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047E27" w:rsidRPr="00D76BD6" w:rsidRDefault="007647B1">
      <w:pPr>
        <w:jc w:val="right"/>
        <w:rPr>
          <w:rFonts w:ascii="Arial" w:eastAsia="-webkit-standard" w:hAnsi="Arial" w:cs="Arial"/>
          <w:color w:val="000000"/>
        </w:rPr>
      </w:pPr>
      <w:r w:rsidRPr="00D76BD6">
        <w:rPr>
          <w:rFonts w:ascii="Arial" w:eastAsia="Arial" w:hAnsi="Arial" w:cs="Arial"/>
          <w:color w:val="000000"/>
        </w:rPr>
        <w:t>ТӨСӨЛ</w:t>
      </w:r>
    </w:p>
    <w:p w14:paraId="00000002" w14:textId="77777777" w:rsidR="00047E27" w:rsidRPr="00D76BD6" w:rsidRDefault="00047E27">
      <w:pPr>
        <w:rPr>
          <w:rFonts w:ascii="Arial" w:eastAsia="-webkit-standard" w:hAnsi="Arial" w:cs="Arial"/>
          <w:color w:val="000000"/>
        </w:rPr>
      </w:pPr>
    </w:p>
    <w:p w14:paraId="00000003" w14:textId="77777777" w:rsidR="00047E27" w:rsidRPr="00D76BD6" w:rsidRDefault="007647B1">
      <w:pPr>
        <w:jc w:val="center"/>
        <w:rPr>
          <w:rFonts w:ascii="Arial" w:eastAsia="-webkit-standard" w:hAnsi="Arial" w:cs="Arial"/>
          <w:color w:val="000000"/>
        </w:rPr>
      </w:pPr>
      <w:r w:rsidRPr="00D76BD6">
        <w:rPr>
          <w:rFonts w:ascii="Arial" w:eastAsia="Arial" w:hAnsi="Arial" w:cs="Arial"/>
          <w:b/>
          <w:color w:val="000000"/>
        </w:rPr>
        <w:t>МОНГОЛ УЛСЫН ХУУЛЬ</w:t>
      </w:r>
    </w:p>
    <w:p w14:paraId="00000004" w14:textId="77777777" w:rsidR="00047E27" w:rsidRPr="00D76BD6" w:rsidRDefault="00047E27">
      <w:pPr>
        <w:rPr>
          <w:rFonts w:ascii="Arial" w:eastAsia="-webkit-standard" w:hAnsi="Arial" w:cs="Arial"/>
          <w:color w:val="000000"/>
        </w:rPr>
      </w:pPr>
    </w:p>
    <w:p w14:paraId="00000005" w14:textId="77777777" w:rsidR="00047E27" w:rsidRPr="00D76BD6" w:rsidRDefault="007647B1">
      <w:pPr>
        <w:rPr>
          <w:rFonts w:ascii="Arial" w:eastAsia="-webkit-standard" w:hAnsi="Arial" w:cs="Arial"/>
          <w:color w:val="000000"/>
        </w:rPr>
      </w:pPr>
      <w:r w:rsidRPr="00D76BD6">
        <w:rPr>
          <w:rFonts w:ascii="Arial" w:eastAsia="Arial" w:hAnsi="Arial" w:cs="Arial"/>
          <w:color w:val="000000"/>
        </w:rPr>
        <w:t>20..оны ...</w:t>
      </w:r>
      <w:proofErr w:type="spellStart"/>
      <w:r w:rsidRPr="00D76BD6">
        <w:rPr>
          <w:rFonts w:ascii="Arial" w:eastAsia="Arial" w:hAnsi="Arial" w:cs="Arial"/>
          <w:color w:val="000000"/>
        </w:rPr>
        <w:t>дугаар</w:t>
      </w:r>
      <w:proofErr w:type="spellEnd"/>
      <w:r w:rsidRPr="00D76BD6">
        <w:rPr>
          <w:rFonts w:ascii="Arial" w:eastAsia="Arial" w:hAnsi="Arial" w:cs="Arial"/>
          <w:color w:val="000000"/>
        </w:rPr>
        <w:tab/>
      </w:r>
      <w:r w:rsidRPr="00D76BD6">
        <w:rPr>
          <w:rFonts w:ascii="Arial" w:eastAsia="Arial" w:hAnsi="Arial" w:cs="Arial"/>
          <w:color w:val="000000"/>
        </w:rPr>
        <w:tab/>
      </w:r>
      <w:r w:rsidRPr="00D76BD6">
        <w:rPr>
          <w:rFonts w:ascii="Arial" w:eastAsia="Arial" w:hAnsi="Arial" w:cs="Arial"/>
          <w:color w:val="000000"/>
        </w:rPr>
        <w:tab/>
      </w:r>
      <w:r w:rsidRPr="00D76BD6">
        <w:rPr>
          <w:rFonts w:ascii="Arial" w:eastAsia="Arial" w:hAnsi="Arial" w:cs="Arial"/>
          <w:color w:val="000000"/>
        </w:rPr>
        <w:tab/>
      </w:r>
      <w:r w:rsidRPr="00D76BD6">
        <w:rPr>
          <w:rFonts w:ascii="Arial" w:eastAsia="Arial" w:hAnsi="Arial" w:cs="Arial"/>
          <w:color w:val="000000"/>
        </w:rPr>
        <w:tab/>
      </w:r>
      <w:r w:rsidRPr="00D76BD6">
        <w:rPr>
          <w:rFonts w:ascii="Arial" w:eastAsia="Arial" w:hAnsi="Arial" w:cs="Arial"/>
          <w:color w:val="000000"/>
        </w:rPr>
        <w:tab/>
      </w:r>
      <w:r w:rsidRPr="00D76BD6">
        <w:rPr>
          <w:rFonts w:ascii="Arial" w:eastAsia="Arial" w:hAnsi="Arial" w:cs="Arial"/>
          <w:color w:val="000000"/>
        </w:rPr>
        <w:tab/>
      </w:r>
      <w:r w:rsidRPr="00D76BD6">
        <w:rPr>
          <w:rFonts w:ascii="Arial" w:eastAsia="Arial" w:hAnsi="Arial" w:cs="Arial"/>
          <w:color w:val="000000"/>
        </w:rPr>
        <w:tab/>
        <w:t xml:space="preserve">      </w:t>
      </w:r>
      <w:proofErr w:type="spellStart"/>
      <w:r w:rsidRPr="00D76BD6">
        <w:rPr>
          <w:rFonts w:ascii="Arial" w:eastAsia="Arial" w:hAnsi="Arial" w:cs="Arial"/>
          <w:color w:val="000000"/>
        </w:rPr>
        <w:t>Улаанбаатар</w:t>
      </w:r>
      <w:proofErr w:type="spellEnd"/>
    </w:p>
    <w:p w14:paraId="00000006" w14:textId="77777777" w:rsidR="00047E27" w:rsidRPr="00D76BD6" w:rsidRDefault="007647B1">
      <w:pPr>
        <w:rPr>
          <w:rFonts w:ascii="Arial" w:eastAsia="-webkit-standard" w:hAnsi="Arial" w:cs="Arial"/>
          <w:color w:val="000000"/>
        </w:rPr>
      </w:pPr>
      <w:proofErr w:type="spellStart"/>
      <w:r w:rsidRPr="00D76BD6">
        <w:rPr>
          <w:rFonts w:ascii="Arial" w:eastAsia="Arial" w:hAnsi="Arial" w:cs="Arial"/>
          <w:color w:val="000000"/>
        </w:rPr>
        <w:t>сарын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….-</w:t>
      </w:r>
      <w:proofErr w:type="spellStart"/>
      <w:r w:rsidRPr="00D76BD6">
        <w:rPr>
          <w:rFonts w:ascii="Arial" w:eastAsia="Arial" w:hAnsi="Arial" w:cs="Arial"/>
          <w:color w:val="000000"/>
        </w:rPr>
        <w:t>ны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өдөр</w:t>
      </w:r>
      <w:proofErr w:type="spellEnd"/>
      <w:r w:rsidRPr="00D76BD6">
        <w:rPr>
          <w:rFonts w:ascii="Arial" w:eastAsia="Arial" w:hAnsi="Arial" w:cs="Arial"/>
          <w:color w:val="000000"/>
        </w:rPr>
        <w:tab/>
      </w:r>
      <w:r w:rsidRPr="00D76BD6">
        <w:rPr>
          <w:rFonts w:ascii="Arial" w:eastAsia="Arial" w:hAnsi="Arial" w:cs="Arial"/>
          <w:color w:val="000000"/>
        </w:rPr>
        <w:tab/>
      </w:r>
      <w:r w:rsidRPr="00D76BD6">
        <w:rPr>
          <w:rFonts w:ascii="Arial" w:eastAsia="Arial" w:hAnsi="Arial" w:cs="Arial"/>
          <w:color w:val="000000"/>
        </w:rPr>
        <w:tab/>
      </w:r>
      <w:r w:rsidRPr="00D76BD6">
        <w:rPr>
          <w:rFonts w:ascii="Arial" w:eastAsia="Arial" w:hAnsi="Arial" w:cs="Arial"/>
          <w:color w:val="000000"/>
        </w:rPr>
        <w:tab/>
      </w:r>
      <w:r w:rsidRPr="00D76BD6">
        <w:rPr>
          <w:rFonts w:ascii="Arial" w:eastAsia="Arial" w:hAnsi="Arial" w:cs="Arial"/>
          <w:color w:val="000000"/>
        </w:rPr>
        <w:tab/>
      </w:r>
      <w:r w:rsidRPr="00D76BD6">
        <w:rPr>
          <w:rFonts w:ascii="Arial" w:eastAsia="Arial" w:hAnsi="Arial" w:cs="Arial"/>
          <w:color w:val="000000"/>
        </w:rPr>
        <w:tab/>
      </w:r>
      <w:r w:rsidRPr="00D76BD6">
        <w:rPr>
          <w:rFonts w:ascii="Arial" w:eastAsia="Arial" w:hAnsi="Arial" w:cs="Arial"/>
          <w:color w:val="000000"/>
        </w:rPr>
        <w:tab/>
      </w:r>
      <w:r w:rsidRPr="00D76BD6">
        <w:rPr>
          <w:rFonts w:ascii="Arial" w:eastAsia="Arial" w:hAnsi="Arial" w:cs="Arial"/>
          <w:color w:val="000000"/>
        </w:rPr>
        <w:tab/>
      </w:r>
      <w:r w:rsidRPr="00D76BD6">
        <w:rPr>
          <w:rFonts w:ascii="Arial" w:eastAsia="Arial" w:hAnsi="Arial" w:cs="Arial"/>
          <w:color w:val="000000"/>
        </w:rPr>
        <w:tab/>
        <w:t xml:space="preserve">          </w:t>
      </w:r>
      <w:r w:rsidRPr="00D76BD6">
        <w:rPr>
          <w:rFonts w:ascii="Arial" w:eastAsia="Arial" w:hAnsi="Arial" w:cs="Arial"/>
          <w:color w:val="000000"/>
        </w:rPr>
        <w:tab/>
      </w:r>
      <w:proofErr w:type="spellStart"/>
      <w:r w:rsidRPr="00D76BD6">
        <w:rPr>
          <w:rFonts w:ascii="Arial" w:eastAsia="Arial" w:hAnsi="Arial" w:cs="Arial"/>
          <w:color w:val="000000"/>
        </w:rPr>
        <w:t>хот</w:t>
      </w:r>
      <w:proofErr w:type="spellEnd"/>
    </w:p>
    <w:p w14:paraId="00000007" w14:textId="77777777" w:rsidR="00047E27" w:rsidRPr="00D76BD6" w:rsidRDefault="00047E27">
      <w:pPr>
        <w:rPr>
          <w:rFonts w:ascii="Arial" w:eastAsia="-webkit-standard" w:hAnsi="Arial" w:cs="Arial"/>
          <w:color w:val="000000"/>
        </w:rPr>
      </w:pPr>
    </w:p>
    <w:p w14:paraId="00000008" w14:textId="77777777" w:rsidR="00047E27" w:rsidRPr="00D76BD6" w:rsidRDefault="007647B1">
      <w:pPr>
        <w:jc w:val="center"/>
        <w:rPr>
          <w:rFonts w:ascii="Arial" w:eastAsia="-webkit-standard" w:hAnsi="Arial" w:cs="Arial"/>
          <w:color w:val="000000"/>
        </w:rPr>
      </w:pPr>
      <w:r w:rsidRPr="00D76BD6">
        <w:rPr>
          <w:rFonts w:ascii="Arial" w:eastAsia="Arial" w:hAnsi="Arial" w:cs="Arial"/>
          <w:b/>
          <w:color w:val="000000"/>
        </w:rPr>
        <w:t>МЭДЭЭЛЛИЙН ИЛ ТОД БАЙДАЛ БА МЭДЭЭЛЭЛ АВАХ ЭРХИЙН </w:t>
      </w:r>
    </w:p>
    <w:p w14:paraId="00000009" w14:textId="77777777" w:rsidR="00047E27" w:rsidRPr="00D76BD6" w:rsidRDefault="007647B1">
      <w:pPr>
        <w:jc w:val="center"/>
        <w:rPr>
          <w:rFonts w:ascii="Arial" w:eastAsia="-webkit-standard" w:hAnsi="Arial" w:cs="Arial"/>
          <w:color w:val="000000"/>
        </w:rPr>
      </w:pPr>
      <w:r w:rsidRPr="00D76BD6">
        <w:rPr>
          <w:rFonts w:ascii="Arial" w:eastAsia="Arial" w:hAnsi="Arial" w:cs="Arial"/>
          <w:b/>
          <w:color w:val="000000"/>
        </w:rPr>
        <w:t>ТУХАЙ ХУУЛЬД НЭМЭЛТ</w:t>
      </w:r>
      <w:r w:rsidRPr="00D76BD6">
        <w:rPr>
          <w:rFonts w:ascii="Arial" w:eastAsia="Arial" w:hAnsi="Arial" w:cs="Arial"/>
          <w:b/>
        </w:rPr>
        <w:t>, ӨӨРЧЛӨЛТ</w:t>
      </w:r>
      <w:r w:rsidRPr="00D76BD6">
        <w:rPr>
          <w:rFonts w:ascii="Arial" w:eastAsia="Arial" w:hAnsi="Arial" w:cs="Arial"/>
          <w:b/>
          <w:color w:val="000000"/>
        </w:rPr>
        <w:t xml:space="preserve"> ОРУУЛАХ ТУХАЙ</w:t>
      </w:r>
    </w:p>
    <w:p w14:paraId="0000000A" w14:textId="77777777" w:rsidR="00047E27" w:rsidRPr="00D76BD6" w:rsidRDefault="00047E27">
      <w:pPr>
        <w:rPr>
          <w:rFonts w:ascii="Arial" w:eastAsia="-webkit-standard" w:hAnsi="Arial" w:cs="Arial"/>
          <w:color w:val="000000"/>
        </w:rPr>
      </w:pPr>
    </w:p>
    <w:p w14:paraId="0000000B" w14:textId="77777777" w:rsidR="00047E27" w:rsidRPr="00D76BD6" w:rsidRDefault="007647B1">
      <w:pPr>
        <w:jc w:val="center"/>
        <w:rPr>
          <w:rFonts w:ascii="Arial" w:eastAsia="-webkit-standard" w:hAnsi="Arial" w:cs="Arial"/>
          <w:color w:val="000000"/>
        </w:rPr>
      </w:pPr>
      <w:r w:rsidRPr="00D76BD6">
        <w:rPr>
          <w:rFonts w:ascii="Arial" w:eastAsia="Arial" w:hAnsi="Arial" w:cs="Arial"/>
          <w:b/>
          <w:color w:val="000000"/>
        </w:rPr>
        <w:t>НЭГДҮГЭЭР БҮЛЭГ</w:t>
      </w:r>
    </w:p>
    <w:p w14:paraId="0000000C" w14:textId="77777777" w:rsidR="00047E27" w:rsidRPr="00D76BD6" w:rsidRDefault="00047E27">
      <w:pPr>
        <w:rPr>
          <w:rFonts w:ascii="Arial" w:eastAsia="-webkit-standard" w:hAnsi="Arial" w:cs="Arial"/>
          <w:color w:val="000000"/>
        </w:rPr>
      </w:pPr>
    </w:p>
    <w:p w14:paraId="0000000D" w14:textId="77777777" w:rsidR="00047E27" w:rsidRPr="00D76BD6" w:rsidRDefault="007647B1">
      <w:pPr>
        <w:jc w:val="both"/>
        <w:rPr>
          <w:rFonts w:ascii="Arial" w:eastAsia="-webkit-standard" w:hAnsi="Arial" w:cs="Arial"/>
          <w:color w:val="000000"/>
        </w:rPr>
      </w:pPr>
      <w:r w:rsidRPr="00D76BD6">
        <w:rPr>
          <w:rFonts w:ascii="Arial" w:eastAsia="Arial" w:hAnsi="Arial" w:cs="Arial"/>
          <w:b/>
          <w:color w:val="000000"/>
        </w:rPr>
        <w:t xml:space="preserve">1 </w:t>
      </w:r>
      <w:proofErr w:type="spellStart"/>
      <w:r w:rsidRPr="00D76BD6">
        <w:rPr>
          <w:rFonts w:ascii="Arial" w:eastAsia="Arial" w:hAnsi="Arial" w:cs="Arial"/>
          <w:b/>
          <w:color w:val="000000"/>
        </w:rPr>
        <w:t>дүгээр</w:t>
      </w:r>
      <w:proofErr w:type="spellEnd"/>
      <w:r w:rsidRPr="00D76BD6">
        <w:rPr>
          <w:rFonts w:ascii="Arial" w:eastAsia="Arial" w:hAnsi="Arial" w:cs="Arial"/>
          <w:b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b/>
          <w:color w:val="000000"/>
        </w:rPr>
        <w:t>зүйл</w:t>
      </w:r>
      <w:proofErr w:type="spellEnd"/>
      <w:r w:rsidRPr="00D76BD6">
        <w:rPr>
          <w:rFonts w:ascii="Arial" w:eastAsia="Arial" w:hAnsi="Arial" w:cs="Arial"/>
          <w:b/>
          <w:color w:val="000000"/>
        </w:rPr>
        <w:t>.</w:t>
      </w:r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Мэдээллийн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ил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тод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байдал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ба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мэдээлэл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авах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эрхийн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тухай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хуульд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доор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дурдсан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агуулгатай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дараах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зүйл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, </w:t>
      </w:r>
      <w:proofErr w:type="spellStart"/>
      <w:r w:rsidRPr="00D76BD6">
        <w:rPr>
          <w:rFonts w:ascii="Arial" w:eastAsia="Arial" w:hAnsi="Arial" w:cs="Arial"/>
          <w:color w:val="000000"/>
        </w:rPr>
        <w:t>заалт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, </w:t>
      </w:r>
      <w:proofErr w:type="spellStart"/>
      <w:r w:rsidRPr="00D76BD6">
        <w:rPr>
          <w:rFonts w:ascii="Arial" w:eastAsia="Arial" w:hAnsi="Arial" w:cs="Arial"/>
          <w:color w:val="000000"/>
        </w:rPr>
        <w:t>хэсгийг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нэмсүгэй</w:t>
      </w:r>
      <w:proofErr w:type="spellEnd"/>
      <w:r w:rsidRPr="00D76BD6">
        <w:rPr>
          <w:rFonts w:ascii="Arial" w:eastAsia="Arial" w:hAnsi="Arial" w:cs="Arial"/>
          <w:color w:val="000000"/>
        </w:rPr>
        <w:t>. </w:t>
      </w:r>
    </w:p>
    <w:p w14:paraId="0000000E" w14:textId="77777777" w:rsidR="00047E27" w:rsidRPr="00D76BD6" w:rsidRDefault="00047E27">
      <w:pPr>
        <w:jc w:val="both"/>
        <w:rPr>
          <w:rFonts w:ascii="Arial" w:eastAsia="-webkit-standard" w:hAnsi="Arial" w:cs="Arial"/>
          <w:color w:val="000000"/>
        </w:rPr>
      </w:pPr>
    </w:p>
    <w:p w14:paraId="0000000F" w14:textId="1052928F" w:rsidR="00047E27" w:rsidRDefault="007647B1">
      <w:pPr>
        <w:ind w:left="720"/>
        <w:jc w:val="both"/>
        <w:rPr>
          <w:rFonts w:ascii="Arial" w:eastAsia="Arial" w:hAnsi="Arial" w:cs="Arial"/>
          <w:b/>
          <w:color w:val="000000"/>
        </w:rPr>
      </w:pPr>
      <w:r w:rsidRPr="00D76BD6">
        <w:rPr>
          <w:rFonts w:ascii="Arial" w:eastAsia="Arial" w:hAnsi="Arial" w:cs="Arial"/>
          <w:b/>
          <w:color w:val="000000"/>
        </w:rPr>
        <w:t xml:space="preserve">1/6 </w:t>
      </w:r>
      <w:proofErr w:type="spellStart"/>
      <w:r w:rsidRPr="00D76BD6">
        <w:rPr>
          <w:rFonts w:ascii="Arial" w:eastAsia="Arial" w:hAnsi="Arial" w:cs="Arial"/>
          <w:b/>
          <w:color w:val="000000"/>
        </w:rPr>
        <w:t>дугаар</w:t>
      </w:r>
      <w:proofErr w:type="spellEnd"/>
      <w:r w:rsidRPr="00D76BD6">
        <w:rPr>
          <w:rFonts w:ascii="Arial" w:eastAsia="Arial" w:hAnsi="Arial" w:cs="Arial"/>
          <w:b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b/>
          <w:color w:val="000000"/>
        </w:rPr>
        <w:t>зүйлийн</w:t>
      </w:r>
      <w:proofErr w:type="spellEnd"/>
      <w:r w:rsidRPr="00D76BD6">
        <w:rPr>
          <w:rFonts w:ascii="Arial" w:eastAsia="Arial" w:hAnsi="Arial" w:cs="Arial"/>
          <w:b/>
          <w:color w:val="000000"/>
        </w:rPr>
        <w:t xml:space="preserve"> 1 </w:t>
      </w:r>
      <w:proofErr w:type="spellStart"/>
      <w:r w:rsidRPr="00D76BD6">
        <w:rPr>
          <w:rFonts w:ascii="Arial" w:eastAsia="Arial" w:hAnsi="Arial" w:cs="Arial"/>
          <w:b/>
          <w:color w:val="000000"/>
        </w:rPr>
        <w:t>дэх</w:t>
      </w:r>
      <w:proofErr w:type="spellEnd"/>
      <w:r w:rsidRPr="00D76BD6">
        <w:rPr>
          <w:rFonts w:ascii="Arial" w:eastAsia="Arial" w:hAnsi="Arial" w:cs="Arial"/>
          <w:b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b/>
          <w:color w:val="000000"/>
        </w:rPr>
        <w:t>хэсгийн</w:t>
      </w:r>
      <w:proofErr w:type="spellEnd"/>
      <w:r w:rsidRPr="00D76BD6">
        <w:rPr>
          <w:rFonts w:ascii="Arial" w:eastAsia="Arial" w:hAnsi="Arial" w:cs="Arial"/>
          <w:b/>
          <w:color w:val="000000"/>
        </w:rPr>
        <w:t xml:space="preserve"> 5 </w:t>
      </w:r>
      <w:proofErr w:type="spellStart"/>
      <w:r w:rsidRPr="00D76BD6">
        <w:rPr>
          <w:rFonts w:ascii="Arial" w:eastAsia="Arial" w:hAnsi="Arial" w:cs="Arial"/>
          <w:b/>
          <w:color w:val="000000"/>
        </w:rPr>
        <w:t>дах</w:t>
      </w:r>
      <w:proofErr w:type="spellEnd"/>
      <w:r w:rsidRPr="00D76BD6">
        <w:rPr>
          <w:rFonts w:ascii="Arial" w:eastAsia="Arial" w:hAnsi="Arial" w:cs="Arial"/>
          <w:b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b/>
          <w:color w:val="000000"/>
        </w:rPr>
        <w:t>заалт</w:t>
      </w:r>
      <w:proofErr w:type="spellEnd"/>
    </w:p>
    <w:p w14:paraId="4ACD2043" w14:textId="77777777" w:rsidR="00E968EC" w:rsidRPr="00D76BD6" w:rsidRDefault="00E968EC">
      <w:pPr>
        <w:ind w:left="720"/>
        <w:jc w:val="both"/>
        <w:rPr>
          <w:rFonts w:ascii="Arial" w:eastAsia="-webkit-standard" w:hAnsi="Arial" w:cs="Arial"/>
          <w:color w:val="000000"/>
        </w:rPr>
      </w:pPr>
    </w:p>
    <w:p w14:paraId="00000010" w14:textId="77777777" w:rsidR="00047E27" w:rsidRPr="00D76BD6" w:rsidRDefault="007647B1">
      <w:pPr>
        <w:ind w:left="720"/>
        <w:jc w:val="both"/>
        <w:rPr>
          <w:rFonts w:ascii="Arial" w:eastAsia="-webkit-standard" w:hAnsi="Arial" w:cs="Arial"/>
          <w:color w:val="000000"/>
        </w:rPr>
      </w:pPr>
      <w:r w:rsidRPr="00D76BD6">
        <w:rPr>
          <w:rFonts w:ascii="Arial" w:eastAsia="Arial" w:hAnsi="Arial" w:cs="Arial"/>
          <w:color w:val="000000"/>
        </w:rPr>
        <w:t xml:space="preserve">6.1.5 </w:t>
      </w:r>
      <w:proofErr w:type="spellStart"/>
      <w:r w:rsidRPr="00D76BD6">
        <w:rPr>
          <w:rFonts w:ascii="Arial" w:eastAsia="Arial" w:hAnsi="Arial" w:cs="Arial"/>
          <w:color w:val="000000"/>
        </w:rPr>
        <w:t>төрийн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үйлчилгээ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болон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дэд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бүтцийг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ашиглан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үүссэн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мэдээллийн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ил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тод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байдал</w:t>
      </w:r>
      <w:proofErr w:type="spellEnd"/>
    </w:p>
    <w:p w14:paraId="00000011" w14:textId="77777777" w:rsidR="00047E27" w:rsidRPr="00D76BD6" w:rsidRDefault="00047E27">
      <w:pPr>
        <w:jc w:val="both"/>
        <w:rPr>
          <w:rFonts w:ascii="Arial" w:eastAsia="-webkit-standard" w:hAnsi="Arial" w:cs="Arial"/>
          <w:color w:val="000000"/>
        </w:rPr>
      </w:pPr>
    </w:p>
    <w:p w14:paraId="62527CBF" w14:textId="4AE3A508" w:rsidR="00E968EC" w:rsidRPr="00C731AB" w:rsidRDefault="007647B1" w:rsidP="00C731AB">
      <w:pPr>
        <w:ind w:left="720"/>
        <w:jc w:val="both"/>
        <w:rPr>
          <w:rFonts w:ascii="Arial" w:eastAsia="Arial" w:hAnsi="Arial" w:cs="Arial"/>
          <w:b/>
          <w:color w:val="000000"/>
        </w:rPr>
      </w:pPr>
      <w:r w:rsidRPr="00D76BD6">
        <w:rPr>
          <w:rFonts w:ascii="Arial" w:eastAsia="Arial" w:hAnsi="Arial" w:cs="Arial"/>
          <w:b/>
          <w:color w:val="000000"/>
        </w:rPr>
        <w:t xml:space="preserve">2/2 </w:t>
      </w:r>
      <w:proofErr w:type="spellStart"/>
      <w:r w:rsidRPr="00D76BD6">
        <w:rPr>
          <w:rFonts w:ascii="Arial" w:eastAsia="Arial" w:hAnsi="Arial" w:cs="Arial"/>
          <w:b/>
          <w:color w:val="000000"/>
        </w:rPr>
        <w:t>дугаар</w:t>
      </w:r>
      <w:proofErr w:type="spellEnd"/>
      <w:r w:rsidRPr="00D76BD6">
        <w:rPr>
          <w:rFonts w:ascii="Arial" w:eastAsia="Arial" w:hAnsi="Arial" w:cs="Arial"/>
          <w:b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b/>
          <w:color w:val="000000"/>
        </w:rPr>
        <w:t>бүлгийн</w:t>
      </w:r>
      <w:proofErr w:type="spellEnd"/>
      <w:r w:rsidRPr="00D76BD6">
        <w:rPr>
          <w:rFonts w:ascii="Arial" w:eastAsia="Arial" w:hAnsi="Arial" w:cs="Arial"/>
          <w:b/>
          <w:color w:val="000000"/>
        </w:rPr>
        <w:t xml:space="preserve"> 10</w:t>
      </w:r>
      <w:r w:rsidRPr="00D76BD6">
        <w:rPr>
          <w:rFonts w:ascii="Arial" w:eastAsia="Arial" w:hAnsi="Arial" w:cs="Arial"/>
          <w:b/>
          <w:color w:val="000000"/>
          <w:vertAlign w:val="superscript"/>
        </w:rPr>
        <w:t>1</w:t>
      </w:r>
      <w:r w:rsidRPr="00D76BD6">
        <w:rPr>
          <w:rFonts w:ascii="Arial" w:eastAsia="Arial" w:hAnsi="Arial" w:cs="Arial"/>
          <w:b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b/>
          <w:color w:val="000000"/>
        </w:rPr>
        <w:t>дүгээр</w:t>
      </w:r>
      <w:proofErr w:type="spellEnd"/>
      <w:r w:rsidRPr="00D76BD6">
        <w:rPr>
          <w:rFonts w:ascii="Arial" w:eastAsia="Arial" w:hAnsi="Arial" w:cs="Arial"/>
          <w:b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b/>
          <w:color w:val="000000"/>
        </w:rPr>
        <w:t>зүйл</w:t>
      </w:r>
      <w:proofErr w:type="spellEnd"/>
      <w:r w:rsidRPr="00D76BD6">
        <w:rPr>
          <w:rFonts w:ascii="Arial" w:eastAsia="Arial" w:hAnsi="Arial" w:cs="Arial"/>
          <w:b/>
          <w:color w:val="000000"/>
        </w:rPr>
        <w:t> </w:t>
      </w:r>
    </w:p>
    <w:p w14:paraId="00000013" w14:textId="77777777" w:rsidR="00047E27" w:rsidRPr="00D76BD6" w:rsidRDefault="007647B1">
      <w:pPr>
        <w:ind w:left="720"/>
        <w:jc w:val="both"/>
        <w:rPr>
          <w:rFonts w:ascii="Arial" w:eastAsia="-webkit-standard" w:hAnsi="Arial" w:cs="Arial"/>
          <w:color w:val="000000"/>
        </w:rPr>
      </w:pPr>
      <w:r w:rsidRPr="00D76BD6">
        <w:rPr>
          <w:rFonts w:ascii="Arial" w:eastAsia="Arial" w:hAnsi="Arial" w:cs="Arial"/>
          <w:b/>
          <w:color w:val="000000"/>
        </w:rPr>
        <w:t>10</w:t>
      </w:r>
      <w:r w:rsidRPr="00D76BD6">
        <w:rPr>
          <w:rFonts w:ascii="Arial" w:eastAsia="Arial" w:hAnsi="Arial" w:cs="Arial"/>
          <w:b/>
          <w:color w:val="000000"/>
          <w:vertAlign w:val="superscript"/>
        </w:rPr>
        <w:t>1</w:t>
      </w:r>
      <w:r w:rsidRPr="00D76BD6">
        <w:rPr>
          <w:rFonts w:ascii="Arial" w:eastAsia="Arial" w:hAnsi="Arial" w:cs="Arial"/>
          <w:b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b/>
          <w:color w:val="000000"/>
        </w:rPr>
        <w:t>дүгээр</w:t>
      </w:r>
      <w:proofErr w:type="spellEnd"/>
      <w:r w:rsidRPr="00D76BD6">
        <w:rPr>
          <w:rFonts w:ascii="Arial" w:eastAsia="Arial" w:hAnsi="Arial" w:cs="Arial"/>
          <w:b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b/>
          <w:color w:val="000000"/>
        </w:rPr>
        <w:t>зүйл</w:t>
      </w:r>
      <w:proofErr w:type="spellEnd"/>
      <w:r w:rsidRPr="00D76BD6">
        <w:rPr>
          <w:rFonts w:ascii="Arial" w:eastAsia="Arial" w:hAnsi="Arial" w:cs="Arial"/>
          <w:b/>
          <w:color w:val="000000"/>
        </w:rPr>
        <w:t xml:space="preserve">. </w:t>
      </w:r>
      <w:proofErr w:type="spellStart"/>
      <w:r w:rsidRPr="00D76BD6">
        <w:rPr>
          <w:rFonts w:ascii="Arial" w:eastAsia="Arial" w:hAnsi="Arial" w:cs="Arial"/>
          <w:color w:val="000000"/>
        </w:rPr>
        <w:t>Төрийн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үйлчилгээ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болон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дэд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бүтцийг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ашиглан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үүссэн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мэдээллийн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ил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тод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байдал</w:t>
      </w:r>
      <w:proofErr w:type="spellEnd"/>
    </w:p>
    <w:p w14:paraId="00000014" w14:textId="2336CF13" w:rsidR="00047E27" w:rsidRPr="00D76BD6" w:rsidRDefault="007647B1">
      <w:pPr>
        <w:ind w:left="720" w:firstLine="720"/>
        <w:jc w:val="both"/>
        <w:rPr>
          <w:rFonts w:ascii="Arial" w:eastAsia="-webkit-standard" w:hAnsi="Arial" w:cs="Arial"/>
          <w:color w:val="000000"/>
        </w:rPr>
      </w:pPr>
      <w:r w:rsidRPr="00D76BD6">
        <w:rPr>
          <w:rFonts w:ascii="Arial" w:eastAsia="Arial" w:hAnsi="Arial" w:cs="Arial"/>
          <w:color w:val="000000"/>
        </w:rPr>
        <w:t xml:space="preserve">10.1.Энэ </w:t>
      </w:r>
      <w:proofErr w:type="spellStart"/>
      <w:r w:rsidRPr="00D76BD6">
        <w:rPr>
          <w:rFonts w:ascii="Arial" w:eastAsia="Arial" w:hAnsi="Arial" w:cs="Arial"/>
          <w:color w:val="000000"/>
        </w:rPr>
        <w:t>хуулийн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3.1-д </w:t>
      </w:r>
      <w:proofErr w:type="spellStart"/>
      <w:r w:rsidRPr="00D76BD6">
        <w:rPr>
          <w:rFonts w:ascii="Arial" w:eastAsia="Arial" w:hAnsi="Arial" w:cs="Arial"/>
          <w:color w:val="000000"/>
        </w:rPr>
        <w:t>заасан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байгууллага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нь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хуульд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өөрөөр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заагаагүй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бол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төрийн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үйлчилгээ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болон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дэд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бүтцийг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ашиглан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үүссэн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мэдээллийн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ил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тод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байдлыг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хангах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чиглэлээр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дараах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арга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хэмжээ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авч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хэрэгжүүлнэ</w:t>
      </w:r>
      <w:proofErr w:type="spellEnd"/>
      <w:r w:rsidRPr="00D76BD6">
        <w:rPr>
          <w:rFonts w:ascii="Arial" w:eastAsia="Arial" w:hAnsi="Arial" w:cs="Arial"/>
          <w:color w:val="000000"/>
        </w:rPr>
        <w:t>:</w:t>
      </w:r>
    </w:p>
    <w:p w14:paraId="00000015" w14:textId="08B2D8B5" w:rsidR="00047E27" w:rsidRPr="00D76BD6" w:rsidRDefault="007647B1">
      <w:pPr>
        <w:ind w:left="720" w:firstLine="1440"/>
        <w:jc w:val="both"/>
        <w:rPr>
          <w:rFonts w:ascii="Arial" w:eastAsia="-webkit-standard" w:hAnsi="Arial" w:cs="Arial"/>
          <w:color w:val="000000"/>
        </w:rPr>
      </w:pPr>
      <w:r w:rsidRPr="00D76BD6">
        <w:rPr>
          <w:rFonts w:ascii="Arial" w:eastAsia="Arial" w:hAnsi="Arial" w:cs="Arial"/>
          <w:color w:val="000000"/>
        </w:rPr>
        <w:t xml:space="preserve">10.1.1. </w:t>
      </w:r>
      <w:proofErr w:type="spellStart"/>
      <w:r w:rsidRPr="00D76BD6">
        <w:rPr>
          <w:rFonts w:ascii="Arial" w:eastAsia="Arial" w:hAnsi="Arial" w:cs="Arial"/>
          <w:color w:val="000000"/>
        </w:rPr>
        <w:t>Өөрийн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үзүүлж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буй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үйлчилгээ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болон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төрийн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дэд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бүтцийг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ашиглуулсны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үр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дүнд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үүсэн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хуримтлагдаж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буй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мэдээллийг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цагийн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хоцрогдолгүйгээр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тухай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бүр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шинэчлэн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энэхүү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хуулийн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16.5-аар </w:t>
      </w:r>
      <w:proofErr w:type="spellStart"/>
      <w:r w:rsidRPr="00D76BD6">
        <w:rPr>
          <w:rFonts w:ascii="Arial" w:eastAsia="Arial" w:hAnsi="Arial" w:cs="Arial"/>
          <w:color w:val="000000"/>
        </w:rPr>
        <w:t>тодорхойлогдсон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үйлчилгээний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хөлсөөр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  </w:t>
      </w:r>
      <w:proofErr w:type="spellStart"/>
      <w:r w:rsidRPr="00D76BD6">
        <w:rPr>
          <w:rFonts w:ascii="Arial" w:eastAsia="Arial" w:hAnsi="Arial" w:cs="Arial"/>
          <w:color w:val="000000"/>
        </w:rPr>
        <w:t>иргэн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, </w:t>
      </w:r>
      <w:proofErr w:type="spellStart"/>
      <w:r w:rsidRPr="00D76BD6">
        <w:rPr>
          <w:rFonts w:ascii="Arial" w:eastAsia="Arial" w:hAnsi="Arial" w:cs="Arial"/>
          <w:color w:val="000000"/>
        </w:rPr>
        <w:t>хуулийн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этгээдийн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хүсэлтээр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нийлүүлж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болно</w:t>
      </w:r>
      <w:proofErr w:type="spellEnd"/>
      <w:r w:rsidRPr="00D76BD6">
        <w:rPr>
          <w:rFonts w:ascii="Arial" w:eastAsia="Arial" w:hAnsi="Arial" w:cs="Arial"/>
          <w:color w:val="000000"/>
        </w:rPr>
        <w:t>. </w:t>
      </w:r>
    </w:p>
    <w:p w14:paraId="00000016" w14:textId="50305233" w:rsidR="00047E27" w:rsidRPr="00D76BD6" w:rsidRDefault="007647B1">
      <w:pPr>
        <w:ind w:left="720" w:firstLine="1440"/>
        <w:jc w:val="both"/>
        <w:rPr>
          <w:rFonts w:ascii="Arial" w:eastAsia="-webkit-standard" w:hAnsi="Arial" w:cs="Arial"/>
          <w:color w:val="000000"/>
        </w:rPr>
      </w:pPr>
      <w:r w:rsidRPr="00D76BD6">
        <w:rPr>
          <w:rFonts w:ascii="Arial" w:eastAsia="Arial" w:hAnsi="Arial" w:cs="Arial"/>
          <w:color w:val="000000"/>
        </w:rPr>
        <w:t xml:space="preserve">10.1.2. </w:t>
      </w:r>
      <w:proofErr w:type="spellStart"/>
      <w:r w:rsidRPr="00D76BD6">
        <w:rPr>
          <w:rFonts w:ascii="Arial" w:eastAsia="Arial" w:hAnsi="Arial" w:cs="Arial"/>
          <w:color w:val="000000"/>
        </w:rPr>
        <w:t>Энэ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хуулийн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6.1.5-д </w:t>
      </w:r>
      <w:proofErr w:type="spellStart"/>
      <w:r w:rsidRPr="00D76BD6">
        <w:rPr>
          <w:rFonts w:ascii="Arial" w:eastAsia="Arial" w:hAnsi="Arial" w:cs="Arial"/>
          <w:color w:val="000000"/>
        </w:rPr>
        <w:t>заасан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мэдээллийн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төрөл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, </w:t>
      </w:r>
      <w:proofErr w:type="spellStart"/>
      <w:r w:rsidRPr="00D76BD6">
        <w:rPr>
          <w:rFonts w:ascii="Arial" w:eastAsia="Arial" w:hAnsi="Arial" w:cs="Arial"/>
          <w:color w:val="000000"/>
        </w:rPr>
        <w:t>багтаах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өгөгдлийн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загвар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, </w:t>
      </w:r>
      <w:proofErr w:type="spellStart"/>
      <w:r w:rsidRPr="00D76BD6">
        <w:rPr>
          <w:rFonts w:ascii="Arial" w:eastAsia="Arial" w:hAnsi="Arial" w:cs="Arial"/>
          <w:color w:val="000000"/>
        </w:rPr>
        <w:t>өгөх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хэлбэрийг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тогтоосон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журмыг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Засгийн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Газар</w:t>
      </w:r>
      <w:proofErr w:type="spellEnd"/>
      <w:r w:rsidRPr="00D76BD6">
        <w:rPr>
          <w:rFonts w:ascii="Arial" w:eastAsia="Arial" w:hAnsi="Arial" w:cs="Arial"/>
          <w:b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батлана</w:t>
      </w:r>
      <w:proofErr w:type="spellEnd"/>
      <w:r w:rsidRPr="00D76BD6">
        <w:rPr>
          <w:rFonts w:ascii="Arial" w:eastAsia="Arial" w:hAnsi="Arial" w:cs="Arial"/>
          <w:color w:val="000000"/>
        </w:rPr>
        <w:t>. </w:t>
      </w:r>
    </w:p>
    <w:p w14:paraId="00000017" w14:textId="77777777" w:rsidR="00047E27" w:rsidRPr="00D76BD6" w:rsidRDefault="00047E27">
      <w:pPr>
        <w:rPr>
          <w:rFonts w:ascii="Arial" w:eastAsia="-webkit-standard" w:hAnsi="Arial" w:cs="Arial"/>
          <w:color w:val="000000"/>
        </w:rPr>
      </w:pPr>
    </w:p>
    <w:p w14:paraId="3ED043B5" w14:textId="68CE3C13" w:rsidR="00E968EC" w:rsidRPr="00D76BD6" w:rsidRDefault="007647B1" w:rsidP="00C731AB">
      <w:pPr>
        <w:ind w:left="720"/>
        <w:rPr>
          <w:rFonts w:ascii="Arial" w:eastAsia="Arial" w:hAnsi="Arial" w:cs="Arial"/>
          <w:b/>
          <w:color w:val="000000"/>
        </w:rPr>
      </w:pPr>
      <w:r w:rsidRPr="00D76BD6">
        <w:rPr>
          <w:rFonts w:ascii="Arial" w:eastAsia="Arial" w:hAnsi="Arial" w:cs="Arial"/>
          <w:b/>
          <w:color w:val="000000"/>
        </w:rPr>
        <w:t xml:space="preserve">3/3 </w:t>
      </w:r>
      <w:proofErr w:type="spellStart"/>
      <w:r w:rsidRPr="00D76BD6">
        <w:rPr>
          <w:rFonts w:ascii="Arial" w:eastAsia="Arial" w:hAnsi="Arial" w:cs="Arial"/>
          <w:b/>
          <w:color w:val="000000"/>
        </w:rPr>
        <w:t>дугаар</w:t>
      </w:r>
      <w:proofErr w:type="spellEnd"/>
      <w:r w:rsidRPr="00D76BD6">
        <w:rPr>
          <w:rFonts w:ascii="Arial" w:eastAsia="Arial" w:hAnsi="Arial" w:cs="Arial"/>
          <w:b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b/>
          <w:color w:val="000000"/>
        </w:rPr>
        <w:t>бүлгийн</w:t>
      </w:r>
      <w:proofErr w:type="spellEnd"/>
      <w:r w:rsidRPr="00D76BD6">
        <w:rPr>
          <w:rFonts w:ascii="Arial" w:eastAsia="Arial" w:hAnsi="Arial" w:cs="Arial"/>
          <w:b/>
          <w:color w:val="000000"/>
        </w:rPr>
        <w:t xml:space="preserve"> 16 </w:t>
      </w:r>
      <w:proofErr w:type="spellStart"/>
      <w:r w:rsidRPr="00D76BD6">
        <w:rPr>
          <w:rFonts w:ascii="Arial" w:eastAsia="Arial" w:hAnsi="Arial" w:cs="Arial"/>
          <w:b/>
          <w:color w:val="000000"/>
        </w:rPr>
        <w:t>зүйлийн</w:t>
      </w:r>
      <w:proofErr w:type="spellEnd"/>
      <w:r w:rsidRPr="00D76BD6">
        <w:rPr>
          <w:rFonts w:ascii="Arial" w:eastAsia="Arial" w:hAnsi="Arial" w:cs="Arial"/>
          <w:b/>
          <w:color w:val="000000"/>
        </w:rPr>
        <w:t xml:space="preserve"> 4 </w:t>
      </w:r>
      <w:proofErr w:type="spellStart"/>
      <w:r w:rsidRPr="00D76BD6">
        <w:rPr>
          <w:rFonts w:ascii="Arial" w:eastAsia="Arial" w:hAnsi="Arial" w:cs="Arial"/>
          <w:b/>
          <w:color w:val="000000"/>
        </w:rPr>
        <w:t>дэх</w:t>
      </w:r>
      <w:proofErr w:type="spellEnd"/>
      <w:r w:rsidRPr="00D76BD6">
        <w:rPr>
          <w:rFonts w:ascii="Arial" w:eastAsia="Arial" w:hAnsi="Arial" w:cs="Arial"/>
          <w:b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b/>
          <w:color w:val="000000"/>
        </w:rPr>
        <w:t>хэсэг</w:t>
      </w:r>
      <w:proofErr w:type="spellEnd"/>
    </w:p>
    <w:p w14:paraId="00000019" w14:textId="77777777" w:rsidR="00047E27" w:rsidRPr="00D76BD6" w:rsidRDefault="007647B1">
      <w:pPr>
        <w:ind w:left="720" w:firstLine="720"/>
        <w:jc w:val="both"/>
        <w:rPr>
          <w:rFonts w:ascii="Arial" w:eastAsia="-webkit-standard" w:hAnsi="Arial" w:cs="Arial"/>
          <w:color w:val="000000"/>
        </w:rPr>
      </w:pPr>
      <w:r w:rsidRPr="00D76BD6">
        <w:rPr>
          <w:rFonts w:ascii="Arial" w:eastAsia="Arial" w:hAnsi="Arial" w:cs="Arial"/>
          <w:color w:val="000000"/>
        </w:rPr>
        <w:t xml:space="preserve">16.5. 6.1.5-д </w:t>
      </w:r>
      <w:proofErr w:type="spellStart"/>
      <w:r w:rsidRPr="00D76BD6">
        <w:rPr>
          <w:rFonts w:ascii="Arial" w:eastAsia="Arial" w:hAnsi="Arial" w:cs="Arial"/>
          <w:color w:val="000000"/>
        </w:rPr>
        <w:t>заагдсан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мэдээллийн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үйлчилгээний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хөлсийг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Засгийн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Газраас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батлах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бөгөөд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шууд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зардлаар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хязгаарлахгүй</w:t>
      </w:r>
      <w:proofErr w:type="spellEnd"/>
      <w:r w:rsidRPr="00D76BD6">
        <w:rPr>
          <w:rFonts w:ascii="Arial" w:eastAsia="Arial" w:hAnsi="Arial" w:cs="Arial"/>
        </w:rPr>
        <w:t xml:space="preserve">. </w:t>
      </w:r>
    </w:p>
    <w:p w14:paraId="0000001A" w14:textId="77777777" w:rsidR="00047E27" w:rsidRPr="00D76BD6" w:rsidRDefault="00047E27">
      <w:pPr>
        <w:rPr>
          <w:rFonts w:ascii="Arial" w:eastAsia="Arial" w:hAnsi="Arial" w:cs="Arial"/>
          <w:b/>
          <w:color w:val="000000"/>
        </w:rPr>
      </w:pPr>
    </w:p>
    <w:p w14:paraId="75B1FEDF" w14:textId="1A3EEE9D" w:rsidR="00E968EC" w:rsidRPr="00D76BD6" w:rsidRDefault="007647B1">
      <w:pPr>
        <w:jc w:val="both"/>
        <w:rPr>
          <w:rFonts w:ascii="Arial" w:eastAsia="Arial" w:hAnsi="Arial" w:cs="Arial"/>
          <w:color w:val="000000"/>
        </w:rPr>
      </w:pPr>
      <w:r w:rsidRPr="00D76BD6">
        <w:rPr>
          <w:rFonts w:ascii="Arial" w:eastAsia="Arial" w:hAnsi="Arial" w:cs="Arial"/>
          <w:b/>
          <w:color w:val="000000"/>
        </w:rPr>
        <w:t xml:space="preserve">2 </w:t>
      </w:r>
      <w:proofErr w:type="spellStart"/>
      <w:r w:rsidRPr="00D76BD6">
        <w:rPr>
          <w:rFonts w:ascii="Arial" w:eastAsia="Arial" w:hAnsi="Arial" w:cs="Arial"/>
          <w:b/>
          <w:color w:val="000000"/>
        </w:rPr>
        <w:t>дүгээр</w:t>
      </w:r>
      <w:proofErr w:type="spellEnd"/>
      <w:r w:rsidRPr="00D76BD6">
        <w:rPr>
          <w:rFonts w:ascii="Arial" w:eastAsia="Arial" w:hAnsi="Arial" w:cs="Arial"/>
          <w:b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b/>
          <w:color w:val="000000"/>
        </w:rPr>
        <w:t>зүйл</w:t>
      </w:r>
      <w:proofErr w:type="spellEnd"/>
      <w:r w:rsidRPr="00D76BD6">
        <w:rPr>
          <w:rFonts w:ascii="Arial" w:eastAsia="Arial" w:hAnsi="Arial" w:cs="Arial"/>
          <w:b/>
          <w:color w:val="000000"/>
        </w:rPr>
        <w:t>.</w:t>
      </w:r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Мэдээллийн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ил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тод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байдал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ба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мэдээлэл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авах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эрхийн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тухай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хуулийн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дараахь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хэсэг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, </w:t>
      </w:r>
      <w:proofErr w:type="spellStart"/>
      <w:r w:rsidRPr="00D76BD6">
        <w:rPr>
          <w:rFonts w:ascii="Arial" w:eastAsia="Arial" w:hAnsi="Arial" w:cs="Arial"/>
          <w:color w:val="000000"/>
        </w:rPr>
        <w:t>заалтыг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доор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дурдсанаар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өөрчлөн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найруулсугай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. </w:t>
      </w:r>
    </w:p>
    <w:p w14:paraId="0000001C" w14:textId="488BBACE" w:rsidR="00047E27" w:rsidRDefault="007647B1">
      <w:pPr>
        <w:ind w:firstLine="720"/>
        <w:jc w:val="both"/>
        <w:rPr>
          <w:rFonts w:ascii="Arial" w:eastAsia="Arial" w:hAnsi="Arial" w:cs="Arial"/>
          <w:color w:val="000000"/>
        </w:rPr>
      </w:pPr>
      <w:r w:rsidRPr="00D76BD6">
        <w:rPr>
          <w:rFonts w:ascii="Arial" w:eastAsia="Arial" w:hAnsi="Arial" w:cs="Arial"/>
          <w:color w:val="000000"/>
        </w:rPr>
        <w:t xml:space="preserve">16.4.  </w:t>
      </w:r>
      <w:proofErr w:type="spellStart"/>
      <w:r w:rsidRPr="00D76BD6">
        <w:rPr>
          <w:rFonts w:ascii="Arial" w:eastAsia="Arial" w:hAnsi="Arial" w:cs="Arial"/>
          <w:color w:val="000000"/>
        </w:rPr>
        <w:t>Энэ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хуулийн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 6.1.1, 6.1.2, 6.1.3, 6.1.4-д </w:t>
      </w:r>
      <w:proofErr w:type="spellStart"/>
      <w:r w:rsidRPr="00D76BD6">
        <w:rPr>
          <w:rFonts w:ascii="Arial" w:eastAsia="Arial" w:hAnsi="Arial" w:cs="Arial"/>
          <w:color w:val="000000"/>
        </w:rPr>
        <w:t>заагдсан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мэдээллийн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үйлчилгээний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хөлс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нь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уг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мэдээллийг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өгөхтэй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холбогдон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гарах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хувилах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, </w:t>
      </w:r>
      <w:proofErr w:type="spellStart"/>
      <w:r w:rsidRPr="00D76BD6">
        <w:rPr>
          <w:rFonts w:ascii="Arial" w:eastAsia="Arial" w:hAnsi="Arial" w:cs="Arial"/>
          <w:color w:val="000000"/>
        </w:rPr>
        <w:t>шуудангаар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хүргүүлэх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зэрэг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шууд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зардлаас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хэтэрч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болохгүй</w:t>
      </w:r>
      <w:proofErr w:type="spellEnd"/>
      <w:r w:rsidRPr="00D76BD6">
        <w:rPr>
          <w:rFonts w:ascii="Arial" w:eastAsia="Arial" w:hAnsi="Arial" w:cs="Arial"/>
          <w:color w:val="000000"/>
        </w:rPr>
        <w:t>.</w:t>
      </w:r>
    </w:p>
    <w:p w14:paraId="338A4C2D" w14:textId="77777777" w:rsidR="00E968EC" w:rsidRPr="00D76BD6" w:rsidRDefault="00E968EC">
      <w:pPr>
        <w:ind w:firstLine="720"/>
        <w:jc w:val="both"/>
        <w:rPr>
          <w:rFonts w:ascii="Arial" w:eastAsia="Arial" w:hAnsi="Arial" w:cs="Arial"/>
          <w:color w:val="000000"/>
        </w:rPr>
      </w:pPr>
    </w:p>
    <w:p w14:paraId="1C1E2D86" w14:textId="4CC51D09" w:rsidR="00E968EC" w:rsidRPr="00D76BD6" w:rsidRDefault="007647B1">
      <w:pPr>
        <w:jc w:val="both"/>
        <w:rPr>
          <w:rFonts w:ascii="Arial" w:eastAsia="Arial" w:hAnsi="Arial" w:cs="Arial"/>
        </w:rPr>
      </w:pPr>
      <w:r w:rsidRPr="00D76BD6">
        <w:rPr>
          <w:rFonts w:ascii="Arial" w:eastAsia="Arial" w:hAnsi="Arial" w:cs="Arial"/>
          <w:b/>
        </w:rPr>
        <w:t xml:space="preserve">3 </w:t>
      </w:r>
      <w:proofErr w:type="spellStart"/>
      <w:r w:rsidRPr="00D76BD6">
        <w:rPr>
          <w:rFonts w:ascii="Arial" w:eastAsia="Arial" w:hAnsi="Arial" w:cs="Arial"/>
          <w:b/>
        </w:rPr>
        <w:t>дүгээр</w:t>
      </w:r>
      <w:proofErr w:type="spellEnd"/>
      <w:r w:rsidRPr="00D76BD6">
        <w:rPr>
          <w:rFonts w:ascii="Arial" w:eastAsia="Arial" w:hAnsi="Arial" w:cs="Arial"/>
          <w:b/>
        </w:rPr>
        <w:t xml:space="preserve"> </w:t>
      </w:r>
      <w:proofErr w:type="spellStart"/>
      <w:r w:rsidRPr="00D76BD6">
        <w:rPr>
          <w:rFonts w:ascii="Arial" w:eastAsia="Arial" w:hAnsi="Arial" w:cs="Arial"/>
          <w:b/>
        </w:rPr>
        <w:t>зүйл</w:t>
      </w:r>
      <w:proofErr w:type="spellEnd"/>
      <w:r w:rsidRPr="00D76BD6">
        <w:rPr>
          <w:rFonts w:ascii="Arial" w:eastAsia="Arial" w:hAnsi="Arial" w:cs="Arial"/>
          <w:b/>
        </w:rPr>
        <w:t>.</w:t>
      </w:r>
      <w:r w:rsidRPr="00D76BD6">
        <w:rPr>
          <w:rFonts w:ascii="Arial" w:eastAsia="Arial" w:hAnsi="Arial" w:cs="Arial"/>
        </w:rPr>
        <w:t xml:space="preserve"> </w:t>
      </w:r>
      <w:proofErr w:type="spellStart"/>
      <w:r w:rsidRPr="00D76BD6">
        <w:rPr>
          <w:rFonts w:ascii="Arial" w:eastAsia="Arial" w:hAnsi="Arial" w:cs="Arial"/>
        </w:rPr>
        <w:t>Энэ</w:t>
      </w:r>
      <w:proofErr w:type="spellEnd"/>
      <w:r w:rsidRPr="00D76BD6">
        <w:rPr>
          <w:rFonts w:ascii="Arial" w:eastAsia="Arial" w:hAnsi="Arial" w:cs="Arial"/>
        </w:rPr>
        <w:t xml:space="preserve"> </w:t>
      </w:r>
      <w:proofErr w:type="spellStart"/>
      <w:r w:rsidRPr="00D76BD6">
        <w:rPr>
          <w:rFonts w:ascii="Arial" w:eastAsia="Arial" w:hAnsi="Arial" w:cs="Arial"/>
        </w:rPr>
        <w:t>хуулийг</w:t>
      </w:r>
      <w:proofErr w:type="spellEnd"/>
      <w:r w:rsidRPr="00D76BD6">
        <w:rPr>
          <w:rFonts w:ascii="Arial" w:eastAsia="Arial" w:hAnsi="Arial" w:cs="Arial"/>
        </w:rPr>
        <w:t xml:space="preserve"> 2021 </w:t>
      </w:r>
      <w:proofErr w:type="spellStart"/>
      <w:r w:rsidRPr="00D76BD6">
        <w:rPr>
          <w:rFonts w:ascii="Arial" w:eastAsia="Arial" w:hAnsi="Arial" w:cs="Arial"/>
        </w:rPr>
        <w:t>оны</w:t>
      </w:r>
      <w:proofErr w:type="spellEnd"/>
      <w:r w:rsidRPr="00D76BD6">
        <w:rPr>
          <w:rFonts w:ascii="Arial" w:eastAsia="Arial" w:hAnsi="Arial" w:cs="Arial"/>
        </w:rPr>
        <w:t xml:space="preserve"> 07 </w:t>
      </w:r>
      <w:proofErr w:type="spellStart"/>
      <w:r w:rsidRPr="00D76BD6">
        <w:rPr>
          <w:rFonts w:ascii="Arial" w:eastAsia="Arial" w:hAnsi="Arial" w:cs="Arial"/>
        </w:rPr>
        <w:t>дүгээр</w:t>
      </w:r>
      <w:proofErr w:type="spellEnd"/>
      <w:r w:rsidRPr="00D76BD6">
        <w:rPr>
          <w:rFonts w:ascii="Arial" w:eastAsia="Arial" w:hAnsi="Arial" w:cs="Arial"/>
        </w:rPr>
        <w:t xml:space="preserve"> </w:t>
      </w:r>
      <w:proofErr w:type="spellStart"/>
      <w:r w:rsidRPr="00D76BD6">
        <w:rPr>
          <w:rFonts w:ascii="Arial" w:eastAsia="Arial" w:hAnsi="Arial" w:cs="Arial"/>
        </w:rPr>
        <w:t>сарын</w:t>
      </w:r>
      <w:proofErr w:type="spellEnd"/>
      <w:r w:rsidRPr="00D76BD6">
        <w:rPr>
          <w:rFonts w:ascii="Arial" w:eastAsia="Arial" w:hAnsi="Arial" w:cs="Arial"/>
        </w:rPr>
        <w:t xml:space="preserve"> 01-ны </w:t>
      </w:r>
      <w:proofErr w:type="spellStart"/>
      <w:r w:rsidRPr="00D76BD6">
        <w:rPr>
          <w:rFonts w:ascii="Arial" w:eastAsia="Arial" w:hAnsi="Arial" w:cs="Arial"/>
        </w:rPr>
        <w:t>өдрөөс</w:t>
      </w:r>
      <w:proofErr w:type="spellEnd"/>
      <w:r w:rsidRPr="00D76BD6">
        <w:rPr>
          <w:rFonts w:ascii="Arial" w:eastAsia="Arial" w:hAnsi="Arial" w:cs="Arial"/>
        </w:rPr>
        <w:t xml:space="preserve"> </w:t>
      </w:r>
      <w:proofErr w:type="spellStart"/>
      <w:r w:rsidRPr="00D76BD6">
        <w:rPr>
          <w:rFonts w:ascii="Arial" w:eastAsia="Arial" w:hAnsi="Arial" w:cs="Arial"/>
        </w:rPr>
        <w:t>эхлэн</w:t>
      </w:r>
      <w:proofErr w:type="spellEnd"/>
      <w:r w:rsidRPr="00D76BD6">
        <w:rPr>
          <w:rFonts w:ascii="Arial" w:eastAsia="Arial" w:hAnsi="Arial" w:cs="Arial"/>
        </w:rPr>
        <w:t xml:space="preserve"> </w:t>
      </w:r>
      <w:proofErr w:type="spellStart"/>
      <w:r w:rsidRPr="00D76BD6">
        <w:rPr>
          <w:rFonts w:ascii="Arial" w:eastAsia="Arial" w:hAnsi="Arial" w:cs="Arial"/>
        </w:rPr>
        <w:t>дагаж</w:t>
      </w:r>
      <w:proofErr w:type="spellEnd"/>
      <w:r w:rsidRPr="00D76BD6">
        <w:rPr>
          <w:rFonts w:ascii="Arial" w:eastAsia="Arial" w:hAnsi="Arial" w:cs="Arial"/>
        </w:rPr>
        <w:t xml:space="preserve"> </w:t>
      </w:r>
      <w:proofErr w:type="spellStart"/>
      <w:r w:rsidRPr="00D76BD6">
        <w:rPr>
          <w:rFonts w:ascii="Arial" w:eastAsia="Arial" w:hAnsi="Arial" w:cs="Arial"/>
        </w:rPr>
        <w:t>мөрдөнө</w:t>
      </w:r>
      <w:proofErr w:type="spellEnd"/>
      <w:r w:rsidRPr="00D76BD6">
        <w:rPr>
          <w:rFonts w:ascii="Arial" w:eastAsia="Arial" w:hAnsi="Arial" w:cs="Arial"/>
        </w:rPr>
        <w:t xml:space="preserve">. </w:t>
      </w:r>
    </w:p>
    <w:p w14:paraId="00000036" w14:textId="40F7B451" w:rsidR="00047E27" w:rsidRPr="00E968EC" w:rsidRDefault="007647B1" w:rsidP="00E968EC">
      <w:pPr>
        <w:jc w:val="center"/>
        <w:rPr>
          <w:rFonts w:ascii="Arial" w:eastAsia="Arial" w:hAnsi="Arial" w:cs="Arial"/>
          <w:color w:val="000000"/>
        </w:rPr>
      </w:pPr>
      <w:proofErr w:type="spellStart"/>
      <w:r w:rsidRPr="00D76BD6">
        <w:rPr>
          <w:rFonts w:ascii="Arial" w:eastAsia="Arial" w:hAnsi="Arial" w:cs="Arial"/>
          <w:color w:val="000000"/>
        </w:rPr>
        <w:t>Гарын</w:t>
      </w:r>
      <w:proofErr w:type="spellEnd"/>
      <w:r w:rsidRPr="00D76BD6">
        <w:rPr>
          <w:rFonts w:ascii="Arial" w:eastAsia="Arial" w:hAnsi="Arial" w:cs="Arial"/>
          <w:color w:val="000000"/>
        </w:rPr>
        <w:t xml:space="preserve"> </w:t>
      </w:r>
      <w:proofErr w:type="spellStart"/>
      <w:r w:rsidRPr="00D76BD6">
        <w:rPr>
          <w:rFonts w:ascii="Arial" w:eastAsia="Arial" w:hAnsi="Arial" w:cs="Arial"/>
          <w:color w:val="000000"/>
        </w:rPr>
        <w:t>үсэ</w:t>
      </w:r>
      <w:bookmarkStart w:id="0" w:name="_heading=h.gjdgxs" w:colFirst="0" w:colLast="0"/>
      <w:bookmarkEnd w:id="0"/>
      <w:r w:rsidRPr="00D76BD6">
        <w:rPr>
          <w:rFonts w:ascii="Arial" w:eastAsia="Arial" w:hAnsi="Arial" w:cs="Arial"/>
          <w:color w:val="000000"/>
        </w:rPr>
        <w:t>г</w:t>
      </w:r>
      <w:proofErr w:type="spellEnd"/>
    </w:p>
    <w:sectPr w:rsidR="00047E27" w:rsidRPr="00E968EC" w:rsidSect="00D76BD6">
      <w:pgSz w:w="12240" w:h="15840"/>
      <w:pgMar w:top="1134" w:right="851" w:bottom="1134" w:left="1701" w:header="72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-webkit-standard">
    <w:altName w:val="Calibri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E27"/>
    <w:rsid w:val="00047E27"/>
    <w:rsid w:val="007647B1"/>
    <w:rsid w:val="00C731AB"/>
    <w:rsid w:val="00D76BD6"/>
    <w:rsid w:val="00E9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8188FC"/>
  <w15:docId w15:val="{24A1B439-F821-A54C-A404-2225CB2C1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6C7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873B3E"/>
    <w:pPr>
      <w:widowControl w:val="0"/>
      <w:ind w:left="720"/>
      <w:contextualSpacing/>
      <w:jc w:val="both"/>
    </w:pPr>
    <w:rPr>
      <w:rFonts w:asciiTheme="minorHAnsi" w:eastAsiaTheme="minorHAnsi" w:hAnsiTheme="minorHAnsi" w:cstheme="minorBidi"/>
      <w:kern w:val="2"/>
      <w:sz w:val="21"/>
      <w:szCs w:val="22"/>
    </w:rPr>
  </w:style>
  <w:style w:type="paragraph" w:styleId="NormalWeb">
    <w:name w:val="Normal (Web)"/>
    <w:basedOn w:val="Normal"/>
    <w:uiPriority w:val="99"/>
    <w:semiHidden/>
    <w:unhideWhenUsed/>
    <w:rsid w:val="005006C7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5006C7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Q9/FxyUvlnRvigXAlZ9EcqPZZw==">AMUW2mXJDoNrq1qysGJrX67NSbnTCgcjzNRAXq2jmGYfW0GniGz/ne6VFkcmna5kcd/0VFjMBrjx2mg0H5+Ly/ifjjDNrxjMyxcdcuqT3ZS5CM48e+h/q8M7+EZAdOg55iZysw33+TAz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7</cp:revision>
  <dcterms:created xsi:type="dcterms:W3CDTF">2020-12-04T09:31:00Z</dcterms:created>
  <dcterms:modified xsi:type="dcterms:W3CDTF">2021-06-02T07:59:00Z</dcterms:modified>
</cp:coreProperties>
</file>