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E78BF1" w14:textId="77777777" w:rsidR="004C5D5C" w:rsidRPr="00321893" w:rsidRDefault="004C5D5C" w:rsidP="004C5D5C">
      <w:pPr>
        <w:jc w:val="right"/>
        <w:rPr>
          <w:rFonts w:ascii="Arial" w:eastAsia="Times New Roman" w:hAnsi="Arial" w:cs="Arial"/>
          <w:b/>
          <w:sz w:val="24"/>
          <w:szCs w:val="24"/>
        </w:rPr>
      </w:pPr>
      <w:proofErr w:type="spellStart"/>
      <w:r w:rsidRPr="00321893">
        <w:rPr>
          <w:rFonts w:ascii="Arial" w:eastAsia="Times New Roman" w:hAnsi="Arial" w:cs="Arial"/>
          <w:b/>
          <w:sz w:val="24"/>
          <w:szCs w:val="24"/>
        </w:rPr>
        <w:t>Төсөл</w:t>
      </w:r>
      <w:proofErr w:type="spellEnd"/>
      <w:r w:rsidRPr="00321893">
        <w:rPr>
          <w:rFonts w:ascii="Arial" w:eastAsia="Times New Roman" w:hAnsi="Arial" w:cs="Arial"/>
          <w:b/>
          <w:sz w:val="24"/>
          <w:szCs w:val="24"/>
        </w:rPr>
        <w:t xml:space="preserve"> </w:t>
      </w:r>
    </w:p>
    <w:p w14:paraId="3DF06B73" w14:textId="77777777" w:rsidR="00321893" w:rsidRDefault="00321893" w:rsidP="004C5D5C">
      <w:pPr>
        <w:jc w:val="right"/>
        <w:rPr>
          <w:rFonts w:ascii="Arial" w:eastAsia="Times New Roman" w:hAnsi="Arial" w:cs="Arial"/>
          <w:sz w:val="24"/>
          <w:szCs w:val="24"/>
        </w:rPr>
      </w:pPr>
    </w:p>
    <w:p w14:paraId="4B56FEE2" w14:textId="77777777" w:rsidR="00321893" w:rsidRDefault="00321893" w:rsidP="004C5D5C">
      <w:pPr>
        <w:jc w:val="right"/>
        <w:rPr>
          <w:rFonts w:ascii="Arial" w:eastAsia="Times New Roman" w:hAnsi="Arial" w:cs="Arial"/>
          <w:sz w:val="24"/>
          <w:szCs w:val="24"/>
        </w:rPr>
      </w:pPr>
    </w:p>
    <w:p w14:paraId="637CF15A" w14:textId="77777777" w:rsidR="00321893" w:rsidRPr="002F7D5B" w:rsidRDefault="00321893" w:rsidP="004C5D5C">
      <w:pPr>
        <w:jc w:val="right"/>
        <w:rPr>
          <w:rFonts w:ascii="Arial" w:eastAsia="Times New Roman" w:hAnsi="Arial" w:cs="Arial"/>
          <w:sz w:val="24"/>
          <w:szCs w:val="24"/>
          <w:lang w:val="mn-MN"/>
        </w:rPr>
      </w:pPr>
    </w:p>
    <w:p w14:paraId="4B43EDF3" w14:textId="77777777" w:rsidR="004C5D5C" w:rsidRPr="002F7D5B" w:rsidRDefault="004C5D5C" w:rsidP="004C5D5C">
      <w:pPr>
        <w:jc w:val="right"/>
        <w:rPr>
          <w:rFonts w:ascii="Arial" w:eastAsia="Times New Roman" w:hAnsi="Arial" w:cs="Arial"/>
          <w:sz w:val="24"/>
          <w:szCs w:val="24"/>
          <w:lang w:val="mn-MN"/>
        </w:rPr>
      </w:pPr>
    </w:p>
    <w:p w14:paraId="080C5E78" w14:textId="77777777" w:rsidR="004C5D5C" w:rsidRPr="002F7D5B" w:rsidRDefault="004C5D5C" w:rsidP="004C5D5C">
      <w:pPr>
        <w:jc w:val="center"/>
        <w:rPr>
          <w:rFonts w:ascii="Arial" w:eastAsia="Times New Roman" w:hAnsi="Arial" w:cs="Arial"/>
          <w:b/>
          <w:sz w:val="24"/>
          <w:szCs w:val="24"/>
          <w:lang w:val="mn-MN"/>
        </w:rPr>
      </w:pPr>
      <w:r w:rsidRPr="002F7D5B">
        <w:rPr>
          <w:rFonts w:ascii="Arial" w:eastAsia="Times New Roman" w:hAnsi="Arial" w:cs="Arial"/>
          <w:b/>
          <w:sz w:val="24"/>
          <w:szCs w:val="24"/>
          <w:lang w:val="mn-MN"/>
        </w:rPr>
        <w:t>МОНГОЛ УЛСЫН ХУУЛЬ</w:t>
      </w:r>
    </w:p>
    <w:p w14:paraId="5D90D73E" w14:textId="77777777" w:rsidR="004C5D5C" w:rsidRPr="002F7D5B" w:rsidRDefault="004C5D5C" w:rsidP="004C5D5C">
      <w:pPr>
        <w:rPr>
          <w:rFonts w:ascii="Arial" w:eastAsia="Times New Roman" w:hAnsi="Arial" w:cs="Arial"/>
          <w:sz w:val="24"/>
          <w:szCs w:val="24"/>
          <w:lang w:val="mn-MN"/>
        </w:rPr>
      </w:pPr>
    </w:p>
    <w:p w14:paraId="189E4177" w14:textId="7D5D738A" w:rsidR="004C5D5C" w:rsidRPr="00321893" w:rsidRDefault="00965BCE" w:rsidP="00321893">
      <w:pPr>
        <w:rPr>
          <w:rFonts w:ascii="Arial" w:eastAsia="Times New Roman" w:hAnsi="Arial" w:cs="Arial"/>
          <w:b/>
          <w:sz w:val="24"/>
          <w:szCs w:val="24"/>
          <w:lang w:val="mn-MN"/>
        </w:rPr>
      </w:pPr>
      <w:r>
        <w:rPr>
          <w:rFonts w:ascii="Arial" w:eastAsia="Times New Roman" w:hAnsi="Arial" w:cs="Arial"/>
          <w:b/>
          <w:sz w:val="24"/>
          <w:szCs w:val="24"/>
          <w:lang w:val="mn-MN"/>
        </w:rPr>
        <w:t>2016 оны... дугаар</w:t>
      </w:r>
      <w:r>
        <w:rPr>
          <w:rFonts w:ascii="Arial" w:eastAsia="Times New Roman" w:hAnsi="Arial" w:cs="Arial"/>
          <w:b/>
          <w:sz w:val="24"/>
          <w:szCs w:val="24"/>
          <w:lang w:val="mn-MN"/>
        </w:rPr>
        <w:tab/>
      </w:r>
      <w:r>
        <w:rPr>
          <w:rFonts w:ascii="Arial" w:eastAsia="Times New Roman" w:hAnsi="Arial" w:cs="Arial"/>
          <w:b/>
          <w:sz w:val="24"/>
          <w:szCs w:val="24"/>
          <w:lang w:val="mn-MN"/>
        </w:rPr>
        <w:tab/>
        <w:t xml:space="preserve">          </w:t>
      </w:r>
      <w:r w:rsidR="00321893">
        <w:rPr>
          <w:rFonts w:ascii="Arial" w:eastAsia="Times New Roman" w:hAnsi="Arial" w:cs="Arial"/>
          <w:b/>
          <w:sz w:val="24"/>
          <w:szCs w:val="24"/>
          <w:lang w:val="mn-MN"/>
        </w:rPr>
        <w:tab/>
      </w:r>
      <w:r w:rsidR="004C5D5C" w:rsidRPr="00321893">
        <w:rPr>
          <w:rFonts w:ascii="Arial" w:eastAsia="Times New Roman" w:hAnsi="Arial" w:cs="Arial"/>
          <w:b/>
          <w:sz w:val="24"/>
          <w:szCs w:val="24"/>
          <w:lang w:val="mn-MN"/>
        </w:rPr>
        <w:tab/>
      </w:r>
      <w:r w:rsidR="004C5D5C" w:rsidRPr="00321893">
        <w:rPr>
          <w:rFonts w:ascii="Arial" w:eastAsia="Times New Roman" w:hAnsi="Arial" w:cs="Arial"/>
          <w:b/>
          <w:sz w:val="24"/>
          <w:szCs w:val="24"/>
          <w:lang w:val="mn-MN"/>
        </w:rPr>
        <w:tab/>
      </w:r>
      <w:r w:rsidR="004C5D5C" w:rsidRPr="00321893">
        <w:rPr>
          <w:rFonts w:ascii="Arial" w:eastAsia="Times New Roman" w:hAnsi="Arial" w:cs="Arial"/>
          <w:b/>
          <w:sz w:val="24"/>
          <w:szCs w:val="24"/>
          <w:lang w:val="mn-MN"/>
        </w:rPr>
        <w:tab/>
        <w:t xml:space="preserve">  </w:t>
      </w:r>
      <w:r w:rsidR="00F5146A" w:rsidRPr="00321893">
        <w:rPr>
          <w:rFonts w:ascii="Arial" w:eastAsia="Times New Roman" w:hAnsi="Arial" w:cs="Arial"/>
          <w:b/>
          <w:sz w:val="24"/>
          <w:szCs w:val="24"/>
          <w:lang w:val="mn-MN"/>
        </w:rPr>
        <w:t xml:space="preserve">        </w:t>
      </w:r>
      <w:r w:rsidR="00321893">
        <w:rPr>
          <w:rFonts w:ascii="Arial" w:eastAsia="Times New Roman" w:hAnsi="Arial" w:cs="Arial"/>
          <w:b/>
          <w:sz w:val="24"/>
          <w:szCs w:val="24"/>
          <w:lang w:val="mn-MN"/>
        </w:rPr>
        <w:t xml:space="preserve">               </w:t>
      </w:r>
      <w:r w:rsidR="004C5D5C" w:rsidRPr="00321893">
        <w:rPr>
          <w:rFonts w:ascii="Arial" w:eastAsia="Times New Roman" w:hAnsi="Arial" w:cs="Arial"/>
          <w:b/>
          <w:sz w:val="24"/>
          <w:szCs w:val="24"/>
          <w:lang w:val="mn-MN"/>
        </w:rPr>
        <w:t xml:space="preserve">Улаанбаатар </w:t>
      </w:r>
    </w:p>
    <w:p w14:paraId="0A4220D7" w14:textId="77777777" w:rsidR="004C5D5C" w:rsidRPr="00321893" w:rsidRDefault="004C5D5C" w:rsidP="00321893">
      <w:pPr>
        <w:rPr>
          <w:rFonts w:ascii="Arial" w:eastAsia="Times New Roman" w:hAnsi="Arial" w:cs="Arial"/>
          <w:b/>
          <w:sz w:val="24"/>
          <w:szCs w:val="24"/>
          <w:lang w:val="mn-MN"/>
        </w:rPr>
      </w:pPr>
      <w:r w:rsidRPr="00321893">
        <w:rPr>
          <w:rFonts w:ascii="Arial" w:eastAsia="Times New Roman" w:hAnsi="Arial" w:cs="Arial"/>
          <w:b/>
          <w:sz w:val="24"/>
          <w:szCs w:val="24"/>
          <w:lang w:val="mn-MN"/>
        </w:rPr>
        <w:t xml:space="preserve">сарын ...-ны өдөр </w:t>
      </w:r>
      <w:r w:rsidR="00321893">
        <w:rPr>
          <w:rFonts w:ascii="Arial" w:eastAsia="Times New Roman" w:hAnsi="Arial" w:cs="Arial"/>
          <w:b/>
          <w:sz w:val="24"/>
          <w:szCs w:val="24"/>
          <w:lang w:val="mn-MN"/>
        </w:rPr>
        <w:tab/>
      </w:r>
      <w:r w:rsidR="00321893">
        <w:rPr>
          <w:rFonts w:ascii="Arial" w:eastAsia="Times New Roman" w:hAnsi="Arial" w:cs="Arial"/>
          <w:b/>
          <w:sz w:val="24"/>
          <w:szCs w:val="24"/>
          <w:lang w:val="mn-MN"/>
        </w:rPr>
        <w:tab/>
      </w:r>
      <w:r w:rsidR="00321893">
        <w:rPr>
          <w:rFonts w:ascii="Arial" w:eastAsia="Times New Roman" w:hAnsi="Arial" w:cs="Arial"/>
          <w:b/>
          <w:sz w:val="24"/>
          <w:szCs w:val="24"/>
          <w:lang w:val="mn-MN"/>
        </w:rPr>
        <w:tab/>
      </w:r>
      <w:r w:rsidR="00321893">
        <w:rPr>
          <w:rFonts w:ascii="Arial" w:eastAsia="Times New Roman" w:hAnsi="Arial" w:cs="Arial"/>
          <w:b/>
          <w:sz w:val="24"/>
          <w:szCs w:val="24"/>
          <w:lang w:val="mn-MN"/>
        </w:rPr>
        <w:tab/>
      </w:r>
      <w:r w:rsidR="00321893">
        <w:rPr>
          <w:rFonts w:ascii="Arial" w:eastAsia="Times New Roman" w:hAnsi="Arial" w:cs="Arial"/>
          <w:b/>
          <w:sz w:val="24"/>
          <w:szCs w:val="24"/>
          <w:lang w:val="mn-MN"/>
        </w:rPr>
        <w:tab/>
      </w:r>
      <w:r w:rsidR="00321893">
        <w:rPr>
          <w:rFonts w:ascii="Arial" w:eastAsia="Times New Roman" w:hAnsi="Arial" w:cs="Arial"/>
          <w:b/>
          <w:sz w:val="24"/>
          <w:szCs w:val="24"/>
          <w:lang w:val="mn-MN"/>
        </w:rPr>
        <w:tab/>
      </w:r>
      <w:r w:rsidR="00321893">
        <w:rPr>
          <w:rFonts w:ascii="Arial" w:eastAsia="Times New Roman" w:hAnsi="Arial" w:cs="Arial"/>
          <w:b/>
          <w:sz w:val="24"/>
          <w:szCs w:val="24"/>
          <w:lang w:val="mn-MN"/>
        </w:rPr>
        <w:tab/>
      </w:r>
      <w:r w:rsidR="00321893">
        <w:rPr>
          <w:rFonts w:ascii="Arial" w:eastAsia="Times New Roman" w:hAnsi="Arial" w:cs="Arial"/>
          <w:b/>
          <w:sz w:val="24"/>
          <w:szCs w:val="24"/>
          <w:lang w:val="mn-MN"/>
        </w:rPr>
        <w:tab/>
      </w:r>
      <w:r w:rsidR="00F5146A" w:rsidRPr="00321893">
        <w:rPr>
          <w:rFonts w:ascii="Arial" w:eastAsia="Times New Roman" w:hAnsi="Arial" w:cs="Arial"/>
          <w:b/>
          <w:sz w:val="24"/>
          <w:szCs w:val="24"/>
          <w:lang w:val="mn-MN"/>
        </w:rPr>
        <w:t xml:space="preserve">       </w:t>
      </w:r>
      <w:r w:rsidR="00321893">
        <w:rPr>
          <w:rFonts w:ascii="Arial" w:eastAsia="Times New Roman" w:hAnsi="Arial" w:cs="Arial"/>
          <w:b/>
          <w:sz w:val="24"/>
          <w:szCs w:val="24"/>
          <w:lang w:val="mn-MN"/>
        </w:rPr>
        <w:t xml:space="preserve">     </w:t>
      </w:r>
      <w:r w:rsidRPr="00321893">
        <w:rPr>
          <w:rFonts w:ascii="Arial" w:eastAsia="Times New Roman" w:hAnsi="Arial" w:cs="Arial"/>
          <w:b/>
          <w:sz w:val="24"/>
          <w:szCs w:val="24"/>
          <w:lang w:val="mn-MN"/>
        </w:rPr>
        <w:t>хот</w:t>
      </w:r>
    </w:p>
    <w:p w14:paraId="25F28AD5" w14:textId="77777777" w:rsidR="004C5D5C" w:rsidRPr="002F7D5B" w:rsidRDefault="004C5D5C" w:rsidP="004C5D5C">
      <w:pPr>
        <w:rPr>
          <w:rFonts w:ascii="Arial" w:eastAsia="Times New Roman" w:hAnsi="Arial" w:cs="Arial"/>
          <w:sz w:val="24"/>
          <w:szCs w:val="24"/>
          <w:lang w:val="mn-MN"/>
        </w:rPr>
      </w:pPr>
    </w:p>
    <w:p w14:paraId="64C4E618" w14:textId="77777777" w:rsidR="004C5D5C" w:rsidRPr="007D147D" w:rsidRDefault="004C5D5C" w:rsidP="004C5D5C">
      <w:pPr>
        <w:jc w:val="center"/>
        <w:rPr>
          <w:rFonts w:ascii="Arial" w:eastAsia="Times New Roman" w:hAnsi="Arial" w:cs="Arial"/>
          <w:sz w:val="24"/>
          <w:szCs w:val="24"/>
          <w:lang w:val="mn-MN"/>
        </w:rPr>
      </w:pPr>
      <w:r w:rsidRPr="007D147D">
        <w:rPr>
          <w:rStyle w:val="Strong"/>
          <w:rFonts w:ascii="Arial" w:eastAsia="Times New Roman" w:hAnsi="Arial" w:cs="Arial"/>
          <w:sz w:val="24"/>
          <w:szCs w:val="24"/>
          <w:lang w:val="mn-MN"/>
        </w:rPr>
        <w:t>УЛСЫН БҮРТГЭЛИЙН ЕРӨНХИЙ ХУУЛЬ</w:t>
      </w:r>
    </w:p>
    <w:p w14:paraId="70BC02F4" w14:textId="77777777" w:rsidR="004C5D5C" w:rsidRPr="002F7D5B" w:rsidRDefault="004C5D5C" w:rsidP="004C5D5C">
      <w:pPr>
        <w:jc w:val="center"/>
        <w:rPr>
          <w:rFonts w:ascii="Arial" w:eastAsia="Times New Roman" w:hAnsi="Arial" w:cs="Arial"/>
          <w:sz w:val="24"/>
          <w:szCs w:val="24"/>
          <w:lang w:val="mn-MN"/>
        </w:rPr>
      </w:pPr>
      <w:r w:rsidRPr="002F7D5B">
        <w:rPr>
          <w:rFonts w:ascii="Arial" w:eastAsia="Times New Roman" w:hAnsi="Arial" w:cs="Arial"/>
          <w:sz w:val="24"/>
          <w:szCs w:val="24"/>
          <w:lang w:val="mn-MN"/>
        </w:rPr>
        <w:t>/Шинэчилсэн найруулга/</w:t>
      </w:r>
    </w:p>
    <w:p w14:paraId="77CA3B7B" w14:textId="77777777" w:rsidR="004C5D5C" w:rsidRPr="002F7D5B" w:rsidRDefault="004C5D5C" w:rsidP="004C5D5C">
      <w:pPr>
        <w:jc w:val="center"/>
        <w:rPr>
          <w:rFonts w:ascii="Arial" w:eastAsia="Times New Roman" w:hAnsi="Arial" w:cs="Arial"/>
          <w:b/>
          <w:bCs/>
          <w:sz w:val="24"/>
          <w:szCs w:val="24"/>
          <w:lang w:val="mn-MN"/>
        </w:rPr>
      </w:pPr>
    </w:p>
    <w:p w14:paraId="2458CCCE" w14:textId="77777777" w:rsidR="004C5D5C" w:rsidRPr="002F7D5B" w:rsidRDefault="004C5D5C" w:rsidP="004C5D5C">
      <w:pPr>
        <w:jc w:val="center"/>
        <w:rPr>
          <w:rStyle w:val="Strong"/>
          <w:rFonts w:ascii="Arial" w:eastAsia="Times New Roman" w:hAnsi="Arial" w:cs="Arial"/>
          <w:sz w:val="24"/>
          <w:szCs w:val="24"/>
          <w:lang w:val="mn-MN"/>
        </w:rPr>
      </w:pPr>
      <w:r w:rsidRPr="007D147D">
        <w:rPr>
          <w:rFonts w:ascii="Arial" w:eastAsia="Times New Roman" w:hAnsi="Arial" w:cs="Arial"/>
          <w:b/>
          <w:bCs/>
          <w:sz w:val="24"/>
          <w:szCs w:val="24"/>
          <w:lang w:val="mn-MN"/>
        </w:rPr>
        <w:br/>
      </w:r>
      <w:r w:rsidRPr="007D147D">
        <w:rPr>
          <w:rStyle w:val="Strong"/>
          <w:rFonts w:ascii="Arial" w:eastAsia="Times New Roman" w:hAnsi="Arial" w:cs="Arial"/>
          <w:sz w:val="24"/>
          <w:szCs w:val="24"/>
          <w:lang w:val="mn-MN"/>
        </w:rPr>
        <w:t>НЭГДҮГЭЭР БҮЛЭГ</w:t>
      </w:r>
    </w:p>
    <w:p w14:paraId="7DB5BCB2" w14:textId="77777777" w:rsidR="004C5D5C" w:rsidRPr="00DF2E5E" w:rsidRDefault="00321893" w:rsidP="004C5D5C">
      <w:pPr>
        <w:jc w:val="center"/>
        <w:rPr>
          <w:rFonts w:ascii="Arial" w:eastAsia="Times New Roman" w:hAnsi="Arial" w:cs="Arial"/>
          <w:b/>
          <w:bCs/>
          <w:sz w:val="24"/>
          <w:szCs w:val="24"/>
          <w:lang w:val="mn-MN"/>
        </w:rPr>
      </w:pPr>
      <w:r>
        <w:rPr>
          <w:rFonts w:ascii="Arial" w:eastAsia="Times New Roman" w:hAnsi="Arial" w:cs="Arial"/>
          <w:b/>
          <w:bCs/>
          <w:sz w:val="24"/>
          <w:szCs w:val="24"/>
          <w:lang w:val="mn-MN"/>
        </w:rPr>
        <w:t>НИЙТЛЭГ ҮНДЭСЛЭЛ</w:t>
      </w:r>
    </w:p>
    <w:p w14:paraId="4014EBE7" w14:textId="77777777" w:rsidR="004C5D5C" w:rsidRPr="006852AD" w:rsidRDefault="004C5D5C" w:rsidP="004C5D5C">
      <w:pPr>
        <w:jc w:val="center"/>
        <w:rPr>
          <w:rFonts w:ascii="Arial" w:hAnsi="Arial" w:cs="Arial"/>
          <w:sz w:val="24"/>
          <w:szCs w:val="24"/>
          <w:lang w:val="mn-MN"/>
        </w:rPr>
      </w:pPr>
    </w:p>
    <w:p w14:paraId="7DAAE4D7" w14:textId="77777777" w:rsidR="004C5D5C" w:rsidRDefault="004C5D5C" w:rsidP="004C5D5C">
      <w:pPr>
        <w:pStyle w:val="msghead"/>
        <w:spacing w:before="0" w:beforeAutospacing="0" w:after="0" w:afterAutospacing="0"/>
        <w:ind w:firstLine="720"/>
        <w:rPr>
          <w:rStyle w:val="Strong"/>
          <w:rFonts w:ascii="Arial" w:hAnsi="Arial" w:cs="Arial"/>
          <w:lang w:val="mn-MN"/>
        </w:rPr>
      </w:pPr>
      <w:r w:rsidRPr="007D147D">
        <w:rPr>
          <w:rStyle w:val="Strong"/>
          <w:rFonts w:ascii="Arial" w:hAnsi="Arial" w:cs="Arial"/>
          <w:lang w:val="mn-MN"/>
        </w:rPr>
        <w:t>1 дүгээр зүйл.Хуулийн зорилт</w:t>
      </w:r>
    </w:p>
    <w:p w14:paraId="201A09D6" w14:textId="77777777" w:rsidR="004C5D5C" w:rsidRPr="006852AD" w:rsidRDefault="004C5D5C" w:rsidP="004C5D5C">
      <w:pPr>
        <w:pStyle w:val="msghead"/>
        <w:spacing w:before="0" w:beforeAutospacing="0" w:after="0" w:afterAutospacing="0"/>
        <w:ind w:firstLine="720"/>
        <w:rPr>
          <w:rFonts w:ascii="Arial" w:hAnsi="Arial" w:cs="Arial"/>
          <w:lang w:val="mn-MN"/>
        </w:rPr>
      </w:pPr>
    </w:p>
    <w:p w14:paraId="21F828CA" w14:textId="77777777" w:rsidR="004C5D5C" w:rsidRDefault="004C5D5C" w:rsidP="004C5D5C">
      <w:pPr>
        <w:pStyle w:val="NormalWeb"/>
        <w:spacing w:before="0" w:beforeAutospacing="0" w:after="0" w:afterAutospacing="0"/>
        <w:ind w:firstLine="720"/>
        <w:jc w:val="both"/>
        <w:rPr>
          <w:rFonts w:ascii="Arial" w:hAnsi="Arial" w:cs="Arial"/>
          <w:lang w:val="mn-MN"/>
        </w:rPr>
      </w:pPr>
      <w:r w:rsidRPr="006852AD">
        <w:rPr>
          <w:rFonts w:ascii="Arial" w:hAnsi="Arial" w:cs="Arial"/>
          <w:lang w:val="mn-MN"/>
        </w:rPr>
        <w:t xml:space="preserve">1.1.Энэ хуулийн зорилт нь улсын бүртгэлийн </w:t>
      </w:r>
      <w:r>
        <w:rPr>
          <w:rFonts w:ascii="Arial" w:hAnsi="Arial" w:cs="Arial"/>
          <w:lang w:val="mn-MN"/>
        </w:rPr>
        <w:t xml:space="preserve">үйл ажиллагааны зарчим, төрлийг тогтоох, бүртгэлийн байгууллагын </w:t>
      </w:r>
      <w:r w:rsidR="000310F3" w:rsidRPr="006852AD">
        <w:rPr>
          <w:rFonts w:ascii="Arial" w:hAnsi="Arial" w:cs="Arial"/>
          <w:lang w:val="mn-MN"/>
        </w:rPr>
        <w:t>тогтолцоо</w:t>
      </w:r>
      <w:r w:rsidR="000310F3">
        <w:rPr>
          <w:rFonts w:ascii="Arial" w:hAnsi="Arial" w:cs="Arial"/>
          <w:lang w:val="mn-MN"/>
        </w:rPr>
        <w:t xml:space="preserve">, </w:t>
      </w:r>
      <w:r>
        <w:rPr>
          <w:rFonts w:ascii="Arial" w:hAnsi="Arial" w:cs="Arial"/>
          <w:lang w:val="mn-MN"/>
        </w:rPr>
        <w:t>чиг үүрэг, бүрэн эрх, мэдээллийн нэгдсэн сантай</w:t>
      </w:r>
      <w:r w:rsidRPr="006852AD">
        <w:rPr>
          <w:rFonts w:ascii="Arial" w:hAnsi="Arial" w:cs="Arial"/>
          <w:lang w:val="mn-MN"/>
        </w:rPr>
        <w:t xml:space="preserve"> холбо</w:t>
      </w:r>
      <w:r>
        <w:rPr>
          <w:rFonts w:ascii="Arial" w:hAnsi="Arial" w:cs="Arial"/>
          <w:lang w:val="mn-MN"/>
        </w:rPr>
        <w:t>отой</w:t>
      </w:r>
      <w:r w:rsidRPr="006852AD">
        <w:rPr>
          <w:rFonts w:ascii="Arial" w:hAnsi="Arial" w:cs="Arial"/>
          <w:lang w:val="mn-MN"/>
        </w:rPr>
        <w:t xml:space="preserve"> </w:t>
      </w:r>
      <w:r w:rsidR="00E07650">
        <w:rPr>
          <w:rFonts w:ascii="Arial" w:hAnsi="Arial" w:cs="Arial"/>
          <w:lang w:val="mn-MN"/>
        </w:rPr>
        <w:t xml:space="preserve">нийтлэг </w:t>
      </w:r>
      <w:r w:rsidRPr="006852AD">
        <w:rPr>
          <w:rFonts w:ascii="Arial" w:hAnsi="Arial" w:cs="Arial"/>
          <w:lang w:val="mn-MN"/>
        </w:rPr>
        <w:t>харилцааг зохицуулахад оршино.</w:t>
      </w:r>
    </w:p>
    <w:p w14:paraId="4841A340" w14:textId="77777777" w:rsidR="004C5D5C" w:rsidRPr="006852AD" w:rsidRDefault="004C5D5C" w:rsidP="004C5D5C">
      <w:pPr>
        <w:pStyle w:val="NormalWeb"/>
        <w:spacing w:before="0" w:beforeAutospacing="0" w:after="0" w:afterAutospacing="0"/>
        <w:ind w:firstLine="720"/>
        <w:jc w:val="both"/>
        <w:rPr>
          <w:rFonts w:ascii="Arial" w:hAnsi="Arial" w:cs="Arial"/>
          <w:lang w:val="mn-MN"/>
        </w:rPr>
      </w:pPr>
    </w:p>
    <w:p w14:paraId="1920AE3C" w14:textId="77777777" w:rsidR="004C5D5C" w:rsidRDefault="004C5D5C" w:rsidP="004C5D5C">
      <w:pPr>
        <w:pStyle w:val="msghead"/>
        <w:spacing w:before="0" w:beforeAutospacing="0" w:after="0" w:afterAutospacing="0"/>
        <w:ind w:firstLine="720"/>
        <w:rPr>
          <w:rStyle w:val="Strong"/>
          <w:rFonts w:ascii="Arial" w:hAnsi="Arial" w:cs="Arial"/>
          <w:lang w:val="mn-MN"/>
        </w:rPr>
      </w:pPr>
      <w:r w:rsidRPr="000718F9">
        <w:rPr>
          <w:rStyle w:val="Strong"/>
          <w:rFonts w:ascii="Arial" w:hAnsi="Arial" w:cs="Arial"/>
          <w:lang w:val="mn-MN"/>
        </w:rPr>
        <w:t>2 дугаар зүйл.Улсын бүртгэлийн хууль тогтоомж</w:t>
      </w:r>
    </w:p>
    <w:p w14:paraId="15C9016D" w14:textId="77777777" w:rsidR="001615AA" w:rsidRDefault="001615AA" w:rsidP="001615AA">
      <w:pPr>
        <w:pStyle w:val="msghead"/>
        <w:spacing w:before="0" w:beforeAutospacing="0" w:after="0" w:afterAutospacing="0"/>
        <w:ind w:firstLine="720"/>
        <w:jc w:val="both"/>
        <w:rPr>
          <w:rFonts w:ascii="Arial" w:hAnsi="Arial" w:cs="Arial"/>
          <w:lang w:val="mn-MN"/>
        </w:rPr>
      </w:pPr>
    </w:p>
    <w:p w14:paraId="5B486CF7" w14:textId="393BA686" w:rsidR="001615AA" w:rsidRPr="006852AD" w:rsidRDefault="001615AA" w:rsidP="001615AA">
      <w:pPr>
        <w:pStyle w:val="msghead"/>
        <w:spacing w:before="0" w:beforeAutospacing="0" w:after="0" w:afterAutospacing="0"/>
        <w:ind w:firstLine="720"/>
        <w:jc w:val="both"/>
        <w:rPr>
          <w:rFonts w:ascii="Arial" w:hAnsi="Arial" w:cs="Arial"/>
          <w:lang w:val="mn-MN"/>
        </w:rPr>
      </w:pPr>
      <w:r>
        <w:rPr>
          <w:rFonts w:ascii="Arial" w:hAnsi="Arial" w:cs="Arial"/>
          <w:lang w:val="mn-MN"/>
        </w:rPr>
        <w:t>2.1.Улсын бүртгэлийн хууль тогтоомж нь Монгол Улсын Үндсэн хууль</w:t>
      </w:r>
      <w:r>
        <w:rPr>
          <w:rStyle w:val="FootnoteReference"/>
          <w:rFonts w:ascii="Arial" w:hAnsi="Arial" w:cs="Arial"/>
          <w:lang w:val="mn-MN"/>
        </w:rPr>
        <w:footnoteReference w:id="1"/>
      </w:r>
      <w:r>
        <w:rPr>
          <w:rFonts w:ascii="Arial" w:hAnsi="Arial" w:cs="Arial"/>
          <w:lang w:val="mn-MN"/>
        </w:rPr>
        <w:t>, Иргэний хууль</w:t>
      </w:r>
      <w:r>
        <w:rPr>
          <w:rStyle w:val="FootnoteReference"/>
          <w:rFonts w:ascii="Arial" w:hAnsi="Arial" w:cs="Arial"/>
          <w:lang w:val="mn-MN"/>
        </w:rPr>
        <w:footnoteReference w:id="2"/>
      </w:r>
      <w:r>
        <w:rPr>
          <w:rFonts w:ascii="Arial" w:hAnsi="Arial" w:cs="Arial"/>
          <w:lang w:val="mn-MN"/>
        </w:rPr>
        <w:t>, Статистикийн тухай</w:t>
      </w:r>
      <w:r>
        <w:rPr>
          <w:rStyle w:val="FootnoteReference"/>
          <w:rFonts w:ascii="Arial" w:hAnsi="Arial" w:cs="Arial"/>
          <w:lang w:val="mn-MN"/>
        </w:rPr>
        <w:footnoteReference w:id="3"/>
      </w:r>
      <w:r>
        <w:rPr>
          <w:rFonts w:ascii="Arial" w:hAnsi="Arial" w:cs="Arial"/>
          <w:lang w:val="mn-MN"/>
        </w:rPr>
        <w:t>, энэ хууль болон эдгээртэй нийцүүлэн</w:t>
      </w:r>
      <w:r w:rsidR="0058718A">
        <w:rPr>
          <w:rFonts w:ascii="Arial" w:hAnsi="Arial" w:cs="Arial"/>
          <w:lang w:val="mn-MN"/>
        </w:rPr>
        <w:t xml:space="preserve"> гаргасан хууль тогтоомжийн бусад</w:t>
      </w:r>
      <w:r>
        <w:rPr>
          <w:rFonts w:ascii="Arial" w:hAnsi="Arial" w:cs="Arial"/>
          <w:lang w:val="mn-MN"/>
        </w:rPr>
        <w:t xml:space="preserve"> </w:t>
      </w:r>
      <w:r w:rsidR="00BB10B9">
        <w:rPr>
          <w:rFonts w:ascii="Arial" w:hAnsi="Arial" w:cs="Arial"/>
          <w:lang w:val="mn-MN"/>
        </w:rPr>
        <w:t xml:space="preserve">актаас </w:t>
      </w:r>
      <w:r>
        <w:rPr>
          <w:rFonts w:ascii="Arial" w:hAnsi="Arial" w:cs="Arial"/>
          <w:lang w:val="mn-MN"/>
        </w:rPr>
        <w:t xml:space="preserve">бүрдэнэ. </w:t>
      </w:r>
    </w:p>
    <w:p w14:paraId="04892CAE" w14:textId="77777777" w:rsidR="004C5D5C" w:rsidRDefault="004C5D5C" w:rsidP="004C5D5C">
      <w:pPr>
        <w:pStyle w:val="msghead"/>
        <w:spacing w:before="0" w:beforeAutospacing="0" w:after="0" w:afterAutospacing="0"/>
        <w:ind w:firstLine="720"/>
        <w:rPr>
          <w:rFonts w:ascii="Arial" w:hAnsi="Arial" w:cs="Arial"/>
          <w:lang w:val="mn-MN"/>
        </w:rPr>
      </w:pPr>
    </w:p>
    <w:p w14:paraId="1D83C6BC" w14:textId="77777777" w:rsidR="004C5D5C" w:rsidRDefault="004C5D5C" w:rsidP="004C5D5C">
      <w:pPr>
        <w:pStyle w:val="NormalWeb"/>
        <w:spacing w:before="0" w:beforeAutospacing="0" w:after="0" w:afterAutospacing="0"/>
        <w:ind w:firstLine="720"/>
        <w:jc w:val="both"/>
        <w:rPr>
          <w:rFonts w:ascii="Arial" w:hAnsi="Arial" w:cs="Arial"/>
          <w:lang w:val="mn-MN"/>
        </w:rPr>
      </w:pPr>
      <w:r w:rsidRPr="002F7D5B">
        <w:rPr>
          <w:rFonts w:ascii="Arial" w:hAnsi="Arial" w:cs="Arial"/>
          <w:lang w:val="mn-MN"/>
        </w:rPr>
        <w:t>2.2.Монгол Улсын олон улсын гэрээнд энэ хуульд зааснаас өөрөөр заасан бол олон улсын гэрээний заалтыг дагаж мөрдөнө.</w:t>
      </w:r>
    </w:p>
    <w:p w14:paraId="636BE4A0" w14:textId="77777777" w:rsidR="004C5D5C" w:rsidRPr="002F7D5B" w:rsidRDefault="004C5D5C" w:rsidP="004C5D5C">
      <w:pPr>
        <w:pStyle w:val="NormalWeb"/>
        <w:spacing w:before="0" w:beforeAutospacing="0" w:after="0" w:afterAutospacing="0"/>
        <w:ind w:firstLine="720"/>
        <w:jc w:val="both"/>
        <w:rPr>
          <w:rFonts w:ascii="Arial" w:hAnsi="Arial" w:cs="Arial"/>
          <w:lang w:val="mn-MN"/>
        </w:rPr>
      </w:pPr>
    </w:p>
    <w:p w14:paraId="3D2EAF28" w14:textId="77777777" w:rsidR="004C5D5C" w:rsidRPr="005008A6" w:rsidRDefault="004C5D5C" w:rsidP="004C5D5C">
      <w:pPr>
        <w:pStyle w:val="msghead"/>
        <w:spacing w:before="0" w:beforeAutospacing="0" w:after="0" w:afterAutospacing="0"/>
        <w:ind w:firstLine="720"/>
        <w:rPr>
          <w:rStyle w:val="Strong"/>
          <w:rFonts w:ascii="Arial" w:hAnsi="Arial" w:cs="Arial"/>
          <w:lang w:val="mn-MN"/>
        </w:rPr>
      </w:pPr>
      <w:r w:rsidRPr="005008A6">
        <w:rPr>
          <w:rStyle w:val="Strong"/>
          <w:rFonts w:ascii="Arial" w:hAnsi="Arial" w:cs="Arial"/>
          <w:lang w:val="mn-MN"/>
        </w:rPr>
        <w:t>3 дугаар зүйл.Хуулийн нэр том</w:t>
      </w:r>
      <w:r>
        <w:rPr>
          <w:rStyle w:val="Strong"/>
          <w:rFonts w:ascii="Arial" w:hAnsi="Arial" w:cs="Arial"/>
          <w:lang w:val="mn-MN"/>
        </w:rPr>
        <w:t>ь</w:t>
      </w:r>
      <w:r w:rsidRPr="005008A6">
        <w:rPr>
          <w:rStyle w:val="Strong"/>
          <w:rFonts w:ascii="Arial" w:hAnsi="Arial" w:cs="Arial"/>
          <w:lang w:val="mn-MN"/>
        </w:rPr>
        <w:t>ёоны тодорхойлолт</w:t>
      </w:r>
    </w:p>
    <w:p w14:paraId="430273FD" w14:textId="77777777" w:rsidR="004C5D5C" w:rsidRDefault="004C5D5C" w:rsidP="004C5D5C">
      <w:pPr>
        <w:pStyle w:val="msghead"/>
        <w:spacing w:before="0" w:beforeAutospacing="0" w:after="0" w:afterAutospacing="0"/>
        <w:ind w:firstLine="720"/>
        <w:rPr>
          <w:rStyle w:val="Strong"/>
          <w:rFonts w:ascii="Arial" w:hAnsi="Arial" w:cs="Arial"/>
          <w:lang w:val="mn-MN"/>
        </w:rPr>
      </w:pPr>
    </w:p>
    <w:p w14:paraId="50287E4F" w14:textId="77777777" w:rsidR="004C5D5C" w:rsidRDefault="004C5D5C" w:rsidP="004C5D5C">
      <w:pPr>
        <w:pStyle w:val="msghead"/>
        <w:spacing w:before="0" w:beforeAutospacing="0" w:after="0" w:afterAutospacing="0"/>
        <w:ind w:firstLine="720"/>
        <w:jc w:val="both"/>
        <w:rPr>
          <w:rStyle w:val="Strong"/>
          <w:rFonts w:ascii="Arial" w:hAnsi="Arial" w:cs="Arial"/>
          <w:b w:val="0"/>
          <w:lang w:val="mn-MN"/>
        </w:rPr>
      </w:pPr>
      <w:r w:rsidRPr="000718F9">
        <w:rPr>
          <w:rStyle w:val="Strong"/>
          <w:rFonts w:ascii="Arial" w:hAnsi="Arial" w:cs="Arial"/>
          <w:b w:val="0"/>
          <w:lang w:val="mn-MN"/>
        </w:rPr>
        <w:t>3.1.Энэ хуульд хэрэглэсэн дараахь нэр том</w:t>
      </w:r>
      <w:r>
        <w:rPr>
          <w:rStyle w:val="Strong"/>
          <w:rFonts w:ascii="Arial" w:hAnsi="Arial" w:cs="Arial"/>
          <w:b w:val="0"/>
          <w:lang w:val="mn-MN"/>
        </w:rPr>
        <w:t>ь</w:t>
      </w:r>
      <w:r w:rsidRPr="000718F9">
        <w:rPr>
          <w:rStyle w:val="Strong"/>
          <w:rFonts w:ascii="Arial" w:hAnsi="Arial" w:cs="Arial"/>
          <w:b w:val="0"/>
          <w:lang w:val="mn-MN"/>
        </w:rPr>
        <w:t>ёог дор дурдсан утгаар ойлгоно:</w:t>
      </w:r>
    </w:p>
    <w:p w14:paraId="3C828EE4" w14:textId="77777777" w:rsidR="004C5D5C" w:rsidRDefault="004C5D5C" w:rsidP="004C5D5C">
      <w:pPr>
        <w:pStyle w:val="msghead"/>
        <w:spacing w:before="0" w:beforeAutospacing="0" w:after="0" w:afterAutospacing="0"/>
        <w:ind w:firstLine="720"/>
        <w:rPr>
          <w:rStyle w:val="Strong"/>
          <w:rFonts w:ascii="Arial" w:hAnsi="Arial" w:cs="Arial"/>
          <w:b w:val="0"/>
          <w:lang w:val="mn-MN"/>
        </w:rPr>
      </w:pPr>
    </w:p>
    <w:p w14:paraId="77B093C5" w14:textId="77777777" w:rsidR="004C5D5C" w:rsidRPr="000718F9" w:rsidRDefault="004C5D5C" w:rsidP="004C5D5C">
      <w:pPr>
        <w:pStyle w:val="msghead"/>
        <w:spacing w:before="0" w:beforeAutospacing="0" w:after="0" w:afterAutospacing="0"/>
        <w:ind w:firstLine="720"/>
        <w:jc w:val="both"/>
        <w:rPr>
          <w:rFonts w:ascii="Arial" w:hAnsi="Arial" w:cs="Arial"/>
          <w:lang w:val="mn-MN"/>
        </w:rPr>
      </w:pPr>
      <w:r>
        <w:rPr>
          <w:rStyle w:val="Strong"/>
          <w:rFonts w:ascii="Arial" w:hAnsi="Arial" w:cs="Arial"/>
          <w:b w:val="0"/>
          <w:lang w:val="mn-MN"/>
        </w:rPr>
        <w:tab/>
        <w:t>3.1.1.</w:t>
      </w:r>
      <w:r w:rsidRPr="000718F9">
        <w:rPr>
          <w:rFonts w:ascii="Arial" w:hAnsi="Arial" w:cs="Arial"/>
          <w:lang w:val="mn-MN"/>
        </w:rPr>
        <w:t>”</w:t>
      </w:r>
      <w:r>
        <w:rPr>
          <w:rFonts w:ascii="Arial" w:hAnsi="Arial" w:cs="Arial"/>
          <w:lang w:val="mn-MN"/>
        </w:rPr>
        <w:t>улсын бүртгэл</w:t>
      </w:r>
      <w:r w:rsidRPr="000718F9">
        <w:rPr>
          <w:rFonts w:ascii="Arial" w:hAnsi="Arial" w:cs="Arial"/>
          <w:lang w:val="mn-MN"/>
        </w:rPr>
        <w:t>”</w:t>
      </w:r>
      <w:r>
        <w:rPr>
          <w:rFonts w:ascii="Arial" w:hAnsi="Arial" w:cs="Arial"/>
          <w:lang w:val="mn-MN"/>
        </w:rPr>
        <w:t xml:space="preserve"> гэж э</w:t>
      </w:r>
      <w:r w:rsidRPr="000718F9">
        <w:rPr>
          <w:rFonts w:ascii="Arial" w:hAnsi="Arial" w:cs="Arial"/>
          <w:lang w:val="mn-MN"/>
        </w:rPr>
        <w:t>рх, үүрэг үүсэх, өөрчлөгдөх, дуусгавар болохтой холбоотой хуульд заасан бүртгэлийн үйл ажиллагааг;</w:t>
      </w:r>
    </w:p>
    <w:p w14:paraId="4C21EFB1" w14:textId="77777777" w:rsidR="004C5D5C" w:rsidRDefault="004C5D5C" w:rsidP="004C5D5C">
      <w:pPr>
        <w:pStyle w:val="msghead"/>
        <w:spacing w:before="0" w:beforeAutospacing="0" w:after="0" w:afterAutospacing="0"/>
        <w:ind w:firstLine="720"/>
        <w:jc w:val="both"/>
        <w:rPr>
          <w:rFonts w:ascii="Arial" w:hAnsi="Arial" w:cs="Arial"/>
          <w:lang w:val="mn-MN"/>
        </w:rPr>
      </w:pPr>
      <w:r w:rsidRPr="007D147D">
        <w:rPr>
          <w:rFonts w:ascii="Arial" w:hAnsi="Arial" w:cs="Arial"/>
          <w:lang w:val="mn-MN"/>
        </w:rPr>
        <w:tab/>
      </w:r>
    </w:p>
    <w:p w14:paraId="4CF52E58" w14:textId="77777777" w:rsidR="004C5D5C" w:rsidRDefault="004C5D5C" w:rsidP="004C5D5C">
      <w:pPr>
        <w:pStyle w:val="msghead"/>
        <w:spacing w:before="0" w:beforeAutospacing="0" w:after="0" w:afterAutospacing="0"/>
        <w:ind w:firstLine="1418"/>
        <w:jc w:val="both"/>
        <w:rPr>
          <w:rFonts w:ascii="Arial" w:hAnsi="Arial" w:cs="Arial"/>
        </w:rPr>
      </w:pPr>
      <w:r w:rsidRPr="007D147D">
        <w:rPr>
          <w:rFonts w:ascii="Arial" w:hAnsi="Arial" w:cs="Arial"/>
          <w:lang w:val="mn-MN"/>
        </w:rPr>
        <w:t>3.1.2.”</w:t>
      </w:r>
      <w:r>
        <w:rPr>
          <w:rFonts w:ascii="Arial" w:hAnsi="Arial" w:cs="Arial"/>
          <w:lang w:val="mn-MN"/>
        </w:rPr>
        <w:t>иргэний улсын бүртгэл</w:t>
      </w:r>
      <w:r w:rsidRPr="007D147D">
        <w:rPr>
          <w:rFonts w:ascii="Arial" w:hAnsi="Arial" w:cs="Arial"/>
          <w:lang w:val="mn-MN"/>
        </w:rPr>
        <w:t>”</w:t>
      </w:r>
      <w:r>
        <w:rPr>
          <w:rFonts w:ascii="Arial" w:hAnsi="Arial" w:cs="Arial"/>
          <w:lang w:val="mn-MN"/>
        </w:rPr>
        <w:t xml:space="preserve"> гэж и</w:t>
      </w:r>
      <w:r w:rsidRPr="007D147D">
        <w:rPr>
          <w:rFonts w:ascii="Arial" w:hAnsi="Arial" w:cs="Arial"/>
          <w:lang w:val="mn-MN"/>
        </w:rPr>
        <w:t>ргэний эрх, үүрэг үүсэх, өөрчлөгдөх, дуусгавар болохтой холбоотой хуульд заасан бүртгэлийн үйл ажиллагааг;</w:t>
      </w:r>
    </w:p>
    <w:p w14:paraId="74FFC606" w14:textId="77777777" w:rsidR="00880243" w:rsidRPr="00880243" w:rsidRDefault="00880243" w:rsidP="004C5D5C">
      <w:pPr>
        <w:pStyle w:val="msghead"/>
        <w:spacing w:before="0" w:beforeAutospacing="0" w:after="0" w:afterAutospacing="0"/>
        <w:ind w:firstLine="1418"/>
        <w:jc w:val="both"/>
        <w:rPr>
          <w:rFonts w:ascii="Arial" w:hAnsi="Arial" w:cs="Arial"/>
        </w:rPr>
      </w:pPr>
    </w:p>
    <w:p w14:paraId="135CCF24" w14:textId="77777777" w:rsidR="004C5D5C" w:rsidRPr="007D147D" w:rsidRDefault="004C5D5C" w:rsidP="004C5D5C">
      <w:pPr>
        <w:pStyle w:val="NormalWeb"/>
        <w:spacing w:before="0" w:beforeAutospacing="0" w:after="0" w:afterAutospacing="0"/>
        <w:ind w:firstLine="720"/>
        <w:jc w:val="both"/>
        <w:rPr>
          <w:rFonts w:ascii="Arial" w:hAnsi="Arial" w:cs="Arial"/>
          <w:lang w:val="mn-MN"/>
        </w:rPr>
      </w:pPr>
      <w:r w:rsidRPr="007D147D">
        <w:rPr>
          <w:rFonts w:ascii="Arial" w:hAnsi="Arial" w:cs="Arial"/>
          <w:lang w:val="mn-MN"/>
        </w:rPr>
        <w:lastRenderedPageBreak/>
        <w:tab/>
        <w:t>3.1.3.”хуулийн этгээдийн улсын бүртгэл”</w:t>
      </w:r>
      <w:r>
        <w:rPr>
          <w:rFonts w:ascii="Arial" w:hAnsi="Arial" w:cs="Arial"/>
          <w:lang w:val="mn-MN"/>
        </w:rPr>
        <w:t xml:space="preserve"> гэж х</w:t>
      </w:r>
      <w:r w:rsidRPr="007D147D">
        <w:rPr>
          <w:rFonts w:ascii="Arial" w:hAnsi="Arial" w:cs="Arial"/>
          <w:lang w:val="mn-MN"/>
        </w:rPr>
        <w:t>уулийн этгээдийн эрх, үүрэг үүсэх, өөрчлөгдөх, дуусгавар болохтой холбоотой хуульд заасан бүртгэлийн бүртгэлийн үйл ажиллагааг;</w:t>
      </w:r>
    </w:p>
    <w:p w14:paraId="6A834E66" w14:textId="77777777" w:rsidR="004C5D5C" w:rsidRDefault="004C5D5C" w:rsidP="004C5D5C">
      <w:pPr>
        <w:pStyle w:val="NormalWeb"/>
        <w:spacing w:before="0" w:beforeAutospacing="0" w:after="0" w:afterAutospacing="0"/>
        <w:ind w:firstLine="720"/>
        <w:jc w:val="both"/>
        <w:rPr>
          <w:rFonts w:ascii="Arial" w:hAnsi="Arial" w:cs="Arial"/>
          <w:lang w:val="mn-MN"/>
        </w:rPr>
      </w:pPr>
      <w:r w:rsidRPr="007D147D">
        <w:rPr>
          <w:rFonts w:ascii="Arial" w:hAnsi="Arial" w:cs="Arial"/>
          <w:lang w:val="mn-MN"/>
        </w:rPr>
        <w:tab/>
      </w:r>
    </w:p>
    <w:p w14:paraId="4A639358" w14:textId="77777777" w:rsidR="004C5D5C" w:rsidRPr="007D147D" w:rsidRDefault="004C5D5C" w:rsidP="004C5D5C">
      <w:pPr>
        <w:pStyle w:val="NormalWeb"/>
        <w:spacing w:before="0" w:beforeAutospacing="0" w:after="0" w:afterAutospacing="0"/>
        <w:ind w:firstLine="1418"/>
        <w:jc w:val="both"/>
        <w:rPr>
          <w:rFonts w:ascii="Arial" w:hAnsi="Arial" w:cs="Arial"/>
          <w:lang w:val="mn-MN"/>
        </w:rPr>
      </w:pPr>
      <w:r w:rsidRPr="007D147D">
        <w:rPr>
          <w:rFonts w:ascii="Arial" w:hAnsi="Arial" w:cs="Arial"/>
          <w:lang w:val="mn-MN"/>
        </w:rPr>
        <w:t>3.1.4.”эд хөрөнгийн эрхийн улсын бүртгэл” гэж өмчийн хэлбэр, өмчлөгчийн иргэний харьяалал харгалзахгүйгээр Монгол Улсын нутаг дэвсгэрт байгаа эд хөрөнгийн эрх үүсэх, өөрчлөгдөх, дуусгавар болохтой холбоотой хуульд заасан бүртгэлийн үйл ажиллагааг;</w:t>
      </w:r>
    </w:p>
    <w:p w14:paraId="69186D36" w14:textId="77777777" w:rsidR="004C5D5C" w:rsidRDefault="004C5D5C" w:rsidP="004C5D5C">
      <w:pPr>
        <w:pStyle w:val="NormalWeb"/>
        <w:spacing w:before="0" w:beforeAutospacing="0" w:after="0" w:afterAutospacing="0"/>
        <w:ind w:firstLine="1418"/>
        <w:jc w:val="both"/>
        <w:rPr>
          <w:rFonts w:ascii="Arial" w:hAnsi="Arial" w:cs="Arial"/>
          <w:lang w:val="mn-MN"/>
        </w:rPr>
      </w:pPr>
      <w:r w:rsidRPr="007D147D">
        <w:rPr>
          <w:rFonts w:ascii="Arial" w:hAnsi="Arial" w:cs="Arial"/>
          <w:lang w:val="mn-MN"/>
        </w:rPr>
        <w:tab/>
      </w:r>
    </w:p>
    <w:p w14:paraId="69228D14" w14:textId="77777777" w:rsidR="004C5D5C" w:rsidRPr="005008A6" w:rsidRDefault="004C5D5C" w:rsidP="004C5D5C">
      <w:pPr>
        <w:pStyle w:val="NormalWeb"/>
        <w:spacing w:before="0" w:beforeAutospacing="0" w:after="0" w:afterAutospacing="0"/>
        <w:ind w:firstLine="1418"/>
        <w:jc w:val="both"/>
        <w:rPr>
          <w:rFonts w:ascii="Arial" w:hAnsi="Arial" w:cs="Arial"/>
          <w:lang w:val="mn-MN"/>
        </w:rPr>
      </w:pPr>
      <w:commentRangeStart w:id="0"/>
      <w:r w:rsidRPr="005008A6">
        <w:rPr>
          <w:rFonts w:ascii="Arial" w:hAnsi="Arial" w:cs="Arial"/>
          <w:lang w:val="mn-MN"/>
        </w:rPr>
        <w:t xml:space="preserve">3.1.5.“мэдээллийн </w:t>
      </w:r>
      <w:r>
        <w:rPr>
          <w:rFonts w:ascii="Arial" w:hAnsi="Arial" w:cs="Arial"/>
          <w:lang w:val="mn-MN"/>
        </w:rPr>
        <w:t xml:space="preserve">нэгдсэн </w:t>
      </w:r>
      <w:r w:rsidRPr="005008A6">
        <w:rPr>
          <w:rFonts w:ascii="Arial" w:hAnsi="Arial" w:cs="Arial"/>
          <w:lang w:val="mn-MN"/>
        </w:rPr>
        <w:t>сан” гэж нэгдсэн ангилал, код, индекс арга зүй, стандарт баримт бичгийн шаардлаг</w:t>
      </w:r>
      <w:r w:rsidR="00E07650">
        <w:rPr>
          <w:rFonts w:ascii="Arial" w:hAnsi="Arial" w:cs="Arial"/>
          <w:lang w:val="mn-MN"/>
        </w:rPr>
        <w:t xml:space="preserve">а болон хуульд заасны </w:t>
      </w:r>
      <w:r w:rsidRPr="005008A6">
        <w:rPr>
          <w:rFonts w:ascii="Arial" w:hAnsi="Arial" w:cs="Arial"/>
          <w:lang w:val="mn-MN"/>
        </w:rPr>
        <w:t xml:space="preserve">дагуу цуглуулж, боловсруулж, хадгалсан иргэн, хуулийн этгээд, эд хөрөнгийн эрхийн бүртгэлийн </w:t>
      </w:r>
      <w:r>
        <w:rPr>
          <w:rFonts w:ascii="Arial" w:hAnsi="Arial" w:cs="Arial"/>
          <w:lang w:val="mn-MN"/>
        </w:rPr>
        <w:t xml:space="preserve">цаасан болон </w:t>
      </w:r>
      <w:r w:rsidRPr="005008A6">
        <w:rPr>
          <w:rFonts w:ascii="Arial" w:hAnsi="Arial" w:cs="Arial"/>
          <w:lang w:val="mn-MN"/>
        </w:rPr>
        <w:t>цахим мэдээллийн бүрдлийг;</w:t>
      </w:r>
      <w:commentRangeEnd w:id="0"/>
      <w:r w:rsidRPr="005008A6">
        <w:rPr>
          <w:rStyle w:val="CommentReference"/>
          <w:rFonts w:ascii="Verdana" w:eastAsia="Verdana" w:hAnsi="Verdana"/>
        </w:rPr>
        <w:commentReference w:id="0"/>
      </w:r>
    </w:p>
    <w:p w14:paraId="6D8B17A6" w14:textId="77777777" w:rsidR="004C5D5C" w:rsidRDefault="004C5D5C" w:rsidP="004C5D5C">
      <w:pPr>
        <w:pStyle w:val="NormalWeb"/>
        <w:spacing w:before="0" w:beforeAutospacing="0" w:after="0" w:afterAutospacing="0"/>
        <w:ind w:firstLine="720"/>
        <w:jc w:val="both"/>
        <w:rPr>
          <w:rFonts w:ascii="Arial" w:hAnsi="Arial" w:cs="Arial"/>
        </w:rPr>
      </w:pPr>
    </w:p>
    <w:p w14:paraId="0C171DEA" w14:textId="77777777" w:rsidR="00F864F8" w:rsidRPr="00321893" w:rsidRDefault="00F864F8" w:rsidP="004C5D5C">
      <w:pPr>
        <w:pStyle w:val="NormalWeb"/>
        <w:spacing w:before="0" w:beforeAutospacing="0" w:after="0" w:afterAutospacing="0"/>
        <w:ind w:firstLine="720"/>
        <w:jc w:val="both"/>
        <w:rPr>
          <w:rFonts w:ascii="Arial" w:hAnsi="Arial" w:cs="Arial"/>
        </w:rPr>
      </w:pPr>
      <w:r>
        <w:rPr>
          <w:rFonts w:ascii="Arial" w:hAnsi="Arial" w:cs="Arial"/>
        </w:rPr>
        <w:tab/>
      </w:r>
      <w:r w:rsidRPr="003A6690">
        <w:rPr>
          <w:rFonts w:ascii="Arial" w:hAnsi="Arial" w:cs="Arial"/>
        </w:rPr>
        <w:t>3.1.6.</w:t>
      </w:r>
      <w:r w:rsidRPr="006C30A3">
        <w:rPr>
          <w:rFonts w:ascii="Arial" w:hAnsi="Arial" w:cs="Arial"/>
          <w:lang w:val="mn-MN"/>
        </w:rPr>
        <w:t>“</w:t>
      </w:r>
      <w:r w:rsidRPr="00321893">
        <w:rPr>
          <w:rFonts w:ascii="Arial" w:hAnsi="Arial" w:cs="Arial"/>
          <w:lang w:val="mn-MN"/>
        </w:rPr>
        <w:t>и</w:t>
      </w:r>
      <w:r w:rsidR="00002E58" w:rsidRPr="00321893">
        <w:rPr>
          <w:rFonts w:ascii="Arial" w:hAnsi="Arial" w:cs="Arial"/>
          <w:lang w:val="mn-MN"/>
        </w:rPr>
        <w:t>ргэний  үнэмлэх</w:t>
      </w:r>
      <w:r w:rsidRPr="00321893">
        <w:rPr>
          <w:rFonts w:ascii="Arial" w:hAnsi="Arial" w:cs="Arial"/>
          <w:lang w:val="mn-MN"/>
        </w:rPr>
        <w:t>ий</w:t>
      </w:r>
      <w:r w:rsidR="00002E58" w:rsidRPr="00321893">
        <w:rPr>
          <w:rFonts w:ascii="Arial" w:hAnsi="Arial" w:cs="Arial"/>
          <w:lang w:val="mn-MN"/>
        </w:rPr>
        <w:t>н</w:t>
      </w:r>
      <w:r w:rsidRPr="00321893">
        <w:rPr>
          <w:rFonts w:ascii="Arial" w:hAnsi="Arial" w:cs="Arial"/>
          <w:lang w:val="mn-MN"/>
        </w:rPr>
        <w:t xml:space="preserve"> санах ой”</w:t>
      </w:r>
      <w:r w:rsidRPr="00321893">
        <w:rPr>
          <w:rFonts w:ascii="Arial" w:hAnsi="Arial" w:cs="Arial"/>
          <w:b/>
          <w:lang w:val="mn-MN"/>
        </w:rPr>
        <w:t xml:space="preserve"> </w:t>
      </w:r>
      <w:r w:rsidRPr="00321893">
        <w:rPr>
          <w:rFonts w:ascii="Arial" w:hAnsi="Arial" w:cs="Arial"/>
          <w:lang w:val="mn-MN"/>
        </w:rPr>
        <w:t>гэж</w:t>
      </w:r>
      <w:r w:rsidRPr="00321893">
        <w:rPr>
          <w:rFonts w:ascii="Arial" w:hAnsi="Arial" w:cs="Arial"/>
          <w:b/>
          <w:lang w:val="mn-MN"/>
        </w:rPr>
        <w:t xml:space="preserve"> </w:t>
      </w:r>
      <w:r w:rsidRPr="00321893">
        <w:rPr>
          <w:rFonts w:ascii="Arial" w:hAnsi="Arial" w:cs="Arial"/>
          <w:lang w:val="mn-MN"/>
        </w:rPr>
        <w:t xml:space="preserve">энэ хуульд заасны дагуу </w:t>
      </w:r>
      <w:r w:rsidRPr="003A6690">
        <w:rPr>
          <w:rFonts w:ascii="Arial" w:hAnsi="Arial" w:cs="Arial"/>
          <w:lang w:val="mn-MN"/>
        </w:rPr>
        <w:t>иргэний</w:t>
      </w:r>
      <w:r w:rsidRPr="006C30A3">
        <w:rPr>
          <w:rFonts w:ascii="Arial" w:hAnsi="Arial" w:cs="Arial"/>
          <w:lang w:val="mn-MN"/>
        </w:rPr>
        <w:t xml:space="preserve"> хувийн </w:t>
      </w:r>
      <w:r w:rsidRPr="00321893">
        <w:rPr>
          <w:rFonts w:ascii="Arial" w:hAnsi="Arial" w:cs="Arial"/>
          <w:lang w:val="mn-MN"/>
        </w:rPr>
        <w:t>мэдээллийг агуулсан, мэдээллийг унших, тэмдэглэгээ хийх боломжтой програ</w:t>
      </w:r>
      <w:r w:rsidRPr="003A6690">
        <w:rPr>
          <w:rFonts w:ascii="Arial" w:hAnsi="Arial" w:cs="Arial"/>
          <w:lang w:val="mn-MN"/>
        </w:rPr>
        <w:t>м</w:t>
      </w:r>
      <w:r w:rsidR="007B21D3">
        <w:rPr>
          <w:rFonts w:ascii="Arial" w:hAnsi="Arial" w:cs="Arial"/>
        </w:rPr>
        <w:t>м</w:t>
      </w:r>
      <w:r w:rsidRPr="003A6690">
        <w:rPr>
          <w:rFonts w:ascii="Arial" w:hAnsi="Arial" w:cs="Arial"/>
          <w:lang w:val="mn-MN"/>
        </w:rPr>
        <w:t xml:space="preserve"> хангамж бүхий цахим санах ой</w:t>
      </w:r>
      <w:r w:rsidRPr="006C30A3">
        <w:rPr>
          <w:rFonts w:ascii="Arial" w:hAnsi="Arial" w:cs="Arial"/>
          <w:lang w:val="mn-MN"/>
        </w:rPr>
        <w:t>г</w:t>
      </w:r>
      <w:r w:rsidRPr="00321893">
        <w:rPr>
          <w:rFonts w:ascii="Arial" w:hAnsi="Arial" w:cs="Arial"/>
        </w:rPr>
        <w:t>;</w:t>
      </w:r>
    </w:p>
    <w:p w14:paraId="6DE34EFB" w14:textId="77777777" w:rsidR="00F864F8" w:rsidRPr="00321893" w:rsidRDefault="00F864F8" w:rsidP="004C5D5C">
      <w:pPr>
        <w:pStyle w:val="NormalWeb"/>
        <w:spacing w:before="0" w:beforeAutospacing="0" w:after="0" w:afterAutospacing="0"/>
        <w:ind w:firstLine="720"/>
        <w:jc w:val="both"/>
        <w:rPr>
          <w:rFonts w:ascii="Arial" w:hAnsi="Arial" w:cs="Arial"/>
        </w:rPr>
      </w:pPr>
    </w:p>
    <w:p w14:paraId="4459DD22" w14:textId="77777777" w:rsidR="00F864F8" w:rsidRPr="006C30A3" w:rsidRDefault="00F864F8" w:rsidP="004C5D5C">
      <w:pPr>
        <w:pStyle w:val="NormalWeb"/>
        <w:spacing w:before="0" w:beforeAutospacing="0" w:after="0" w:afterAutospacing="0"/>
        <w:ind w:firstLine="720"/>
        <w:jc w:val="both"/>
        <w:rPr>
          <w:rFonts w:ascii="Arial" w:hAnsi="Arial" w:cs="Arial"/>
          <w:lang w:val="mn-MN"/>
        </w:rPr>
      </w:pPr>
      <w:r w:rsidRPr="00321893">
        <w:rPr>
          <w:rFonts w:ascii="Arial" w:hAnsi="Arial" w:cs="Arial"/>
        </w:rPr>
        <w:tab/>
        <w:t>3.1.7</w:t>
      </w:r>
      <w:r w:rsidR="00C4299D">
        <w:rPr>
          <w:rFonts w:ascii="Arial" w:hAnsi="Arial" w:cs="Arial"/>
          <w:lang w:val="mn-MN"/>
        </w:rPr>
        <w:t>.</w:t>
      </w:r>
      <w:r w:rsidR="003F64E1" w:rsidRPr="00321893">
        <w:rPr>
          <w:rStyle w:val="Strong"/>
          <w:rFonts w:ascii="Arial" w:hAnsi="Arial" w:cs="Arial"/>
          <w:lang w:val="mn-MN"/>
        </w:rPr>
        <w:t>“</w:t>
      </w:r>
      <w:r w:rsidR="003F64E1" w:rsidRPr="00321893">
        <w:rPr>
          <w:rFonts w:ascii="Arial" w:eastAsia="Times New Roman" w:hAnsi="Arial" w:cs="Arial"/>
          <w:lang w:val="mn-MN"/>
        </w:rPr>
        <w:t>нэрийн сан” гэж б</w:t>
      </w:r>
      <w:r w:rsidR="003F64E1" w:rsidRPr="00321893">
        <w:rPr>
          <w:rFonts w:ascii="Arial" w:hAnsi="Arial" w:cs="Arial"/>
          <w:lang w:val="mn-MN"/>
        </w:rPr>
        <w:t>үртгэлийн үйл ажиллагаанд ашиглагдаж байгаа давхардахгүй дугаар бүхий кодчилогдсон к</w:t>
      </w:r>
      <w:r w:rsidR="003F64E1" w:rsidRPr="003A6690">
        <w:rPr>
          <w:rFonts w:ascii="Arial" w:hAnsi="Arial" w:cs="Arial"/>
          <w:lang w:val="mn-MN"/>
        </w:rPr>
        <w:t>и</w:t>
      </w:r>
      <w:r w:rsidR="003F64E1" w:rsidRPr="00321893">
        <w:rPr>
          <w:rFonts w:ascii="Arial" w:hAnsi="Arial" w:cs="Arial"/>
          <w:lang w:val="mn-MN"/>
        </w:rPr>
        <w:t xml:space="preserve">рилл, уйгаржин, латин </w:t>
      </w:r>
      <w:r w:rsidR="005C07F2">
        <w:rPr>
          <w:rFonts w:ascii="Arial" w:hAnsi="Arial" w:cs="Arial"/>
          <w:lang w:val="mn-MN"/>
        </w:rPr>
        <w:t xml:space="preserve">үсгээр бичигдсэн </w:t>
      </w:r>
      <w:r w:rsidR="003F64E1" w:rsidRPr="00321893">
        <w:rPr>
          <w:rFonts w:ascii="Arial" w:hAnsi="Arial" w:cs="Arial"/>
          <w:lang w:val="mn-MN"/>
        </w:rPr>
        <w:t>нэрсийн жагсаалтыг</w:t>
      </w:r>
      <w:r w:rsidR="003F64E1" w:rsidRPr="003A6690">
        <w:rPr>
          <w:rFonts w:ascii="Arial" w:hAnsi="Arial" w:cs="Arial"/>
        </w:rPr>
        <w:t>;</w:t>
      </w:r>
    </w:p>
    <w:p w14:paraId="46853532" w14:textId="77777777" w:rsidR="003F64E1" w:rsidRPr="00321893" w:rsidRDefault="003F64E1" w:rsidP="004C5D5C">
      <w:pPr>
        <w:pStyle w:val="NormalWeb"/>
        <w:spacing w:before="0" w:beforeAutospacing="0" w:after="0" w:afterAutospacing="0"/>
        <w:ind w:firstLine="720"/>
        <w:jc w:val="both"/>
        <w:rPr>
          <w:rFonts w:ascii="Arial" w:hAnsi="Arial" w:cs="Arial"/>
          <w:lang w:val="mn-MN"/>
        </w:rPr>
      </w:pPr>
    </w:p>
    <w:p w14:paraId="7F56A2D1" w14:textId="77777777" w:rsidR="003F64E1" w:rsidRPr="00321893" w:rsidRDefault="003F64E1" w:rsidP="004C5D5C">
      <w:pPr>
        <w:pStyle w:val="NormalWeb"/>
        <w:spacing w:before="0" w:beforeAutospacing="0" w:after="0" w:afterAutospacing="0"/>
        <w:ind w:firstLine="720"/>
        <w:jc w:val="both"/>
        <w:rPr>
          <w:rFonts w:ascii="Arial" w:hAnsi="Arial" w:cs="Arial"/>
          <w:lang w:val="mn-MN"/>
        </w:rPr>
      </w:pPr>
      <w:r w:rsidRPr="00321893">
        <w:rPr>
          <w:rFonts w:ascii="Arial" w:hAnsi="Arial" w:cs="Arial"/>
          <w:lang w:val="mn-MN"/>
        </w:rPr>
        <w:tab/>
        <w:t>3.1.8.</w:t>
      </w:r>
      <w:r w:rsidRPr="00321893">
        <w:rPr>
          <w:rFonts w:ascii="Arial" w:eastAsia="Times New Roman" w:hAnsi="Arial" w:cs="Arial"/>
          <w:lang w:val="mn-MN"/>
        </w:rPr>
        <w:t xml:space="preserve">“хаягийн сан” гэж </w:t>
      </w:r>
      <w:r w:rsidRPr="00321893">
        <w:rPr>
          <w:rFonts w:ascii="Arial" w:hAnsi="Arial" w:cs="Arial"/>
          <w:lang w:val="mn-MN"/>
        </w:rPr>
        <w:t>иргэн, эд хөрөнгө, хуулийн этгээдийн хаягийг оноох, хаягжуулахад ашиглагдаж байгаа кодчилогдсон аймаг нийслэл, сум дүүрэг, баг хороо, гудамж, хороолол, байр, хаалганы дугаар бүхий нэрийн болон тоотын жагсаалтыг</w:t>
      </w:r>
      <w:r w:rsidR="00002E58" w:rsidRPr="003A6690">
        <w:rPr>
          <w:rFonts w:ascii="Arial" w:hAnsi="Arial" w:cs="Arial"/>
          <w:lang w:val="mn-MN"/>
        </w:rPr>
        <w:t>.</w:t>
      </w:r>
      <w:r w:rsidRPr="00321893">
        <w:rPr>
          <w:rFonts w:ascii="Arial" w:hAnsi="Arial" w:cs="Arial"/>
          <w:lang w:val="mn-MN"/>
        </w:rPr>
        <w:t xml:space="preserve">     </w:t>
      </w:r>
    </w:p>
    <w:p w14:paraId="39B11C18" w14:textId="77777777" w:rsidR="00F864F8" w:rsidRPr="003A6690" w:rsidRDefault="00F864F8" w:rsidP="004C5D5C">
      <w:pPr>
        <w:pStyle w:val="NormalWeb"/>
        <w:spacing w:before="0" w:beforeAutospacing="0" w:after="0" w:afterAutospacing="0"/>
        <w:ind w:firstLine="720"/>
        <w:jc w:val="both"/>
        <w:rPr>
          <w:rFonts w:ascii="Arial" w:hAnsi="Arial" w:cs="Arial"/>
          <w:lang w:val="mn-MN"/>
        </w:rPr>
      </w:pPr>
    </w:p>
    <w:p w14:paraId="5A8F9B69" w14:textId="77777777" w:rsidR="004C5D5C" w:rsidRDefault="004C5D5C" w:rsidP="004C5D5C">
      <w:pPr>
        <w:pStyle w:val="msghead"/>
        <w:spacing w:before="0" w:beforeAutospacing="0" w:after="0" w:afterAutospacing="0"/>
        <w:ind w:firstLine="720"/>
        <w:rPr>
          <w:rStyle w:val="Strong"/>
          <w:rFonts w:ascii="Arial" w:hAnsi="Arial" w:cs="Arial"/>
          <w:lang w:val="mn-MN"/>
        </w:rPr>
      </w:pPr>
      <w:r w:rsidRPr="00801A65">
        <w:rPr>
          <w:rStyle w:val="Strong"/>
          <w:rFonts w:ascii="Arial" w:hAnsi="Arial" w:cs="Arial"/>
          <w:lang w:val="mn-MN"/>
        </w:rPr>
        <w:t xml:space="preserve">4 </w:t>
      </w:r>
      <w:r w:rsidRPr="005008A6">
        <w:rPr>
          <w:rStyle w:val="Strong"/>
          <w:rFonts w:ascii="Arial" w:hAnsi="Arial" w:cs="Arial"/>
          <w:lang w:val="mn-MN"/>
        </w:rPr>
        <w:t xml:space="preserve">дүгээр </w:t>
      </w:r>
      <w:r w:rsidRPr="000718F9">
        <w:rPr>
          <w:rStyle w:val="Strong"/>
          <w:rFonts w:ascii="Arial" w:hAnsi="Arial" w:cs="Arial"/>
          <w:lang w:val="mn-MN"/>
        </w:rPr>
        <w:t>зүйл.Улсын бүртгэлийн зарчим</w:t>
      </w:r>
    </w:p>
    <w:p w14:paraId="5249EB0D" w14:textId="77777777" w:rsidR="004C5D5C" w:rsidRPr="006852AD" w:rsidRDefault="004C5D5C" w:rsidP="004C5D5C">
      <w:pPr>
        <w:pStyle w:val="msghead"/>
        <w:spacing w:before="0" w:beforeAutospacing="0" w:after="0" w:afterAutospacing="0"/>
        <w:ind w:firstLine="720"/>
        <w:rPr>
          <w:rFonts w:ascii="Arial" w:hAnsi="Arial" w:cs="Arial"/>
          <w:lang w:val="mn-MN"/>
        </w:rPr>
      </w:pPr>
    </w:p>
    <w:p w14:paraId="78CB3EBD" w14:textId="77777777" w:rsidR="004C5D5C" w:rsidRDefault="004C5D5C" w:rsidP="004C5D5C">
      <w:pPr>
        <w:pStyle w:val="NormalWeb"/>
        <w:spacing w:before="0" w:beforeAutospacing="0" w:after="0" w:afterAutospacing="0"/>
        <w:ind w:firstLine="720"/>
        <w:jc w:val="both"/>
        <w:rPr>
          <w:rFonts w:ascii="Arial" w:hAnsi="Arial" w:cs="Arial"/>
          <w:lang w:val="mn-MN"/>
        </w:rPr>
      </w:pPr>
      <w:r>
        <w:rPr>
          <w:rFonts w:ascii="Arial" w:hAnsi="Arial" w:cs="Arial"/>
          <w:lang w:val="mn-MN"/>
        </w:rPr>
        <w:t>4</w:t>
      </w:r>
      <w:r w:rsidRPr="006852AD">
        <w:rPr>
          <w:rFonts w:ascii="Arial" w:hAnsi="Arial" w:cs="Arial"/>
          <w:lang w:val="mn-MN"/>
        </w:rPr>
        <w:t>.1.Улсын бүртгэлийн үйл ажиллагаанд дараахь зарчмыг баримтална:</w:t>
      </w:r>
    </w:p>
    <w:p w14:paraId="2832E3E1" w14:textId="77777777" w:rsidR="004C5D5C" w:rsidRPr="006852AD" w:rsidRDefault="004C5D5C" w:rsidP="004C5D5C">
      <w:pPr>
        <w:pStyle w:val="NormalWeb"/>
        <w:spacing w:before="0" w:beforeAutospacing="0" w:after="0" w:afterAutospacing="0"/>
        <w:ind w:firstLine="720"/>
        <w:jc w:val="both"/>
        <w:rPr>
          <w:rFonts w:ascii="Arial" w:hAnsi="Arial" w:cs="Arial"/>
          <w:lang w:val="mn-MN"/>
        </w:rPr>
      </w:pPr>
    </w:p>
    <w:p w14:paraId="435CF519" w14:textId="77777777" w:rsidR="004C5D5C" w:rsidRDefault="004C5D5C" w:rsidP="004C5D5C">
      <w:pPr>
        <w:pStyle w:val="NormalWeb"/>
        <w:spacing w:before="0" w:beforeAutospacing="0" w:after="0" w:afterAutospacing="0"/>
        <w:ind w:firstLine="1440"/>
        <w:jc w:val="both"/>
        <w:rPr>
          <w:rFonts w:ascii="Arial" w:hAnsi="Arial" w:cs="Arial"/>
          <w:lang w:val="mn-MN"/>
        </w:rPr>
      </w:pPr>
      <w:r>
        <w:rPr>
          <w:rFonts w:ascii="Arial" w:hAnsi="Arial" w:cs="Arial"/>
          <w:lang w:val="mn-MN"/>
        </w:rPr>
        <w:t>4</w:t>
      </w:r>
      <w:r w:rsidRPr="00C07EED">
        <w:rPr>
          <w:rFonts w:ascii="Arial" w:hAnsi="Arial" w:cs="Arial"/>
          <w:lang w:val="mn-MN"/>
        </w:rPr>
        <w:t xml:space="preserve">.1.1.нэгдмэл тогтолцоо, </w:t>
      </w:r>
      <w:commentRangeStart w:id="1"/>
      <w:r w:rsidRPr="005008A6">
        <w:rPr>
          <w:rFonts w:ascii="Arial" w:hAnsi="Arial" w:cs="Arial"/>
          <w:lang w:val="mn-MN"/>
        </w:rPr>
        <w:t>онцлог,</w:t>
      </w:r>
      <w:r>
        <w:rPr>
          <w:rFonts w:ascii="Arial" w:hAnsi="Arial" w:cs="Arial"/>
          <w:lang w:val="mn-MN"/>
        </w:rPr>
        <w:t xml:space="preserve"> </w:t>
      </w:r>
      <w:commentRangeEnd w:id="1"/>
      <w:r>
        <w:rPr>
          <w:rStyle w:val="CommentReference"/>
          <w:rFonts w:ascii="Verdana" w:eastAsia="Verdana" w:hAnsi="Verdana"/>
        </w:rPr>
        <w:commentReference w:id="1"/>
      </w:r>
      <w:r w:rsidRPr="00C07EED">
        <w:rPr>
          <w:rFonts w:ascii="Arial" w:hAnsi="Arial" w:cs="Arial"/>
          <w:lang w:val="mn-MN"/>
        </w:rPr>
        <w:t>арга зүйтэй байх;</w:t>
      </w:r>
    </w:p>
    <w:p w14:paraId="60338910" w14:textId="77777777" w:rsidR="004C5D5C" w:rsidRDefault="004C5D5C" w:rsidP="004C5D5C">
      <w:pPr>
        <w:pStyle w:val="NormalWeb"/>
        <w:spacing w:before="0" w:beforeAutospacing="0" w:after="0" w:afterAutospacing="0"/>
        <w:ind w:firstLine="1440"/>
        <w:jc w:val="both"/>
        <w:rPr>
          <w:rFonts w:ascii="Arial" w:hAnsi="Arial" w:cs="Arial"/>
          <w:lang w:val="mn-MN"/>
        </w:rPr>
      </w:pPr>
      <w:r>
        <w:rPr>
          <w:rFonts w:ascii="Arial" w:hAnsi="Arial" w:cs="Arial"/>
          <w:lang w:val="mn-MN"/>
        </w:rPr>
        <w:t>4</w:t>
      </w:r>
      <w:r w:rsidRPr="004B5B42">
        <w:rPr>
          <w:rFonts w:ascii="Arial" w:hAnsi="Arial" w:cs="Arial"/>
          <w:lang w:val="mn-MN"/>
        </w:rPr>
        <w:t>.1.2.төвлөрсөн удирдлагатай байх;</w:t>
      </w:r>
    </w:p>
    <w:p w14:paraId="341E0181" w14:textId="77777777" w:rsidR="004C5D5C" w:rsidRDefault="004C5D5C" w:rsidP="004C5D5C">
      <w:pPr>
        <w:pStyle w:val="NormalWeb"/>
        <w:spacing w:before="0" w:beforeAutospacing="0" w:after="0" w:afterAutospacing="0"/>
        <w:ind w:firstLine="1440"/>
        <w:jc w:val="both"/>
        <w:rPr>
          <w:rFonts w:ascii="Arial" w:hAnsi="Arial" w:cs="Arial"/>
          <w:lang w:val="mn-MN"/>
        </w:rPr>
      </w:pPr>
      <w:r>
        <w:rPr>
          <w:rFonts w:ascii="Arial" w:hAnsi="Arial" w:cs="Arial"/>
          <w:lang w:val="mn-MN"/>
        </w:rPr>
        <w:t>4</w:t>
      </w:r>
      <w:r w:rsidRPr="004B5B42">
        <w:rPr>
          <w:rFonts w:ascii="Arial" w:hAnsi="Arial" w:cs="Arial"/>
          <w:lang w:val="mn-MN"/>
        </w:rPr>
        <w:t>.1.3.хараат бус байх;</w:t>
      </w:r>
    </w:p>
    <w:p w14:paraId="7E2C91C5" w14:textId="77777777" w:rsidR="004C5D5C" w:rsidRDefault="004C5D5C" w:rsidP="004C5D5C">
      <w:pPr>
        <w:pStyle w:val="NormalWeb"/>
        <w:spacing w:before="0" w:beforeAutospacing="0" w:after="0" w:afterAutospacing="0"/>
        <w:ind w:firstLine="1440"/>
        <w:jc w:val="both"/>
        <w:rPr>
          <w:rFonts w:ascii="Arial" w:hAnsi="Arial" w:cs="Arial"/>
          <w:lang w:val="mn-MN"/>
        </w:rPr>
      </w:pPr>
      <w:r>
        <w:rPr>
          <w:rFonts w:ascii="Arial" w:hAnsi="Arial" w:cs="Arial"/>
          <w:lang w:val="mn-MN"/>
        </w:rPr>
        <w:t>4</w:t>
      </w:r>
      <w:r w:rsidRPr="004B5B42">
        <w:rPr>
          <w:rFonts w:ascii="Arial" w:hAnsi="Arial" w:cs="Arial"/>
          <w:lang w:val="mn-MN"/>
        </w:rPr>
        <w:t>.1.4.үнэн зөв, бодитой, заавал биелүүлэх шинжтэй байх;</w:t>
      </w:r>
    </w:p>
    <w:p w14:paraId="0EE11F97" w14:textId="77777777" w:rsidR="004C5D5C" w:rsidRDefault="004C5D5C" w:rsidP="004C5D5C">
      <w:pPr>
        <w:pStyle w:val="NormalWeb"/>
        <w:spacing w:before="0" w:beforeAutospacing="0" w:after="0" w:afterAutospacing="0"/>
        <w:ind w:firstLine="1440"/>
        <w:jc w:val="both"/>
        <w:rPr>
          <w:rFonts w:ascii="Arial" w:hAnsi="Arial" w:cs="Arial"/>
          <w:lang w:val="mn-MN"/>
        </w:rPr>
      </w:pPr>
      <w:r>
        <w:rPr>
          <w:rFonts w:ascii="Arial" w:hAnsi="Arial" w:cs="Arial"/>
          <w:lang w:val="mn-MN"/>
        </w:rPr>
        <w:t>4</w:t>
      </w:r>
      <w:r w:rsidRPr="004B5B42">
        <w:rPr>
          <w:rFonts w:ascii="Arial" w:hAnsi="Arial" w:cs="Arial"/>
          <w:lang w:val="mn-MN"/>
        </w:rPr>
        <w:t>.1.5.нотлох баримтад үндэслэж, хуульд заасан журмын дагуу хөтлөх;</w:t>
      </w:r>
    </w:p>
    <w:p w14:paraId="6D85A26B" w14:textId="77777777" w:rsidR="004C5D5C" w:rsidRDefault="004C5D5C" w:rsidP="004C5D5C">
      <w:pPr>
        <w:pStyle w:val="NormalWeb"/>
        <w:spacing w:before="0" w:beforeAutospacing="0" w:after="0" w:afterAutospacing="0"/>
        <w:ind w:firstLine="1440"/>
        <w:jc w:val="both"/>
        <w:rPr>
          <w:rFonts w:ascii="Arial" w:hAnsi="Arial" w:cs="Arial"/>
          <w:lang w:val="mn-MN"/>
        </w:rPr>
      </w:pPr>
      <w:r>
        <w:rPr>
          <w:rFonts w:ascii="Arial" w:hAnsi="Arial" w:cs="Arial"/>
          <w:lang w:val="mn-MN"/>
        </w:rPr>
        <w:t>4</w:t>
      </w:r>
      <w:r w:rsidRPr="00C07EED">
        <w:rPr>
          <w:rFonts w:ascii="Arial" w:hAnsi="Arial" w:cs="Arial"/>
          <w:lang w:val="mn-MN"/>
        </w:rPr>
        <w:t>.1.6.иргэн, хуулийн этгээдийн хууль ёсны эрх ашгийг хүндэтгэж,</w:t>
      </w:r>
      <w:r>
        <w:rPr>
          <w:rFonts w:ascii="Arial" w:hAnsi="Arial" w:cs="Arial"/>
          <w:lang w:val="mn-MN"/>
        </w:rPr>
        <w:t xml:space="preserve"> </w:t>
      </w:r>
      <w:r w:rsidRPr="003E67AE">
        <w:rPr>
          <w:rFonts w:ascii="Arial" w:hAnsi="Arial" w:cs="Arial"/>
          <w:lang w:val="mn-MN"/>
        </w:rPr>
        <w:t>хуулиар тогтоосон</w:t>
      </w:r>
      <w:r w:rsidRPr="00C07EED">
        <w:rPr>
          <w:rFonts w:ascii="Arial" w:hAnsi="Arial" w:cs="Arial"/>
          <w:lang w:val="mn-MN"/>
        </w:rPr>
        <w:t xml:space="preserve"> нууцыг чанд хадгалах.</w:t>
      </w:r>
    </w:p>
    <w:p w14:paraId="3AB4D669" w14:textId="77777777" w:rsidR="004C5D5C" w:rsidRDefault="004C5D5C" w:rsidP="004C5D5C">
      <w:pPr>
        <w:pStyle w:val="NormalWeb"/>
        <w:spacing w:before="0" w:beforeAutospacing="0" w:after="0" w:afterAutospacing="0"/>
        <w:ind w:firstLine="1440"/>
        <w:jc w:val="both"/>
        <w:rPr>
          <w:rFonts w:ascii="Arial" w:hAnsi="Arial" w:cs="Arial"/>
          <w:lang w:val="mn-MN"/>
        </w:rPr>
      </w:pPr>
    </w:p>
    <w:p w14:paraId="46925794" w14:textId="77777777" w:rsidR="004C5D5C" w:rsidRDefault="004C5D5C" w:rsidP="004C5D5C">
      <w:pPr>
        <w:pStyle w:val="NormalWeb"/>
        <w:spacing w:before="0" w:beforeAutospacing="0" w:after="0" w:afterAutospacing="0"/>
        <w:ind w:firstLine="1440"/>
        <w:jc w:val="both"/>
        <w:rPr>
          <w:rFonts w:ascii="Arial" w:hAnsi="Arial" w:cs="Arial"/>
          <w:lang w:val="mn-MN"/>
        </w:rPr>
      </w:pPr>
      <w:r w:rsidRPr="003E67AE">
        <w:rPr>
          <w:rFonts w:ascii="Arial" w:hAnsi="Arial" w:cs="Arial"/>
          <w:lang w:val="mn-MN"/>
        </w:rPr>
        <w:t>4.1.7.</w:t>
      </w:r>
      <w:r>
        <w:rPr>
          <w:rFonts w:ascii="Arial" w:hAnsi="Arial" w:cs="Arial"/>
          <w:lang w:val="mn-MN"/>
        </w:rPr>
        <w:t xml:space="preserve">хуульд зааснаас бусад тохиолдолд </w:t>
      </w:r>
      <w:r w:rsidR="0025122B">
        <w:rPr>
          <w:rFonts w:ascii="Arial" w:hAnsi="Arial" w:cs="Arial"/>
          <w:lang w:val="mn-MN"/>
        </w:rPr>
        <w:t xml:space="preserve">улсын бүртгэлийн талаарх мэдээлэл </w:t>
      </w:r>
      <w:r w:rsidRPr="003E67AE">
        <w:rPr>
          <w:rFonts w:ascii="Arial" w:hAnsi="Arial" w:cs="Arial"/>
          <w:lang w:val="mn-MN"/>
        </w:rPr>
        <w:t>ил тод, нээлттэй, нийтэд хүртээмжтэй байх</w:t>
      </w:r>
      <w:r>
        <w:rPr>
          <w:rFonts w:ascii="Arial" w:hAnsi="Arial" w:cs="Arial"/>
          <w:lang w:val="mn-MN"/>
        </w:rPr>
        <w:t>.</w:t>
      </w:r>
    </w:p>
    <w:p w14:paraId="7736B602" w14:textId="77777777" w:rsidR="004C5D5C" w:rsidRPr="007D147D" w:rsidRDefault="004C5D5C" w:rsidP="004C5D5C">
      <w:pPr>
        <w:pStyle w:val="NormalWeb"/>
        <w:spacing w:before="0" w:beforeAutospacing="0" w:after="0" w:afterAutospacing="0"/>
        <w:ind w:firstLine="1440"/>
        <w:jc w:val="both"/>
        <w:rPr>
          <w:rFonts w:ascii="Arial" w:hAnsi="Arial" w:cs="Arial"/>
          <w:lang w:val="mn-MN"/>
        </w:rPr>
      </w:pPr>
    </w:p>
    <w:p w14:paraId="08F1647D" w14:textId="77777777" w:rsidR="004C5D5C" w:rsidRDefault="004C5D5C" w:rsidP="004C5D5C">
      <w:pPr>
        <w:pStyle w:val="msghead"/>
        <w:spacing w:before="0" w:beforeAutospacing="0" w:after="0" w:afterAutospacing="0"/>
        <w:ind w:firstLine="720"/>
        <w:rPr>
          <w:rStyle w:val="Strong"/>
          <w:rFonts w:ascii="Arial" w:hAnsi="Arial" w:cs="Arial"/>
          <w:lang w:val="mn-MN"/>
        </w:rPr>
      </w:pPr>
      <w:r>
        <w:rPr>
          <w:rStyle w:val="Strong"/>
          <w:rFonts w:ascii="Arial" w:hAnsi="Arial" w:cs="Arial"/>
          <w:lang w:val="mn-MN"/>
        </w:rPr>
        <w:t xml:space="preserve">5 </w:t>
      </w:r>
      <w:r w:rsidRPr="003E67AE">
        <w:rPr>
          <w:rStyle w:val="Strong"/>
          <w:rFonts w:ascii="Arial" w:hAnsi="Arial" w:cs="Arial"/>
          <w:lang w:val="mn-MN"/>
        </w:rPr>
        <w:t>дугаар</w:t>
      </w:r>
      <w:r w:rsidRPr="00483CE8">
        <w:rPr>
          <w:rStyle w:val="Strong"/>
          <w:rFonts w:ascii="Arial" w:hAnsi="Arial" w:cs="Arial"/>
          <w:color w:val="C00000"/>
          <w:lang w:val="mn-MN"/>
        </w:rPr>
        <w:t xml:space="preserve"> </w:t>
      </w:r>
      <w:r w:rsidRPr="00845D79">
        <w:rPr>
          <w:rStyle w:val="Strong"/>
          <w:rFonts w:ascii="Arial" w:hAnsi="Arial" w:cs="Arial"/>
          <w:lang w:val="mn-MN"/>
        </w:rPr>
        <w:t>зүйл.Улсын бүртгэл</w:t>
      </w:r>
      <w:r>
        <w:rPr>
          <w:rStyle w:val="Strong"/>
          <w:rFonts w:ascii="Arial" w:hAnsi="Arial" w:cs="Arial"/>
          <w:lang w:val="mn-MN"/>
        </w:rPr>
        <w:t>ийн</w:t>
      </w:r>
      <w:r w:rsidRPr="00845D79">
        <w:rPr>
          <w:rStyle w:val="Strong"/>
          <w:rFonts w:ascii="Arial" w:hAnsi="Arial" w:cs="Arial"/>
          <w:lang w:val="mn-MN"/>
        </w:rPr>
        <w:t xml:space="preserve"> нэгдсэн тогтолцоо</w:t>
      </w:r>
    </w:p>
    <w:p w14:paraId="2FA8C955" w14:textId="77777777" w:rsidR="004C5D5C" w:rsidRPr="006852AD" w:rsidRDefault="004C5D5C" w:rsidP="004C5D5C">
      <w:pPr>
        <w:pStyle w:val="msghead"/>
        <w:spacing w:before="0" w:beforeAutospacing="0" w:after="0" w:afterAutospacing="0"/>
        <w:ind w:firstLine="720"/>
        <w:rPr>
          <w:rFonts w:ascii="Arial" w:hAnsi="Arial" w:cs="Arial"/>
          <w:lang w:val="mn-MN"/>
        </w:rPr>
      </w:pPr>
    </w:p>
    <w:p w14:paraId="79408503" w14:textId="77777777" w:rsidR="004C5D5C" w:rsidRDefault="004C5D5C" w:rsidP="000A7EDD">
      <w:pPr>
        <w:pStyle w:val="NormalWeb"/>
        <w:spacing w:before="0" w:beforeAutospacing="0" w:after="0" w:afterAutospacing="0"/>
        <w:ind w:firstLine="720"/>
        <w:jc w:val="both"/>
        <w:rPr>
          <w:rFonts w:ascii="Arial" w:hAnsi="Arial" w:cs="Arial"/>
          <w:lang w:val="mn-MN"/>
        </w:rPr>
      </w:pPr>
      <w:r>
        <w:rPr>
          <w:rFonts w:ascii="Arial" w:hAnsi="Arial" w:cs="Arial"/>
          <w:lang w:val="mn-MN"/>
        </w:rPr>
        <w:t>5</w:t>
      </w:r>
      <w:r w:rsidRPr="00801A65">
        <w:rPr>
          <w:rFonts w:ascii="Arial" w:hAnsi="Arial" w:cs="Arial"/>
          <w:lang w:val="mn-MN"/>
        </w:rPr>
        <w:t>.1.Улсын бүртгэлийн нэгдсэн тогтолцоо</w:t>
      </w:r>
      <w:r>
        <w:rPr>
          <w:rFonts w:ascii="Arial" w:hAnsi="Arial" w:cs="Arial"/>
          <w:lang w:val="mn-MN"/>
        </w:rPr>
        <w:t xml:space="preserve"> нь </w:t>
      </w:r>
      <w:r w:rsidRPr="00801A65">
        <w:rPr>
          <w:rFonts w:ascii="Arial" w:hAnsi="Arial" w:cs="Arial"/>
          <w:lang w:val="mn-MN"/>
        </w:rPr>
        <w:t>иргэний улсын бүртгэл</w:t>
      </w:r>
      <w:r>
        <w:rPr>
          <w:rFonts w:ascii="Arial" w:hAnsi="Arial" w:cs="Arial"/>
          <w:lang w:val="mn-MN"/>
        </w:rPr>
        <w:t>,</w:t>
      </w:r>
      <w:r w:rsidR="001615AA">
        <w:rPr>
          <w:rFonts w:ascii="Arial" w:hAnsi="Arial" w:cs="Arial"/>
          <w:lang w:val="mn-MN"/>
        </w:rPr>
        <w:t xml:space="preserve"> </w:t>
      </w:r>
      <w:r w:rsidR="001615AA" w:rsidRPr="006852AD">
        <w:rPr>
          <w:rFonts w:ascii="Arial" w:hAnsi="Arial" w:cs="Arial"/>
          <w:lang w:val="mn-MN"/>
        </w:rPr>
        <w:t>эд хөрөнгийн эрхийн улсын бүртгэл</w:t>
      </w:r>
      <w:r w:rsidR="001615AA">
        <w:rPr>
          <w:rFonts w:ascii="Arial" w:hAnsi="Arial" w:cs="Arial"/>
          <w:lang w:val="mn-MN"/>
        </w:rPr>
        <w:t xml:space="preserve">, </w:t>
      </w:r>
      <w:r w:rsidRPr="00801A65">
        <w:rPr>
          <w:rFonts w:ascii="Arial" w:hAnsi="Arial" w:cs="Arial"/>
          <w:lang w:val="mn-MN"/>
        </w:rPr>
        <w:t>хуулийн этгээдийн улсын бүртгэл</w:t>
      </w:r>
      <w:r>
        <w:rPr>
          <w:rFonts w:ascii="Arial" w:hAnsi="Arial" w:cs="Arial"/>
          <w:lang w:val="mn-MN"/>
        </w:rPr>
        <w:t>ээс бүрдэнэ.</w:t>
      </w:r>
    </w:p>
    <w:p w14:paraId="3B3BBAB4" w14:textId="77777777" w:rsidR="004C5D5C" w:rsidRDefault="004C5D5C" w:rsidP="004C5D5C">
      <w:pPr>
        <w:pStyle w:val="NormalWeb"/>
        <w:spacing w:before="0" w:beforeAutospacing="0" w:after="0" w:afterAutospacing="0"/>
        <w:ind w:firstLine="720"/>
        <w:jc w:val="both"/>
        <w:rPr>
          <w:rStyle w:val="Strong"/>
          <w:rFonts w:ascii="Arial" w:hAnsi="Arial" w:cs="Arial"/>
          <w:lang w:val="mn-MN"/>
        </w:rPr>
      </w:pPr>
      <w:r>
        <w:rPr>
          <w:rStyle w:val="CommentReference"/>
          <w:rFonts w:ascii="Verdana" w:eastAsia="Verdana" w:hAnsi="Verdana"/>
        </w:rPr>
        <w:lastRenderedPageBreak/>
        <w:commentReference w:id="2"/>
      </w:r>
      <w:r>
        <w:rPr>
          <w:rStyle w:val="Strong"/>
          <w:rFonts w:ascii="Arial" w:hAnsi="Arial" w:cs="Arial"/>
          <w:lang w:val="mn-MN"/>
        </w:rPr>
        <w:t>6</w:t>
      </w:r>
      <w:r w:rsidRPr="00483CE8">
        <w:rPr>
          <w:rStyle w:val="Strong"/>
          <w:rFonts w:ascii="Arial" w:hAnsi="Arial" w:cs="Arial"/>
          <w:lang w:val="mn-MN"/>
        </w:rPr>
        <w:t xml:space="preserve"> дугаар зүйл.Улсын бүртгэлийг хөтлөх</w:t>
      </w:r>
    </w:p>
    <w:p w14:paraId="7D76538B" w14:textId="77777777" w:rsidR="004C5D5C" w:rsidRPr="006852AD" w:rsidRDefault="004C5D5C" w:rsidP="004C5D5C">
      <w:pPr>
        <w:pStyle w:val="msghead"/>
        <w:spacing w:before="0" w:beforeAutospacing="0" w:after="0" w:afterAutospacing="0"/>
        <w:ind w:firstLine="720"/>
        <w:rPr>
          <w:rFonts w:ascii="Arial" w:hAnsi="Arial" w:cs="Arial"/>
          <w:lang w:val="mn-MN"/>
        </w:rPr>
      </w:pPr>
    </w:p>
    <w:p w14:paraId="3F6FF8A0" w14:textId="77777777" w:rsidR="004C5D5C" w:rsidRDefault="004C5D5C" w:rsidP="004C5D5C">
      <w:pPr>
        <w:pStyle w:val="NormalWeb"/>
        <w:spacing w:before="0" w:beforeAutospacing="0" w:after="0" w:afterAutospacing="0"/>
        <w:ind w:firstLine="720"/>
        <w:jc w:val="both"/>
        <w:rPr>
          <w:rFonts w:ascii="Arial" w:hAnsi="Arial" w:cs="Arial"/>
          <w:lang w:val="mn-MN"/>
        </w:rPr>
      </w:pPr>
      <w:r>
        <w:rPr>
          <w:rFonts w:ascii="Arial" w:hAnsi="Arial" w:cs="Arial"/>
          <w:lang w:val="mn-MN"/>
        </w:rPr>
        <w:t>6</w:t>
      </w:r>
      <w:r w:rsidRPr="00845D79">
        <w:rPr>
          <w:rFonts w:ascii="Arial" w:hAnsi="Arial" w:cs="Arial"/>
          <w:lang w:val="mn-MN"/>
        </w:rPr>
        <w:t xml:space="preserve">.1.Улсын бүртгэлийг энэ хуулийн </w:t>
      </w:r>
      <w:r w:rsidR="00B20575">
        <w:rPr>
          <w:rFonts w:ascii="Arial" w:hAnsi="Arial" w:cs="Arial"/>
          <w:lang w:val="mn-MN"/>
        </w:rPr>
        <w:t>7-9 дүгээр зүйлд</w:t>
      </w:r>
      <w:r w:rsidRPr="00845D79">
        <w:rPr>
          <w:rFonts w:ascii="Arial" w:hAnsi="Arial" w:cs="Arial"/>
          <w:lang w:val="mn-MN"/>
        </w:rPr>
        <w:t xml:space="preserve"> заасан мэдээлэл бүхий нотлох баримтад үндэслэн </w:t>
      </w:r>
      <w:r>
        <w:rPr>
          <w:rFonts w:ascii="Arial" w:hAnsi="Arial" w:cs="Arial"/>
          <w:lang w:val="mn-MN"/>
        </w:rPr>
        <w:t xml:space="preserve">монгол хэл дээр </w:t>
      </w:r>
      <w:r w:rsidRPr="00845D79">
        <w:rPr>
          <w:rFonts w:ascii="Arial" w:hAnsi="Arial" w:cs="Arial"/>
          <w:lang w:val="mn-MN"/>
        </w:rPr>
        <w:t>хөтөлнө.</w:t>
      </w:r>
      <w:r>
        <w:rPr>
          <w:rFonts w:ascii="Arial" w:hAnsi="Arial" w:cs="Arial"/>
          <w:lang w:val="mn-MN"/>
        </w:rPr>
        <w:t xml:space="preserve"> </w:t>
      </w:r>
    </w:p>
    <w:p w14:paraId="45A1F927" w14:textId="77777777" w:rsidR="004C5D5C" w:rsidRDefault="004C5D5C" w:rsidP="004C5D5C">
      <w:pPr>
        <w:pStyle w:val="NormalWeb"/>
        <w:spacing w:before="0" w:beforeAutospacing="0" w:after="0" w:afterAutospacing="0"/>
        <w:ind w:firstLine="720"/>
        <w:jc w:val="both"/>
        <w:rPr>
          <w:rFonts w:ascii="Arial" w:hAnsi="Arial" w:cs="Arial"/>
          <w:lang w:val="mn-MN"/>
        </w:rPr>
      </w:pPr>
    </w:p>
    <w:p w14:paraId="71E01DA3" w14:textId="77777777" w:rsidR="004C5D5C" w:rsidRDefault="004C5D5C" w:rsidP="004C5D5C">
      <w:pPr>
        <w:pStyle w:val="NormalWeb"/>
        <w:spacing w:before="0" w:beforeAutospacing="0" w:after="0" w:afterAutospacing="0"/>
        <w:ind w:firstLine="720"/>
        <w:jc w:val="both"/>
        <w:rPr>
          <w:rFonts w:ascii="Arial" w:hAnsi="Arial" w:cs="Arial"/>
          <w:lang w:val="mn-MN"/>
        </w:rPr>
      </w:pPr>
      <w:r>
        <w:rPr>
          <w:rFonts w:ascii="Arial" w:hAnsi="Arial" w:cs="Arial"/>
          <w:lang w:val="mn-MN"/>
        </w:rPr>
        <w:t>6.2.Хуульд өөрөөр заагаагүй бол улсын бүртгэлийг цахим хэлбэрээр хөтөлж болно.</w:t>
      </w:r>
    </w:p>
    <w:p w14:paraId="3DDDF991" w14:textId="77777777" w:rsidR="004C5D5C" w:rsidRDefault="004C5D5C" w:rsidP="004C5D5C">
      <w:pPr>
        <w:pStyle w:val="NormalWeb"/>
        <w:spacing w:before="0" w:beforeAutospacing="0" w:after="0" w:afterAutospacing="0"/>
        <w:ind w:firstLine="720"/>
        <w:jc w:val="both"/>
        <w:rPr>
          <w:rFonts w:ascii="Arial" w:hAnsi="Arial" w:cs="Arial"/>
          <w:lang w:val="mn-MN"/>
        </w:rPr>
      </w:pPr>
    </w:p>
    <w:p w14:paraId="07BBF331" w14:textId="77777777" w:rsidR="004C5D5C" w:rsidRDefault="004C5D5C" w:rsidP="004C5D5C">
      <w:pPr>
        <w:pStyle w:val="NormalWeb"/>
        <w:spacing w:before="0" w:beforeAutospacing="0" w:after="0" w:afterAutospacing="0"/>
        <w:ind w:firstLine="720"/>
        <w:jc w:val="both"/>
        <w:rPr>
          <w:rFonts w:ascii="Arial" w:hAnsi="Arial" w:cs="Arial"/>
          <w:lang w:val="mn-MN"/>
        </w:rPr>
      </w:pPr>
      <w:r>
        <w:rPr>
          <w:rFonts w:ascii="Arial" w:hAnsi="Arial" w:cs="Arial"/>
          <w:lang w:val="mn-MN"/>
        </w:rPr>
        <w:t>6.3.Улсын бүртгэлд бүр</w:t>
      </w:r>
      <w:r w:rsidR="00877AB0">
        <w:rPr>
          <w:rFonts w:ascii="Arial" w:hAnsi="Arial" w:cs="Arial"/>
          <w:lang w:val="mn-MN"/>
        </w:rPr>
        <w:t>т</w:t>
      </w:r>
      <w:r>
        <w:rPr>
          <w:rFonts w:ascii="Arial" w:hAnsi="Arial" w:cs="Arial"/>
          <w:lang w:val="mn-MN"/>
        </w:rPr>
        <w:t xml:space="preserve">гүүлэхэд улсын тэмдэгтийн хураамж төлнө. </w:t>
      </w:r>
    </w:p>
    <w:p w14:paraId="506D452A" w14:textId="77777777" w:rsidR="004C5D5C" w:rsidRDefault="004C5D5C" w:rsidP="004C5D5C">
      <w:pPr>
        <w:pStyle w:val="NormalWeb"/>
        <w:spacing w:before="0" w:beforeAutospacing="0" w:after="0" w:afterAutospacing="0"/>
        <w:ind w:firstLine="720"/>
        <w:jc w:val="both"/>
        <w:rPr>
          <w:rFonts w:ascii="Arial" w:hAnsi="Arial" w:cs="Arial"/>
          <w:lang w:val="mn-MN"/>
        </w:rPr>
      </w:pPr>
    </w:p>
    <w:p w14:paraId="0B03361A" w14:textId="77777777" w:rsidR="00880243" w:rsidRPr="00880243" w:rsidRDefault="00880243" w:rsidP="004C5D5C">
      <w:pPr>
        <w:pStyle w:val="NormalWeb"/>
        <w:spacing w:before="0" w:beforeAutospacing="0" w:after="0" w:afterAutospacing="0"/>
        <w:ind w:firstLine="720"/>
        <w:jc w:val="both"/>
        <w:rPr>
          <w:rFonts w:ascii="Arial" w:hAnsi="Arial" w:cs="Arial"/>
          <w:b/>
          <w:lang w:val="mn-MN"/>
        </w:rPr>
      </w:pPr>
      <w:r w:rsidRPr="00880243">
        <w:rPr>
          <w:rFonts w:ascii="Arial" w:hAnsi="Arial" w:cs="Arial"/>
          <w:b/>
          <w:lang w:val="mn-MN"/>
        </w:rPr>
        <w:t>7 дугаар зүйл.</w:t>
      </w:r>
      <w:r>
        <w:rPr>
          <w:rFonts w:ascii="Arial" w:hAnsi="Arial" w:cs="Arial"/>
          <w:b/>
          <w:lang w:val="mn-MN"/>
        </w:rPr>
        <w:t>Иргэний у</w:t>
      </w:r>
      <w:r w:rsidRPr="00880243">
        <w:rPr>
          <w:rFonts w:ascii="Arial" w:hAnsi="Arial" w:cs="Arial"/>
          <w:b/>
          <w:lang w:val="mn-MN"/>
        </w:rPr>
        <w:t>лсын бүртгэлийн төрөл</w:t>
      </w:r>
    </w:p>
    <w:p w14:paraId="153F2EC2" w14:textId="77777777" w:rsidR="00880243" w:rsidRDefault="00880243" w:rsidP="004C5D5C">
      <w:pPr>
        <w:pStyle w:val="NormalWeb"/>
        <w:spacing w:before="0" w:beforeAutospacing="0" w:after="0" w:afterAutospacing="0"/>
        <w:ind w:firstLine="720"/>
        <w:jc w:val="both"/>
        <w:rPr>
          <w:rFonts w:ascii="Arial" w:hAnsi="Arial" w:cs="Arial"/>
          <w:lang w:val="mn-MN"/>
        </w:rPr>
      </w:pPr>
    </w:p>
    <w:p w14:paraId="33F17B81" w14:textId="77777777" w:rsidR="004C5D5C" w:rsidRDefault="00880243" w:rsidP="004C5D5C">
      <w:pPr>
        <w:pStyle w:val="NormalWeb"/>
        <w:spacing w:before="0" w:beforeAutospacing="0" w:after="0" w:afterAutospacing="0"/>
        <w:ind w:firstLine="720"/>
        <w:jc w:val="both"/>
        <w:rPr>
          <w:rFonts w:ascii="Arial" w:hAnsi="Arial" w:cs="Arial"/>
          <w:lang w:val="mn-MN"/>
        </w:rPr>
      </w:pPr>
      <w:r>
        <w:rPr>
          <w:rFonts w:ascii="Arial" w:hAnsi="Arial" w:cs="Arial"/>
          <w:lang w:val="mn-MN"/>
        </w:rPr>
        <w:t>7</w:t>
      </w:r>
      <w:r w:rsidR="004C5D5C" w:rsidRPr="00845D79">
        <w:rPr>
          <w:rFonts w:ascii="Arial" w:hAnsi="Arial" w:cs="Arial"/>
          <w:lang w:val="mn-MN"/>
        </w:rPr>
        <w:t>.</w:t>
      </w:r>
      <w:r>
        <w:rPr>
          <w:rFonts w:ascii="Arial" w:hAnsi="Arial" w:cs="Arial"/>
          <w:lang w:val="mn-MN"/>
        </w:rPr>
        <w:t>1</w:t>
      </w:r>
      <w:r w:rsidR="004C5D5C" w:rsidRPr="00845D79">
        <w:rPr>
          <w:rFonts w:ascii="Arial" w:hAnsi="Arial" w:cs="Arial"/>
          <w:lang w:val="mn-MN"/>
        </w:rPr>
        <w:t>.Иргэний улсын бүртгэл дараахь төрөлтэй байна:</w:t>
      </w:r>
    </w:p>
    <w:p w14:paraId="521BD216" w14:textId="77777777" w:rsidR="004C5D5C" w:rsidRPr="006852AD" w:rsidRDefault="004C5D5C" w:rsidP="004C5D5C">
      <w:pPr>
        <w:pStyle w:val="NormalWeb"/>
        <w:spacing w:before="0" w:beforeAutospacing="0" w:after="0" w:afterAutospacing="0"/>
        <w:ind w:firstLine="720"/>
        <w:jc w:val="both"/>
        <w:rPr>
          <w:rFonts w:ascii="Arial" w:hAnsi="Arial" w:cs="Arial"/>
          <w:lang w:val="mn-MN"/>
        </w:rPr>
      </w:pPr>
    </w:p>
    <w:p w14:paraId="1057881C" w14:textId="77777777" w:rsidR="004C5D5C" w:rsidRDefault="00880243" w:rsidP="004C5D5C">
      <w:pPr>
        <w:pStyle w:val="NormalWeb"/>
        <w:spacing w:before="0" w:beforeAutospacing="0" w:after="0" w:afterAutospacing="0"/>
        <w:ind w:firstLine="1440"/>
        <w:jc w:val="both"/>
        <w:rPr>
          <w:rFonts w:ascii="Arial" w:hAnsi="Arial" w:cs="Arial"/>
          <w:lang w:val="mn-MN"/>
        </w:rPr>
      </w:pPr>
      <w:r>
        <w:rPr>
          <w:rFonts w:ascii="Arial" w:hAnsi="Arial" w:cs="Arial"/>
          <w:lang w:val="mn-MN"/>
        </w:rPr>
        <w:t>7</w:t>
      </w:r>
      <w:r w:rsidR="004C5D5C" w:rsidRPr="00845D79">
        <w:rPr>
          <w:rFonts w:ascii="Arial" w:hAnsi="Arial" w:cs="Arial"/>
          <w:lang w:val="mn-MN"/>
        </w:rPr>
        <w:t>.</w:t>
      </w:r>
      <w:r>
        <w:rPr>
          <w:rFonts w:ascii="Arial" w:hAnsi="Arial" w:cs="Arial"/>
          <w:lang w:val="mn-MN"/>
        </w:rPr>
        <w:t>1</w:t>
      </w:r>
      <w:r w:rsidR="004C5D5C" w:rsidRPr="00845D79">
        <w:rPr>
          <w:rFonts w:ascii="Arial" w:hAnsi="Arial" w:cs="Arial"/>
          <w:lang w:val="mn-MN"/>
        </w:rPr>
        <w:t>.1.төрсний;</w:t>
      </w:r>
    </w:p>
    <w:p w14:paraId="090D6627" w14:textId="77777777" w:rsidR="004C5D5C" w:rsidRDefault="00880243" w:rsidP="004C5D5C">
      <w:pPr>
        <w:pStyle w:val="NormalWeb"/>
        <w:spacing w:before="0" w:beforeAutospacing="0" w:after="0" w:afterAutospacing="0"/>
        <w:ind w:firstLine="1440"/>
        <w:jc w:val="both"/>
        <w:rPr>
          <w:rFonts w:ascii="Arial" w:hAnsi="Arial" w:cs="Arial"/>
          <w:lang w:val="mn-MN"/>
        </w:rPr>
      </w:pPr>
      <w:r>
        <w:rPr>
          <w:rFonts w:ascii="Arial" w:hAnsi="Arial" w:cs="Arial"/>
          <w:lang w:val="mn-MN"/>
        </w:rPr>
        <w:t>7</w:t>
      </w:r>
      <w:r w:rsidR="004C5D5C" w:rsidRPr="00845D79">
        <w:rPr>
          <w:rFonts w:ascii="Arial" w:hAnsi="Arial" w:cs="Arial"/>
          <w:lang w:val="mn-MN"/>
        </w:rPr>
        <w:t>.</w:t>
      </w:r>
      <w:r>
        <w:rPr>
          <w:rFonts w:ascii="Arial" w:hAnsi="Arial" w:cs="Arial"/>
          <w:lang w:val="mn-MN"/>
        </w:rPr>
        <w:t>1</w:t>
      </w:r>
      <w:r w:rsidR="004C5D5C" w:rsidRPr="00845D79">
        <w:rPr>
          <w:rFonts w:ascii="Arial" w:hAnsi="Arial" w:cs="Arial"/>
          <w:lang w:val="mn-MN"/>
        </w:rPr>
        <w:t>.2.гэрлэсний;</w:t>
      </w:r>
    </w:p>
    <w:p w14:paraId="6214A0AF" w14:textId="77777777" w:rsidR="004C5D5C" w:rsidRPr="008E6BCE" w:rsidRDefault="00880243" w:rsidP="004C5D5C">
      <w:pPr>
        <w:pStyle w:val="NormalWeb"/>
        <w:spacing w:before="0" w:beforeAutospacing="0" w:after="0" w:afterAutospacing="0"/>
        <w:ind w:firstLine="1440"/>
        <w:jc w:val="both"/>
        <w:rPr>
          <w:rFonts w:ascii="Arial" w:hAnsi="Arial" w:cs="Arial"/>
          <w:lang w:val="mn-MN"/>
        </w:rPr>
      </w:pPr>
      <w:r>
        <w:rPr>
          <w:rFonts w:ascii="Arial" w:hAnsi="Arial" w:cs="Arial"/>
          <w:lang w:val="mn-MN"/>
        </w:rPr>
        <w:t>7</w:t>
      </w:r>
      <w:r w:rsidR="004C5D5C" w:rsidRPr="00845D79">
        <w:rPr>
          <w:rFonts w:ascii="Arial" w:hAnsi="Arial" w:cs="Arial"/>
          <w:lang w:val="mn-MN"/>
        </w:rPr>
        <w:t>.</w:t>
      </w:r>
      <w:r>
        <w:rPr>
          <w:rFonts w:ascii="Arial" w:hAnsi="Arial" w:cs="Arial"/>
          <w:lang w:val="mn-MN"/>
        </w:rPr>
        <w:t>1</w:t>
      </w:r>
      <w:r w:rsidR="004C5D5C" w:rsidRPr="00845D79">
        <w:rPr>
          <w:rFonts w:ascii="Arial" w:hAnsi="Arial" w:cs="Arial"/>
          <w:lang w:val="mn-MN"/>
        </w:rPr>
        <w:t xml:space="preserve">.3.гэрлэлт </w:t>
      </w:r>
      <w:commentRangeStart w:id="3"/>
      <w:r w:rsidR="004C5D5C" w:rsidRPr="008E6BCE">
        <w:rPr>
          <w:rFonts w:ascii="Arial" w:hAnsi="Arial" w:cs="Arial"/>
          <w:lang w:val="mn-MN"/>
        </w:rPr>
        <w:t>дуусгавар болсны;</w:t>
      </w:r>
      <w:commentRangeEnd w:id="3"/>
      <w:r w:rsidR="004C5D5C" w:rsidRPr="008E6BCE">
        <w:rPr>
          <w:rStyle w:val="CommentReference"/>
          <w:rFonts w:ascii="Verdana" w:eastAsia="Verdana" w:hAnsi="Verdana"/>
        </w:rPr>
        <w:commentReference w:id="3"/>
      </w:r>
    </w:p>
    <w:p w14:paraId="4C655475" w14:textId="77777777" w:rsidR="004C5D5C" w:rsidRDefault="00880243" w:rsidP="004C5D5C">
      <w:pPr>
        <w:pStyle w:val="NormalWeb"/>
        <w:spacing w:before="0" w:beforeAutospacing="0" w:after="0" w:afterAutospacing="0"/>
        <w:ind w:firstLine="1440"/>
        <w:jc w:val="both"/>
        <w:rPr>
          <w:rFonts w:ascii="Arial" w:hAnsi="Arial" w:cs="Arial"/>
          <w:lang w:val="mn-MN"/>
        </w:rPr>
      </w:pPr>
      <w:r>
        <w:rPr>
          <w:rFonts w:ascii="Arial" w:hAnsi="Arial" w:cs="Arial"/>
          <w:lang w:val="mn-MN"/>
        </w:rPr>
        <w:t>7</w:t>
      </w:r>
      <w:r w:rsidR="004C5D5C" w:rsidRPr="00845D79">
        <w:rPr>
          <w:rFonts w:ascii="Arial" w:hAnsi="Arial" w:cs="Arial"/>
          <w:lang w:val="mn-MN"/>
        </w:rPr>
        <w:t>.</w:t>
      </w:r>
      <w:r>
        <w:rPr>
          <w:rFonts w:ascii="Arial" w:hAnsi="Arial" w:cs="Arial"/>
          <w:lang w:val="mn-MN"/>
        </w:rPr>
        <w:t>1</w:t>
      </w:r>
      <w:r w:rsidR="004C5D5C" w:rsidRPr="00845D79">
        <w:rPr>
          <w:rFonts w:ascii="Arial" w:hAnsi="Arial" w:cs="Arial"/>
          <w:lang w:val="mn-MN"/>
        </w:rPr>
        <w:t>.4.гэрлэлт сэргээсний;</w:t>
      </w:r>
    </w:p>
    <w:p w14:paraId="6665E225" w14:textId="77777777" w:rsidR="004C5D5C" w:rsidRDefault="00880243" w:rsidP="004C5D5C">
      <w:pPr>
        <w:pStyle w:val="NormalWeb"/>
        <w:spacing w:before="0" w:beforeAutospacing="0" w:after="0" w:afterAutospacing="0"/>
        <w:ind w:firstLine="1440"/>
        <w:jc w:val="both"/>
        <w:rPr>
          <w:rFonts w:ascii="Arial" w:hAnsi="Arial" w:cs="Arial"/>
          <w:lang w:val="mn-MN"/>
        </w:rPr>
      </w:pPr>
      <w:r>
        <w:rPr>
          <w:rFonts w:ascii="Arial" w:hAnsi="Arial" w:cs="Arial"/>
          <w:lang w:val="mn-MN"/>
        </w:rPr>
        <w:t>7</w:t>
      </w:r>
      <w:r w:rsidR="004C5D5C" w:rsidRPr="00845D79">
        <w:rPr>
          <w:rFonts w:ascii="Arial" w:hAnsi="Arial" w:cs="Arial"/>
          <w:lang w:val="mn-MN"/>
        </w:rPr>
        <w:t>.</w:t>
      </w:r>
      <w:r>
        <w:rPr>
          <w:rFonts w:ascii="Arial" w:hAnsi="Arial" w:cs="Arial"/>
          <w:lang w:val="mn-MN"/>
        </w:rPr>
        <w:t>1</w:t>
      </w:r>
      <w:r w:rsidR="004C5D5C" w:rsidRPr="00845D79">
        <w:rPr>
          <w:rFonts w:ascii="Arial" w:hAnsi="Arial" w:cs="Arial"/>
          <w:lang w:val="mn-MN"/>
        </w:rPr>
        <w:t>.5.эцэг</w:t>
      </w:r>
      <w:r w:rsidR="004C5D5C">
        <w:rPr>
          <w:rFonts w:ascii="Arial" w:hAnsi="Arial" w:cs="Arial"/>
          <w:lang w:val="mn-MN"/>
        </w:rPr>
        <w:t xml:space="preserve"> /эх/</w:t>
      </w:r>
      <w:r w:rsidR="004C5D5C" w:rsidRPr="00845D79">
        <w:rPr>
          <w:rFonts w:ascii="Arial" w:hAnsi="Arial" w:cs="Arial"/>
          <w:lang w:val="mn-MN"/>
        </w:rPr>
        <w:t xml:space="preserve"> тогтоосны;</w:t>
      </w:r>
    </w:p>
    <w:p w14:paraId="6DA196E1" w14:textId="77777777" w:rsidR="004C5D5C" w:rsidRDefault="00880243" w:rsidP="004C5D5C">
      <w:pPr>
        <w:pStyle w:val="NormalWeb"/>
        <w:spacing w:before="0" w:beforeAutospacing="0" w:after="0" w:afterAutospacing="0"/>
        <w:ind w:firstLine="1440"/>
        <w:jc w:val="both"/>
        <w:rPr>
          <w:rFonts w:ascii="Arial" w:hAnsi="Arial" w:cs="Arial"/>
          <w:lang w:val="mn-MN"/>
        </w:rPr>
      </w:pPr>
      <w:r>
        <w:rPr>
          <w:rFonts w:ascii="Arial" w:hAnsi="Arial" w:cs="Arial"/>
          <w:lang w:val="mn-MN"/>
        </w:rPr>
        <w:t>7</w:t>
      </w:r>
      <w:r w:rsidR="004C5D5C" w:rsidRPr="00845D79">
        <w:rPr>
          <w:rFonts w:ascii="Arial" w:hAnsi="Arial" w:cs="Arial"/>
          <w:lang w:val="mn-MN"/>
        </w:rPr>
        <w:t>.</w:t>
      </w:r>
      <w:r>
        <w:rPr>
          <w:rFonts w:ascii="Arial" w:hAnsi="Arial" w:cs="Arial"/>
          <w:lang w:val="mn-MN"/>
        </w:rPr>
        <w:t>1</w:t>
      </w:r>
      <w:r w:rsidR="004C5D5C" w:rsidRPr="00845D79">
        <w:rPr>
          <w:rFonts w:ascii="Arial" w:hAnsi="Arial" w:cs="Arial"/>
          <w:lang w:val="mn-MN"/>
        </w:rPr>
        <w:t>.6.үрчилсний;</w:t>
      </w:r>
    </w:p>
    <w:p w14:paraId="6B263617" w14:textId="77777777" w:rsidR="004C5D5C" w:rsidRDefault="00880243" w:rsidP="004C5D5C">
      <w:pPr>
        <w:pStyle w:val="NormalWeb"/>
        <w:spacing w:before="0" w:beforeAutospacing="0" w:after="0" w:afterAutospacing="0"/>
        <w:ind w:firstLine="1440"/>
        <w:jc w:val="both"/>
        <w:rPr>
          <w:rFonts w:ascii="Arial" w:hAnsi="Arial" w:cs="Arial"/>
          <w:lang w:val="mn-MN"/>
        </w:rPr>
      </w:pPr>
      <w:r>
        <w:rPr>
          <w:rFonts w:ascii="Arial" w:hAnsi="Arial" w:cs="Arial"/>
          <w:lang w:val="mn-MN"/>
        </w:rPr>
        <w:t>7</w:t>
      </w:r>
      <w:r w:rsidR="004C5D5C" w:rsidRPr="00845D79">
        <w:rPr>
          <w:rFonts w:ascii="Arial" w:hAnsi="Arial" w:cs="Arial"/>
          <w:lang w:val="mn-MN"/>
        </w:rPr>
        <w:t>.</w:t>
      </w:r>
      <w:r>
        <w:rPr>
          <w:rFonts w:ascii="Arial" w:hAnsi="Arial" w:cs="Arial"/>
          <w:lang w:val="mn-MN"/>
        </w:rPr>
        <w:t>1</w:t>
      </w:r>
      <w:r w:rsidR="004C5D5C" w:rsidRPr="00845D79">
        <w:rPr>
          <w:rFonts w:ascii="Arial" w:hAnsi="Arial" w:cs="Arial"/>
          <w:lang w:val="mn-MN"/>
        </w:rPr>
        <w:t>.7.овог, эцэг /эх/-ийн нэр, нэр өөрчилсний;</w:t>
      </w:r>
    </w:p>
    <w:p w14:paraId="33F5F00A" w14:textId="77777777" w:rsidR="004C5D5C" w:rsidRDefault="00880243" w:rsidP="004C5D5C">
      <w:pPr>
        <w:pStyle w:val="NormalWeb"/>
        <w:spacing w:before="0" w:beforeAutospacing="0" w:after="0" w:afterAutospacing="0"/>
        <w:ind w:firstLine="1440"/>
        <w:jc w:val="both"/>
        <w:rPr>
          <w:rFonts w:ascii="Arial" w:hAnsi="Arial" w:cs="Arial"/>
          <w:lang w:val="mn-MN"/>
        </w:rPr>
      </w:pPr>
      <w:r>
        <w:rPr>
          <w:rFonts w:ascii="Arial" w:hAnsi="Arial" w:cs="Arial"/>
          <w:lang w:val="mn-MN"/>
        </w:rPr>
        <w:t>7</w:t>
      </w:r>
      <w:r w:rsidR="004C5D5C" w:rsidRPr="00845D79">
        <w:rPr>
          <w:rFonts w:ascii="Arial" w:hAnsi="Arial" w:cs="Arial"/>
          <w:lang w:val="mn-MN"/>
        </w:rPr>
        <w:t>.</w:t>
      </w:r>
      <w:r>
        <w:rPr>
          <w:rFonts w:ascii="Arial" w:hAnsi="Arial" w:cs="Arial"/>
          <w:lang w:val="mn-MN"/>
        </w:rPr>
        <w:t>1</w:t>
      </w:r>
      <w:r w:rsidR="004C5D5C" w:rsidRPr="00845D79">
        <w:rPr>
          <w:rFonts w:ascii="Arial" w:hAnsi="Arial" w:cs="Arial"/>
          <w:lang w:val="mn-MN"/>
        </w:rPr>
        <w:t>.8.нас барсны;</w:t>
      </w:r>
    </w:p>
    <w:p w14:paraId="7D0687D2" w14:textId="77777777" w:rsidR="004C5D5C" w:rsidRDefault="00880243" w:rsidP="004C5D5C">
      <w:pPr>
        <w:pStyle w:val="NormalWeb"/>
        <w:spacing w:before="0" w:beforeAutospacing="0" w:after="0" w:afterAutospacing="0"/>
        <w:ind w:firstLine="1440"/>
        <w:jc w:val="both"/>
        <w:rPr>
          <w:rFonts w:ascii="Arial" w:hAnsi="Arial" w:cs="Arial"/>
          <w:lang w:val="mn-MN"/>
        </w:rPr>
      </w:pPr>
      <w:r>
        <w:rPr>
          <w:rFonts w:ascii="Arial" w:hAnsi="Arial" w:cs="Arial"/>
          <w:lang w:val="mn-MN"/>
        </w:rPr>
        <w:t>7</w:t>
      </w:r>
      <w:r w:rsidR="004C5D5C" w:rsidRPr="00845D79">
        <w:rPr>
          <w:rFonts w:ascii="Arial" w:hAnsi="Arial" w:cs="Arial"/>
          <w:lang w:val="mn-MN"/>
        </w:rPr>
        <w:t>.</w:t>
      </w:r>
      <w:r>
        <w:rPr>
          <w:rFonts w:ascii="Arial" w:hAnsi="Arial" w:cs="Arial"/>
          <w:lang w:val="mn-MN"/>
        </w:rPr>
        <w:t>1</w:t>
      </w:r>
      <w:r w:rsidR="004C5D5C" w:rsidRPr="00845D79">
        <w:rPr>
          <w:rFonts w:ascii="Arial" w:hAnsi="Arial" w:cs="Arial"/>
          <w:lang w:val="mn-MN"/>
        </w:rPr>
        <w:t>.9.иргэний үнэмлэхийн;</w:t>
      </w:r>
    </w:p>
    <w:p w14:paraId="7E957B78" w14:textId="77777777" w:rsidR="004C5D5C" w:rsidRDefault="00880243" w:rsidP="004C5D5C">
      <w:pPr>
        <w:pStyle w:val="NormalWeb"/>
        <w:spacing w:before="0" w:beforeAutospacing="0" w:after="0" w:afterAutospacing="0"/>
        <w:ind w:firstLine="1440"/>
        <w:jc w:val="both"/>
        <w:rPr>
          <w:rFonts w:ascii="Arial" w:hAnsi="Arial" w:cs="Arial"/>
          <w:lang w:val="mn-MN"/>
        </w:rPr>
      </w:pPr>
      <w:r>
        <w:rPr>
          <w:rFonts w:ascii="Arial" w:hAnsi="Arial" w:cs="Arial"/>
          <w:lang w:val="mn-MN"/>
        </w:rPr>
        <w:t>7</w:t>
      </w:r>
      <w:r w:rsidR="004C5D5C" w:rsidRPr="00845D79">
        <w:rPr>
          <w:rFonts w:ascii="Arial" w:hAnsi="Arial" w:cs="Arial"/>
          <w:lang w:val="mn-MN"/>
        </w:rPr>
        <w:t>.</w:t>
      </w:r>
      <w:r>
        <w:rPr>
          <w:rFonts w:ascii="Arial" w:hAnsi="Arial" w:cs="Arial"/>
          <w:lang w:val="mn-MN"/>
        </w:rPr>
        <w:t>1</w:t>
      </w:r>
      <w:r w:rsidR="004C5D5C" w:rsidRPr="00845D79">
        <w:rPr>
          <w:rFonts w:ascii="Arial" w:hAnsi="Arial" w:cs="Arial"/>
          <w:lang w:val="mn-MN"/>
        </w:rPr>
        <w:t>.10.гадаадад зорчих эрхийн;</w:t>
      </w:r>
    </w:p>
    <w:p w14:paraId="47AEB848" w14:textId="77777777" w:rsidR="004C5D5C" w:rsidRDefault="00880243" w:rsidP="004C5D5C">
      <w:pPr>
        <w:pStyle w:val="NormalWeb"/>
        <w:spacing w:before="0" w:beforeAutospacing="0" w:after="0" w:afterAutospacing="0"/>
        <w:ind w:firstLine="1440"/>
        <w:jc w:val="both"/>
        <w:rPr>
          <w:rFonts w:ascii="Arial" w:hAnsi="Arial" w:cs="Arial"/>
          <w:lang w:val="mn-MN"/>
        </w:rPr>
      </w:pPr>
      <w:r>
        <w:rPr>
          <w:rFonts w:ascii="Arial" w:hAnsi="Arial" w:cs="Arial"/>
          <w:lang w:val="mn-MN"/>
        </w:rPr>
        <w:t>7</w:t>
      </w:r>
      <w:r w:rsidR="004C5D5C" w:rsidRPr="00845D79">
        <w:rPr>
          <w:rFonts w:ascii="Arial" w:hAnsi="Arial" w:cs="Arial"/>
          <w:lang w:val="mn-MN"/>
        </w:rPr>
        <w:t>.</w:t>
      </w:r>
      <w:r>
        <w:rPr>
          <w:rFonts w:ascii="Arial" w:hAnsi="Arial" w:cs="Arial"/>
          <w:lang w:val="mn-MN"/>
        </w:rPr>
        <w:t>1</w:t>
      </w:r>
      <w:r w:rsidR="004C5D5C" w:rsidRPr="00845D79">
        <w:rPr>
          <w:rFonts w:ascii="Arial" w:hAnsi="Arial" w:cs="Arial"/>
          <w:lang w:val="mn-MN"/>
        </w:rPr>
        <w:t>.11.биеийн давхцахгүй өгөгдлийн /гарын хурууны хээ/;</w:t>
      </w:r>
    </w:p>
    <w:p w14:paraId="14E08E95" w14:textId="40703F11" w:rsidR="004C5D5C" w:rsidRDefault="00880243" w:rsidP="004C5D5C">
      <w:pPr>
        <w:pStyle w:val="NormalWeb"/>
        <w:spacing w:before="0" w:beforeAutospacing="0" w:after="0" w:afterAutospacing="0"/>
        <w:ind w:firstLine="1440"/>
        <w:jc w:val="both"/>
        <w:rPr>
          <w:rFonts w:ascii="Arial" w:hAnsi="Arial" w:cs="Arial"/>
          <w:lang w:val="mn-MN"/>
        </w:rPr>
      </w:pPr>
      <w:r>
        <w:rPr>
          <w:rFonts w:ascii="Arial" w:hAnsi="Arial" w:cs="Arial"/>
          <w:lang w:val="mn-MN"/>
        </w:rPr>
        <w:t>7</w:t>
      </w:r>
      <w:r w:rsidR="004C5D5C" w:rsidRPr="00845D79">
        <w:rPr>
          <w:rFonts w:ascii="Arial" w:hAnsi="Arial" w:cs="Arial"/>
          <w:lang w:val="mn-MN"/>
        </w:rPr>
        <w:t>.</w:t>
      </w:r>
      <w:r>
        <w:rPr>
          <w:rFonts w:ascii="Arial" w:hAnsi="Arial" w:cs="Arial"/>
          <w:lang w:val="mn-MN"/>
        </w:rPr>
        <w:t>1</w:t>
      </w:r>
      <w:r w:rsidR="004C5D5C" w:rsidRPr="00845D79">
        <w:rPr>
          <w:rFonts w:ascii="Arial" w:hAnsi="Arial" w:cs="Arial"/>
          <w:lang w:val="mn-MN"/>
        </w:rPr>
        <w:t>.12.</w:t>
      </w:r>
      <w:r w:rsidR="006D7247">
        <w:rPr>
          <w:rFonts w:ascii="Arial" w:hAnsi="Arial" w:cs="Arial"/>
          <w:lang w:val="mn-MN"/>
        </w:rPr>
        <w:t>иргэний байнга</w:t>
      </w:r>
      <w:r w:rsidR="0058718A">
        <w:rPr>
          <w:rFonts w:ascii="Arial" w:hAnsi="Arial" w:cs="Arial"/>
          <w:lang w:val="mn-MN"/>
        </w:rPr>
        <w:t xml:space="preserve"> оршин суугаа газрын</w:t>
      </w:r>
      <w:bookmarkStart w:id="4" w:name="_GoBack"/>
      <w:bookmarkEnd w:id="4"/>
      <w:r w:rsidR="004C5D5C" w:rsidRPr="00845D79">
        <w:rPr>
          <w:rFonts w:ascii="Arial" w:hAnsi="Arial" w:cs="Arial"/>
          <w:lang w:val="mn-MN"/>
        </w:rPr>
        <w:t>;</w:t>
      </w:r>
    </w:p>
    <w:p w14:paraId="05CA973D" w14:textId="77777777" w:rsidR="004C5D5C" w:rsidRDefault="00880243" w:rsidP="004C5D5C">
      <w:pPr>
        <w:pStyle w:val="NormalWeb"/>
        <w:spacing w:before="0" w:beforeAutospacing="0" w:after="0" w:afterAutospacing="0"/>
        <w:ind w:firstLine="1440"/>
        <w:jc w:val="both"/>
        <w:rPr>
          <w:rFonts w:ascii="Arial" w:hAnsi="Arial" w:cs="Arial"/>
          <w:lang w:val="mn-MN"/>
        </w:rPr>
      </w:pPr>
      <w:r>
        <w:rPr>
          <w:rFonts w:ascii="Arial" w:hAnsi="Arial" w:cs="Arial"/>
          <w:lang w:val="mn-MN"/>
        </w:rPr>
        <w:t>7</w:t>
      </w:r>
      <w:r w:rsidR="004C5D5C" w:rsidRPr="00845D79">
        <w:rPr>
          <w:rFonts w:ascii="Arial" w:hAnsi="Arial" w:cs="Arial"/>
          <w:lang w:val="mn-MN"/>
        </w:rPr>
        <w:t>.</w:t>
      </w:r>
      <w:r>
        <w:rPr>
          <w:rFonts w:ascii="Arial" w:hAnsi="Arial" w:cs="Arial"/>
          <w:lang w:val="mn-MN"/>
        </w:rPr>
        <w:t>1</w:t>
      </w:r>
      <w:r w:rsidR="004C5D5C" w:rsidRPr="00845D79">
        <w:rPr>
          <w:rFonts w:ascii="Arial" w:hAnsi="Arial" w:cs="Arial"/>
          <w:lang w:val="mn-MN"/>
        </w:rPr>
        <w:t>.13.шилжилт хөдөлгөөний;</w:t>
      </w:r>
    </w:p>
    <w:p w14:paraId="4818BFF9" w14:textId="77777777" w:rsidR="004C5D5C" w:rsidRPr="001F4CF5" w:rsidRDefault="00880243" w:rsidP="004C5D5C">
      <w:pPr>
        <w:pStyle w:val="NormalWeb"/>
        <w:spacing w:before="0" w:beforeAutospacing="0" w:after="0" w:afterAutospacing="0"/>
        <w:ind w:firstLine="1440"/>
        <w:jc w:val="both"/>
        <w:rPr>
          <w:rFonts w:ascii="Arial" w:hAnsi="Arial" w:cs="Arial"/>
          <w:lang w:val="mn-MN"/>
        </w:rPr>
      </w:pPr>
      <w:r>
        <w:rPr>
          <w:rFonts w:ascii="Arial" w:hAnsi="Arial" w:cs="Arial"/>
          <w:lang w:val="mn-MN"/>
        </w:rPr>
        <w:t>7</w:t>
      </w:r>
      <w:commentRangeStart w:id="5"/>
      <w:r w:rsidR="004C5D5C" w:rsidRPr="006852AD">
        <w:rPr>
          <w:rFonts w:ascii="Arial" w:hAnsi="Arial" w:cs="Arial"/>
          <w:lang w:val="mn-MN"/>
        </w:rPr>
        <w:t>.</w:t>
      </w:r>
      <w:r>
        <w:rPr>
          <w:rFonts w:ascii="Arial" w:hAnsi="Arial" w:cs="Arial"/>
          <w:lang w:val="mn-MN"/>
        </w:rPr>
        <w:t>1</w:t>
      </w:r>
      <w:r w:rsidR="004C5D5C" w:rsidRPr="006852AD">
        <w:rPr>
          <w:rFonts w:ascii="Arial" w:hAnsi="Arial" w:cs="Arial"/>
          <w:lang w:val="mn-MN"/>
        </w:rPr>
        <w:t xml:space="preserve">.14.Монгол Улсын харьяатаас гарсан, харьяат болсон, </w:t>
      </w:r>
      <w:r w:rsidR="004C5D5C" w:rsidRPr="008E6BCE">
        <w:rPr>
          <w:rFonts w:ascii="Arial" w:hAnsi="Arial" w:cs="Arial"/>
          <w:lang w:val="mn-MN"/>
        </w:rPr>
        <w:t>иргэний харьяаллыг сэргээн тогтоосны;</w:t>
      </w:r>
    </w:p>
    <w:p w14:paraId="788991DD" w14:textId="77777777" w:rsidR="004C5D5C" w:rsidRDefault="004C5D5C" w:rsidP="004C5D5C">
      <w:pPr>
        <w:pStyle w:val="NormalWeb"/>
        <w:spacing w:before="0" w:beforeAutospacing="0" w:after="0" w:afterAutospacing="0"/>
        <w:ind w:firstLine="1440"/>
        <w:jc w:val="both"/>
        <w:rPr>
          <w:rFonts w:ascii="Arial" w:hAnsi="Arial" w:cs="Arial"/>
          <w:lang w:val="mn-MN"/>
        </w:rPr>
      </w:pPr>
    </w:p>
    <w:p w14:paraId="50ADC664" w14:textId="77777777" w:rsidR="004C5D5C" w:rsidRPr="00321893" w:rsidRDefault="00880243" w:rsidP="004C5D5C">
      <w:pPr>
        <w:pStyle w:val="NormalWeb"/>
        <w:spacing w:before="0" w:beforeAutospacing="0" w:after="0" w:afterAutospacing="0"/>
        <w:ind w:firstLine="1440"/>
        <w:jc w:val="both"/>
        <w:rPr>
          <w:rFonts w:ascii="Arial" w:hAnsi="Arial" w:cs="Arial"/>
          <w:lang w:val="mn-MN"/>
        </w:rPr>
      </w:pPr>
      <w:r>
        <w:rPr>
          <w:rFonts w:ascii="Arial" w:hAnsi="Arial" w:cs="Arial"/>
          <w:lang w:val="mn-MN"/>
        </w:rPr>
        <w:t>7</w:t>
      </w:r>
      <w:r w:rsidR="004C5D5C" w:rsidRPr="008E6BCE">
        <w:rPr>
          <w:rFonts w:ascii="Arial" w:hAnsi="Arial" w:cs="Arial"/>
          <w:lang w:val="mn-MN"/>
        </w:rPr>
        <w:t>.</w:t>
      </w:r>
      <w:r>
        <w:rPr>
          <w:rFonts w:ascii="Arial" w:hAnsi="Arial" w:cs="Arial"/>
          <w:lang w:val="mn-MN"/>
        </w:rPr>
        <w:t>1</w:t>
      </w:r>
      <w:r w:rsidR="004C5D5C" w:rsidRPr="008E6BCE">
        <w:rPr>
          <w:rFonts w:ascii="Arial" w:hAnsi="Arial" w:cs="Arial"/>
          <w:lang w:val="mn-MN"/>
        </w:rPr>
        <w:t>.15.хүйс өөрчлөгдсөний</w:t>
      </w:r>
      <w:r w:rsidR="0046459F">
        <w:rPr>
          <w:rFonts w:ascii="Arial" w:hAnsi="Arial" w:cs="Arial"/>
          <w:lang w:val="mn-MN"/>
        </w:rPr>
        <w:t>.</w:t>
      </w:r>
    </w:p>
    <w:p w14:paraId="35A0D4F4" w14:textId="77777777" w:rsidR="00B35028" w:rsidRPr="003A6690" w:rsidRDefault="00B35028" w:rsidP="004C5D5C">
      <w:pPr>
        <w:pStyle w:val="NormalWeb"/>
        <w:spacing w:before="0" w:beforeAutospacing="0" w:after="0" w:afterAutospacing="0"/>
        <w:ind w:firstLine="1440"/>
        <w:jc w:val="both"/>
        <w:rPr>
          <w:rFonts w:ascii="Arial" w:hAnsi="Arial" w:cs="Arial"/>
          <w:lang w:val="mn-MN"/>
        </w:rPr>
      </w:pPr>
    </w:p>
    <w:p w14:paraId="76165A52" w14:textId="77777777" w:rsidR="00442923" w:rsidRDefault="00B35028" w:rsidP="00442923">
      <w:pPr>
        <w:ind w:firstLine="720"/>
        <w:jc w:val="both"/>
        <w:rPr>
          <w:rFonts w:ascii="Arial" w:eastAsia="Arial" w:hAnsi="Arial" w:cs="Arial"/>
          <w:sz w:val="24"/>
          <w:szCs w:val="24"/>
          <w:lang w:val="mn-MN"/>
        </w:rPr>
      </w:pPr>
      <w:r>
        <w:rPr>
          <w:rFonts w:ascii="Arial" w:eastAsia="Arial" w:hAnsi="Arial" w:cs="Arial"/>
          <w:sz w:val="24"/>
          <w:szCs w:val="24"/>
          <w:lang w:val="mn-MN"/>
        </w:rPr>
        <w:t>7.2.</w:t>
      </w:r>
      <w:r w:rsidR="00442923" w:rsidRPr="00C64312">
        <w:rPr>
          <w:rFonts w:ascii="Arial" w:eastAsia="Arial" w:hAnsi="Arial" w:cs="Arial"/>
          <w:sz w:val="24"/>
          <w:szCs w:val="24"/>
          <w:lang w:val="mn-MN"/>
        </w:rPr>
        <w:t xml:space="preserve">Монгол Улсын </w:t>
      </w:r>
      <w:r w:rsidR="00442923">
        <w:rPr>
          <w:rFonts w:ascii="Arial" w:eastAsia="Arial" w:hAnsi="Arial" w:cs="Arial"/>
          <w:sz w:val="24"/>
          <w:szCs w:val="24"/>
          <w:lang w:val="mn-MN"/>
        </w:rPr>
        <w:t xml:space="preserve">иргэний үнэмлэх нь </w:t>
      </w:r>
      <w:r w:rsidR="00442923" w:rsidRPr="00395232">
        <w:rPr>
          <w:rFonts w:ascii="Arial" w:eastAsia="Arial" w:hAnsi="Arial" w:cs="Arial"/>
          <w:sz w:val="24"/>
          <w:szCs w:val="24"/>
          <w:lang w:val="mn-MN"/>
        </w:rPr>
        <w:t>Монгол Улсын иргэн</w:t>
      </w:r>
      <w:r w:rsidR="00F60DB8">
        <w:rPr>
          <w:rFonts w:ascii="Arial" w:eastAsia="Arial" w:hAnsi="Arial" w:cs="Arial"/>
          <w:sz w:val="24"/>
          <w:szCs w:val="24"/>
          <w:lang w:val="mn-MN"/>
        </w:rPr>
        <w:t xml:space="preserve">ийг </w:t>
      </w:r>
      <w:r w:rsidR="00442923" w:rsidRPr="00395232">
        <w:rPr>
          <w:rFonts w:ascii="Arial" w:eastAsia="Arial" w:hAnsi="Arial" w:cs="Arial"/>
          <w:sz w:val="24"/>
          <w:szCs w:val="24"/>
          <w:lang w:val="mn-MN"/>
        </w:rPr>
        <w:t>гэрчлэх баримт бичиг</w:t>
      </w:r>
      <w:r w:rsidR="00F60DB8">
        <w:rPr>
          <w:rFonts w:ascii="Arial" w:eastAsia="Arial" w:hAnsi="Arial" w:cs="Arial"/>
          <w:sz w:val="24"/>
          <w:szCs w:val="24"/>
          <w:lang w:val="mn-MN"/>
        </w:rPr>
        <w:t xml:space="preserve"> байх </w:t>
      </w:r>
      <w:r w:rsidR="00442923">
        <w:rPr>
          <w:rFonts w:ascii="Arial" w:eastAsia="Arial" w:hAnsi="Arial" w:cs="Arial"/>
          <w:sz w:val="24"/>
          <w:szCs w:val="24"/>
          <w:lang w:val="mn-MN"/>
        </w:rPr>
        <w:t xml:space="preserve">бөгөөд </w:t>
      </w:r>
      <w:r w:rsidR="00D379A2">
        <w:rPr>
          <w:rFonts w:ascii="Arial" w:eastAsia="Arial" w:hAnsi="Arial" w:cs="Arial"/>
          <w:sz w:val="24"/>
          <w:szCs w:val="24"/>
          <w:lang w:val="mn-MN"/>
        </w:rPr>
        <w:t>түүнийг авах хүртэл 16-аас доош насны иргэний хувьд</w:t>
      </w:r>
      <w:r w:rsidR="00F60DB8">
        <w:rPr>
          <w:rFonts w:ascii="Arial" w:eastAsia="Arial" w:hAnsi="Arial" w:cs="Arial"/>
          <w:sz w:val="24"/>
          <w:szCs w:val="24"/>
          <w:lang w:val="mn-MN"/>
        </w:rPr>
        <w:t xml:space="preserve"> </w:t>
      </w:r>
      <w:r w:rsidR="00576E46" w:rsidRPr="00321893">
        <w:rPr>
          <w:rFonts w:ascii="Arial" w:eastAsia="Arial" w:hAnsi="Arial" w:cs="Arial"/>
          <w:sz w:val="24"/>
          <w:szCs w:val="24"/>
          <w:lang w:val="mn-MN"/>
        </w:rPr>
        <w:t xml:space="preserve">регистрийн дугаартай </w:t>
      </w:r>
      <w:r w:rsidR="00442923" w:rsidRPr="00395232">
        <w:rPr>
          <w:rFonts w:ascii="Arial" w:eastAsia="Arial" w:hAnsi="Arial" w:cs="Arial"/>
          <w:sz w:val="24"/>
          <w:szCs w:val="24"/>
          <w:lang w:val="mn-MN"/>
        </w:rPr>
        <w:t>төрсний гэрчилгээ</w:t>
      </w:r>
      <w:r w:rsidR="00442923" w:rsidRPr="0089035A">
        <w:rPr>
          <w:rFonts w:ascii="Arial" w:eastAsia="Arial" w:hAnsi="Arial" w:cs="Arial"/>
          <w:color w:val="FF0000"/>
          <w:sz w:val="24"/>
          <w:szCs w:val="24"/>
          <w:lang w:val="mn-MN"/>
        </w:rPr>
        <w:t xml:space="preserve"> </w:t>
      </w:r>
      <w:r w:rsidR="00442923" w:rsidRPr="00395232">
        <w:rPr>
          <w:rFonts w:ascii="Arial" w:eastAsia="Arial" w:hAnsi="Arial" w:cs="Arial"/>
          <w:sz w:val="24"/>
          <w:szCs w:val="24"/>
          <w:lang w:val="mn-MN"/>
        </w:rPr>
        <w:t>байна.</w:t>
      </w:r>
    </w:p>
    <w:p w14:paraId="5293F925" w14:textId="77777777" w:rsidR="00B35028" w:rsidRDefault="00B35028" w:rsidP="00153DD9">
      <w:pPr>
        <w:ind w:firstLine="720"/>
        <w:jc w:val="both"/>
        <w:rPr>
          <w:rFonts w:ascii="Arial" w:eastAsia="Arial" w:hAnsi="Arial" w:cs="Arial"/>
          <w:sz w:val="24"/>
          <w:szCs w:val="24"/>
          <w:lang w:val="mn-MN"/>
        </w:rPr>
      </w:pPr>
    </w:p>
    <w:p w14:paraId="11C9D5F0" w14:textId="77777777" w:rsidR="00413615" w:rsidRDefault="00413615" w:rsidP="00153DD9">
      <w:pPr>
        <w:ind w:firstLine="720"/>
        <w:jc w:val="both"/>
        <w:rPr>
          <w:rFonts w:ascii="Arial" w:eastAsia="Arial" w:hAnsi="Arial" w:cs="Arial"/>
          <w:sz w:val="24"/>
          <w:szCs w:val="24"/>
          <w:lang w:val="mn-MN"/>
        </w:rPr>
      </w:pPr>
      <w:r>
        <w:rPr>
          <w:rFonts w:ascii="Arial" w:eastAsia="Arial" w:hAnsi="Arial" w:cs="Arial"/>
          <w:sz w:val="24"/>
          <w:szCs w:val="24"/>
          <w:lang w:val="mn-MN"/>
        </w:rPr>
        <w:t>7.</w:t>
      </w:r>
      <w:r w:rsidR="003B77C6" w:rsidRPr="003B77C6">
        <w:rPr>
          <w:rFonts w:ascii="Arial" w:eastAsia="Arial" w:hAnsi="Arial" w:cs="Arial"/>
          <w:sz w:val="24"/>
          <w:szCs w:val="24"/>
          <w:lang w:val="mn-MN"/>
        </w:rPr>
        <w:t>3</w:t>
      </w:r>
      <w:r>
        <w:rPr>
          <w:rFonts w:ascii="Arial" w:eastAsia="Arial" w:hAnsi="Arial" w:cs="Arial"/>
          <w:sz w:val="24"/>
          <w:szCs w:val="24"/>
          <w:lang w:val="mn-MN"/>
        </w:rPr>
        <w:t xml:space="preserve">.Иргэний үнэмлэх дээр дараахь мэдээллийг ил харагдах бичилтээр хийнэ: </w:t>
      </w:r>
    </w:p>
    <w:p w14:paraId="07211555" w14:textId="77777777" w:rsidR="00413615" w:rsidRDefault="00413615" w:rsidP="00153DD9">
      <w:pPr>
        <w:ind w:firstLine="720"/>
        <w:jc w:val="both"/>
        <w:rPr>
          <w:rFonts w:ascii="Arial" w:eastAsia="Arial" w:hAnsi="Arial" w:cs="Arial"/>
          <w:sz w:val="24"/>
          <w:szCs w:val="24"/>
          <w:lang w:val="mn-MN"/>
        </w:rPr>
      </w:pPr>
    </w:p>
    <w:p w14:paraId="1B3C19C0" w14:textId="77777777" w:rsidR="00413615" w:rsidRPr="00413615" w:rsidRDefault="00413615" w:rsidP="00413615">
      <w:pPr>
        <w:ind w:left="720" w:firstLine="720"/>
        <w:jc w:val="both"/>
        <w:rPr>
          <w:rFonts w:ascii="Arial" w:eastAsia="Arial" w:hAnsi="Arial" w:cs="Arial"/>
          <w:sz w:val="24"/>
          <w:szCs w:val="24"/>
          <w:lang w:val="mn-MN"/>
        </w:rPr>
      </w:pPr>
      <w:r>
        <w:rPr>
          <w:rFonts w:ascii="Arial" w:eastAsia="Arial" w:hAnsi="Arial" w:cs="Arial"/>
          <w:sz w:val="24"/>
          <w:szCs w:val="24"/>
          <w:lang w:val="mn-MN"/>
        </w:rPr>
        <w:t>7.</w:t>
      </w:r>
      <w:r w:rsidR="003B77C6" w:rsidRPr="003B77C6">
        <w:rPr>
          <w:rFonts w:ascii="Arial" w:eastAsia="Arial" w:hAnsi="Arial" w:cs="Arial"/>
          <w:sz w:val="24"/>
          <w:szCs w:val="24"/>
          <w:lang w:val="mn-MN"/>
        </w:rPr>
        <w:t>3</w:t>
      </w:r>
      <w:r>
        <w:rPr>
          <w:rFonts w:ascii="Arial" w:eastAsia="Arial" w:hAnsi="Arial" w:cs="Arial"/>
          <w:sz w:val="24"/>
          <w:szCs w:val="24"/>
          <w:lang w:val="mn-MN"/>
        </w:rPr>
        <w:t>.1.овог, эцэг /эх/-ийн болон өөрийн нэр</w:t>
      </w:r>
      <w:r w:rsidRPr="00413615">
        <w:rPr>
          <w:rFonts w:ascii="Arial" w:eastAsia="Arial" w:hAnsi="Arial" w:cs="Arial"/>
          <w:sz w:val="24"/>
          <w:szCs w:val="24"/>
          <w:lang w:val="mn-MN"/>
        </w:rPr>
        <w:t>;</w:t>
      </w:r>
    </w:p>
    <w:p w14:paraId="6BB4933E" w14:textId="77777777" w:rsidR="00413615" w:rsidRPr="00413615" w:rsidRDefault="003B77C6" w:rsidP="00413615">
      <w:pPr>
        <w:ind w:left="720" w:firstLine="720"/>
        <w:jc w:val="both"/>
        <w:rPr>
          <w:rFonts w:ascii="Arial" w:eastAsia="Arial" w:hAnsi="Arial" w:cs="Arial"/>
          <w:sz w:val="24"/>
          <w:szCs w:val="24"/>
          <w:lang w:val="mn-MN"/>
        </w:rPr>
      </w:pPr>
      <w:r>
        <w:rPr>
          <w:rFonts w:ascii="Arial" w:eastAsia="Arial" w:hAnsi="Arial" w:cs="Arial"/>
          <w:sz w:val="24"/>
          <w:szCs w:val="24"/>
          <w:lang w:val="mn-MN"/>
        </w:rPr>
        <w:t>7.</w:t>
      </w:r>
      <w:r w:rsidRPr="003B77C6">
        <w:rPr>
          <w:rFonts w:ascii="Arial" w:eastAsia="Arial" w:hAnsi="Arial" w:cs="Arial"/>
          <w:sz w:val="24"/>
          <w:szCs w:val="24"/>
          <w:lang w:val="mn-MN"/>
        </w:rPr>
        <w:t>3</w:t>
      </w:r>
      <w:r w:rsidR="00413615" w:rsidRPr="00413615">
        <w:rPr>
          <w:rFonts w:ascii="Arial" w:eastAsia="Arial" w:hAnsi="Arial" w:cs="Arial"/>
          <w:sz w:val="24"/>
          <w:szCs w:val="24"/>
          <w:lang w:val="mn-MN"/>
        </w:rPr>
        <w:t>.2.иргэний төрсөн он, сар, өдөр;</w:t>
      </w:r>
    </w:p>
    <w:p w14:paraId="0981B015" w14:textId="77777777" w:rsidR="00413615" w:rsidRPr="00413615" w:rsidRDefault="003B77C6" w:rsidP="00413615">
      <w:pPr>
        <w:ind w:left="720" w:firstLine="720"/>
        <w:jc w:val="both"/>
        <w:rPr>
          <w:rFonts w:ascii="Arial" w:eastAsia="Arial" w:hAnsi="Arial" w:cs="Arial"/>
          <w:sz w:val="24"/>
          <w:szCs w:val="24"/>
          <w:lang w:val="mn-MN"/>
        </w:rPr>
      </w:pPr>
      <w:r>
        <w:rPr>
          <w:rFonts w:ascii="Arial" w:eastAsia="Arial" w:hAnsi="Arial" w:cs="Arial"/>
          <w:sz w:val="24"/>
          <w:szCs w:val="24"/>
          <w:lang w:val="mn-MN"/>
        </w:rPr>
        <w:t>7.</w:t>
      </w:r>
      <w:r w:rsidRPr="003B77C6">
        <w:rPr>
          <w:rFonts w:ascii="Arial" w:eastAsia="Arial" w:hAnsi="Arial" w:cs="Arial"/>
          <w:sz w:val="24"/>
          <w:szCs w:val="24"/>
          <w:lang w:val="mn-MN"/>
        </w:rPr>
        <w:t>3</w:t>
      </w:r>
      <w:r w:rsidR="00413615">
        <w:rPr>
          <w:rFonts w:ascii="Arial" w:eastAsia="Arial" w:hAnsi="Arial" w:cs="Arial"/>
          <w:sz w:val="24"/>
          <w:szCs w:val="24"/>
          <w:lang w:val="mn-MN"/>
        </w:rPr>
        <w:t>.3.иргэний регистрийн дугаар</w:t>
      </w:r>
      <w:r w:rsidR="00413615" w:rsidRPr="00413615">
        <w:rPr>
          <w:rFonts w:ascii="Arial" w:eastAsia="Arial" w:hAnsi="Arial" w:cs="Arial"/>
          <w:sz w:val="24"/>
          <w:szCs w:val="24"/>
          <w:lang w:val="mn-MN"/>
        </w:rPr>
        <w:t>;</w:t>
      </w:r>
    </w:p>
    <w:p w14:paraId="4F4CC129" w14:textId="77777777" w:rsidR="00413615" w:rsidRPr="00413615" w:rsidRDefault="003B77C6" w:rsidP="00413615">
      <w:pPr>
        <w:ind w:left="720" w:firstLine="720"/>
        <w:jc w:val="both"/>
        <w:rPr>
          <w:rFonts w:ascii="Arial" w:eastAsia="Arial" w:hAnsi="Arial" w:cs="Arial"/>
          <w:sz w:val="24"/>
          <w:szCs w:val="24"/>
          <w:lang w:val="mn-MN"/>
        </w:rPr>
      </w:pPr>
      <w:r>
        <w:rPr>
          <w:rFonts w:ascii="Arial" w:eastAsia="Arial" w:hAnsi="Arial" w:cs="Arial"/>
          <w:sz w:val="24"/>
          <w:szCs w:val="24"/>
          <w:lang w:val="mn-MN"/>
        </w:rPr>
        <w:t>7.</w:t>
      </w:r>
      <w:r w:rsidRPr="003B77C6">
        <w:rPr>
          <w:rFonts w:ascii="Arial" w:eastAsia="Arial" w:hAnsi="Arial" w:cs="Arial"/>
          <w:sz w:val="24"/>
          <w:szCs w:val="24"/>
          <w:lang w:val="mn-MN"/>
        </w:rPr>
        <w:t>3</w:t>
      </w:r>
      <w:r w:rsidR="00413615">
        <w:rPr>
          <w:rFonts w:ascii="Arial" w:eastAsia="Arial" w:hAnsi="Arial" w:cs="Arial"/>
          <w:sz w:val="24"/>
          <w:szCs w:val="24"/>
          <w:lang w:val="mn-MN"/>
        </w:rPr>
        <w:t>.4.иргэний хүйс</w:t>
      </w:r>
      <w:r w:rsidR="00413615" w:rsidRPr="00413615">
        <w:rPr>
          <w:rFonts w:ascii="Arial" w:eastAsia="Arial" w:hAnsi="Arial" w:cs="Arial"/>
          <w:sz w:val="24"/>
          <w:szCs w:val="24"/>
          <w:lang w:val="mn-MN"/>
        </w:rPr>
        <w:t>;</w:t>
      </w:r>
    </w:p>
    <w:p w14:paraId="4E9B3030" w14:textId="77777777" w:rsidR="00413615" w:rsidRPr="00413615" w:rsidRDefault="003B77C6" w:rsidP="00413615">
      <w:pPr>
        <w:ind w:left="720" w:firstLine="720"/>
        <w:jc w:val="both"/>
        <w:rPr>
          <w:rFonts w:ascii="Arial" w:eastAsia="Arial" w:hAnsi="Arial" w:cs="Arial"/>
          <w:sz w:val="24"/>
          <w:szCs w:val="24"/>
          <w:lang w:val="mn-MN"/>
        </w:rPr>
      </w:pPr>
      <w:r>
        <w:rPr>
          <w:rFonts w:ascii="Arial" w:eastAsia="Arial" w:hAnsi="Arial" w:cs="Arial"/>
          <w:sz w:val="24"/>
          <w:szCs w:val="24"/>
          <w:lang w:val="mn-MN"/>
        </w:rPr>
        <w:t>7.</w:t>
      </w:r>
      <w:r w:rsidRPr="003B77C6">
        <w:rPr>
          <w:rFonts w:ascii="Arial" w:eastAsia="Arial" w:hAnsi="Arial" w:cs="Arial"/>
          <w:sz w:val="24"/>
          <w:szCs w:val="24"/>
          <w:lang w:val="mn-MN"/>
        </w:rPr>
        <w:t>3</w:t>
      </w:r>
      <w:r w:rsidR="00413615">
        <w:rPr>
          <w:rFonts w:ascii="Arial" w:eastAsia="Arial" w:hAnsi="Arial" w:cs="Arial"/>
          <w:sz w:val="24"/>
          <w:szCs w:val="24"/>
          <w:lang w:val="mn-MN"/>
        </w:rPr>
        <w:t>.5.олгосон байгууллагын нэр</w:t>
      </w:r>
      <w:r w:rsidR="00413615" w:rsidRPr="00413615">
        <w:rPr>
          <w:rFonts w:ascii="Arial" w:eastAsia="Arial" w:hAnsi="Arial" w:cs="Arial"/>
          <w:sz w:val="24"/>
          <w:szCs w:val="24"/>
          <w:lang w:val="mn-MN"/>
        </w:rPr>
        <w:t>;</w:t>
      </w:r>
    </w:p>
    <w:p w14:paraId="329489AA" w14:textId="77777777" w:rsidR="00413615" w:rsidRPr="00413615" w:rsidRDefault="003B77C6" w:rsidP="00413615">
      <w:pPr>
        <w:ind w:left="720" w:firstLine="720"/>
        <w:jc w:val="both"/>
        <w:rPr>
          <w:rFonts w:ascii="Arial" w:eastAsia="Arial" w:hAnsi="Arial" w:cs="Arial"/>
          <w:sz w:val="24"/>
          <w:szCs w:val="24"/>
          <w:lang w:val="mn-MN"/>
        </w:rPr>
      </w:pPr>
      <w:r>
        <w:rPr>
          <w:rFonts w:ascii="Arial" w:eastAsia="Arial" w:hAnsi="Arial" w:cs="Arial"/>
          <w:sz w:val="24"/>
          <w:szCs w:val="24"/>
          <w:lang w:val="mn-MN"/>
        </w:rPr>
        <w:t>7.</w:t>
      </w:r>
      <w:r w:rsidRPr="003B77C6">
        <w:rPr>
          <w:rFonts w:ascii="Arial" w:eastAsia="Arial" w:hAnsi="Arial" w:cs="Arial"/>
          <w:sz w:val="24"/>
          <w:szCs w:val="24"/>
          <w:lang w:val="mn-MN"/>
        </w:rPr>
        <w:t>3</w:t>
      </w:r>
      <w:r w:rsidR="00413615">
        <w:rPr>
          <w:rFonts w:ascii="Arial" w:eastAsia="Arial" w:hAnsi="Arial" w:cs="Arial"/>
          <w:sz w:val="24"/>
          <w:szCs w:val="24"/>
          <w:lang w:val="mn-MN"/>
        </w:rPr>
        <w:t>.6.олгосон он, сар, өдөр</w:t>
      </w:r>
      <w:r w:rsidR="00413615" w:rsidRPr="00413615">
        <w:rPr>
          <w:rFonts w:ascii="Arial" w:eastAsia="Arial" w:hAnsi="Arial" w:cs="Arial"/>
          <w:sz w:val="24"/>
          <w:szCs w:val="24"/>
          <w:lang w:val="mn-MN"/>
        </w:rPr>
        <w:t>;</w:t>
      </w:r>
    </w:p>
    <w:p w14:paraId="07720BA3" w14:textId="77777777" w:rsidR="00413615" w:rsidRPr="003B77C6" w:rsidRDefault="003B77C6" w:rsidP="00413615">
      <w:pPr>
        <w:ind w:left="720" w:firstLine="720"/>
        <w:jc w:val="both"/>
        <w:rPr>
          <w:rFonts w:ascii="Arial" w:eastAsia="Arial" w:hAnsi="Arial" w:cs="Arial"/>
          <w:sz w:val="24"/>
          <w:szCs w:val="24"/>
          <w:lang w:val="mn-MN"/>
        </w:rPr>
      </w:pPr>
      <w:r>
        <w:rPr>
          <w:rFonts w:ascii="Arial" w:eastAsia="Arial" w:hAnsi="Arial" w:cs="Arial"/>
          <w:sz w:val="24"/>
          <w:szCs w:val="24"/>
          <w:lang w:val="mn-MN"/>
        </w:rPr>
        <w:t>7.</w:t>
      </w:r>
      <w:r w:rsidRPr="003B77C6">
        <w:rPr>
          <w:rFonts w:ascii="Arial" w:eastAsia="Arial" w:hAnsi="Arial" w:cs="Arial"/>
          <w:sz w:val="24"/>
          <w:szCs w:val="24"/>
          <w:lang w:val="mn-MN"/>
        </w:rPr>
        <w:t>3</w:t>
      </w:r>
      <w:r w:rsidR="00413615">
        <w:rPr>
          <w:rFonts w:ascii="Arial" w:eastAsia="Arial" w:hAnsi="Arial" w:cs="Arial"/>
          <w:sz w:val="24"/>
          <w:szCs w:val="24"/>
          <w:lang w:val="mn-MN"/>
        </w:rPr>
        <w:t>.7.хүчинтэй байх хугацаа</w:t>
      </w:r>
      <w:r w:rsidR="00413615" w:rsidRPr="003B77C6">
        <w:rPr>
          <w:rFonts w:ascii="Arial" w:eastAsia="Arial" w:hAnsi="Arial" w:cs="Arial"/>
          <w:sz w:val="24"/>
          <w:szCs w:val="24"/>
          <w:lang w:val="mn-MN"/>
        </w:rPr>
        <w:t>;</w:t>
      </w:r>
    </w:p>
    <w:p w14:paraId="3D352DA1" w14:textId="77777777" w:rsidR="0094082D" w:rsidRDefault="003B77C6" w:rsidP="000A7EDD">
      <w:pPr>
        <w:ind w:left="720" w:firstLine="720"/>
        <w:jc w:val="both"/>
        <w:rPr>
          <w:rFonts w:ascii="Arial" w:eastAsia="Arial" w:hAnsi="Arial" w:cs="Arial"/>
          <w:sz w:val="24"/>
          <w:szCs w:val="24"/>
          <w:lang w:val="mn-MN"/>
        </w:rPr>
      </w:pPr>
      <w:r>
        <w:rPr>
          <w:rFonts w:ascii="Arial" w:eastAsia="Arial" w:hAnsi="Arial" w:cs="Arial"/>
          <w:sz w:val="24"/>
          <w:szCs w:val="24"/>
          <w:lang w:val="mn-MN"/>
        </w:rPr>
        <w:t>7.</w:t>
      </w:r>
      <w:r w:rsidRPr="003B77C6">
        <w:rPr>
          <w:rFonts w:ascii="Arial" w:eastAsia="Arial" w:hAnsi="Arial" w:cs="Arial"/>
          <w:sz w:val="24"/>
          <w:szCs w:val="24"/>
          <w:lang w:val="mn-MN"/>
        </w:rPr>
        <w:t>3</w:t>
      </w:r>
      <w:r w:rsidR="00413615">
        <w:rPr>
          <w:rFonts w:ascii="Arial" w:eastAsia="Arial" w:hAnsi="Arial" w:cs="Arial"/>
          <w:sz w:val="24"/>
          <w:szCs w:val="24"/>
          <w:lang w:val="mn-MN"/>
        </w:rPr>
        <w:t xml:space="preserve">.8.иргэний оршин суугаа газрын хаяг. </w:t>
      </w:r>
    </w:p>
    <w:p w14:paraId="3C2442EB" w14:textId="77777777" w:rsidR="00153DD9" w:rsidRPr="00321893" w:rsidRDefault="004E4B38" w:rsidP="00153DD9">
      <w:pPr>
        <w:ind w:firstLine="720"/>
        <w:jc w:val="both"/>
        <w:rPr>
          <w:rFonts w:ascii="Arial" w:eastAsia="Arial" w:hAnsi="Arial" w:cs="Arial"/>
          <w:sz w:val="24"/>
          <w:szCs w:val="24"/>
          <w:lang w:val="mn-MN"/>
        </w:rPr>
      </w:pPr>
      <w:r w:rsidRPr="003A6690">
        <w:rPr>
          <w:rFonts w:ascii="Arial" w:eastAsia="Arial" w:hAnsi="Arial" w:cs="Arial"/>
          <w:sz w:val="24"/>
          <w:szCs w:val="24"/>
          <w:lang w:val="mn-MN"/>
        </w:rPr>
        <w:t>7.</w:t>
      </w:r>
      <w:r w:rsidR="003B77C6" w:rsidRPr="006C30A3">
        <w:rPr>
          <w:rFonts w:ascii="Arial" w:eastAsia="Arial" w:hAnsi="Arial" w:cs="Arial"/>
          <w:sz w:val="24"/>
          <w:szCs w:val="24"/>
          <w:lang w:val="mn-MN"/>
        </w:rPr>
        <w:t>4</w:t>
      </w:r>
      <w:r w:rsidRPr="00321893">
        <w:rPr>
          <w:rFonts w:ascii="Arial" w:eastAsia="Arial" w:hAnsi="Arial" w:cs="Arial"/>
          <w:sz w:val="24"/>
          <w:szCs w:val="24"/>
          <w:lang w:val="mn-MN"/>
        </w:rPr>
        <w:t>.</w:t>
      </w:r>
      <w:r w:rsidR="007C01C1" w:rsidRPr="00321893">
        <w:rPr>
          <w:rFonts w:ascii="Arial" w:eastAsia="Arial" w:hAnsi="Arial" w:cs="Arial"/>
          <w:sz w:val="24"/>
          <w:szCs w:val="24"/>
          <w:lang w:val="mn-MN"/>
        </w:rPr>
        <w:t>И</w:t>
      </w:r>
      <w:r w:rsidR="00153DD9" w:rsidRPr="00321893">
        <w:rPr>
          <w:rFonts w:ascii="Arial" w:eastAsia="Arial" w:hAnsi="Arial" w:cs="Arial"/>
          <w:sz w:val="24"/>
          <w:szCs w:val="24"/>
          <w:lang w:val="mn-MN"/>
        </w:rPr>
        <w:t>ргэний үнэмлэхийн загвар, тодорхойлолт</w:t>
      </w:r>
      <w:r w:rsidR="00C058EC" w:rsidRPr="00321893">
        <w:rPr>
          <w:rFonts w:ascii="Arial" w:eastAsia="Arial" w:hAnsi="Arial" w:cs="Arial"/>
          <w:sz w:val="24"/>
          <w:szCs w:val="24"/>
          <w:lang w:val="mn-MN"/>
        </w:rPr>
        <w:t xml:space="preserve"> </w:t>
      </w:r>
      <w:r w:rsidR="00153DD9" w:rsidRPr="00321893">
        <w:rPr>
          <w:rFonts w:ascii="Arial" w:eastAsia="Arial" w:hAnsi="Arial" w:cs="Arial"/>
          <w:sz w:val="24"/>
          <w:szCs w:val="24"/>
          <w:lang w:val="mn-MN"/>
        </w:rPr>
        <w:t>болон дүрмийг Монгол Улсын Засгийн газар батална.</w:t>
      </w:r>
    </w:p>
    <w:p w14:paraId="56280B82" w14:textId="77777777" w:rsidR="00153DD9" w:rsidRPr="00321893" w:rsidRDefault="00153DD9" w:rsidP="00153DD9">
      <w:pPr>
        <w:ind w:firstLine="720"/>
        <w:jc w:val="both"/>
        <w:rPr>
          <w:rFonts w:ascii="Arial" w:eastAsia="Arial" w:hAnsi="Arial" w:cs="Arial"/>
          <w:sz w:val="24"/>
          <w:szCs w:val="24"/>
          <w:lang w:val="mn-MN"/>
        </w:rPr>
      </w:pPr>
    </w:p>
    <w:p w14:paraId="594E67C5" w14:textId="77777777" w:rsidR="006A2C5E" w:rsidRPr="00321893" w:rsidRDefault="006A2C5E" w:rsidP="006A2C5E">
      <w:pPr>
        <w:ind w:firstLine="720"/>
        <w:jc w:val="both"/>
        <w:rPr>
          <w:rFonts w:ascii="Arial" w:eastAsia="Arial" w:hAnsi="Arial" w:cs="Arial"/>
          <w:sz w:val="24"/>
          <w:szCs w:val="24"/>
          <w:lang w:val="mn-MN"/>
        </w:rPr>
      </w:pPr>
      <w:r w:rsidRPr="00321893">
        <w:rPr>
          <w:rFonts w:ascii="Arial" w:eastAsia="Arial" w:hAnsi="Arial" w:cs="Arial"/>
          <w:sz w:val="24"/>
          <w:szCs w:val="24"/>
          <w:lang w:val="mn-MN"/>
        </w:rPr>
        <w:t>7.</w:t>
      </w:r>
      <w:r w:rsidR="003B77C6" w:rsidRPr="00321893">
        <w:rPr>
          <w:rFonts w:ascii="Arial" w:eastAsia="Mongolian Baiti" w:hAnsi="Arial" w:cs="Arial"/>
          <w:sz w:val="24"/>
          <w:szCs w:val="24"/>
          <w:lang w:val="mn-MN"/>
        </w:rPr>
        <w:t>5</w:t>
      </w:r>
      <w:r w:rsidRPr="00321893">
        <w:rPr>
          <w:rFonts w:ascii="Arial" w:eastAsia="Arial" w:hAnsi="Arial" w:cs="Arial"/>
          <w:sz w:val="24"/>
          <w:szCs w:val="24"/>
          <w:lang w:val="mn-MN"/>
        </w:rPr>
        <w:t xml:space="preserve">.Иргэний үнэмлэхийг бусдад шилжүүлэх, барьцаалах, санаатайгаар гэмтээх, </w:t>
      </w:r>
      <w:r w:rsidR="000B14B7">
        <w:rPr>
          <w:rFonts w:ascii="Arial" w:eastAsia="Arial" w:hAnsi="Arial" w:cs="Arial"/>
          <w:sz w:val="24"/>
          <w:szCs w:val="24"/>
          <w:lang w:val="mn-MN"/>
        </w:rPr>
        <w:t xml:space="preserve">хууль бусаар ашиглах, </w:t>
      </w:r>
      <w:r w:rsidRPr="003A6690">
        <w:rPr>
          <w:rFonts w:ascii="Arial" w:eastAsia="Arial" w:hAnsi="Arial" w:cs="Arial"/>
          <w:sz w:val="24"/>
          <w:szCs w:val="24"/>
          <w:lang w:val="mn-MN"/>
        </w:rPr>
        <w:t>хуурамчаар үйлдэхийг хориглоно</w:t>
      </w:r>
      <w:r w:rsidRPr="006C30A3">
        <w:rPr>
          <w:rFonts w:ascii="Arial" w:eastAsia="Arial" w:hAnsi="Arial" w:cs="Arial"/>
          <w:i/>
          <w:sz w:val="24"/>
          <w:szCs w:val="24"/>
          <w:lang w:val="mn-MN"/>
        </w:rPr>
        <w:t>.</w:t>
      </w:r>
    </w:p>
    <w:p w14:paraId="2FEFDFD6" w14:textId="77777777" w:rsidR="006A2C5E" w:rsidRDefault="00153DD9" w:rsidP="004E4B38">
      <w:pPr>
        <w:pStyle w:val="NormalWeb"/>
        <w:spacing w:before="0" w:beforeAutospacing="0" w:after="0" w:afterAutospacing="0"/>
        <w:jc w:val="both"/>
        <w:rPr>
          <w:rFonts w:ascii="Arial" w:hAnsi="Arial" w:cs="Arial"/>
          <w:lang w:val="mn-MN"/>
        </w:rPr>
      </w:pPr>
      <w:r w:rsidRPr="00321893">
        <w:rPr>
          <w:rFonts w:ascii="Arial" w:hAnsi="Arial" w:cs="Arial"/>
          <w:lang w:val="mn-MN"/>
        </w:rPr>
        <w:tab/>
      </w:r>
      <w:commentRangeEnd w:id="5"/>
      <w:r w:rsidR="004C5D5C" w:rsidRPr="003A6690">
        <w:rPr>
          <w:rStyle w:val="CommentReference"/>
          <w:rFonts w:ascii="Verdana" w:eastAsia="Verdana" w:hAnsi="Verdana"/>
        </w:rPr>
        <w:commentReference w:id="5"/>
      </w:r>
    </w:p>
    <w:p w14:paraId="206AE478" w14:textId="77777777" w:rsidR="003B315F" w:rsidRDefault="003B315F" w:rsidP="003B315F">
      <w:pPr>
        <w:pStyle w:val="NormalWeb"/>
        <w:spacing w:before="0" w:beforeAutospacing="0" w:after="0" w:afterAutospacing="0"/>
        <w:ind w:firstLine="720"/>
        <w:jc w:val="both"/>
        <w:rPr>
          <w:rFonts w:ascii="Arial" w:hAnsi="Arial" w:cs="Arial"/>
          <w:lang w:val="mn-MN"/>
        </w:rPr>
      </w:pPr>
      <w:r w:rsidRPr="004C49FC">
        <w:rPr>
          <w:rFonts w:ascii="Arial" w:hAnsi="Arial" w:cs="Arial"/>
          <w:lang w:val="mn-MN"/>
        </w:rPr>
        <w:t xml:space="preserve">7.6.Иргэний үнэмлэхийн санах ойд </w:t>
      </w:r>
      <w:r w:rsidR="00FC0C7A">
        <w:rPr>
          <w:rFonts w:ascii="Arial" w:hAnsi="Arial" w:cs="Arial"/>
          <w:lang w:val="mn-MN"/>
        </w:rPr>
        <w:t xml:space="preserve">иргэний хувийн мэдээллийг </w:t>
      </w:r>
      <w:r>
        <w:rPr>
          <w:rFonts w:ascii="Arial" w:hAnsi="Arial" w:cs="Arial"/>
          <w:lang w:val="mn-MN"/>
        </w:rPr>
        <w:t>тэмдэглэ</w:t>
      </w:r>
      <w:r w:rsidR="00FC0C7A">
        <w:rPr>
          <w:rFonts w:ascii="Arial" w:hAnsi="Arial" w:cs="Arial"/>
          <w:lang w:val="mn-MN"/>
        </w:rPr>
        <w:t xml:space="preserve">ж болох бөгөөд мэдээллийн жагсаалтыг Засгийн газар батална. </w:t>
      </w:r>
    </w:p>
    <w:p w14:paraId="3FCB8D43" w14:textId="77777777" w:rsidR="003B315F" w:rsidRDefault="003B315F" w:rsidP="003B315F">
      <w:pPr>
        <w:pStyle w:val="NormalWeb"/>
        <w:spacing w:before="0" w:beforeAutospacing="0" w:after="0" w:afterAutospacing="0"/>
        <w:ind w:firstLine="720"/>
        <w:jc w:val="both"/>
        <w:rPr>
          <w:rFonts w:ascii="Arial" w:hAnsi="Arial" w:cs="Arial"/>
          <w:lang w:val="mn-MN"/>
        </w:rPr>
      </w:pPr>
    </w:p>
    <w:p w14:paraId="7EF7099E" w14:textId="77777777" w:rsidR="003B315F" w:rsidRDefault="003B315F" w:rsidP="003B315F">
      <w:pPr>
        <w:pStyle w:val="NormalWeb"/>
        <w:spacing w:before="0" w:beforeAutospacing="0" w:after="0" w:afterAutospacing="0"/>
        <w:ind w:firstLine="720"/>
        <w:jc w:val="both"/>
        <w:rPr>
          <w:rFonts w:ascii="Arial" w:hAnsi="Arial" w:cs="Arial"/>
          <w:lang w:val="mn-MN"/>
        </w:rPr>
      </w:pPr>
      <w:r>
        <w:rPr>
          <w:rFonts w:ascii="Arial" w:hAnsi="Arial" w:cs="Arial"/>
          <w:lang w:val="mn-MN"/>
        </w:rPr>
        <w:t>7.</w:t>
      </w:r>
      <w:r w:rsidR="00FC0C7A">
        <w:rPr>
          <w:rFonts w:ascii="Arial" w:hAnsi="Arial" w:cs="Arial"/>
          <w:lang w:val="mn-MN"/>
        </w:rPr>
        <w:t>7</w:t>
      </w:r>
      <w:r>
        <w:rPr>
          <w:rFonts w:ascii="Arial" w:hAnsi="Arial" w:cs="Arial"/>
          <w:lang w:val="mn-MN"/>
        </w:rPr>
        <w:t xml:space="preserve">.Иргэний үнэмлэхийн санах ойд тэмдэглэгдсэн мэдээллийг хуулийн этгээдийн улсын бүртгэл, эд хөрөнгийн эрхийн улсын бүртгэл хийхэд ашиглана. </w:t>
      </w:r>
      <w:r w:rsidRPr="004C49FC">
        <w:rPr>
          <w:rFonts w:ascii="Arial" w:hAnsi="Arial" w:cs="Arial"/>
          <w:lang w:val="mn-MN"/>
        </w:rPr>
        <w:t xml:space="preserve"> </w:t>
      </w:r>
    </w:p>
    <w:p w14:paraId="66390123" w14:textId="77777777" w:rsidR="00140431" w:rsidRDefault="00140431" w:rsidP="003B315F">
      <w:pPr>
        <w:pStyle w:val="NormalWeb"/>
        <w:spacing w:before="0" w:beforeAutospacing="0" w:after="0" w:afterAutospacing="0"/>
        <w:ind w:firstLine="720"/>
        <w:jc w:val="both"/>
        <w:rPr>
          <w:rFonts w:ascii="Arial" w:hAnsi="Arial" w:cs="Arial"/>
          <w:lang w:val="mn-MN"/>
        </w:rPr>
      </w:pPr>
    </w:p>
    <w:p w14:paraId="33ED769B" w14:textId="77777777" w:rsidR="003B315F" w:rsidRDefault="00F60075" w:rsidP="003B315F">
      <w:pPr>
        <w:pStyle w:val="NormalWeb"/>
        <w:spacing w:before="0" w:beforeAutospacing="0" w:after="0" w:afterAutospacing="0"/>
        <w:ind w:firstLine="720"/>
        <w:jc w:val="both"/>
        <w:rPr>
          <w:rFonts w:ascii="Arial" w:hAnsi="Arial" w:cs="Arial"/>
          <w:lang w:val="mn-MN"/>
        </w:rPr>
      </w:pPr>
      <w:r>
        <w:rPr>
          <w:rFonts w:ascii="Arial" w:hAnsi="Arial" w:cs="Arial"/>
          <w:lang w:val="mn-MN"/>
        </w:rPr>
        <w:t>7.</w:t>
      </w:r>
      <w:r w:rsidR="00FC0C7A">
        <w:rPr>
          <w:rFonts w:ascii="Arial" w:hAnsi="Arial" w:cs="Arial"/>
          <w:lang w:val="mn-MN"/>
        </w:rPr>
        <w:t>8</w:t>
      </w:r>
      <w:r w:rsidR="003B315F">
        <w:rPr>
          <w:rFonts w:ascii="Arial" w:hAnsi="Arial" w:cs="Arial"/>
          <w:lang w:val="mn-MN"/>
        </w:rPr>
        <w:t>.Монгол Улсын иргэн</w:t>
      </w:r>
      <w:r w:rsidR="006A2D62" w:rsidRPr="00321893">
        <w:rPr>
          <w:rFonts w:ascii="Arial" w:hAnsi="Arial" w:cs="Arial"/>
          <w:lang w:val="mn-MN"/>
        </w:rPr>
        <w:t xml:space="preserve"> </w:t>
      </w:r>
      <w:r w:rsidR="00514AD0">
        <w:rPr>
          <w:rFonts w:ascii="Arial" w:hAnsi="Arial" w:cs="Arial"/>
          <w:lang w:val="mn-MN"/>
        </w:rPr>
        <w:t xml:space="preserve">төрийн болон хувийн хэвшлийн байгууллагаас </w:t>
      </w:r>
      <w:r w:rsidR="003B315F">
        <w:rPr>
          <w:rFonts w:ascii="Arial" w:hAnsi="Arial" w:cs="Arial"/>
          <w:lang w:val="mn-MN"/>
        </w:rPr>
        <w:t xml:space="preserve">үйлчилгээ авахад иргэний үнэмлэхээ ашиглаж болно. </w:t>
      </w:r>
    </w:p>
    <w:p w14:paraId="37EBD873" w14:textId="77777777" w:rsidR="003B315F" w:rsidRDefault="003B315F" w:rsidP="003B315F">
      <w:pPr>
        <w:pStyle w:val="NormalWeb"/>
        <w:spacing w:before="0" w:beforeAutospacing="0" w:after="0" w:afterAutospacing="0"/>
        <w:ind w:firstLine="720"/>
        <w:jc w:val="both"/>
        <w:rPr>
          <w:rFonts w:ascii="Arial" w:hAnsi="Arial" w:cs="Arial"/>
          <w:lang w:val="mn-MN"/>
        </w:rPr>
      </w:pPr>
    </w:p>
    <w:p w14:paraId="6DDB79D5" w14:textId="77777777" w:rsidR="00880243" w:rsidRPr="00880243" w:rsidRDefault="00880243" w:rsidP="006A2C5E">
      <w:pPr>
        <w:pStyle w:val="NormalWeb"/>
        <w:spacing w:before="0" w:beforeAutospacing="0" w:after="0" w:afterAutospacing="0"/>
        <w:ind w:firstLine="720"/>
        <w:jc w:val="both"/>
        <w:rPr>
          <w:rFonts w:ascii="Arial" w:hAnsi="Arial" w:cs="Arial"/>
          <w:b/>
          <w:lang w:val="mn-MN"/>
        </w:rPr>
      </w:pPr>
      <w:r w:rsidRPr="00880243">
        <w:rPr>
          <w:rFonts w:ascii="Arial" w:hAnsi="Arial" w:cs="Arial"/>
          <w:b/>
          <w:lang w:val="mn-MN"/>
        </w:rPr>
        <w:t>8 дугаар зүйл.</w:t>
      </w:r>
      <w:r w:rsidR="004C5D5C" w:rsidRPr="00880243">
        <w:rPr>
          <w:rFonts w:ascii="Arial" w:hAnsi="Arial" w:cs="Arial"/>
          <w:b/>
          <w:lang w:val="mn-MN"/>
        </w:rPr>
        <w:t>Хуулийн этгээдийн улсын бүртгэл</w:t>
      </w:r>
      <w:r w:rsidRPr="00880243">
        <w:rPr>
          <w:rFonts w:ascii="Arial" w:hAnsi="Arial" w:cs="Arial"/>
          <w:b/>
          <w:lang w:val="mn-MN"/>
        </w:rPr>
        <w:t>ийн төрөл</w:t>
      </w:r>
    </w:p>
    <w:p w14:paraId="17DDDA37" w14:textId="77777777" w:rsidR="00880243" w:rsidRDefault="00880243" w:rsidP="00880243">
      <w:pPr>
        <w:pStyle w:val="NormalWeb"/>
        <w:spacing w:before="0" w:beforeAutospacing="0" w:after="0" w:afterAutospacing="0"/>
        <w:ind w:firstLine="720"/>
        <w:jc w:val="both"/>
        <w:rPr>
          <w:rFonts w:ascii="Arial" w:hAnsi="Arial" w:cs="Arial"/>
          <w:lang w:val="mn-MN"/>
        </w:rPr>
      </w:pPr>
    </w:p>
    <w:p w14:paraId="350930F2" w14:textId="77777777" w:rsidR="004C5D5C" w:rsidRDefault="00880243" w:rsidP="00880243">
      <w:pPr>
        <w:pStyle w:val="NormalWeb"/>
        <w:spacing w:before="0" w:beforeAutospacing="0" w:after="0" w:afterAutospacing="0"/>
        <w:ind w:firstLine="720"/>
        <w:jc w:val="both"/>
        <w:rPr>
          <w:rFonts w:ascii="Arial" w:hAnsi="Arial" w:cs="Arial"/>
          <w:lang w:val="mn-MN"/>
        </w:rPr>
      </w:pPr>
      <w:r>
        <w:rPr>
          <w:rFonts w:ascii="Arial" w:hAnsi="Arial" w:cs="Arial"/>
          <w:lang w:val="mn-MN"/>
        </w:rPr>
        <w:t>8.1.</w:t>
      </w:r>
      <w:r w:rsidR="004C5D5C" w:rsidRPr="00845D79">
        <w:rPr>
          <w:rFonts w:ascii="Arial" w:hAnsi="Arial" w:cs="Arial"/>
          <w:lang w:val="mn-MN"/>
        </w:rPr>
        <w:t xml:space="preserve"> </w:t>
      </w:r>
      <w:r>
        <w:rPr>
          <w:rFonts w:ascii="Arial" w:hAnsi="Arial" w:cs="Arial"/>
          <w:lang w:val="mn-MN"/>
        </w:rPr>
        <w:t xml:space="preserve">Хуулийн этгээдийн улсын бүртгэл </w:t>
      </w:r>
      <w:r w:rsidR="004C5D5C" w:rsidRPr="00845D79">
        <w:rPr>
          <w:rFonts w:ascii="Arial" w:hAnsi="Arial" w:cs="Arial"/>
          <w:lang w:val="mn-MN"/>
        </w:rPr>
        <w:t>дараахь төрөлтэй байна:</w:t>
      </w:r>
    </w:p>
    <w:p w14:paraId="3CA779E6" w14:textId="77777777" w:rsidR="004C5D5C" w:rsidRPr="006852AD" w:rsidRDefault="004C5D5C" w:rsidP="004C5D5C">
      <w:pPr>
        <w:pStyle w:val="NormalWeb"/>
        <w:spacing w:before="0" w:beforeAutospacing="0" w:after="0" w:afterAutospacing="0"/>
        <w:ind w:firstLine="720"/>
        <w:jc w:val="both"/>
        <w:rPr>
          <w:rFonts w:ascii="Arial" w:hAnsi="Arial" w:cs="Arial"/>
          <w:lang w:val="mn-MN"/>
        </w:rPr>
      </w:pPr>
    </w:p>
    <w:p w14:paraId="7FFC390E" w14:textId="77777777" w:rsidR="004C5D5C" w:rsidRDefault="00880243" w:rsidP="004C5D5C">
      <w:pPr>
        <w:pStyle w:val="NormalWeb"/>
        <w:spacing w:before="0" w:beforeAutospacing="0" w:after="0" w:afterAutospacing="0"/>
        <w:ind w:firstLine="1440"/>
        <w:jc w:val="both"/>
        <w:rPr>
          <w:rFonts w:ascii="Arial" w:hAnsi="Arial" w:cs="Arial"/>
          <w:lang w:val="mn-MN"/>
        </w:rPr>
      </w:pPr>
      <w:r>
        <w:rPr>
          <w:rFonts w:ascii="Arial" w:hAnsi="Arial" w:cs="Arial"/>
          <w:lang w:val="mn-MN"/>
        </w:rPr>
        <w:t>8</w:t>
      </w:r>
      <w:r w:rsidRPr="00542C40">
        <w:rPr>
          <w:rFonts w:ascii="Arial" w:hAnsi="Arial" w:cs="Arial"/>
          <w:lang w:val="mn-MN"/>
        </w:rPr>
        <w:t>.</w:t>
      </w:r>
      <w:r>
        <w:rPr>
          <w:rFonts w:ascii="Arial" w:hAnsi="Arial" w:cs="Arial"/>
          <w:lang w:val="mn-MN"/>
        </w:rPr>
        <w:t>1</w:t>
      </w:r>
      <w:r w:rsidRPr="00542C40">
        <w:rPr>
          <w:rFonts w:ascii="Arial" w:hAnsi="Arial" w:cs="Arial"/>
          <w:lang w:val="mn-MN"/>
        </w:rPr>
        <w:t>.</w:t>
      </w:r>
      <w:r w:rsidR="000B14B7">
        <w:rPr>
          <w:rFonts w:ascii="Arial" w:hAnsi="Arial" w:cs="Arial"/>
          <w:lang w:val="mn-MN"/>
        </w:rPr>
        <w:t>1</w:t>
      </w:r>
      <w:r w:rsidR="004C5D5C" w:rsidRPr="00845D79">
        <w:rPr>
          <w:rFonts w:ascii="Arial" w:hAnsi="Arial" w:cs="Arial"/>
          <w:lang w:val="mn-MN"/>
        </w:rPr>
        <w:t>.хуулийн этгээд</w:t>
      </w:r>
      <w:r w:rsidR="000B14B7">
        <w:rPr>
          <w:rFonts w:ascii="Arial" w:hAnsi="Arial" w:cs="Arial"/>
          <w:lang w:val="mn-MN"/>
        </w:rPr>
        <w:t xml:space="preserve"> шинээр үүсэн</w:t>
      </w:r>
      <w:r w:rsidR="004C5D5C" w:rsidRPr="00845D79">
        <w:rPr>
          <w:rFonts w:ascii="Arial" w:hAnsi="Arial" w:cs="Arial"/>
          <w:lang w:val="mn-MN"/>
        </w:rPr>
        <w:t xml:space="preserve"> байгуул</w:t>
      </w:r>
      <w:r w:rsidR="000B14B7">
        <w:rPr>
          <w:rFonts w:ascii="Arial" w:hAnsi="Arial" w:cs="Arial"/>
          <w:lang w:val="mn-MN"/>
        </w:rPr>
        <w:t>агдсаны</w:t>
      </w:r>
      <w:r w:rsidR="004C5D5C" w:rsidRPr="00845D79">
        <w:rPr>
          <w:rFonts w:ascii="Arial" w:hAnsi="Arial" w:cs="Arial"/>
          <w:lang w:val="mn-MN"/>
        </w:rPr>
        <w:t>;</w:t>
      </w:r>
    </w:p>
    <w:p w14:paraId="0A25B963" w14:textId="77777777" w:rsidR="004C5D5C" w:rsidRPr="003A6690" w:rsidRDefault="000B14B7" w:rsidP="004C5D5C">
      <w:pPr>
        <w:pStyle w:val="NormalWeb"/>
        <w:spacing w:before="0" w:beforeAutospacing="0" w:after="0" w:afterAutospacing="0"/>
        <w:ind w:firstLine="1440"/>
        <w:jc w:val="both"/>
        <w:rPr>
          <w:rFonts w:ascii="Arial" w:hAnsi="Arial" w:cs="Arial"/>
          <w:lang w:val="mn-MN"/>
        </w:rPr>
      </w:pPr>
      <w:r>
        <w:rPr>
          <w:rFonts w:ascii="Arial" w:hAnsi="Arial" w:cs="Arial"/>
          <w:lang w:val="mn-MN"/>
        </w:rPr>
        <w:t>8.1.2.хуулийн этгээд өөрчлөн байгуулагдсаны;</w:t>
      </w:r>
    </w:p>
    <w:p w14:paraId="6445C2A2" w14:textId="77777777" w:rsidR="00141A6A" w:rsidRPr="00321893" w:rsidRDefault="00141A6A" w:rsidP="004C5D5C">
      <w:pPr>
        <w:pStyle w:val="NormalWeb"/>
        <w:spacing w:before="0" w:beforeAutospacing="0" w:after="0" w:afterAutospacing="0"/>
        <w:ind w:firstLine="1440"/>
        <w:jc w:val="both"/>
        <w:rPr>
          <w:rFonts w:ascii="Arial" w:hAnsi="Arial" w:cs="Arial"/>
          <w:lang w:val="mn-MN"/>
        </w:rPr>
      </w:pPr>
      <w:r>
        <w:rPr>
          <w:rFonts w:ascii="Arial" w:hAnsi="Arial" w:cs="Arial"/>
          <w:lang w:val="mn-MN"/>
        </w:rPr>
        <w:t>8</w:t>
      </w:r>
      <w:r w:rsidRPr="00542C40">
        <w:rPr>
          <w:rFonts w:ascii="Arial" w:hAnsi="Arial" w:cs="Arial"/>
          <w:lang w:val="mn-MN"/>
        </w:rPr>
        <w:t>.</w:t>
      </w:r>
      <w:r>
        <w:rPr>
          <w:rFonts w:ascii="Arial" w:hAnsi="Arial" w:cs="Arial"/>
          <w:lang w:val="mn-MN"/>
        </w:rPr>
        <w:t>1</w:t>
      </w:r>
      <w:r w:rsidRPr="00542C40">
        <w:rPr>
          <w:rFonts w:ascii="Arial" w:hAnsi="Arial" w:cs="Arial"/>
          <w:lang w:val="mn-MN"/>
        </w:rPr>
        <w:t>.</w:t>
      </w:r>
      <w:r w:rsidR="00140431">
        <w:rPr>
          <w:rFonts w:ascii="Arial" w:hAnsi="Arial" w:cs="Arial"/>
          <w:lang w:val="mn-MN"/>
        </w:rPr>
        <w:t>3</w:t>
      </w:r>
      <w:r w:rsidRPr="00845D79">
        <w:rPr>
          <w:rFonts w:ascii="Arial" w:hAnsi="Arial" w:cs="Arial"/>
          <w:lang w:val="mn-MN"/>
        </w:rPr>
        <w:t>.хуул</w:t>
      </w:r>
      <w:r>
        <w:rPr>
          <w:rFonts w:ascii="Arial" w:hAnsi="Arial" w:cs="Arial"/>
          <w:lang w:val="mn-MN"/>
        </w:rPr>
        <w:t>ийн этгээдийн мэдээлэлд ор</w:t>
      </w:r>
      <w:r w:rsidRPr="00321893">
        <w:rPr>
          <w:rFonts w:ascii="Arial" w:hAnsi="Arial" w:cs="Arial"/>
          <w:lang w:val="mn-MN"/>
        </w:rPr>
        <w:t>сон</w:t>
      </w:r>
      <w:r w:rsidRPr="00845D79">
        <w:rPr>
          <w:rFonts w:ascii="Arial" w:hAnsi="Arial" w:cs="Arial"/>
          <w:lang w:val="mn-MN"/>
        </w:rPr>
        <w:t xml:space="preserve"> өөрчлөлтийн;</w:t>
      </w:r>
    </w:p>
    <w:p w14:paraId="6348BF7B" w14:textId="77777777" w:rsidR="004C5D5C" w:rsidRDefault="00880243" w:rsidP="004C5D5C">
      <w:pPr>
        <w:pStyle w:val="NormalWeb"/>
        <w:spacing w:before="0" w:beforeAutospacing="0" w:after="0" w:afterAutospacing="0"/>
        <w:ind w:firstLine="1440"/>
        <w:jc w:val="both"/>
        <w:rPr>
          <w:rFonts w:ascii="Arial" w:hAnsi="Arial" w:cs="Arial"/>
          <w:lang w:val="mn-MN"/>
        </w:rPr>
      </w:pPr>
      <w:r>
        <w:rPr>
          <w:rFonts w:ascii="Arial" w:hAnsi="Arial" w:cs="Arial"/>
          <w:lang w:val="mn-MN"/>
        </w:rPr>
        <w:t>8</w:t>
      </w:r>
      <w:r w:rsidRPr="00542C40">
        <w:rPr>
          <w:rFonts w:ascii="Arial" w:hAnsi="Arial" w:cs="Arial"/>
          <w:lang w:val="mn-MN"/>
        </w:rPr>
        <w:t>.</w:t>
      </w:r>
      <w:r>
        <w:rPr>
          <w:rFonts w:ascii="Arial" w:hAnsi="Arial" w:cs="Arial"/>
          <w:lang w:val="mn-MN"/>
        </w:rPr>
        <w:t>1</w:t>
      </w:r>
      <w:r w:rsidRPr="00542C40">
        <w:rPr>
          <w:rFonts w:ascii="Arial" w:hAnsi="Arial" w:cs="Arial"/>
          <w:lang w:val="mn-MN"/>
        </w:rPr>
        <w:t>.</w:t>
      </w:r>
      <w:r w:rsidR="00140431">
        <w:rPr>
          <w:rFonts w:ascii="Arial" w:hAnsi="Arial" w:cs="Arial"/>
          <w:lang w:val="mn-MN"/>
        </w:rPr>
        <w:t>4</w:t>
      </w:r>
      <w:r w:rsidR="004C5D5C" w:rsidRPr="00845D79">
        <w:rPr>
          <w:rFonts w:ascii="Arial" w:hAnsi="Arial" w:cs="Arial"/>
          <w:lang w:val="mn-MN"/>
        </w:rPr>
        <w:t>.</w:t>
      </w:r>
      <w:r w:rsidR="004C5D5C" w:rsidRPr="006852AD">
        <w:rPr>
          <w:rFonts w:ascii="Arial" w:hAnsi="Arial" w:cs="Arial"/>
          <w:lang w:val="mn-MN"/>
        </w:rPr>
        <w:t>хуулийн этгээдийн үйл ажиллагаа</w:t>
      </w:r>
      <w:r w:rsidR="004555BA">
        <w:rPr>
          <w:rFonts w:ascii="Arial" w:hAnsi="Arial" w:cs="Arial"/>
          <w:lang w:val="mn-MN"/>
        </w:rPr>
        <w:t xml:space="preserve"> дуусгавар</w:t>
      </w:r>
      <w:r w:rsidR="00140431">
        <w:rPr>
          <w:rFonts w:ascii="Arial" w:hAnsi="Arial" w:cs="Arial"/>
          <w:lang w:val="mn-MN"/>
        </w:rPr>
        <w:t xml:space="preserve"> болсны</w:t>
      </w:r>
      <w:r w:rsidR="004C5D5C" w:rsidRPr="006852AD">
        <w:rPr>
          <w:rFonts w:ascii="Arial" w:hAnsi="Arial" w:cs="Arial"/>
          <w:lang w:val="mn-MN"/>
        </w:rPr>
        <w:t>;</w:t>
      </w:r>
    </w:p>
    <w:p w14:paraId="78E6AA78" w14:textId="77777777" w:rsidR="004C5D5C" w:rsidRDefault="00880243" w:rsidP="004C5D5C">
      <w:pPr>
        <w:pStyle w:val="NormalWeb"/>
        <w:spacing w:before="0" w:beforeAutospacing="0" w:after="0" w:afterAutospacing="0"/>
        <w:ind w:firstLine="1440"/>
        <w:jc w:val="both"/>
        <w:rPr>
          <w:rFonts w:ascii="Arial" w:hAnsi="Arial" w:cs="Arial"/>
          <w:lang w:val="mn-MN"/>
        </w:rPr>
      </w:pPr>
      <w:r>
        <w:rPr>
          <w:rFonts w:ascii="Arial" w:hAnsi="Arial" w:cs="Arial"/>
          <w:lang w:val="mn-MN"/>
        </w:rPr>
        <w:t>8</w:t>
      </w:r>
      <w:r w:rsidRPr="00542C40">
        <w:rPr>
          <w:rFonts w:ascii="Arial" w:hAnsi="Arial" w:cs="Arial"/>
          <w:lang w:val="mn-MN"/>
        </w:rPr>
        <w:t>.</w:t>
      </w:r>
      <w:r>
        <w:rPr>
          <w:rFonts w:ascii="Arial" w:hAnsi="Arial" w:cs="Arial"/>
          <w:lang w:val="mn-MN"/>
        </w:rPr>
        <w:t>1</w:t>
      </w:r>
      <w:r w:rsidRPr="00542C40">
        <w:rPr>
          <w:rFonts w:ascii="Arial" w:hAnsi="Arial" w:cs="Arial"/>
          <w:lang w:val="mn-MN"/>
        </w:rPr>
        <w:t>.</w:t>
      </w:r>
      <w:r w:rsidR="004555BA">
        <w:rPr>
          <w:rFonts w:ascii="Arial" w:hAnsi="Arial" w:cs="Arial"/>
          <w:lang w:val="mn-MN"/>
        </w:rPr>
        <w:t>5</w:t>
      </w:r>
      <w:r w:rsidR="004C5D5C" w:rsidRPr="00845D79">
        <w:rPr>
          <w:rFonts w:ascii="Arial" w:hAnsi="Arial" w:cs="Arial"/>
          <w:lang w:val="mn-MN"/>
        </w:rPr>
        <w:t>.</w:t>
      </w:r>
      <w:r w:rsidR="004555BA">
        <w:rPr>
          <w:rFonts w:ascii="Arial" w:hAnsi="Arial" w:cs="Arial"/>
          <w:lang w:val="mn-MN"/>
        </w:rPr>
        <w:t>гадаадын хуулийн этгээдийн төлөөлөгчийн газрын</w:t>
      </w:r>
      <w:r w:rsidR="004555BA" w:rsidRPr="00291745">
        <w:rPr>
          <w:rFonts w:ascii="Arial" w:hAnsi="Arial" w:cs="Arial"/>
          <w:lang w:val="mn-MN"/>
        </w:rPr>
        <w:t>;</w:t>
      </w:r>
      <w:r w:rsidR="004555BA">
        <w:rPr>
          <w:rStyle w:val="CommentReference"/>
          <w:rFonts w:ascii="Verdana" w:eastAsia="Verdana" w:hAnsi="Verdana"/>
        </w:rPr>
        <w:commentReference w:id="6"/>
      </w:r>
      <w:r w:rsidR="004555BA" w:rsidRPr="00845D79">
        <w:rPr>
          <w:rFonts w:ascii="Arial" w:hAnsi="Arial" w:cs="Arial"/>
          <w:lang w:val="mn-MN"/>
        </w:rPr>
        <w:t xml:space="preserve"> </w:t>
      </w:r>
    </w:p>
    <w:p w14:paraId="4426C72A" w14:textId="77777777" w:rsidR="004C5D5C" w:rsidRPr="002F7D5B" w:rsidRDefault="00140431" w:rsidP="004C5D5C">
      <w:pPr>
        <w:pStyle w:val="NormalWeb"/>
        <w:spacing w:before="0" w:beforeAutospacing="0" w:after="0" w:afterAutospacing="0"/>
        <w:ind w:firstLine="1440"/>
        <w:jc w:val="both"/>
        <w:rPr>
          <w:rFonts w:ascii="Arial" w:hAnsi="Arial" w:cs="Arial"/>
          <w:lang w:val="mn-MN"/>
        </w:rPr>
      </w:pPr>
      <w:r>
        <w:rPr>
          <w:rFonts w:ascii="Arial" w:hAnsi="Arial" w:cs="Arial"/>
          <w:lang w:val="mn-MN"/>
        </w:rPr>
        <w:t>8.1.</w:t>
      </w:r>
      <w:r w:rsidR="004555BA">
        <w:rPr>
          <w:rFonts w:ascii="Arial" w:hAnsi="Arial" w:cs="Arial"/>
          <w:lang w:val="mn-MN"/>
        </w:rPr>
        <w:t>6</w:t>
      </w:r>
      <w:r>
        <w:rPr>
          <w:rFonts w:ascii="Arial" w:hAnsi="Arial" w:cs="Arial"/>
          <w:lang w:val="mn-MN"/>
        </w:rPr>
        <w:t>.</w:t>
      </w:r>
      <w:r w:rsidR="004C5D5C" w:rsidRPr="002F7D5B">
        <w:rPr>
          <w:rFonts w:ascii="Arial" w:hAnsi="Arial" w:cs="Arial"/>
          <w:lang w:val="mn-MN"/>
        </w:rPr>
        <w:t>хуулийн этгээд</w:t>
      </w:r>
      <w:r w:rsidR="00E614D8">
        <w:rPr>
          <w:rFonts w:ascii="Arial" w:hAnsi="Arial" w:cs="Arial"/>
          <w:lang w:val="mn-MN"/>
        </w:rPr>
        <w:t>ийн</w:t>
      </w:r>
      <w:r w:rsidR="004C5D5C" w:rsidRPr="002F7D5B">
        <w:rPr>
          <w:rFonts w:ascii="Arial" w:hAnsi="Arial" w:cs="Arial"/>
          <w:lang w:val="mn-MN"/>
        </w:rPr>
        <w:t xml:space="preserve"> салбар, төлөөлөгчийн газ</w:t>
      </w:r>
      <w:r w:rsidR="00E614D8">
        <w:rPr>
          <w:rFonts w:ascii="Arial" w:hAnsi="Arial" w:cs="Arial"/>
          <w:lang w:val="mn-MN"/>
        </w:rPr>
        <w:t>рын</w:t>
      </w:r>
      <w:r w:rsidR="004C5D5C" w:rsidRPr="002F7D5B">
        <w:rPr>
          <w:rFonts w:ascii="Arial" w:hAnsi="Arial" w:cs="Arial"/>
          <w:lang w:val="mn-MN"/>
        </w:rPr>
        <w:t>;</w:t>
      </w:r>
    </w:p>
    <w:p w14:paraId="1EB35C9E" w14:textId="77777777" w:rsidR="00C3530E" w:rsidRPr="00321893" w:rsidRDefault="00880243" w:rsidP="004C5D5C">
      <w:pPr>
        <w:pStyle w:val="NormalWeb"/>
        <w:spacing w:before="0" w:beforeAutospacing="0" w:after="0" w:afterAutospacing="0"/>
        <w:ind w:firstLine="1440"/>
        <w:jc w:val="both"/>
        <w:rPr>
          <w:rFonts w:ascii="Arial" w:hAnsi="Arial" w:cs="Arial"/>
          <w:lang w:val="mn-MN"/>
        </w:rPr>
      </w:pPr>
      <w:r>
        <w:rPr>
          <w:rFonts w:ascii="Arial" w:hAnsi="Arial" w:cs="Arial"/>
          <w:lang w:val="mn-MN"/>
        </w:rPr>
        <w:t>8</w:t>
      </w:r>
      <w:r w:rsidRPr="00542C40">
        <w:rPr>
          <w:rFonts w:ascii="Arial" w:hAnsi="Arial" w:cs="Arial"/>
          <w:lang w:val="mn-MN"/>
        </w:rPr>
        <w:t>.</w:t>
      </w:r>
      <w:r>
        <w:rPr>
          <w:rFonts w:ascii="Arial" w:hAnsi="Arial" w:cs="Arial"/>
          <w:lang w:val="mn-MN"/>
        </w:rPr>
        <w:t>1</w:t>
      </w:r>
      <w:r w:rsidRPr="00542C40">
        <w:rPr>
          <w:rFonts w:ascii="Arial" w:hAnsi="Arial" w:cs="Arial"/>
          <w:lang w:val="mn-MN"/>
        </w:rPr>
        <w:t>.</w:t>
      </w:r>
      <w:r w:rsidR="004555BA">
        <w:rPr>
          <w:rFonts w:ascii="Arial" w:hAnsi="Arial" w:cs="Arial"/>
          <w:lang w:val="mn-MN"/>
        </w:rPr>
        <w:t>7</w:t>
      </w:r>
      <w:r w:rsidR="004C5D5C" w:rsidRPr="006852AD">
        <w:rPr>
          <w:rFonts w:ascii="Arial" w:hAnsi="Arial" w:cs="Arial"/>
          <w:lang w:val="mn-MN"/>
        </w:rPr>
        <w:t>.</w:t>
      </w:r>
      <w:r w:rsidR="00C3530E">
        <w:rPr>
          <w:rFonts w:ascii="Arial" w:hAnsi="Arial" w:cs="Arial"/>
          <w:lang w:val="mn-MN"/>
        </w:rPr>
        <w:t>хуулийн этгээдийн тамга, тэмдэг, иргэний баталгааны тэмдэг, хяналтын дугаарын</w:t>
      </w:r>
      <w:r w:rsidR="00C3530E" w:rsidRPr="001A57B6">
        <w:rPr>
          <w:rFonts w:ascii="Arial" w:hAnsi="Arial" w:cs="Arial"/>
          <w:lang w:val="mn-MN"/>
        </w:rPr>
        <w:t>;</w:t>
      </w:r>
    </w:p>
    <w:p w14:paraId="61F4E260" w14:textId="77777777" w:rsidR="00C3530E" w:rsidRDefault="00C3530E" w:rsidP="004C5D5C">
      <w:pPr>
        <w:pStyle w:val="NormalWeb"/>
        <w:spacing w:before="0" w:beforeAutospacing="0" w:after="0" w:afterAutospacing="0"/>
        <w:ind w:firstLine="1440"/>
        <w:jc w:val="both"/>
        <w:rPr>
          <w:rFonts w:ascii="Arial" w:hAnsi="Arial" w:cs="Arial"/>
          <w:lang w:val="mn-MN"/>
        </w:rPr>
      </w:pPr>
    </w:p>
    <w:p w14:paraId="0A9D79EF" w14:textId="77777777" w:rsidR="00C3530E" w:rsidRDefault="00C3530E" w:rsidP="004C5D5C">
      <w:pPr>
        <w:pStyle w:val="NormalWeb"/>
        <w:spacing w:before="0" w:beforeAutospacing="0" w:after="0" w:afterAutospacing="0"/>
        <w:ind w:firstLine="1440"/>
        <w:jc w:val="both"/>
        <w:rPr>
          <w:rFonts w:ascii="Arial" w:hAnsi="Arial" w:cs="Arial"/>
          <w:lang w:val="mn-MN"/>
        </w:rPr>
      </w:pPr>
      <w:r>
        <w:rPr>
          <w:rFonts w:ascii="Arial" w:hAnsi="Arial" w:cs="Arial"/>
          <w:lang w:val="mn-MN"/>
        </w:rPr>
        <w:t>8.1.</w:t>
      </w:r>
      <w:r w:rsidR="004555BA">
        <w:rPr>
          <w:rFonts w:ascii="Arial" w:hAnsi="Arial" w:cs="Arial"/>
          <w:lang w:val="mn-MN"/>
        </w:rPr>
        <w:t>8</w:t>
      </w:r>
      <w:r>
        <w:rPr>
          <w:rFonts w:ascii="Arial" w:hAnsi="Arial" w:cs="Arial"/>
          <w:lang w:val="mn-MN"/>
        </w:rPr>
        <w:t>.</w:t>
      </w:r>
      <w:r w:rsidRPr="00845D79">
        <w:rPr>
          <w:rFonts w:ascii="Arial" w:hAnsi="Arial" w:cs="Arial"/>
          <w:lang w:val="mn-MN"/>
        </w:rPr>
        <w:t>өөрчлөн байгуулах замаар шинээр үүссэн болон үйл ажиллагаа нь зогссон хуулийн этгээд тус бүрийн эрх залгамжлалын;</w:t>
      </w:r>
    </w:p>
    <w:p w14:paraId="565B7F5E" w14:textId="77777777" w:rsidR="004C5D5C" w:rsidRPr="006852AD" w:rsidRDefault="004C5D5C" w:rsidP="004C5D5C">
      <w:pPr>
        <w:pStyle w:val="NormalWeb"/>
        <w:spacing w:before="0" w:beforeAutospacing="0" w:after="0" w:afterAutospacing="0"/>
        <w:ind w:firstLine="1440"/>
        <w:jc w:val="both"/>
        <w:rPr>
          <w:rFonts w:ascii="Arial" w:hAnsi="Arial" w:cs="Arial"/>
          <w:lang w:val="mn-MN"/>
        </w:rPr>
      </w:pPr>
    </w:p>
    <w:p w14:paraId="0F32262C" w14:textId="77777777" w:rsidR="00C3530E" w:rsidRDefault="00880243" w:rsidP="004C5D5C">
      <w:pPr>
        <w:pStyle w:val="NormalWeb"/>
        <w:spacing w:before="0" w:beforeAutospacing="0" w:after="0" w:afterAutospacing="0"/>
        <w:ind w:firstLine="1440"/>
        <w:jc w:val="both"/>
        <w:rPr>
          <w:rFonts w:ascii="Arial" w:hAnsi="Arial" w:cs="Arial"/>
          <w:lang w:val="mn-MN"/>
        </w:rPr>
      </w:pPr>
      <w:r>
        <w:rPr>
          <w:rFonts w:ascii="Arial" w:hAnsi="Arial" w:cs="Arial"/>
          <w:lang w:val="mn-MN"/>
        </w:rPr>
        <w:t>8</w:t>
      </w:r>
      <w:r w:rsidRPr="00542C40">
        <w:rPr>
          <w:rFonts w:ascii="Arial" w:hAnsi="Arial" w:cs="Arial"/>
          <w:lang w:val="mn-MN"/>
        </w:rPr>
        <w:t>.</w:t>
      </w:r>
      <w:r>
        <w:rPr>
          <w:rFonts w:ascii="Arial" w:hAnsi="Arial" w:cs="Arial"/>
          <w:lang w:val="mn-MN"/>
        </w:rPr>
        <w:t>1</w:t>
      </w:r>
      <w:r w:rsidRPr="00542C40">
        <w:rPr>
          <w:rFonts w:ascii="Arial" w:hAnsi="Arial" w:cs="Arial"/>
          <w:lang w:val="mn-MN"/>
        </w:rPr>
        <w:t>.</w:t>
      </w:r>
      <w:r w:rsidR="004555BA">
        <w:rPr>
          <w:rFonts w:ascii="Arial" w:hAnsi="Arial" w:cs="Arial"/>
          <w:lang w:val="mn-MN"/>
        </w:rPr>
        <w:t>9</w:t>
      </w:r>
      <w:r w:rsidR="004C5D5C" w:rsidRPr="006852AD">
        <w:rPr>
          <w:rFonts w:ascii="Arial" w:hAnsi="Arial" w:cs="Arial"/>
          <w:lang w:val="mn-MN"/>
        </w:rPr>
        <w:t>.</w:t>
      </w:r>
      <w:r w:rsidR="00C3530E">
        <w:rPr>
          <w:rFonts w:ascii="Arial" w:hAnsi="Arial" w:cs="Arial"/>
          <w:lang w:val="mn-MN"/>
        </w:rPr>
        <w:t>төрийн эрх бүхий байгууллагын шийдвэрээр хуулийн этгээдийн бүртгэлд хориг тавьсны, цуцалсны;</w:t>
      </w:r>
    </w:p>
    <w:p w14:paraId="11EF247A" w14:textId="77777777" w:rsidR="004555BA" w:rsidRDefault="004555BA" w:rsidP="00C3530E">
      <w:pPr>
        <w:pStyle w:val="NormalWeb"/>
        <w:spacing w:before="0" w:beforeAutospacing="0" w:after="0" w:afterAutospacing="0"/>
        <w:ind w:firstLine="1440"/>
        <w:jc w:val="both"/>
        <w:rPr>
          <w:rFonts w:ascii="Arial" w:hAnsi="Arial" w:cs="Arial"/>
          <w:lang w:val="mn-MN"/>
        </w:rPr>
      </w:pPr>
    </w:p>
    <w:p w14:paraId="1E572288" w14:textId="77777777" w:rsidR="00C3530E" w:rsidRPr="007D147D" w:rsidRDefault="00C3530E" w:rsidP="00C3530E">
      <w:pPr>
        <w:pStyle w:val="NormalWeb"/>
        <w:spacing w:before="0" w:beforeAutospacing="0" w:after="0" w:afterAutospacing="0"/>
        <w:ind w:firstLine="1440"/>
        <w:jc w:val="both"/>
        <w:rPr>
          <w:rFonts w:ascii="Arial" w:hAnsi="Arial" w:cs="Arial"/>
          <w:lang w:val="mn-MN"/>
        </w:rPr>
      </w:pPr>
      <w:r>
        <w:rPr>
          <w:rFonts w:ascii="Arial" w:hAnsi="Arial" w:cs="Arial"/>
          <w:lang w:val="mn-MN"/>
        </w:rPr>
        <w:t>8.1.1</w:t>
      </w:r>
      <w:r w:rsidR="004555BA">
        <w:rPr>
          <w:rFonts w:ascii="Arial" w:hAnsi="Arial" w:cs="Arial"/>
          <w:lang w:val="mn-MN"/>
        </w:rPr>
        <w:t>0</w:t>
      </w:r>
      <w:r>
        <w:rPr>
          <w:rFonts w:ascii="Arial" w:hAnsi="Arial" w:cs="Arial"/>
          <w:lang w:val="mn-MN"/>
        </w:rPr>
        <w:t>.</w:t>
      </w:r>
      <w:commentRangeStart w:id="7"/>
      <w:r>
        <w:rPr>
          <w:rFonts w:ascii="Arial" w:hAnsi="Arial" w:cs="Arial"/>
          <w:lang w:val="mn-MN"/>
        </w:rPr>
        <w:t>хуулийн этгээдийг үүсгэн байгуулагчийн талаарх мэдээлэл</w:t>
      </w:r>
      <w:r w:rsidRPr="007D147D">
        <w:rPr>
          <w:rFonts w:ascii="Arial" w:hAnsi="Arial" w:cs="Arial"/>
          <w:lang w:val="mn-MN"/>
        </w:rPr>
        <w:t>;</w:t>
      </w:r>
      <w:commentRangeEnd w:id="7"/>
      <w:r>
        <w:rPr>
          <w:rStyle w:val="CommentReference"/>
          <w:rFonts w:ascii="Verdana" w:eastAsia="Verdana" w:hAnsi="Verdana"/>
        </w:rPr>
        <w:commentReference w:id="7"/>
      </w:r>
    </w:p>
    <w:p w14:paraId="0FD47674" w14:textId="77777777" w:rsidR="000B14B7" w:rsidRDefault="000B14B7" w:rsidP="000B14B7">
      <w:pPr>
        <w:pStyle w:val="NormalWeb"/>
        <w:spacing w:before="0" w:beforeAutospacing="0" w:after="0" w:afterAutospacing="0"/>
        <w:ind w:firstLine="1440"/>
        <w:jc w:val="both"/>
        <w:rPr>
          <w:rFonts w:ascii="Arial" w:hAnsi="Arial" w:cs="Arial"/>
          <w:lang w:val="mn-MN"/>
        </w:rPr>
      </w:pPr>
      <w:commentRangeStart w:id="8"/>
      <w:r>
        <w:rPr>
          <w:rFonts w:ascii="Arial" w:hAnsi="Arial" w:cs="Arial"/>
          <w:lang w:val="mn-MN"/>
        </w:rPr>
        <w:t>8</w:t>
      </w:r>
      <w:r w:rsidRPr="00542C40">
        <w:rPr>
          <w:rFonts w:ascii="Arial" w:hAnsi="Arial" w:cs="Arial"/>
          <w:lang w:val="mn-MN"/>
        </w:rPr>
        <w:t>.</w:t>
      </w:r>
      <w:r>
        <w:rPr>
          <w:rFonts w:ascii="Arial" w:hAnsi="Arial" w:cs="Arial"/>
          <w:lang w:val="mn-MN"/>
        </w:rPr>
        <w:t>1</w:t>
      </w:r>
      <w:r w:rsidRPr="00542C40">
        <w:rPr>
          <w:rFonts w:ascii="Arial" w:hAnsi="Arial" w:cs="Arial"/>
          <w:lang w:val="mn-MN"/>
        </w:rPr>
        <w:t>.1</w:t>
      </w:r>
      <w:r w:rsidR="004555BA">
        <w:rPr>
          <w:rFonts w:ascii="Arial" w:hAnsi="Arial" w:cs="Arial"/>
          <w:lang w:val="mn-MN"/>
        </w:rPr>
        <w:t>1</w:t>
      </w:r>
      <w:r w:rsidRPr="00542C40">
        <w:rPr>
          <w:rFonts w:ascii="Arial" w:hAnsi="Arial" w:cs="Arial"/>
          <w:lang w:val="mn-MN"/>
        </w:rPr>
        <w:t>.хуулийн этгээдийн нэр, төрөл, хэлбэр</w:t>
      </w:r>
      <w:r>
        <w:rPr>
          <w:rFonts w:ascii="Arial" w:hAnsi="Arial" w:cs="Arial"/>
          <w:lang w:val="mn-MN"/>
        </w:rPr>
        <w:t xml:space="preserve">, </w:t>
      </w:r>
      <w:commentRangeStart w:id="9"/>
      <w:r w:rsidRPr="008E6BCE">
        <w:rPr>
          <w:rFonts w:ascii="Arial" w:hAnsi="Arial" w:cs="Arial"/>
          <w:lang w:val="mn-MN"/>
        </w:rPr>
        <w:t>регистрийн болон хувийн дугаар</w:t>
      </w:r>
      <w:commentRangeEnd w:id="9"/>
      <w:r w:rsidRPr="008E6BCE">
        <w:rPr>
          <w:rStyle w:val="CommentReference"/>
          <w:rFonts w:ascii="Verdana" w:eastAsia="Verdana" w:hAnsi="Verdana"/>
        </w:rPr>
        <w:commentReference w:id="9"/>
      </w:r>
      <w:r w:rsidR="00C3530E" w:rsidRPr="00321893">
        <w:rPr>
          <w:rFonts w:ascii="Arial" w:hAnsi="Arial" w:cs="Arial"/>
          <w:lang w:val="mn-MN"/>
        </w:rPr>
        <w:t>ын</w:t>
      </w:r>
      <w:r w:rsidRPr="008E6BCE">
        <w:rPr>
          <w:rFonts w:ascii="Arial" w:hAnsi="Arial" w:cs="Arial"/>
          <w:lang w:val="mn-MN"/>
        </w:rPr>
        <w:t xml:space="preserve">; </w:t>
      </w:r>
    </w:p>
    <w:p w14:paraId="64D0F8B6" w14:textId="77777777" w:rsidR="004555BA" w:rsidRPr="008E6BCE" w:rsidRDefault="004555BA" w:rsidP="000B14B7">
      <w:pPr>
        <w:pStyle w:val="NormalWeb"/>
        <w:spacing w:before="0" w:beforeAutospacing="0" w:after="0" w:afterAutospacing="0"/>
        <w:ind w:firstLine="1440"/>
        <w:jc w:val="both"/>
        <w:rPr>
          <w:rFonts w:ascii="Arial" w:hAnsi="Arial" w:cs="Arial"/>
          <w:lang w:val="mn-MN"/>
        </w:rPr>
      </w:pPr>
    </w:p>
    <w:p w14:paraId="3FE23D47" w14:textId="77777777" w:rsidR="00C3530E" w:rsidRDefault="00C3530E" w:rsidP="00C3530E">
      <w:pPr>
        <w:pStyle w:val="NormalWeb"/>
        <w:spacing w:before="0" w:beforeAutospacing="0" w:after="0" w:afterAutospacing="0"/>
        <w:ind w:firstLine="1440"/>
        <w:jc w:val="both"/>
        <w:rPr>
          <w:rFonts w:ascii="Arial" w:hAnsi="Arial" w:cs="Arial"/>
          <w:lang w:val="mn-MN"/>
        </w:rPr>
      </w:pPr>
      <w:r>
        <w:rPr>
          <w:rFonts w:ascii="Arial" w:hAnsi="Arial" w:cs="Arial"/>
          <w:lang w:val="mn-MN"/>
        </w:rPr>
        <w:t>8.1.1</w:t>
      </w:r>
      <w:r w:rsidR="004555BA">
        <w:rPr>
          <w:rFonts w:ascii="Arial" w:hAnsi="Arial" w:cs="Arial"/>
          <w:lang w:val="mn-MN"/>
        </w:rPr>
        <w:t>2</w:t>
      </w:r>
      <w:r>
        <w:rPr>
          <w:rFonts w:ascii="Arial" w:hAnsi="Arial" w:cs="Arial"/>
          <w:lang w:val="mn-MN"/>
        </w:rPr>
        <w:t>.</w:t>
      </w:r>
      <w:r w:rsidRPr="006852AD">
        <w:rPr>
          <w:rFonts w:ascii="Arial" w:hAnsi="Arial" w:cs="Arial"/>
          <w:lang w:val="mn-MN"/>
        </w:rPr>
        <w:t>компани</w:t>
      </w:r>
      <w:r>
        <w:rPr>
          <w:rFonts w:ascii="Arial" w:hAnsi="Arial" w:cs="Arial"/>
          <w:lang w:val="mn-MN"/>
        </w:rPr>
        <w:t xml:space="preserve"> бол</w:t>
      </w:r>
      <w:r w:rsidRPr="006852AD">
        <w:rPr>
          <w:rFonts w:ascii="Arial" w:hAnsi="Arial" w:cs="Arial"/>
          <w:lang w:val="mn-MN"/>
        </w:rPr>
        <w:t xml:space="preserve"> түүний хувьцааг эзэмшиж байгаа этгээдийн овог, эцэг /эх/-ийн нэр, нэр, хаяг, эзэмшиж байгаа хувьцааны хэмжээ, түүнд орсон өөрчлөлтийн;</w:t>
      </w:r>
    </w:p>
    <w:p w14:paraId="65559A7E" w14:textId="77777777" w:rsidR="004C5D5C" w:rsidRPr="008E6BCE" w:rsidRDefault="004C5D5C" w:rsidP="004C5D5C">
      <w:pPr>
        <w:pStyle w:val="NormalWeb"/>
        <w:spacing w:before="0" w:beforeAutospacing="0" w:after="0" w:afterAutospacing="0"/>
        <w:ind w:firstLine="1440"/>
        <w:jc w:val="both"/>
        <w:rPr>
          <w:rFonts w:ascii="Arial" w:hAnsi="Arial" w:cs="Arial"/>
          <w:lang w:val="mn-MN"/>
        </w:rPr>
      </w:pPr>
    </w:p>
    <w:p w14:paraId="2014BB7A" w14:textId="77777777" w:rsidR="004555BA" w:rsidRDefault="00880243" w:rsidP="00C3530E">
      <w:pPr>
        <w:pStyle w:val="NormalWeb"/>
        <w:spacing w:before="0" w:beforeAutospacing="0" w:after="0" w:afterAutospacing="0"/>
        <w:ind w:firstLine="1440"/>
        <w:jc w:val="both"/>
        <w:rPr>
          <w:rFonts w:ascii="Arial" w:hAnsi="Arial" w:cs="Arial"/>
          <w:lang w:val="mn-MN"/>
        </w:rPr>
      </w:pPr>
      <w:r>
        <w:rPr>
          <w:rFonts w:ascii="Arial" w:hAnsi="Arial" w:cs="Arial"/>
          <w:lang w:val="mn-MN"/>
        </w:rPr>
        <w:t>8</w:t>
      </w:r>
      <w:r w:rsidRPr="00542C40">
        <w:rPr>
          <w:rFonts w:ascii="Arial" w:hAnsi="Arial" w:cs="Arial"/>
          <w:lang w:val="mn-MN"/>
        </w:rPr>
        <w:t>.</w:t>
      </w:r>
      <w:r>
        <w:rPr>
          <w:rFonts w:ascii="Arial" w:hAnsi="Arial" w:cs="Arial"/>
          <w:lang w:val="mn-MN"/>
        </w:rPr>
        <w:t>1</w:t>
      </w:r>
      <w:r w:rsidRPr="00542C40">
        <w:rPr>
          <w:rFonts w:ascii="Arial" w:hAnsi="Arial" w:cs="Arial"/>
          <w:lang w:val="mn-MN"/>
        </w:rPr>
        <w:t>.</w:t>
      </w:r>
      <w:r w:rsidR="004C5D5C" w:rsidRPr="008E6BCE">
        <w:rPr>
          <w:rFonts w:ascii="Arial" w:hAnsi="Arial" w:cs="Arial"/>
          <w:lang w:val="mn-MN"/>
        </w:rPr>
        <w:t>1</w:t>
      </w:r>
      <w:r w:rsidR="004555BA">
        <w:rPr>
          <w:rFonts w:ascii="Arial" w:hAnsi="Arial" w:cs="Arial"/>
          <w:lang w:val="mn-MN"/>
        </w:rPr>
        <w:t>3</w:t>
      </w:r>
      <w:r w:rsidR="004C5D5C" w:rsidRPr="008E6BCE">
        <w:rPr>
          <w:rFonts w:ascii="Arial" w:hAnsi="Arial" w:cs="Arial"/>
          <w:lang w:val="mn-MN"/>
        </w:rPr>
        <w:t>.</w:t>
      </w:r>
      <w:r w:rsidR="004C5D5C">
        <w:rPr>
          <w:rFonts w:ascii="Arial" w:hAnsi="Arial" w:cs="Arial"/>
          <w:lang w:val="mn-MN"/>
        </w:rPr>
        <w:t>үүсгэн байгуулах баримт бичгийн</w:t>
      </w:r>
      <w:r w:rsidR="004C5D5C" w:rsidRPr="008E6BCE">
        <w:rPr>
          <w:rFonts w:ascii="Arial" w:hAnsi="Arial" w:cs="Arial"/>
          <w:lang w:val="mn-MN"/>
        </w:rPr>
        <w:t>;</w:t>
      </w:r>
    </w:p>
    <w:p w14:paraId="5668F9C8" w14:textId="77777777" w:rsidR="00C3530E" w:rsidRDefault="00880243" w:rsidP="00C3530E">
      <w:pPr>
        <w:pStyle w:val="NormalWeb"/>
        <w:spacing w:before="0" w:beforeAutospacing="0" w:after="0" w:afterAutospacing="0"/>
        <w:ind w:firstLine="1440"/>
        <w:jc w:val="both"/>
        <w:rPr>
          <w:rFonts w:ascii="Arial" w:hAnsi="Arial" w:cs="Arial"/>
          <w:lang w:val="mn-MN"/>
        </w:rPr>
      </w:pPr>
      <w:r>
        <w:rPr>
          <w:rFonts w:ascii="Arial" w:hAnsi="Arial" w:cs="Arial"/>
          <w:lang w:val="mn-MN"/>
        </w:rPr>
        <w:t>8</w:t>
      </w:r>
      <w:r w:rsidRPr="00542C40">
        <w:rPr>
          <w:rFonts w:ascii="Arial" w:hAnsi="Arial" w:cs="Arial"/>
          <w:lang w:val="mn-MN"/>
        </w:rPr>
        <w:t>.</w:t>
      </w:r>
      <w:r>
        <w:rPr>
          <w:rFonts w:ascii="Arial" w:hAnsi="Arial" w:cs="Arial"/>
          <w:lang w:val="mn-MN"/>
        </w:rPr>
        <w:t>1</w:t>
      </w:r>
      <w:r w:rsidRPr="00542C40">
        <w:rPr>
          <w:rFonts w:ascii="Arial" w:hAnsi="Arial" w:cs="Arial"/>
          <w:lang w:val="mn-MN"/>
        </w:rPr>
        <w:t>.</w:t>
      </w:r>
      <w:r w:rsidR="004C5D5C" w:rsidRPr="001A57B6">
        <w:rPr>
          <w:rFonts w:ascii="Arial" w:hAnsi="Arial" w:cs="Arial"/>
          <w:lang w:val="mn-MN"/>
        </w:rPr>
        <w:t>1</w:t>
      </w:r>
      <w:r w:rsidR="004555BA">
        <w:rPr>
          <w:rFonts w:ascii="Arial" w:hAnsi="Arial" w:cs="Arial"/>
          <w:lang w:val="mn-MN"/>
        </w:rPr>
        <w:t>4</w:t>
      </w:r>
      <w:r w:rsidR="004C5D5C" w:rsidRPr="001A57B6">
        <w:rPr>
          <w:rFonts w:ascii="Arial" w:hAnsi="Arial" w:cs="Arial"/>
          <w:lang w:val="mn-MN"/>
        </w:rPr>
        <w:t>.</w:t>
      </w:r>
      <w:r w:rsidR="00C3530E" w:rsidRPr="006852AD">
        <w:rPr>
          <w:rFonts w:ascii="Arial" w:hAnsi="Arial" w:cs="Arial"/>
          <w:lang w:val="mn-MN"/>
        </w:rPr>
        <w:t>компан</w:t>
      </w:r>
      <w:r w:rsidR="00C3530E">
        <w:rPr>
          <w:rFonts w:ascii="Arial" w:hAnsi="Arial" w:cs="Arial"/>
          <w:lang w:val="mn-MN"/>
        </w:rPr>
        <w:t>и бол</w:t>
      </w:r>
      <w:r w:rsidR="00C3530E" w:rsidRPr="006852AD">
        <w:rPr>
          <w:rFonts w:ascii="Arial" w:hAnsi="Arial" w:cs="Arial"/>
          <w:lang w:val="mn-MN"/>
        </w:rPr>
        <w:t xml:space="preserve"> үүсгэн байгуулах баримт бичигт заасан </w:t>
      </w:r>
      <w:r w:rsidR="00C3530E">
        <w:rPr>
          <w:rFonts w:ascii="Arial" w:hAnsi="Arial" w:cs="Arial"/>
          <w:lang w:val="mn-MN"/>
        </w:rPr>
        <w:t xml:space="preserve"> </w:t>
      </w:r>
      <w:commentRangeStart w:id="10"/>
      <w:r w:rsidR="00C3530E">
        <w:rPr>
          <w:rFonts w:ascii="Arial" w:hAnsi="Arial" w:cs="Arial"/>
          <w:lang w:val="mn-MN"/>
        </w:rPr>
        <w:t xml:space="preserve">хувь нийлүүлсэн </w:t>
      </w:r>
      <w:r w:rsidR="00C3530E" w:rsidRPr="006852AD">
        <w:rPr>
          <w:rFonts w:ascii="Arial" w:hAnsi="Arial" w:cs="Arial"/>
          <w:lang w:val="mn-MN"/>
        </w:rPr>
        <w:t>хэмжээний;</w:t>
      </w:r>
      <w:commentRangeEnd w:id="10"/>
      <w:r w:rsidR="00C3530E">
        <w:rPr>
          <w:rStyle w:val="CommentReference"/>
          <w:rFonts w:ascii="Verdana" w:eastAsia="Verdana" w:hAnsi="Verdana"/>
        </w:rPr>
        <w:commentReference w:id="10"/>
      </w:r>
    </w:p>
    <w:p w14:paraId="14434BEB" w14:textId="77777777" w:rsidR="004555BA" w:rsidRDefault="004555BA" w:rsidP="00C3530E">
      <w:pPr>
        <w:pStyle w:val="NormalWeb"/>
        <w:spacing w:before="0" w:beforeAutospacing="0" w:after="0" w:afterAutospacing="0"/>
        <w:ind w:firstLine="1440"/>
        <w:jc w:val="both"/>
        <w:rPr>
          <w:rFonts w:ascii="Arial" w:hAnsi="Arial" w:cs="Arial"/>
          <w:lang w:val="mn-MN"/>
        </w:rPr>
      </w:pPr>
    </w:p>
    <w:p w14:paraId="74C43D2D" w14:textId="77777777" w:rsidR="004555BA" w:rsidRDefault="004555BA" w:rsidP="004555BA">
      <w:pPr>
        <w:pStyle w:val="NormalWeb"/>
        <w:spacing w:before="0" w:beforeAutospacing="0" w:after="0" w:afterAutospacing="0"/>
        <w:ind w:firstLine="1440"/>
        <w:jc w:val="both"/>
        <w:rPr>
          <w:rFonts w:ascii="Arial" w:hAnsi="Arial" w:cs="Arial"/>
          <w:lang w:val="mn-MN"/>
        </w:rPr>
      </w:pPr>
      <w:r>
        <w:rPr>
          <w:rFonts w:ascii="Arial" w:hAnsi="Arial" w:cs="Arial"/>
          <w:lang w:val="mn-MN"/>
        </w:rPr>
        <w:t>8.1.15.гүйцэтгэх удирдлагын овог, эцэг /эх/-ийн нэр, нэр, регистрийн дугаарын</w:t>
      </w:r>
      <w:r w:rsidRPr="007D147D">
        <w:rPr>
          <w:rFonts w:ascii="Arial" w:hAnsi="Arial" w:cs="Arial"/>
          <w:lang w:val="mn-MN"/>
        </w:rPr>
        <w:t>;</w:t>
      </w:r>
    </w:p>
    <w:p w14:paraId="276BDA24" w14:textId="77777777" w:rsidR="004555BA" w:rsidRPr="007D147D" w:rsidRDefault="004555BA" w:rsidP="004555BA">
      <w:pPr>
        <w:pStyle w:val="NormalWeb"/>
        <w:spacing w:before="0" w:beforeAutospacing="0" w:after="0" w:afterAutospacing="0"/>
        <w:ind w:firstLine="1440"/>
        <w:jc w:val="both"/>
        <w:rPr>
          <w:rFonts w:ascii="Arial" w:hAnsi="Arial" w:cs="Arial"/>
          <w:lang w:val="mn-MN"/>
        </w:rPr>
      </w:pPr>
    </w:p>
    <w:p w14:paraId="6F9C550B" w14:textId="77777777" w:rsidR="004555BA" w:rsidRPr="008E6BCE" w:rsidRDefault="004555BA" w:rsidP="004555BA">
      <w:pPr>
        <w:pStyle w:val="NormalWeb"/>
        <w:spacing w:before="0" w:beforeAutospacing="0" w:after="0" w:afterAutospacing="0"/>
        <w:ind w:firstLine="1440"/>
        <w:jc w:val="both"/>
        <w:rPr>
          <w:rFonts w:ascii="Arial" w:hAnsi="Arial" w:cs="Arial"/>
          <w:lang w:val="mn-MN"/>
        </w:rPr>
      </w:pPr>
      <w:r>
        <w:rPr>
          <w:rFonts w:ascii="Arial" w:hAnsi="Arial" w:cs="Arial"/>
          <w:lang w:val="mn-MN"/>
        </w:rPr>
        <w:t>8.1.16.хуулийн этгээдийн ерөнхий захиргаа оршин байгаа газрын албан ёсны хаяг, хэрэв байнгын ажиллагаатай ерөнхий захиргаа байхгүй бол тухайн хуулийн этгээдийг итгэмжлэлгүйгээр төлөөлөх эрх бүхий этгээдийн оршин байгаа газрын хаягийн</w:t>
      </w:r>
      <w:r w:rsidRPr="008E6BCE">
        <w:rPr>
          <w:rFonts w:ascii="Arial" w:hAnsi="Arial" w:cs="Arial"/>
          <w:lang w:val="mn-MN"/>
        </w:rPr>
        <w:t>;</w:t>
      </w:r>
    </w:p>
    <w:commentRangeEnd w:id="8"/>
    <w:p w14:paraId="5B776927" w14:textId="77777777" w:rsidR="004C5D5C" w:rsidRPr="006852AD" w:rsidRDefault="004C5D5C" w:rsidP="004C5D5C">
      <w:pPr>
        <w:pStyle w:val="NormalWeb"/>
        <w:spacing w:before="0" w:beforeAutospacing="0" w:after="0" w:afterAutospacing="0"/>
        <w:ind w:firstLine="1440"/>
        <w:jc w:val="both"/>
        <w:rPr>
          <w:rFonts w:ascii="Arial" w:hAnsi="Arial" w:cs="Arial"/>
          <w:lang w:val="mn-MN"/>
        </w:rPr>
      </w:pPr>
      <w:r>
        <w:rPr>
          <w:rStyle w:val="CommentReference"/>
          <w:rFonts w:ascii="Verdana" w:eastAsia="Verdana" w:hAnsi="Verdana"/>
        </w:rPr>
        <w:commentReference w:id="8"/>
      </w:r>
    </w:p>
    <w:p w14:paraId="0F09D536" w14:textId="77777777" w:rsidR="00880243" w:rsidRPr="00880243" w:rsidRDefault="00880243" w:rsidP="00880243">
      <w:pPr>
        <w:pStyle w:val="NormalWeb"/>
        <w:spacing w:before="0" w:beforeAutospacing="0" w:after="0" w:afterAutospacing="0"/>
        <w:ind w:firstLine="720"/>
        <w:jc w:val="both"/>
        <w:rPr>
          <w:rFonts w:ascii="Arial" w:hAnsi="Arial" w:cs="Arial"/>
          <w:b/>
          <w:lang w:val="mn-MN"/>
        </w:rPr>
      </w:pPr>
      <w:r>
        <w:rPr>
          <w:rFonts w:ascii="Arial" w:hAnsi="Arial" w:cs="Arial"/>
          <w:b/>
          <w:lang w:val="mn-MN"/>
        </w:rPr>
        <w:t>9 дүгээр</w:t>
      </w:r>
      <w:r w:rsidRPr="00880243">
        <w:rPr>
          <w:rFonts w:ascii="Arial" w:hAnsi="Arial" w:cs="Arial"/>
          <w:b/>
          <w:lang w:val="mn-MN"/>
        </w:rPr>
        <w:t xml:space="preserve"> зүйл.Эд хөрөнгийн эрхийн улсын бүртгэлийн төрөл</w:t>
      </w:r>
    </w:p>
    <w:p w14:paraId="07453C82" w14:textId="77777777" w:rsidR="00880243" w:rsidRDefault="00880243" w:rsidP="00880243">
      <w:pPr>
        <w:pStyle w:val="NormalWeb"/>
        <w:spacing w:before="0" w:beforeAutospacing="0" w:after="0" w:afterAutospacing="0"/>
        <w:ind w:firstLine="720"/>
        <w:jc w:val="both"/>
        <w:rPr>
          <w:rFonts w:ascii="Arial" w:hAnsi="Arial" w:cs="Arial"/>
          <w:lang w:val="mn-MN"/>
        </w:rPr>
      </w:pPr>
    </w:p>
    <w:p w14:paraId="062EEA12" w14:textId="77777777" w:rsidR="004C5D5C" w:rsidRDefault="00880243" w:rsidP="00880243">
      <w:pPr>
        <w:pStyle w:val="NormalWeb"/>
        <w:spacing w:before="0" w:beforeAutospacing="0" w:after="0" w:afterAutospacing="0"/>
        <w:ind w:firstLine="720"/>
        <w:jc w:val="both"/>
        <w:rPr>
          <w:rFonts w:ascii="Arial" w:hAnsi="Arial" w:cs="Arial"/>
          <w:lang w:val="mn-MN"/>
        </w:rPr>
      </w:pPr>
      <w:r>
        <w:rPr>
          <w:rFonts w:ascii="Arial" w:hAnsi="Arial" w:cs="Arial"/>
          <w:lang w:val="mn-MN"/>
        </w:rPr>
        <w:t>9</w:t>
      </w:r>
      <w:r w:rsidR="004C5D5C" w:rsidRPr="006852AD">
        <w:rPr>
          <w:rFonts w:ascii="Arial" w:hAnsi="Arial" w:cs="Arial"/>
          <w:lang w:val="mn-MN"/>
        </w:rPr>
        <w:t>.</w:t>
      </w:r>
      <w:r>
        <w:rPr>
          <w:rFonts w:ascii="Arial" w:hAnsi="Arial" w:cs="Arial"/>
          <w:lang w:val="mn-MN"/>
        </w:rPr>
        <w:t>1</w:t>
      </w:r>
      <w:r w:rsidR="004C5D5C" w:rsidRPr="006852AD">
        <w:rPr>
          <w:rFonts w:ascii="Arial" w:hAnsi="Arial" w:cs="Arial"/>
          <w:lang w:val="mn-MN"/>
        </w:rPr>
        <w:t>.Эд хөрөнгийн эрхийн улсын бүртгэл дараахь төрөлтэй байна:</w:t>
      </w:r>
    </w:p>
    <w:p w14:paraId="50D679C6" w14:textId="77777777" w:rsidR="004C5D5C" w:rsidRPr="006852AD" w:rsidRDefault="004C5D5C" w:rsidP="004C5D5C">
      <w:pPr>
        <w:pStyle w:val="NormalWeb"/>
        <w:spacing w:before="0" w:beforeAutospacing="0" w:after="0" w:afterAutospacing="0"/>
        <w:ind w:firstLine="720"/>
        <w:jc w:val="both"/>
        <w:rPr>
          <w:rFonts w:ascii="Arial" w:hAnsi="Arial" w:cs="Arial"/>
          <w:lang w:val="mn-MN"/>
        </w:rPr>
      </w:pPr>
    </w:p>
    <w:p w14:paraId="4F0A7479" w14:textId="77777777" w:rsidR="004C5D5C" w:rsidRDefault="00880243" w:rsidP="004C5D5C">
      <w:pPr>
        <w:pStyle w:val="NormalWeb"/>
        <w:spacing w:before="0" w:beforeAutospacing="0" w:after="0" w:afterAutospacing="0"/>
        <w:ind w:firstLine="1440"/>
        <w:jc w:val="both"/>
        <w:rPr>
          <w:rFonts w:ascii="Arial" w:hAnsi="Arial" w:cs="Arial"/>
          <w:lang w:val="mn-MN"/>
        </w:rPr>
      </w:pPr>
      <w:r>
        <w:rPr>
          <w:rFonts w:ascii="Arial" w:hAnsi="Arial" w:cs="Arial"/>
          <w:lang w:val="mn-MN"/>
        </w:rPr>
        <w:t>9</w:t>
      </w:r>
      <w:r w:rsidRPr="006852AD">
        <w:rPr>
          <w:rFonts w:ascii="Arial" w:hAnsi="Arial" w:cs="Arial"/>
          <w:lang w:val="mn-MN"/>
        </w:rPr>
        <w:t>.</w:t>
      </w:r>
      <w:r>
        <w:rPr>
          <w:rFonts w:ascii="Arial" w:hAnsi="Arial" w:cs="Arial"/>
          <w:lang w:val="mn-MN"/>
        </w:rPr>
        <w:t>1</w:t>
      </w:r>
      <w:r w:rsidRPr="006852AD">
        <w:rPr>
          <w:rFonts w:ascii="Arial" w:hAnsi="Arial" w:cs="Arial"/>
          <w:lang w:val="mn-MN"/>
        </w:rPr>
        <w:t>.</w:t>
      </w:r>
      <w:r w:rsidR="004C5D5C" w:rsidRPr="00845D79">
        <w:rPr>
          <w:rFonts w:ascii="Arial" w:hAnsi="Arial" w:cs="Arial"/>
          <w:lang w:val="mn-MN"/>
        </w:rPr>
        <w:t>1.эд хөрөнгө өмчлөх эрхийн;</w:t>
      </w:r>
    </w:p>
    <w:p w14:paraId="5F23341A" w14:textId="77777777" w:rsidR="004C5D5C" w:rsidRDefault="00880243" w:rsidP="004C5D5C">
      <w:pPr>
        <w:pStyle w:val="NormalWeb"/>
        <w:spacing w:before="0" w:beforeAutospacing="0" w:after="0" w:afterAutospacing="0"/>
        <w:ind w:firstLine="1440"/>
        <w:jc w:val="both"/>
        <w:rPr>
          <w:rFonts w:ascii="Arial" w:hAnsi="Arial" w:cs="Arial"/>
          <w:lang w:val="mn-MN"/>
        </w:rPr>
      </w:pPr>
      <w:r>
        <w:rPr>
          <w:rFonts w:ascii="Arial" w:hAnsi="Arial" w:cs="Arial"/>
          <w:lang w:val="mn-MN"/>
        </w:rPr>
        <w:t>9</w:t>
      </w:r>
      <w:r w:rsidRPr="006852AD">
        <w:rPr>
          <w:rFonts w:ascii="Arial" w:hAnsi="Arial" w:cs="Arial"/>
          <w:lang w:val="mn-MN"/>
        </w:rPr>
        <w:t>.</w:t>
      </w:r>
      <w:r>
        <w:rPr>
          <w:rFonts w:ascii="Arial" w:hAnsi="Arial" w:cs="Arial"/>
          <w:lang w:val="mn-MN"/>
        </w:rPr>
        <w:t>1</w:t>
      </w:r>
      <w:r w:rsidRPr="006852AD">
        <w:rPr>
          <w:rFonts w:ascii="Arial" w:hAnsi="Arial" w:cs="Arial"/>
          <w:lang w:val="mn-MN"/>
        </w:rPr>
        <w:t>.</w:t>
      </w:r>
      <w:r w:rsidR="004C5D5C" w:rsidRPr="00845D79">
        <w:rPr>
          <w:rFonts w:ascii="Arial" w:hAnsi="Arial" w:cs="Arial"/>
          <w:lang w:val="mn-MN"/>
        </w:rPr>
        <w:t>2.</w:t>
      </w:r>
      <w:r w:rsidRPr="00845D79">
        <w:rPr>
          <w:rFonts w:ascii="Arial" w:hAnsi="Arial" w:cs="Arial"/>
          <w:lang w:val="mn-MN"/>
        </w:rPr>
        <w:t>бусдын газар дээр барилга байгууламж барих эрхийн;</w:t>
      </w:r>
    </w:p>
    <w:p w14:paraId="6492A3BB" w14:textId="77777777" w:rsidR="00880243" w:rsidRDefault="00880243" w:rsidP="004C5D5C">
      <w:pPr>
        <w:pStyle w:val="NormalWeb"/>
        <w:spacing w:before="0" w:beforeAutospacing="0" w:after="0" w:afterAutospacing="0"/>
        <w:ind w:firstLine="1440"/>
        <w:jc w:val="both"/>
        <w:rPr>
          <w:rFonts w:ascii="Arial" w:hAnsi="Arial" w:cs="Arial"/>
          <w:lang w:val="mn-MN"/>
        </w:rPr>
      </w:pPr>
      <w:r>
        <w:rPr>
          <w:rFonts w:ascii="Arial" w:hAnsi="Arial" w:cs="Arial"/>
          <w:lang w:val="mn-MN"/>
        </w:rPr>
        <w:t>9</w:t>
      </w:r>
      <w:r w:rsidRPr="006852AD">
        <w:rPr>
          <w:rFonts w:ascii="Arial" w:hAnsi="Arial" w:cs="Arial"/>
          <w:lang w:val="mn-MN"/>
        </w:rPr>
        <w:t>.</w:t>
      </w:r>
      <w:r>
        <w:rPr>
          <w:rFonts w:ascii="Arial" w:hAnsi="Arial" w:cs="Arial"/>
          <w:lang w:val="mn-MN"/>
        </w:rPr>
        <w:t>1</w:t>
      </w:r>
      <w:r w:rsidRPr="006852AD">
        <w:rPr>
          <w:rFonts w:ascii="Arial" w:hAnsi="Arial" w:cs="Arial"/>
          <w:lang w:val="mn-MN"/>
        </w:rPr>
        <w:t>.</w:t>
      </w:r>
      <w:r w:rsidR="004C5D5C" w:rsidRPr="00845D79">
        <w:rPr>
          <w:rFonts w:ascii="Arial" w:hAnsi="Arial" w:cs="Arial"/>
          <w:lang w:val="mn-MN"/>
        </w:rPr>
        <w:t>3.</w:t>
      </w:r>
      <w:r w:rsidRPr="00845D79">
        <w:rPr>
          <w:rFonts w:ascii="Arial" w:hAnsi="Arial" w:cs="Arial"/>
          <w:lang w:val="mn-MN"/>
        </w:rPr>
        <w:t>сервитутын;</w:t>
      </w:r>
      <w:r>
        <w:rPr>
          <w:rFonts w:ascii="Arial" w:hAnsi="Arial" w:cs="Arial"/>
          <w:lang w:val="mn-MN"/>
        </w:rPr>
        <w:t xml:space="preserve"> </w:t>
      </w:r>
    </w:p>
    <w:p w14:paraId="68A0386A" w14:textId="77777777" w:rsidR="004C5D5C" w:rsidRDefault="00880243" w:rsidP="004C5D5C">
      <w:pPr>
        <w:pStyle w:val="NormalWeb"/>
        <w:spacing w:before="0" w:beforeAutospacing="0" w:after="0" w:afterAutospacing="0"/>
        <w:ind w:firstLine="1440"/>
        <w:jc w:val="both"/>
        <w:rPr>
          <w:rFonts w:ascii="Arial" w:hAnsi="Arial" w:cs="Arial"/>
          <w:lang w:val="mn-MN"/>
        </w:rPr>
      </w:pPr>
      <w:r>
        <w:rPr>
          <w:rFonts w:ascii="Arial" w:hAnsi="Arial" w:cs="Arial"/>
          <w:lang w:val="mn-MN"/>
        </w:rPr>
        <w:t>9</w:t>
      </w:r>
      <w:r w:rsidRPr="006852AD">
        <w:rPr>
          <w:rFonts w:ascii="Arial" w:hAnsi="Arial" w:cs="Arial"/>
          <w:lang w:val="mn-MN"/>
        </w:rPr>
        <w:t>.</w:t>
      </w:r>
      <w:r>
        <w:rPr>
          <w:rFonts w:ascii="Arial" w:hAnsi="Arial" w:cs="Arial"/>
          <w:lang w:val="mn-MN"/>
        </w:rPr>
        <w:t>1</w:t>
      </w:r>
      <w:r w:rsidRPr="006852AD">
        <w:rPr>
          <w:rFonts w:ascii="Arial" w:hAnsi="Arial" w:cs="Arial"/>
          <w:lang w:val="mn-MN"/>
        </w:rPr>
        <w:t>.</w:t>
      </w:r>
      <w:r w:rsidR="004C5D5C" w:rsidRPr="00845D79">
        <w:rPr>
          <w:rFonts w:ascii="Arial" w:hAnsi="Arial" w:cs="Arial"/>
          <w:lang w:val="mn-MN"/>
        </w:rPr>
        <w:t>4.</w:t>
      </w:r>
      <w:r>
        <w:rPr>
          <w:rFonts w:ascii="Arial" w:hAnsi="Arial" w:cs="Arial"/>
          <w:lang w:val="mn-MN"/>
        </w:rPr>
        <w:t>ипотекийн</w:t>
      </w:r>
      <w:r w:rsidR="004C5D5C" w:rsidRPr="00845D79">
        <w:rPr>
          <w:rFonts w:ascii="Arial" w:hAnsi="Arial" w:cs="Arial"/>
          <w:lang w:val="mn-MN"/>
        </w:rPr>
        <w:t>;</w:t>
      </w:r>
    </w:p>
    <w:p w14:paraId="65A12188" w14:textId="77777777" w:rsidR="00880243" w:rsidRDefault="00880243" w:rsidP="004C5D5C">
      <w:pPr>
        <w:pStyle w:val="NormalWeb"/>
        <w:spacing w:before="0" w:beforeAutospacing="0" w:after="0" w:afterAutospacing="0"/>
        <w:ind w:firstLine="1440"/>
        <w:jc w:val="both"/>
        <w:rPr>
          <w:rFonts w:ascii="Arial" w:hAnsi="Arial" w:cs="Arial"/>
          <w:lang w:val="mn-MN"/>
        </w:rPr>
      </w:pPr>
      <w:r>
        <w:rPr>
          <w:rFonts w:ascii="Arial" w:hAnsi="Arial" w:cs="Arial"/>
          <w:lang w:val="mn-MN"/>
        </w:rPr>
        <w:t>9</w:t>
      </w:r>
      <w:r w:rsidRPr="006852AD">
        <w:rPr>
          <w:rFonts w:ascii="Arial" w:hAnsi="Arial" w:cs="Arial"/>
          <w:lang w:val="mn-MN"/>
        </w:rPr>
        <w:t>.</w:t>
      </w:r>
      <w:r>
        <w:rPr>
          <w:rFonts w:ascii="Arial" w:hAnsi="Arial" w:cs="Arial"/>
          <w:lang w:val="mn-MN"/>
        </w:rPr>
        <w:t>1</w:t>
      </w:r>
      <w:r w:rsidRPr="006852AD">
        <w:rPr>
          <w:rFonts w:ascii="Arial" w:hAnsi="Arial" w:cs="Arial"/>
          <w:lang w:val="mn-MN"/>
        </w:rPr>
        <w:t>.</w:t>
      </w:r>
      <w:r w:rsidR="004C5D5C" w:rsidRPr="00845D79">
        <w:rPr>
          <w:rFonts w:ascii="Arial" w:hAnsi="Arial" w:cs="Arial"/>
          <w:lang w:val="mn-MN"/>
        </w:rPr>
        <w:t>5.</w:t>
      </w:r>
      <w:r w:rsidRPr="00845D79">
        <w:rPr>
          <w:rFonts w:ascii="Arial" w:hAnsi="Arial" w:cs="Arial"/>
          <w:lang w:val="mn-MN"/>
        </w:rPr>
        <w:t>узуфруктын;</w:t>
      </w:r>
    </w:p>
    <w:p w14:paraId="7190553D" w14:textId="77777777" w:rsidR="004C5D5C" w:rsidRDefault="00880243" w:rsidP="004C5D5C">
      <w:pPr>
        <w:pStyle w:val="NormalWeb"/>
        <w:spacing w:before="0" w:beforeAutospacing="0" w:after="0" w:afterAutospacing="0"/>
        <w:ind w:firstLine="1440"/>
        <w:jc w:val="both"/>
        <w:rPr>
          <w:rFonts w:ascii="Arial" w:hAnsi="Arial" w:cs="Arial"/>
          <w:lang w:val="mn-MN"/>
        </w:rPr>
      </w:pPr>
      <w:r>
        <w:rPr>
          <w:rFonts w:ascii="Arial" w:hAnsi="Arial" w:cs="Arial"/>
          <w:lang w:val="mn-MN"/>
        </w:rPr>
        <w:t>9</w:t>
      </w:r>
      <w:r w:rsidRPr="006852AD">
        <w:rPr>
          <w:rFonts w:ascii="Arial" w:hAnsi="Arial" w:cs="Arial"/>
          <w:lang w:val="mn-MN"/>
        </w:rPr>
        <w:t>.</w:t>
      </w:r>
      <w:r>
        <w:rPr>
          <w:rFonts w:ascii="Arial" w:hAnsi="Arial" w:cs="Arial"/>
          <w:lang w:val="mn-MN"/>
        </w:rPr>
        <w:t>1</w:t>
      </w:r>
      <w:r w:rsidRPr="006852AD">
        <w:rPr>
          <w:rFonts w:ascii="Arial" w:hAnsi="Arial" w:cs="Arial"/>
          <w:lang w:val="mn-MN"/>
        </w:rPr>
        <w:t>.</w:t>
      </w:r>
      <w:r w:rsidR="004C5D5C" w:rsidRPr="00845D79">
        <w:rPr>
          <w:rFonts w:ascii="Arial" w:hAnsi="Arial" w:cs="Arial"/>
          <w:lang w:val="mn-MN"/>
        </w:rPr>
        <w:t>6.түрээсийн;</w:t>
      </w:r>
    </w:p>
    <w:p w14:paraId="49230882" w14:textId="77777777" w:rsidR="004C5D5C" w:rsidRPr="00880243" w:rsidRDefault="00880243" w:rsidP="004C5D5C">
      <w:pPr>
        <w:pStyle w:val="NormalWeb"/>
        <w:spacing w:before="0" w:beforeAutospacing="0" w:after="0" w:afterAutospacing="0"/>
        <w:ind w:firstLine="1440"/>
        <w:jc w:val="both"/>
        <w:rPr>
          <w:rFonts w:ascii="Arial" w:hAnsi="Arial" w:cs="Arial"/>
          <w:lang w:val="mn-MN"/>
        </w:rPr>
      </w:pPr>
      <w:r>
        <w:rPr>
          <w:rFonts w:ascii="Arial" w:hAnsi="Arial" w:cs="Arial"/>
          <w:lang w:val="mn-MN"/>
        </w:rPr>
        <w:t>9</w:t>
      </w:r>
      <w:r w:rsidRPr="006852AD">
        <w:rPr>
          <w:rFonts w:ascii="Arial" w:hAnsi="Arial" w:cs="Arial"/>
          <w:lang w:val="mn-MN"/>
        </w:rPr>
        <w:t>.</w:t>
      </w:r>
      <w:r>
        <w:rPr>
          <w:rFonts w:ascii="Arial" w:hAnsi="Arial" w:cs="Arial"/>
          <w:lang w:val="mn-MN"/>
        </w:rPr>
        <w:t>1</w:t>
      </w:r>
      <w:r w:rsidRPr="006852AD">
        <w:rPr>
          <w:rFonts w:ascii="Arial" w:hAnsi="Arial" w:cs="Arial"/>
          <w:lang w:val="mn-MN"/>
        </w:rPr>
        <w:t>.</w:t>
      </w:r>
      <w:r w:rsidR="004C5D5C" w:rsidRPr="00845D79">
        <w:rPr>
          <w:rFonts w:ascii="Arial" w:hAnsi="Arial" w:cs="Arial"/>
          <w:lang w:val="mn-MN"/>
        </w:rPr>
        <w:t>7.</w:t>
      </w:r>
      <w:r w:rsidRPr="00845D79">
        <w:rPr>
          <w:rFonts w:ascii="Arial" w:hAnsi="Arial" w:cs="Arial"/>
          <w:lang w:val="mn-MN"/>
        </w:rPr>
        <w:t>санхүүгийн түрээс /лизинг/-ийн гэрээний эрхийн</w:t>
      </w:r>
      <w:r w:rsidRPr="00880243">
        <w:rPr>
          <w:rFonts w:ascii="Arial" w:hAnsi="Arial" w:cs="Arial"/>
          <w:lang w:val="mn-MN"/>
        </w:rPr>
        <w:t>;</w:t>
      </w:r>
    </w:p>
    <w:p w14:paraId="600A4D19" w14:textId="77777777" w:rsidR="00C00280" w:rsidRPr="003A6690" w:rsidRDefault="00880243" w:rsidP="004C5D5C">
      <w:pPr>
        <w:pStyle w:val="NormalWeb"/>
        <w:spacing w:before="0" w:beforeAutospacing="0" w:after="0" w:afterAutospacing="0"/>
        <w:ind w:firstLine="1440"/>
        <w:jc w:val="both"/>
        <w:rPr>
          <w:rFonts w:ascii="Arial" w:hAnsi="Arial" w:cs="Arial"/>
          <w:lang w:val="mn-MN"/>
        </w:rPr>
      </w:pPr>
      <w:r>
        <w:rPr>
          <w:rFonts w:ascii="Arial" w:hAnsi="Arial" w:cs="Arial"/>
          <w:lang w:val="mn-MN"/>
        </w:rPr>
        <w:t>9</w:t>
      </w:r>
      <w:r w:rsidRPr="006852AD">
        <w:rPr>
          <w:rFonts w:ascii="Arial" w:hAnsi="Arial" w:cs="Arial"/>
          <w:lang w:val="mn-MN"/>
        </w:rPr>
        <w:t>.</w:t>
      </w:r>
      <w:r>
        <w:rPr>
          <w:rFonts w:ascii="Arial" w:hAnsi="Arial" w:cs="Arial"/>
          <w:lang w:val="mn-MN"/>
        </w:rPr>
        <w:t>1</w:t>
      </w:r>
      <w:r w:rsidRPr="006852AD">
        <w:rPr>
          <w:rFonts w:ascii="Arial" w:hAnsi="Arial" w:cs="Arial"/>
          <w:lang w:val="mn-MN"/>
        </w:rPr>
        <w:t>.</w:t>
      </w:r>
      <w:r w:rsidR="004C5D5C" w:rsidRPr="00845D79">
        <w:rPr>
          <w:rFonts w:ascii="Arial" w:hAnsi="Arial" w:cs="Arial"/>
          <w:lang w:val="mn-MN"/>
        </w:rPr>
        <w:t>8.</w:t>
      </w:r>
      <w:r>
        <w:rPr>
          <w:rFonts w:ascii="Arial" w:hAnsi="Arial" w:cs="Arial"/>
          <w:lang w:val="mn-MN"/>
        </w:rPr>
        <w:t>батлан даалтын</w:t>
      </w:r>
      <w:r w:rsidR="00C00280" w:rsidRPr="00321893">
        <w:rPr>
          <w:rFonts w:ascii="Arial" w:hAnsi="Arial" w:cs="Arial"/>
          <w:lang w:val="mn-MN"/>
        </w:rPr>
        <w:t>;</w:t>
      </w:r>
    </w:p>
    <w:p w14:paraId="063CAB2D" w14:textId="77777777" w:rsidR="004C5D5C" w:rsidRPr="003A6690" w:rsidRDefault="00C00280" w:rsidP="004C5D5C">
      <w:pPr>
        <w:pStyle w:val="NormalWeb"/>
        <w:spacing w:before="0" w:beforeAutospacing="0" w:after="0" w:afterAutospacing="0"/>
        <w:ind w:firstLine="1440"/>
        <w:jc w:val="both"/>
        <w:rPr>
          <w:rFonts w:ascii="Arial" w:hAnsi="Arial" w:cs="Arial"/>
          <w:lang w:val="mn-MN"/>
        </w:rPr>
      </w:pPr>
      <w:r>
        <w:rPr>
          <w:rFonts w:ascii="Arial" w:hAnsi="Arial" w:cs="Arial"/>
          <w:lang w:val="mn-MN"/>
        </w:rPr>
        <w:t>9.1.9</w:t>
      </w:r>
      <w:r w:rsidR="00880243" w:rsidRPr="003538BF">
        <w:rPr>
          <w:rFonts w:ascii="Arial" w:hAnsi="Arial" w:cs="Arial"/>
          <w:lang w:val="mn-MN"/>
        </w:rPr>
        <w:t>.</w:t>
      </w:r>
      <w:r>
        <w:rPr>
          <w:rFonts w:ascii="Arial" w:hAnsi="Arial" w:cs="Arial"/>
          <w:lang w:val="mn-MN"/>
        </w:rPr>
        <w:t>газар эзэмших, ашиглах эрхийн</w:t>
      </w:r>
      <w:r w:rsidRPr="00321893">
        <w:rPr>
          <w:rFonts w:ascii="Arial" w:hAnsi="Arial" w:cs="Arial"/>
          <w:lang w:val="mn-MN"/>
        </w:rPr>
        <w:t>.</w:t>
      </w:r>
    </w:p>
    <w:p w14:paraId="607F90D2" w14:textId="77777777" w:rsidR="004C5D5C" w:rsidRPr="006852AD" w:rsidRDefault="004C5D5C" w:rsidP="004C5D5C">
      <w:pPr>
        <w:pStyle w:val="NormalWeb"/>
        <w:spacing w:before="0" w:beforeAutospacing="0" w:after="0" w:afterAutospacing="0"/>
        <w:ind w:firstLine="1440"/>
        <w:jc w:val="both"/>
        <w:rPr>
          <w:rFonts w:ascii="Arial" w:hAnsi="Arial" w:cs="Arial"/>
          <w:lang w:val="mn-MN"/>
        </w:rPr>
      </w:pPr>
    </w:p>
    <w:p w14:paraId="18E3C054" w14:textId="77777777" w:rsidR="004C5D5C" w:rsidRDefault="003538BF" w:rsidP="004C5D5C">
      <w:pPr>
        <w:pStyle w:val="msghead"/>
        <w:spacing w:before="0" w:beforeAutospacing="0" w:after="0" w:afterAutospacing="0"/>
        <w:ind w:firstLine="720"/>
        <w:rPr>
          <w:rStyle w:val="Strong"/>
          <w:rFonts w:ascii="Arial" w:hAnsi="Arial" w:cs="Arial"/>
          <w:lang w:val="mn-MN"/>
        </w:rPr>
      </w:pPr>
      <w:r w:rsidRPr="003538BF">
        <w:rPr>
          <w:rStyle w:val="Strong"/>
          <w:rFonts w:ascii="Arial" w:hAnsi="Arial" w:cs="Arial"/>
          <w:lang w:val="mn-MN"/>
        </w:rPr>
        <w:t>10</w:t>
      </w:r>
      <w:r w:rsidR="004C5D5C" w:rsidRPr="00845D79">
        <w:rPr>
          <w:rStyle w:val="Strong"/>
          <w:rFonts w:ascii="Arial" w:hAnsi="Arial" w:cs="Arial"/>
          <w:lang w:val="mn-MN"/>
        </w:rPr>
        <w:t xml:space="preserve"> дугаар зүйл.Улсын бүртгэлийн журам</w:t>
      </w:r>
    </w:p>
    <w:p w14:paraId="7456098A" w14:textId="77777777" w:rsidR="004C5D5C" w:rsidRPr="006852AD" w:rsidRDefault="004C5D5C" w:rsidP="004C5D5C">
      <w:pPr>
        <w:pStyle w:val="msghead"/>
        <w:spacing w:before="0" w:beforeAutospacing="0" w:after="0" w:afterAutospacing="0"/>
        <w:ind w:firstLine="720"/>
        <w:rPr>
          <w:rFonts w:ascii="Arial" w:hAnsi="Arial" w:cs="Arial"/>
          <w:lang w:val="mn-MN"/>
        </w:rPr>
      </w:pPr>
    </w:p>
    <w:p w14:paraId="23B8E7B9" w14:textId="77777777" w:rsidR="004C5D5C" w:rsidRPr="006852AD" w:rsidRDefault="003538BF" w:rsidP="004C5D5C">
      <w:pPr>
        <w:pStyle w:val="NormalWeb"/>
        <w:spacing w:before="0" w:beforeAutospacing="0" w:after="0" w:afterAutospacing="0"/>
        <w:ind w:firstLine="720"/>
        <w:jc w:val="both"/>
        <w:rPr>
          <w:rFonts w:ascii="Arial" w:hAnsi="Arial" w:cs="Arial"/>
          <w:lang w:val="mn-MN"/>
        </w:rPr>
      </w:pPr>
      <w:r w:rsidRPr="003538BF">
        <w:rPr>
          <w:rFonts w:ascii="Arial" w:hAnsi="Arial" w:cs="Arial"/>
          <w:lang w:val="mn-MN"/>
        </w:rPr>
        <w:t>10</w:t>
      </w:r>
      <w:r w:rsidR="004C5D5C" w:rsidRPr="006852AD">
        <w:rPr>
          <w:rFonts w:ascii="Arial" w:hAnsi="Arial" w:cs="Arial"/>
          <w:lang w:val="mn-MN"/>
        </w:rPr>
        <w:t xml:space="preserve">.1.Энэ хуулийн </w:t>
      </w:r>
      <w:r>
        <w:rPr>
          <w:rFonts w:ascii="Arial" w:hAnsi="Arial" w:cs="Arial"/>
          <w:lang w:val="mn-MN"/>
        </w:rPr>
        <w:t xml:space="preserve">7-9 дүгээр зүйлд </w:t>
      </w:r>
      <w:r w:rsidR="004C5D5C" w:rsidRPr="006852AD">
        <w:rPr>
          <w:rFonts w:ascii="Arial" w:hAnsi="Arial" w:cs="Arial"/>
          <w:lang w:val="mn-MN"/>
        </w:rPr>
        <w:t>заасан улсын бүртгэлийн үйл ажиллагаатай холбогдсон харилцааг</w:t>
      </w:r>
      <w:r w:rsidR="000310F3">
        <w:rPr>
          <w:rFonts w:ascii="Arial" w:hAnsi="Arial" w:cs="Arial"/>
          <w:lang w:val="mn-MN"/>
        </w:rPr>
        <w:t xml:space="preserve"> тухайлсан</w:t>
      </w:r>
      <w:r w:rsidR="004C5D5C" w:rsidRPr="006852AD">
        <w:rPr>
          <w:rFonts w:ascii="Arial" w:hAnsi="Arial" w:cs="Arial"/>
          <w:lang w:val="mn-MN"/>
        </w:rPr>
        <w:t xml:space="preserve"> хуулиар </w:t>
      </w:r>
      <w:r w:rsidR="0025122B">
        <w:rPr>
          <w:rFonts w:ascii="Arial" w:hAnsi="Arial" w:cs="Arial"/>
          <w:lang w:val="mn-MN"/>
        </w:rPr>
        <w:t>зохицуулна</w:t>
      </w:r>
      <w:r w:rsidR="004C5D5C" w:rsidRPr="006852AD">
        <w:rPr>
          <w:rFonts w:ascii="Arial" w:hAnsi="Arial" w:cs="Arial"/>
          <w:lang w:val="mn-MN"/>
        </w:rPr>
        <w:t>.</w:t>
      </w:r>
    </w:p>
    <w:p w14:paraId="079E6FF7" w14:textId="77777777" w:rsidR="004C5D5C" w:rsidRDefault="004C5D5C" w:rsidP="004C5D5C">
      <w:pPr>
        <w:jc w:val="center"/>
        <w:rPr>
          <w:rStyle w:val="Strong"/>
          <w:rFonts w:ascii="Arial" w:eastAsia="Times New Roman" w:hAnsi="Arial" w:cs="Arial"/>
          <w:sz w:val="24"/>
          <w:szCs w:val="24"/>
          <w:lang w:val="mn-MN"/>
        </w:rPr>
      </w:pPr>
      <w:r w:rsidRPr="006852AD">
        <w:rPr>
          <w:rFonts w:ascii="Arial" w:eastAsia="Times New Roman" w:hAnsi="Arial" w:cs="Arial"/>
          <w:b/>
          <w:bCs/>
          <w:sz w:val="24"/>
          <w:szCs w:val="24"/>
          <w:lang w:val="mn-MN"/>
        </w:rPr>
        <w:br/>
      </w:r>
      <w:r w:rsidRPr="007D147D">
        <w:rPr>
          <w:rStyle w:val="Strong"/>
          <w:rFonts w:ascii="Arial" w:eastAsia="Times New Roman" w:hAnsi="Arial" w:cs="Arial"/>
          <w:sz w:val="24"/>
          <w:szCs w:val="24"/>
          <w:lang w:val="mn-MN"/>
        </w:rPr>
        <w:t>ХОЁРДУГААР БҮЛЭГ</w:t>
      </w:r>
    </w:p>
    <w:p w14:paraId="6439FC58" w14:textId="77777777" w:rsidR="004C5D5C" w:rsidRDefault="00DB1103" w:rsidP="004C5D5C">
      <w:pPr>
        <w:jc w:val="center"/>
        <w:rPr>
          <w:rStyle w:val="Strong"/>
          <w:rFonts w:ascii="Arial" w:eastAsia="Times New Roman" w:hAnsi="Arial" w:cs="Arial"/>
          <w:sz w:val="24"/>
          <w:szCs w:val="24"/>
          <w:lang w:val="mn-MN"/>
        </w:rPr>
      </w:pPr>
      <w:r>
        <w:rPr>
          <w:rStyle w:val="Strong"/>
          <w:rFonts w:ascii="Arial" w:eastAsia="Times New Roman" w:hAnsi="Arial" w:cs="Arial"/>
          <w:sz w:val="24"/>
          <w:szCs w:val="24"/>
          <w:lang w:val="mn-MN"/>
        </w:rPr>
        <w:t xml:space="preserve">УЛСЫН БҮРТГЭЛИЙН БАЙГУУЛЛАГЫН </w:t>
      </w:r>
    </w:p>
    <w:p w14:paraId="1F929CDA" w14:textId="77777777" w:rsidR="004C5D5C" w:rsidRDefault="00DB1103" w:rsidP="004C5D5C">
      <w:pPr>
        <w:jc w:val="center"/>
        <w:rPr>
          <w:rStyle w:val="Strong"/>
          <w:rFonts w:ascii="Arial" w:hAnsi="Arial" w:cs="Arial"/>
          <w:sz w:val="24"/>
          <w:szCs w:val="24"/>
          <w:lang w:val="mn-MN"/>
        </w:rPr>
      </w:pPr>
      <w:r>
        <w:rPr>
          <w:rStyle w:val="Strong"/>
          <w:rFonts w:ascii="Arial" w:eastAsia="Times New Roman" w:hAnsi="Arial" w:cs="Arial"/>
          <w:sz w:val="24"/>
          <w:szCs w:val="24"/>
          <w:lang w:val="mn-MN"/>
        </w:rPr>
        <w:t>ТОГТОЛЦОО, УДИРДЛАГА, ЧИГ ҮҮРЭГ</w:t>
      </w:r>
      <w:r w:rsidR="004C5D5C" w:rsidRPr="002F7D5B">
        <w:rPr>
          <w:rFonts w:ascii="Arial" w:eastAsia="Times New Roman" w:hAnsi="Arial" w:cs="Arial"/>
          <w:b/>
          <w:bCs/>
          <w:sz w:val="24"/>
          <w:szCs w:val="24"/>
          <w:lang w:val="mn-MN"/>
        </w:rPr>
        <w:br/>
      </w:r>
    </w:p>
    <w:p w14:paraId="56982BB7" w14:textId="77777777" w:rsidR="004C5D5C" w:rsidRDefault="003538BF" w:rsidP="004C5D5C">
      <w:pPr>
        <w:ind w:firstLine="720"/>
        <w:rPr>
          <w:rStyle w:val="Strong"/>
          <w:rFonts w:ascii="Arial" w:hAnsi="Arial" w:cs="Arial"/>
          <w:sz w:val="24"/>
          <w:szCs w:val="24"/>
          <w:lang w:val="mn-MN"/>
        </w:rPr>
      </w:pPr>
      <w:r>
        <w:rPr>
          <w:rStyle w:val="Strong"/>
          <w:rFonts w:ascii="Arial" w:hAnsi="Arial" w:cs="Arial"/>
          <w:sz w:val="24"/>
          <w:szCs w:val="24"/>
          <w:lang w:val="mn-MN"/>
        </w:rPr>
        <w:t>11 дүгээр</w:t>
      </w:r>
      <w:r w:rsidR="004C5D5C" w:rsidRPr="00845D79">
        <w:rPr>
          <w:rStyle w:val="Strong"/>
          <w:rFonts w:ascii="Arial" w:hAnsi="Arial" w:cs="Arial"/>
          <w:sz w:val="24"/>
          <w:szCs w:val="24"/>
          <w:lang w:val="mn-MN"/>
        </w:rPr>
        <w:t xml:space="preserve"> зүйл.Улсын бүртгэлийн байгууллагын тогтолцоо</w:t>
      </w:r>
    </w:p>
    <w:p w14:paraId="26D1E120" w14:textId="77777777" w:rsidR="004C5D5C" w:rsidRPr="006852AD" w:rsidRDefault="004C5D5C" w:rsidP="004C5D5C">
      <w:pPr>
        <w:ind w:firstLine="720"/>
        <w:rPr>
          <w:rFonts w:ascii="Arial" w:eastAsia="Malgun Gothic" w:hAnsi="Arial" w:cs="Arial"/>
          <w:sz w:val="24"/>
          <w:szCs w:val="24"/>
          <w:lang w:val="mn-MN"/>
        </w:rPr>
      </w:pPr>
    </w:p>
    <w:p w14:paraId="5CB653B4" w14:textId="77777777" w:rsidR="007A1074" w:rsidRPr="003A6690" w:rsidRDefault="003538BF" w:rsidP="004C5D5C">
      <w:pPr>
        <w:pStyle w:val="NormalWeb"/>
        <w:spacing w:before="0" w:beforeAutospacing="0" w:after="0" w:afterAutospacing="0"/>
        <w:ind w:firstLine="720"/>
        <w:jc w:val="both"/>
        <w:rPr>
          <w:rFonts w:ascii="Arial" w:hAnsi="Arial" w:cs="Arial"/>
          <w:lang w:val="mn-MN"/>
        </w:rPr>
      </w:pPr>
      <w:r>
        <w:rPr>
          <w:rFonts w:ascii="Arial" w:hAnsi="Arial" w:cs="Arial"/>
          <w:lang w:val="mn-MN"/>
        </w:rPr>
        <w:t>11</w:t>
      </w:r>
      <w:r w:rsidR="004C5D5C" w:rsidRPr="006852AD">
        <w:rPr>
          <w:rFonts w:ascii="Arial" w:hAnsi="Arial" w:cs="Arial"/>
          <w:lang w:val="mn-MN"/>
        </w:rPr>
        <w:t xml:space="preserve">.1.Монгол Улсын бүртгэлийн байгууллагын тогтолцоо нь улсын бүртгэлийн асуудал </w:t>
      </w:r>
      <w:r w:rsidR="000A7EDD">
        <w:rPr>
          <w:rFonts w:ascii="Arial" w:hAnsi="Arial" w:cs="Arial"/>
          <w:lang w:val="mn-MN"/>
        </w:rPr>
        <w:t>хариуцсан</w:t>
      </w:r>
      <w:r w:rsidR="004C5D5C" w:rsidRPr="006852AD">
        <w:rPr>
          <w:rFonts w:ascii="Arial" w:hAnsi="Arial" w:cs="Arial"/>
          <w:lang w:val="mn-MN"/>
        </w:rPr>
        <w:t xml:space="preserve"> төрийн захиргааны байгууллага, түүний орон нутаг дахь салбар, нэгж</w:t>
      </w:r>
      <w:r w:rsidR="004C5D5C" w:rsidRPr="003A6690">
        <w:rPr>
          <w:rFonts w:ascii="Arial" w:hAnsi="Arial" w:cs="Arial"/>
          <w:lang w:val="mn-MN"/>
        </w:rPr>
        <w:t xml:space="preserve">, </w:t>
      </w:r>
      <w:r w:rsidR="007A1074" w:rsidRPr="00321893">
        <w:rPr>
          <w:rFonts w:ascii="Arial" w:hAnsi="Arial" w:cs="Arial"/>
          <w:lang w:val="mn-MN"/>
        </w:rPr>
        <w:t>хилийн чанадад ажиллаж байгаа Монгол Улсын Дипломат төлөөлөгчийн болон Консулын газрын бүртгэлийн ажилтнаас бүрд</w:t>
      </w:r>
      <w:r w:rsidR="00C4299D">
        <w:rPr>
          <w:rFonts w:ascii="Arial" w:hAnsi="Arial" w:cs="Arial"/>
          <w:lang w:val="mn-MN"/>
        </w:rPr>
        <w:t>э</w:t>
      </w:r>
      <w:r w:rsidR="007A1074" w:rsidRPr="00321893">
        <w:rPr>
          <w:rFonts w:ascii="Arial" w:hAnsi="Arial" w:cs="Arial"/>
          <w:lang w:val="mn-MN"/>
        </w:rPr>
        <w:t>нэ</w:t>
      </w:r>
      <w:r w:rsidR="007A1074">
        <w:rPr>
          <w:rFonts w:ascii="Arial" w:hAnsi="Arial" w:cs="Arial"/>
          <w:lang w:val="mn-MN"/>
        </w:rPr>
        <w:t xml:space="preserve">. </w:t>
      </w:r>
    </w:p>
    <w:p w14:paraId="59B5FA61" w14:textId="77777777" w:rsidR="00075E79" w:rsidRPr="006852AD" w:rsidRDefault="00075E79" w:rsidP="004C5D5C">
      <w:pPr>
        <w:pStyle w:val="NormalWeb"/>
        <w:spacing w:before="0" w:beforeAutospacing="0" w:after="0" w:afterAutospacing="0"/>
        <w:ind w:firstLine="720"/>
        <w:jc w:val="both"/>
        <w:rPr>
          <w:rFonts w:ascii="Arial" w:hAnsi="Arial" w:cs="Arial"/>
          <w:lang w:val="mn-MN"/>
        </w:rPr>
      </w:pPr>
    </w:p>
    <w:p w14:paraId="35533AD9" w14:textId="77777777" w:rsidR="004C5D5C" w:rsidRDefault="003538BF" w:rsidP="004C5D5C">
      <w:pPr>
        <w:pStyle w:val="NormalWeb"/>
        <w:spacing w:before="0" w:beforeAutospacing="0" w:after="0" w:afterAutospacing="0"/>
        <w:ind w:firstLine="720"/>
        <w:jc w:val="both"/>
        <w:rPr>
          <w:rFonts w:ascii="Arial" w:hAnsi="Arial" w:cs="Arial"/>
          <w:lang w:val="mn-MN"/>
        </w:rPr>
      </w:pPr>
      <w:r>
        <w:rPr>
          <w:rFonts w:ascii="Arial" w:hAnsi="Arial" w:cs="Arial"/>
          <w:lang w:val="mn-MN"/>
        </w:rPr>
        <w:t>11</w:t>
      </w:r>
      <w:r w:rsidR="004C5D5C" w:rsidRPr="00D10D47">
        <w:rPr>
          <w:rFonts w:ascii="Arial" w:hAnsi="Arial" w:cs="Arial"/>
          <w:lang w:val="mn-MN"/>
        </w:rPr>
        <w:t>.2.Улсын бүртгэлийн байгууллага нь нэгдмэл тогтолцоо, төвлөрсөн удирдлагатай байна.</w:t>
      </w:r>
    </w:p>
    <w:p w14:paraId="550567FA" w14:textId="77777777" w:rsidR="004C5D5C" w:rsidRDefault="004C5D5C" w:rsidP="004C5D5C">
      <w:pPr>
        <w:pStyle w:val="NormalWeb"/>
        <w:spacing w:before="0" w:beforeAutospacing="0" w:after="0" w:afterAutospacing="0"/>
        <w:ind w:firstLine="720"/>
        <w:jc w:val="both"/>
        <w:rPr>
          <w:rFonts w:ascii="Arial" w:hAnsi="Arial" w:cs="Arial"/>
          <w:lang w:val="mn-MN"/>
        </w:rPr>
      </w:pPr>
    </w:p>
    <w:p w14:paraId="4B72D728" w14:textId="77777777" w:rsidR="003967DE" w:rsidRDefault="003967DE" w:rsidP="004C5D5C">
      <w:pPr>
        <w:pStyle w:val="NormalWeb"/>
        <w:spacing w:before="0" w:beforeAutospacing="0" w:after="0" w:afterAutospacing="0"/>
        <w:ind w:firstLine="720"/>
        <w:jc w:val="both"/>
        <w:rPr>
          <w:rFonts w:ascii="Arial" w:hAnsi="Arial" w:cs="Arial"/>
          <w:lang w:val="mn-MN"/>
        </w:rPr>
      </w:pPr>
      <w:r>
        <w:rPr>
          <w:rFonts w:ascii="Arial" w:hAnsi="Arial" w:cs="Arial"/>
          <w:lang w:val="mn-MN"/>
        </w:rPr>
        <w:t>11.</w:t>
      </w:r>
      <w:r w:rsidR="009D1650">
        <w:rPr>
          <w:rFonts w:ascii="Arial" w:hAnsi="Arial" w:cs="Arial"/>
          <w:lang w:val="mn-MN"/>
        </w:rPr>
        <w:t>3</w:t>
      </w:r>
      <w:r>
        <w:rPr>
          <w:rFonts w:ascii="Arial" w:hAnsi="Arial" w:cs="Arial"/>
          <w:lang w:val="mn-MN"/>
        </w:rPr>
        <w:t xml:space="preserve">.Улсын бүртгэлийн байгууллагын үйл ажиллагааг улсын төсвөөс санхүүжүүлэх бөгөөд энэхүү төсөв нь уг байгууллага </w:t>
      </w:r>
      <w:r w:rsidR="008B4385">
        <w:rPr>
          <w:rFonts w:ascii="Arial" w:hAnsi="Arial" w:cs="Arial"/>
          <w:lang w:val="mn-MN"/>
        </w:rPr>
        <w:t>чиг үүргээ</w:t>
      </w:r>
      <w:r>
        <w:rPr>
          <w:rFonts w:ascii="Arial" w:hAnsi="Arial" w:cs="Arial"/>
          <w:lang w:val="mn-MN"/>
        </w:rPr>
        <w:t xml:space="preserve"> бүрэн хэрэгжүүлэх шаардлагыг хангасан байна. </w:t>
      </w:r>
    </w:p>
    <w:p w14:paraId="0FB5049B" w14:textId="77777777" w:rsidR="003967DE" w:rsidRPr="00404789" w:rsidRDefault="003967DE" w:rsidP="004C5D5C">
      <w:pPr>
        <w:pStyle w:val="NormalWeb"/>
        <w:spacing w:before="0" w:beforeAutospacing="0" w:after="0" w:afterAutospacing="0"/>
        <w:ind w:firstLine="720"/>
        <w:jc w:val="both"/>
        <w:rPr>
          <w:rFonts w:ascii="Arial" w:hAnsi="Arial" w:cs="Arial"/>
          <w:lang w:val="mn-MN"/>
        </w:rPr>
      </w:pPr>
    </w:p>
    <w:p w14:paraId="2E7E7771" w14:textId="77777777" w:rsidR="004C5D5C" w:rsidRDefault="003538BF" w:rsidP="004C5D5C">
      <w:pPr>
        <w:pStyle w:val="NormalWeb"/>
        <w:spacing w:before="0" w:beforeAutospacing="0" w:after="0" w:afterAutospacing="0"/>
        <w:ind w:firstLine="720"/>
        <w:jc w:val="both"/>
        <w:rPr>
          <w:rFonts w:ascii="Arial" w:hAnsi="Arial" w:cs="Arial"/>
          <w:lang w:val="mn-MN"/>
        </w:rPr>
      </w:pPr>
      <w:r>
        <w:rPr>
          <w:rFonts w:ascii="Arial" w:hAnsi="Arial" w:cs="Arial"/>
          <w:lang w:val="mn-MN"/>
        </w:rPr>
        <w:t>11</w:t>
      </w:r>
      <w:r w:rsidR="004C5D5C" w:rsidRPr="006852AD">
        <w:rPr>
          <w:rFonts w:ascii="Arial" w:hAnsi="Arial" w:cs="Arial"/>
          <w:lang w:val="mn-MN"/>
        </w:rPr>
        <w:t>.</w:t>
      </w:r>
      <w:r w:rsidR="009D1650">
        <w:rPr>
          <w:rFonts w:ascii="Arial" w:hAnsi="Arial" w:cs="Arial"/>
          <w:lang w:val="mn-MN"/>
        </w:rPr>
        <w:t>4</w:t>
      </w:r>
      <w:r w:rsidR="004C5D5C" w:rsidRPr="006852AD">
        <w:rPr>
          <w:rFonts w:ascii="Arial" w:hAnsi="Arial" w:cs="Arial"/>
          <w:lang w:val="mn-MN"/>
        </w:rPr>
        <w:t xml:space="preserve">.Улсын бүртгэлийн байгууллагын орон </w:t>
      </w:r>
      <w:r w:rsidR="00075E79">
        <w:rPr>
          <w:rFonts w:ascii="Arial" w:hAnsi="Arial" w:cs="Arial"/>
          <w:lang w:val="mn-MN"/>
        </w:rPr>
        <w:t>нутаг дахь салбар, нэгж, ажилтны</w:t>
      </w:r>
      <w:r w:rsidR="004C5D5C" w:rsidRPr="006852AD">
        <w:rPr>
          <w:rFonts w:ascii="Arial" w:hAnsi="Arial" w:cs="Arial"/>
          <w:lang w:val="mn-MN"/>
        </w:rPr>
        <w:t xml:space="preserve"> бүртгэлийн үйл ажиллагаагаа хэвийн явуулах нөхцөлийг бүрдүүлэхэд аймаг, нийслэл, сум, дүүр</w:t>
      </w:r>
      <w:r w:rsidR="00CA2274">
        <w:rPr>
          <w:rFonts w:ascii="Arial" w:hAnsi="Arial" w:cs="Arial"/>
          <w:lang w:val="mn-MN"/>
        </w:rPr>
        <w:t xml:space="preserve">эг, баг, хорооны </w:t>
      </w:r>
      <w:r w:rsidR="004C5D5C" w:rsidRPr="006852AD">
        <w:rPr>
          <w:rFonts w:ascii="Arial" w:hAnsi="Arial" w:cs="Arial"/>
          <w:lang w:val="mn-MN"/>
        </w:rPr>
        <w:t>Засаг дарга дэмжлэг үзүүлнэ.</w:t>
      </w:r>
    </w:p>
    <w:p w14:paraId="44B8E851" w14:textId="77777777" w:rsidR="004C5D5C" w:rsidRPr="006852AD" w:rsidRDefault="004C5D5C" w:rsidP="004C5D5C">
      <w:pPr>
        <w:pStyle w:val="NormalWeb"/>
        <w:spacing w:before="0" w:beforeAutospacing="0" w:after="0" w:afterAutospacing="0"/>
        <w:ind w:firstLine="720"/>
        <w:jc w:val="both"/>
        <w:rPr>
          <w:rFonts w:ascii="Arial" w:hAnsi="Arial" w:cs="Arial"/>
          <w:lang w:val="mn-MN"/>
        </w:rPr>
      </w:pPr>
    </w:p>
    <w:p w14:paraId="04B54319" w14:textId="77777777" w:rsidR="004C5D5C" w:rsidRDefault="003538BF" w:rsidP="004C5D5C">
      <w:pPr>
        <w:pStyle w:val="msghead"/>
        <w:spacing w:before="0" w:beforeAutospacing="0" w:after="0" w:afterAutospacing="0"/>
        <w:ind w:firstLine="720"/>
        <w:jc w:val="both"/>
        <w:rPr>
          <w:rStyle w:val="Strong"/>
          <w:rFonts w:ascii="Arial" w:hAnsi="Arial" w:cs="Arial"/>
          <w:lang w:val="mn-MN"/>
        </w:rPr>
      </w:pPr>
      <w:r>
        <w:rPr>
          <w:rStyle w:val="Strong"/>
          <w:rFonts w:ascii="Arial" w:hAnsi="Arial" w:cs="Arial"/>
          <w:lang w:val="mn-MN"/>
        </w:rPr>
        <w:t xml:space="preserve">12 дугаар </w:t>
      </w:r>
      <w:r w:rsidR="004C5D5C" w:rsidRPr="002F7D5B">
        <w:rPr>
          <w:rStyle w:val="Strong"/>
          <w:rFonts w:ascii="Arial" w:hAnsi="Arial" w:cs="Arial"/>
          <w:lang w:val="mn-MN"/>
        </w:rPr>
        <w:t>зүйл.Улсын бүртгэлийн асуудал</w:t>
      </w:r>
      <w:r w:rsidR="000A7EDD">
        <w:rPr>
          <w:rStyle w:val="Strong"/>
          <w:rFonts w:ascii="Arial" w:hAnsi="Arial" w:cs="Arial"/>
          <w:lang w:val="mn-MN"/>
        </w:rPr>
        <w:t xml:space="preserve"> хариуцсан</w:t>
      </w:r>
      <w:r w:rsidR="004C5D5C" w:rsidRPr="002F7D5B">
        <w:rPr>
          <w:rStyle w:val="Strong"/>
          <w:rFonts w:ascii="Arial" w:hAnsi="Arial" w:cs="Arial"/>
          <w:lang w:val="mn-MN"/>
        </w:rPr>
        <w:t xml:space="preserve"> төрийн </w:t>
      </w:r>
    </w:p>
    <w:p w14:paraId="38DBB720" w14:textId="77777777" w:rsidR="004C5D5C" w:rsidRDefault="003538BF" w:rsidP="004C5D5C">
      <w:pPr>
        <w:pStyle w:val="msghead"/>
        <w:spacing w:before="0" w:beforeAutospacing="0" w:after="0" w:afterAutospacing="0"/>
        <w:ind w:left="2835"/>
        <w:jc w:val="both"/>
        <w:rPr>
          <w:rStyle w:val="Strong"/>
          <w:rFonts w:ascii="Arial" w:hAnsi="Arial" w:cs="Arial"/>
          <w:lang w:val="mn-MN"/>
        </w:rPr>
      </w:pPr>
      <w:r>
        <w:rPr>
          <w:rStyle w:val="Strong"/>
          <w:rFonts w:ascii="Arial" w:hAnsi="Arial" w:cs="Arial"/>
          <w:lang w:val="mn-MN"/>
        </w:rPr>
        <w:t xml:space="preserve">  </w:t>
      </w:r>
      <w:r w:rsidR="004C5D5C" w:rsidRPr="002F7D5B">
        <w:rPr>
          <w:rStyle w:val="Strong"/>
          <w:rFonts w:ascii="Arial" w:hAnsi="Arial" w:cs="Arial"/>
          <w:lang w:val="mn-MN"/>
        </w:rPr>
        <w:t>захиргааны байгууллагын чиг үүрэг</w:t>
      </w:r>
    </w:p>
    <w:p w14:paraId="600D246F" w14:textId="77777777" w:rsidR="004C5D5C" w:rsidRPr="002F7D5B" w:rsidRDefault="004C5D5C" w:rsidP="004C5D5C">
      <w:pPr>
        <w:pStyle w:val="msghead"/>
        <w:spacing w:before="0" w:beforeAutospacing="0" w:after="0" w:afterAutospacing="0"/>
        <w:ind w:firstLine="720"/>
        <w:rPr>
          <w:rFonts w:ascii="Arial" w:hAnsi="Arial" w:cs="Arial"/>
          <w:lang w:val="mn-MN"/>
        </w:rPr>
      </w:pPr>
    </w:p>
    <w:p w14:paraId="733BA00C" w14:textId="77777777" w:rsidR="004C5D5C" w:rsidRDefault="003538BF" w:rsidP="004C5D5C">
      <w:pPr>
        <w:pStyle w:val="NormalWeb"/>
        <w:spacing w:before="0" w:beforeAutospacing="0" w:after="0" w:afterAutospacing="0"/>
        <w:ind w:firstLine="720"/>
        <w:jc w:val="both"/>
        <w:rPr>
          <w:rFonts w:ascii="Arial" w:hAnsi="Arial" w:cs="Arial"/>
          <w:lang w:val="mn-MN"/>
        </w:rPr>
      </w:pPr>
      <w:r>
        <w:rPr>
          <w:rFonts w:ascii="Arial" w:hAnsi="Arial" w:cs="Arial"/>
          <w:lang w:val="mn-MN"/>
        </w:rPr>
        <w:t>12</w:t>
      </w:r>
      <w:r w:rsidR="004C5D5C" w:rsidRPr="006852AD">
        <w:rPr>
          <w:rFonts w:ascii="Arial" w:hAnsi="Arial" w:cs="Arial"/>
          <w:lang w:val="mn-MN"/>
        </w:rPr>
        <w:t xml:space="preserve">.1.Улсын бүртгэлийн асуудал </w:t>
      </w:r>
      <w:r w:rsidR="000A7EDD">
        <w:rPr>
          <w:rFonts w:ascii="Arial" w:hAnsi="Arial" w:cs="Arial"/>
          <w:lang w:val="mn-MN"/>
        </w:rPr>
        <w:t>хариуцсан</w:t>
      </w:r>
      <w:r w:rsidR="004C5D5C" w:rsidRPr="006852AD">
        <w:rPr>
          <w:rFonts w:ascii="Arial" w:hAnsi="Arial" w:cs="Arial"/>
          <w:lang w:val="mn-MN"/>
        </w:rPr>
        <w:t xml:space="preserve"> төрийн захиргааны байгууллага дараахь чиг үүргийг хэрэгжүүлнэ:</w:t>
      </w:r>
    </w:p>
    <w:p w14:paraId="5177D183" w14:textId="77777777" w:rsidR="004C5D5C" w:rsidRPr="006852AD" w:rsidRDefault="004C5D5C" w:rsidP="004C5D5C">
      <w:pPr>
        <w:pStyle w:val="NormalWeb"/>
        <w:spacing w:before="0" w:beforeAutospacing="0" w:after="0" w:afterAutospacing="0"/>
        <w:ind w:firstLine="720"/>
        <w:jc w:val="both"/>
        <w:rPr>
          <w:rFonts w:ascii="Arial" w:hAnsi="Arial" w:cs="Arial"/>
          <w:lang w:val="mn-MN"/>
        </w:rPr>
      </w:pPr>
    </w:p>
    <w:p w14:paraId="7CAD70D1" w14:textId="77777777" w:rsidR="004C5D5C" w:rsidRDefault="003538BF" w:rsidP="004C5D5C">
      <w:pPr>
        <w:pStyle w:val="NormalWeb"/>
        <w:spacing w:before="0" w:beforeAutospacing="0" w:after="0" w:afterAutospacing="0"/>
        <w:ind w:firstLine="1440"/>
        <w:jc w:val="both"/>
        <w:rPr>
          <w:rFonts w:ascii="Arial" w:hAnsi="Arial" w:cs="Arial"/>
          <w:lang w:val="mn-MN"/>
        </w:rPr>
      </w:pPr>
      <w:r>
        <w:rPr>
          <w:rFonts w:ascii="Arial" w:hAnsi="Arial" w:cs="Arial"/>
          <w:lang w:val="mn-MN"/>
        </w:rPr>
        <w:t>12</w:t>
      </w:r>
      <w:r w:rsidRPr="006852AD">
        <w:rPr>
          <w:rFonts w:ascii="Arial" w:hAnsi="Arial" w:cs="Arial"/>
          <w:lang w:val="mn-MN"/>
        </w:rPr>
        <w:t>.1.</w:t>
      </w:r>
      <w:r w:rsidR="004C5D5C" w:rsidRPr="00681BDF">
        <w:rPr>
          <w:rFonts w:ascii="Arial" w:hAnsi="Arial" w:cs="Arial"/>
          <w:lang w:val="mn-MN"/>
        </w:rPr>
        <w:t>1.улсын бүртгэлийн хууль тогтоомжийг биелүүлэх ажлыг зохион байгуул</w:t>
      </w:r>
      <w:r w:rsidR="004C5D5C">
        <w:rPr>
          <w:rFonts w:ascii="Arial" w:hAnsi="Arial" w:cs="Arial"/>
          <w:lang w:val="mn-MN"/>
        </w:rPr>
        <w:t>ах</w:t>
      </w:r>
      <w:r w:rsidR="004C5D5C" w:rsidRPr="00681BDF">
        <w:rPr>
          <w:rFonts w:ascii="Arial" w:hAnsi="Arial" w:cs="Arial"/>
          <w:lang w:val="mn-MN"/>
        </w:rPr>
        <w:t>, бүртгэлийн үйл ажиллагааг</w:t>
      </w:r>
      <w:r w:rsidR="004C5D5C">
        <w:rPr>
          <w:rFonts w:ascii="Arial" w:hAnsi="Arial" w:cs="Arial"/>
          <w:lang w:val="mn-MN"/>
        </w:rPr>
        <w:t xml:space="preserve"> </w:t>
      </w:r>
      <w:commentRangeStart w:id="11"/>
      <w:r w:rsidR="004C5D5C" w:rsidRPr="00752D06">
        <w:rPr>
          <w:rFonts w:ascii="Arial" w:hAnsi="Arial" w:cs="Arial"/>
          <w:lang w:val="mn-MN"/>
        </w:rPr>
        <w:t>сайжруулах</w:t>
      </w:r>
      <w:r w:rsidR="004C5D5C" w:rsidRPr="009570D3">
        <w:rPr>
          <w:rFonts w:ascii="Arial" w:hAnsi="Arial" w:cs="Arial"/>
          <w:color w:val="C00000"/>
          <w:lang w:val="mn-MN"/>
        </w:rPr>
        <w:t xml:space="preserve"> </w:t>
      </w:r>
      <w:commentRangeEnd w:id="11"/>
      <w:r w:rsidR="004C5D5C">
        <w:rPr>
          <w:rStyle w:val="CommentReference"/>
          <w:rFonts w:ascii="Verdana" w:eastAsia="Verdana" w:hAnsi="Verdana"/>
        </w:rPr>
        <w:commentReference w:id="11"/>
      </w:r>
      <w:r w:rsidR="004C5D5C" w:rsidRPr="00681BDF">
        <w:rPr>
          <w:rFonts w:ascii="Arial" w:hAnsi="Arial" w:cs="Arial"/>
          <w:lang w:val="mn-MN"/>
        </w:rPr>
        <w:t>арга хэмжээ авах;</w:t>
      </w:r>
    </w:p>
    <w:p w14:paraId="24CE0726" w14:textId="77777777" w:rsidR="004C5D5C" w:rsidRPr="006852AD" w:rsidRDefault="004C5D5C" w:rsidP="004C5D5C">
      <w:pPr>
        <w:pStyle w:val="NormalWeb"/>
        <w:spacing w:before="0" w:beforeAutospacing="0" w:after="0" w:afterAutospacing="0"/>
        <w:ind w:firstLine="1440"/>
        <w:jc w:val="both"/>
        <w:rPr>
          <w:rFonts w:ascii="Arial" w:hAnsi="Arial" w:cs="Arial"/>
          <w:lang w:val="mn-MN"/>
        </w:rPr>
      </w:pPr>
    </w:p>
    <w:p w14:paraId="0EF51526" w14:textId="77777777" w:rsidR="004C5D5C" w:rsidRDefault="003538BF" w:rsidP="004C5D5C">
      <w:pPr>
        <w:pStyle w:val="NormalWeb"/>
        <w:spacing w:before="0" w:beforeAutospacing="0" w:after="0" w:afterAutospacing="0"/>
        <w:ind w:firstLine="1440"/>
        <w:jc w:val="both"/>
        <w:rPr>
          <w:rFonts w:ascii="Arial" w:hAnsi="Arial" w:cs="Arial"/>
          <w:lang w:val="mn-MN"/>
        </w:rPr>
      </w:pPr>
      <w:r>
        <w:rPr>
          <w:rFonts w:ascii="Arial" w:hAnsi="Arial" w:cs="Arial"/>
          <w:lang w:val="mn-MN"/>
        </w:rPr>
        <w:t>12</w:t>
      </w:r>
      <w:r w:rsidRPr="006852AD">
        <w:rPr>
          <w:rFonts w:ascii="Arial" w:hAnsi="Arial" w:cs="Arial"/>
          <w:lang w:val="mn-MN"/>
        </w:rPr>
        <w:t>.1.</w:t>
      </w:r>
      <w:r w:rsidR="004C5D5C" w:rsidRPr="00542C40">
        <w:rPr>
          <w:rFonts w:ascii="Arial" w:hAnsi="Arial" w:cs="Arial"/>
          <w:lang w:val="mn-MN"/>
        </w:rPr>
        <w:t>2.бүх шатны бүртгэлийн байгууллага, улсын бүртгэгчийн үйл ажиллагааг мэргэжил, арга зүйн удирдлагаар ханга</w:t>
      </w:r>
      <w:r w:rsidR="004C5D5C">
        <w:rPr>
          <w:rFonts w:ascii="Arial" w:hAnsi="Arial" w:cs="Arial"/>
          <w:lang w:val="mn-MN"/>
        </w:rPr>
        <w:t>ж</w:t>
      </w:r>
      <w:r w:rsidR="004C5D5C" w:rsidRPr="00542C40">
        <w:rPr>
          <w:rFonts w:ascii="Arial" w:hAnsi="Arial" w:cs="Arial"/>
          <w:lang w:val="mn-MN"/>
        </w:rPr>
        <w:t>, үйл ажиллагаанд нь хяналт тавьж ажиллах;</w:t>
      </w:r>
    </w:p>
    <w:p w14:paraId="6B390C33" w14:textId="77777777" w:rsidR="004C5D5C" w:rsidRPr="006852AD" w:rsidRDefault="004C5D5C" w:rsidP="004C5D5C">
      <w:pPr>
        <w:pStyle w:val="NormalWeb"/>
        <w:spacing w:before="0" w:beforeAutospacing="0" w:after="0" w:afterAutospacing="0"/>
        <w:ind w:firstLine="1440"/>
        <w:jc w:val="both"/>
        <w:rPr>
          <w:rFonts w:ascii="Arial" w:hAnsi="Arial" w:cs="Arial"/>
          <w:lang w:val="mn-MN"/>
        </w:rPr>
      </w:pPr>
    </w:p>
    <w:p w14:paraId="0695DF9D" w14:textId="77777777" w:rsidR="004C5D5C" w:rsidRDefault="003538BF" w:rsidP="004C5D5C">
      <w:pPr>
        <w:pStyle w:val="NormalWeb"/>
        <w:spacing w:before="0" w:beforeAutospacing="0" w:after="0" w:afterAutospacing="0"/>
        <w:ind w:firstLine="1440"/>
        <w:jc w:val="both"/>
        <w:rPr>
          <w:rFonts w:ascii="Arial" w:hAnsi="Arial" w:cs="Arial"/>
          <w:lang w:val="mn-MN"/>
        </w:rPr>
      </w:pPr>
      <w:r>
        <w:rPr>
          <w:rFonts w:ascii="Arial" w:hAnsi="Arial" w:cs="Arial"/>
          <w:lang w:val="mn-MN"/>
        </w:rPr>
        <w:t>12</w:t>
      </w:r>
      <w:r w:rsidRPr="006852AD">
        <w:rPr>
          <w:rFonts w:ascii="Arial" w:hAnsi="Arial" w:cs="Arial"/>
          <w:lang w:val="mn-MN"/>
        </w:rPr>
        <w:t>.1.</w:t>
      </w:r>
      <w:r w:rsidR="004C5D5C" w:rsidRPr="006852AD">
        <w:rPr>
          <w:rFonts w:ascii="Arial" w:hAnsi="Arial" w:cs="Arial"/>
          <w:lang w:val="mn-MN"/>
        </w:rPr>
        <w:t>3.улсын бүртгэлийн эх нотлох баримтын архив болон цахим мэдээллийн санг үүсгэх, хөтлөх, төрөлжүүлэн хадгалах, тэдгээрийн хадгалалт, хамгаалалтын найдвартай байдлыг хангах;</w:t>
      </w:r>
    </w:p>
    <w:p w14:paraId="3EB050D8" w14:textId="77777777" w:rsidR="004C5D5C" w:rsidRPr="006852AD" w:rsidRDefault="004C5D5C" w:rsidP="004C5D5C">
      <w:pPr>
        <w:pStyle w:val="NormalWeb"/>
        <w:spacing w:before="0" w:beforeAutospacing="0" w:after="0" w:afterAutospacing="0"/>
        <w:ind w:firstLine="1440"/>
        <w:jc w:val="both"/>
        <w:rPr>
          <w:rFonts w:ascii="Arial" w:hAnsi="Arial" w:cs="Arial"/>
          <w:lang w:val="mn-MN"/>
        </w:rPr>
      </w:pPr>
    </w:p>
    <w:p w14:paraId="0D1A3AE6" w14:textId="77777777" w:rsidR="004C5D5C" w:rsidRDefault="003538BF" w:rsidP="004C5D5C">
      <w:pPr>
        <w:pStyle w:val="NormalWeb"/>
        <w:spacing w:before="0" w:beforeAutospacing="0" w:after="0" w:afterAutospacing="0"/>
        <w:ind w:firstLine="1440"/>
        <w:jc w:val="both"/>
        <w:rPr>
          <w:rFonts w:ascii="Arial" w:hAnsi="Arial" w:cs="Arial"/>
          <w:lang w:val="mn-MN"/>
        </w:rPr>
      </w:pPr>
      <w:r>
        <w:rPr>
          <w:rFonts w:ascii="Arial" w:hAnsi="Arial" w:cs="Arial"/>
          <w:lang w:val="mn-MN"/>
        </w:rPr>
        <w:t>12</w:t>
      </w:r>
      <w:r w:rsidRPr="006852AD">
        <w:rPr>
          <w:rFonts w:ascii="Arial" w:hAnsi="Arial" w:cs="Arial"/>
          <w:lang w:val="mn-MN"/>
        </w:rPr>
        <w:t>.1.</w:t>
      </w:r>
      <w:r w:rsidR="004C5D5C" w:rsidRPr="00845D79">
        <w:rPr>
          <w:rFonts w:ascii="Arial" w:hAnsi="Arial" w:cs="Arial"/>
          <w:lang w:val="mn-MN"/>
        </w:rPr>
        <w:t>4.улсын бүртгэлийн үйл ажиллагааны талаар гадаад улс, олон улсын бүртгэлийн болон төрөлжсөн бусад байгууллагатай Монгол Улсын хууль тогтоомж, олон улсын гэрээний дагуу хамтран ажиллах;</w:t>
      </w:r>
    </w:p>
    <w:p w14:paraId="42524785" w14:textId="77777777" w:rsidR="004C5D5C" w:rsidRPr="006852AD" w:rsidRDefault="004C5D5C" w:rsidP="004C5D5C">
      <w:pPr>
        <w:pStyle w:val="NormalWeb"/>
        <w:spacing w:before="0" w:beforeAutospacing="0" w:after="0" w:afterAutospacing="0"/>
        <w:ind w:firstLine="1440"/>
        <w:jc w:val="both"/>
        <w:rPr>
          <w:rFonts w:ascii="Arial" w:hAnsi="Arial" w:cs="Arial"/>
          <w:lang w:val="mn-MN"/>
        </w:rPr>
      </w:pPr>
    </w:p>
    <w:p w14:paraId="698E9B78" w14:textId="77777777" w:rsidR="004C5D5C" w:rsidRDefault="003538BF" w:rsidP="004C5D5C">
      <w:pPr>
        <w:pStyle w:val="NormalWeb"/>
        <w:spacing w:before="0" w:beforeAutospacing="0" w:after="0" w:afterAutospacing="0"/>
        <w:ind w:firstLine="1440"/>
        <w:jc w:val="both"/>
        <w:rPr>
          <w:rFonts w:ascii="Arial" w:hAnsi="Arial" w:cs="Arial"/>
          <w:lang w:val="mn-MN"/>
        </w:rPr>
      </w:pPr>
      <w:r>
        <w:rPr>
          <w:rFonts w:ascii="Arial" w:hAnsi="Arial" w:cs="Arial"/>
          <w:lang w:val="mn-MN"/>
        </w:rPr>
        <w:t>12</w:t>
      </w:r>
      <w:r w:rsidRPr="006852AD">
        <w:rPr>
          <w:rFonts w:ascii="Arial" w:hAnsi="Arial" w:cs="Arial"/>
          <w:lang w:val="mn-MN"/>
        </w:rPr>
        <w:t>.1.</w:t>
      </w:r>
      <w:r w:rsidR="004C5D5C" w:rsidRPr="00845D79">
        <w:rPr>
          <w:rFonts w:ascii="Arial" w:hAnsi="Arial" w:cs="Arial"/>
          <w:lang w:val="mn-MN"/>
        </w:rPr>
        <w:t>5.Монгол Улсын Их Хурал, Ерөнхийлөгч, Засгийн газар, тэдгээрийн харьяа байгууллагын үйл ажиллагаанд дэмжлэг үзүүлж шаардлагатай мэдээллийг гаргаж өгөх;</w:t>
      </w:r>
    </w:p>
    <w:p w14:paraId="1EEF48DA" w14:textId="77777777" w:rsidR="004C5D5C" w:rsidRPr="006852AD" w:rsidRDefault="004C5D5C" w:rsidP="004C5D5C">
      <w:pPr>
        <w:pStyle w:val="NormalWeb"/>
        <w:spacing w:before="0" w:beforeAutospacing="0" w:after="0" w:afterAutospacing="0"/>
        <w:ind w:firstLine="1440"/>
        <w:jc w:val="both"/>
        <w:rPr>
          <w:rFonts w:ascii="Arial" w:hAnsi="Arial" w:cs="Arial"/>
          <w:lang w:val="mn-MN"/>
        </w:rPr>
      </w:pPr>
    </w:p>
    <w:p w14:paraId="5CCA8924" w14:textId="77777777" w:rsidR="004C5D5C" w:rsidRDefault="003538BF" w:rsidP="004C5D5C">
      <w:pPr>
        <w:pStyle w:val="NormalWeb"/>
        <w:spacing w:before="0" w:beforeAutospacing="0" w:after="0" w:afterAutospacing="0"/>
        <w:ind w:firstLine="1440"/>
        <w:jc w:val="both"/>
        <w:rPr>
          <w:rFonts w:ascii="Arial" w:hAnsi="Arial" w:cs="Arial"/>
          <w:lang w:val="mn-MN"/>
        </w:rPr>
      </w:pPr>
      <w:r>
        <w:rPr>
          <w:rFonts w:ascii="Arial" w:hAnsi="Arial" w:cs="Arial"/>
          <w:lang w:val="mn-MN"/>
        </w:rPr>
        <w:t>12</w:t>
      </w:r>
      <w:r w:rsidRPr="006852AD">
        <w:rPr>
          <w:rFonts w:ascii="Arial" w:hAnsi="Arial" w:cs="Arial"/>
          <w:lang w:val="mn-MN"/>
        </w:rPr>
        <w:t>.1.</w:t>
      </w:r>
      <w:r w:rsidR="004C5D5C" w:rsidRPr="006852AD">
        <w:rPr>
          <w:rFonts w:ascii="Arial" w:hAnsi="Arial" w:cs="Arial"/>
          <w:lang w:val="mn-MN"/>
        </w:rPr>
        <w:t>6.салбарын хэмжээний мэргэжлийн боловсон хүчний чадавхи, техник технологи, программ хангамжийн хүчин чадлыг сайжруулах асуудлыг нэгдсэн бодлого, төлөвлөгөөтэй хэрэгжүүлэх;</w:t>
      </w:r>
    </w:p>
    <w:p w14:paraId="60FC21E3" w14:textId="77777777" w:rsidR="004C5D5C" w:rsidRPr="006852AD" w:rsidRDefault="004C5D5C" w:rsidP="004C5D5C">
      <w:pPr>
        <w:pStyle w:val="NormalWeb"/>
        <w:spacing w:before="0" w:beforeAutospacing="0" w:after="0" w:afterAutospacing="0"/>
        <w:ind w:firstLine="1440"/>
        <w:jc w:val="both"/>
        <w:rPr>
          <w:rFonts w:ascii="Arial" w:hAnsi="Arial" w:cs="Arial"/>
          <w:lang w:val="mn-MN"/>
        </w:rPr>
      </w:pPr>
    </w:p>
    <w:p w14:paraId="43ACEC50" w14:textId="77777777" w:rsidR="004C5D5C" w:rsidRDefault="003538BF" w:rsidP="004C5D5C">
      <w:pPr>
        <w:pStyle w:val="NormalWeb"/>
        <w:spacing w:before="0" w:beforeAutospacing="0" w:after="0" w:afterAutospacing="0"/>
        <w:ind w:firstLine="1440"/>
        <w:jc w:val="both"/>
        <w:rPr>
          <w:rFonts w:ascii="Arial" w:hAnsi="Arial" w:cs="Arial"/>
          <w:lang w:val="mn-MN"/>
        </w:rPr>
      </w:pPr>
      <w:r>
        <w:rPr>
          <w:rFonts w:ascii="Arial" w:hAnsi="Arial" w:cs="Arial"/>
          <w:lang w:val="mn-MN"/>
        </w:rPr>
        <w:t>12</w:t>
      </w:r>
      <w:r w:rsidRPr="006852AD">
        <w:rPr>
          <w:rFonts w:ascii="Arial" w:hAnsi="Arial" w:cs="Arial"/>
          <w:lang w:val="mn-MN"/>
        </w:rPr>
        <w:t>.1.</w:t>
      </w:r>
      <w:r w:rsidR="004C5D5C" w:rsidRPr="006852AD">
        <w:rPr>
          <w:rFonts w:ascii="Arial" w:hAnsi="Arial" w:cs="Arial"/>
          <w:lang w:val="mn-MN"/>
        </w:rPr>
        <w:t xml:space="preserve">7.улсын бүртгэлийн хөтлөлт, эх нотлох баримтын үнэн зөвийг нягтлан бүрдлийг хангах, илэрсэн </w:t>
      </w:r>
      <w:r w:rsidR="004C5D5C">
        <w:rPr>
          <w:rFonts w:ascii="Arial" w:hAnsi="Arial" w:cs="Arial"/>
          <w:lang w:val="mn-MN"/>
        </w:rPr>
        <w:t>алдаа</w:t>
      </w:r>
      <w:r w:rsidR="004C5D5C" w:rsidRPr="009570D3">
        <w:rPr>
          <w:rFonts w:ascii="Arial" w:hAnsi="Arial" w:cs="Arial"/>
          <w:color w:val="0070C0"/>
          <w:lang w:val="mn-MN"/>
        </w:rPr>
        <w:t xml:space="preserve"> </w:t>
      </w:r>
      <w:r w:rsidR="004C5D5C" w:rsidRPr="006852AD">
        <w:rPr>
          <w:rFonts w:ascii="Arial" w:hAnsi="Arial" w:cs="Arial"/>
          <w:lang w:val="mn-MN"/>
        </w:rPr>
        <w:t>дутагдлыг арилгуулах арга хэмжээ авах замаар улсын бүртгэлийн үнэн зөв, бодит байдлыг хангах;</w:t>
      </w:r>
    </w:p>
    <w:p w14:paraId="5BF293A6" w14:textId="77777777" w:rsidR="004C5D5C" w:rsidRPr="006852AD" w:rsidRDefault="004C5D5C" w:rsidP="004C5D5C">
      <w:pPr>
        <w:pStyle w:val="NormalWeb"/>
        <w:spacing w:before="0" w:beforeAutospacing="0" w:after="0" w:afterAutospacing="0"/>
        <w:ind w:firstLine="1440"/>
        <w:jc w:val="both"/>
        <w:rPr>
          <w:rFonts w:ascii="Arial" w:hAnsi="Arial" w:cs="Arial"/>
          <w:lang w:val="mn-MN"/>
        </w:rPr>
      </w:pPr>
    </w:p>
    <w:p w14:paraId="0417384D" w14:textId="77777777" w:rsidR="004C5D5C" w:rsidRDefault="003538BF" w:rsidP="004C5D5C">
      <w:pPr>
        <w:pStyle w:val="NormalWeb"/>
        <w:spacing w:before="0" w:beforeAutospacing="0" w:after="0" w:afterAutospacing="0"/>
        <w:ind w:firstLine="1440"/>
        <w:jc w:val="both"/>
        <w:rPr>
          <w:rFonts w:ascii="Arial" w:hAnsi="Arial" w:cs="Arial"/>
          <w:lang w:val="mn-MN"/>
        </w:rPr>
      </w:pPr>
      <w:r>
        <w:rPr>
          <w:rFonts w:ascii="Arial" w:hAnsi="Arial" w:cs="Arial"/>
          <w:lang w:val="mn-MN"/>
        </w:rPr>
        <w:t>12</w:t>
      </w:r>
      <w:r w:rsidRPr="006852AD">
        <w:rPr>
          <w:rFonts w:ascii="Arial" w:hAnsi="Arial" w:cs="Arial"/>
          <w:lang w:val="mn-MN"/>
        </w:rPr>
        <w:t>.1.</w:t>
      </w:r>
      <w:r w:rsidR="004C5D5C" w:rsidRPr="00845D79">
        <w:rPr>
          <w:rFonts w:ascii="Arial" w:hAnsi="Arial" w:cs="Arial"/>
          <w:lang w:val="mn-MN"/>
        </w:rPr>
        <w:t xml:space="preserve">8.улсын бүртгэлийн үйл ажиллагааны </w:t>
      </w:r>
      <w:r w:rsidR="00FB41A1">
        <w:rPr>
          <w:rFonts w:ascii="Arial" w:hAnsi="Arial" w:cs="Arial"/>
          <w:lang w:val="mn-MN"/>
        </w:rPr>
        <w:t xml:space="preserve">талаарх мэдээ тайланг </w:t>
      </w:r>
      <w:r w:rsidR="004C5D5C" w:rsidRPr="00845D79">
        <w:rPr>
          <w:rFonts w:ascii="Arial" w:hAnsi="Arial" w:cs="Arial"/>
          <w:lang w:val="mn-MN"/>
        </w:rPr>
        <w:t>улсын хэмжээнд нэгтгэн гаргах, хуулийн дагуу мэдээлэх;</w:t>
      </w:r>
    </w:p>
    <w:p w14:paraId="09D79228" w14:textId="77777777" w:rsidR="004C5D5C" w:rsidRPr="006852AD" w:rsidRDefault="004C5D5C" w:rsidP="004C5D5C">
      <w:pPr>
        <w:pStyle w:val="NormalWeb"/>
        <w:spacing w:before="0" w:beforeAutospacing="0" w:after="0" w:afterAutospacing="0"/>
        <w:ind w:firstLine="1440"/>
        <w:jc w:val="both"/>
        <w:rPr>
          <w:rFonts w:ascii="Arial" w:hAnsi="Arial" w:cs="Arial"/>
          <w:lang w:val="mn-MN"/>
        </w:rPr>
      </w:pPr>
    </w:p>
    <w:p w14:paraId="2E0EB424" w14:textId="77777777" w:rsidR="004C5D5C" w:rsidRPr="00845D79" w:rsidRDefault="003538BF" w:rsidP="004C5D5C">
      <w:pPr>
        <w:pStyle w:val="NormalWeb"/>
        <w:spacing w:before="0" w:beforeAutospacing="0" w:after="0" w:afterAutospacing="0"/>
        <w:ind w:firstLine="1440"/>
        <w:jc w:val="both"/>
        <w:rPr>
          <w:rFonts w:ascii="Arial" w:hAnsi="Arial" w:cs="Arial"/>
          <w:lang w:val="mn-MN"/>
        </w:rPr>
      </w:pPr>
      <w:r>
        <w:rPr>
          <w:rFonts w:ascii="Arial" w:hAnsi="Arial" w:cs="Arial"/>
          <w:lang w:val="mn-MN"/>
        </w:rPr>
        <w:t>12</w:t>
      </w:r>
      <w:r w:rsidRPr="006852AD">
        <w:rPr>
          <w:rFonts w:ascii="Arial" w:hAnsi="Arial" w:cs="Arial"/>
          <w:lang w:val="mn-MN"/>
        </w:rPr>
        <w:t>.1.</w:t>
      </w:r>
      <w:r w:rsidR="004C5D5C" w:rsidRPr="00845D79">
        <w:rPr>
          <w:rFonts w:ascii="Arial" w:hAnsi="Arial" w:cs="Arial"/>
          <w:lang w:val="mn-MN"/>
        </w:rPr>
        <w:t>9.улсын бүртгэгчийг бэлтгэх, мэргэшүүлэх сургалт зохион байгуулах;</w:t>
      </w:r>
    </w:p>
    <w:p w14:paraId="052197FB" w14:textId="77777777" w:rsidR="004C5D5C" w:rsidRPr="006852AD" w:rsidRDefault="004C5D5C" w:rsidP="004C5D5C">
      <w:pPr>
        <w:pStyle w:val="NormalWeb"/>
        <w:spacing w:before="0" w:beforeAutospacing="0" w:after="0" w:afterAutospacing="0"/>
        <w:ind w:firstLine="1440"/>
        <w:jc w:val="both"/>
        <w:rPr>
          <w:rFonts w:ascii="Arial" w:hAnsi="Arial" w:cs="Arial"/>
          <w:lang w:val="mn-MN"/>
        </w:rPr>
      </w:pPr>
    </w:p>
    <w:p w14:paraId="74D035EC" w14:textId="77777777" w:rsidR="004C5D5C" w:rsidRDefault="003538BF" w:rsidP="004C5D5C">
      <w:pPr>
        <w:pStyle w:val="NormalWeb"/>
        <w:spacing w:before="0" w:beforeAutospacing="0" w:after="0" w:afterAutospacing="0"/>
        <w:ind w:firstLine="1440"/>
        <w:jc w:val="both"/>
        <w:rPr>
          <w:rFonts w:ascii="Arial" w:hAnsi="Arial" w:cs="Arial"/>
          <w:lang w:val="mn-MN"/>
        </w:rPr>
      </w:pPr>
      <w:r>
        <w:rPr>
          <w:rFonts w:ascii="Arial" w:hAnsi="Arial" w:cs="Arial"/>
          <w:lang w:val="mn-MN"/>
        </w:rPr>
        <w:t>12</w:t>
      </w:r>
      <w:r w:rsidRPr="006852AD">
        <w:rPr>
          <w:rFonts w:ascii="Arial" w:hAnsi="Arial" w:cs="Arial"/>
          <w:lang w:val="mn-MN"/>
        </w:rPr>
        <w:t>.1.</w:t>
      </w:r>
      <w:r w:rsidR="004C5D5C" w:rsidRPr="006852AD">
        <w:rPr>
          <w:rFonts w:ascii="Arial" w:hAnsi="Arial" w:cs="Arial"/>
          <w:lang w:val="mn-MN"/>
        </w:rPr>
        <w:t>10.улсын бүртгэлийн үйл ажиллагаанд хэрэглэх баримт бичгийн загвар, маягт, холбогдох заавар, журмыг хуульд заасан журмын дагуу баталж мөрдүүлэх;</w:t>
      </w:r>
    </w:p>
    <w:p w14:paraId="72B19259" w14:textId="77777777" w:rsidR="004C5D5C" w:rsidRPr="006852AD" w:rsidRDefault="004C5D5C" w:rsidP="004C5D5C">
      <w:pPr>
        <w:pStyle w:val="NormalWeb"/>
        <w:spacing w:before="0" w:beforeAutospacing="0" w:after="0" w:afterAutospacing="0"/>
        <w:ind w:firstLine="1440"/>
        <w:jc w:val="both"/>
        <w:rPr>
          <w:rFonts w:ascii="Arial" w:hAnsi="Arial" w:cs="Arial"/>
          <w:lang w:val="mn-MN"/>
        </w:rPr>
      </w:pPr>
    </w:p>
    <w:p w14:paraId="214844AA" w14:textId="77777777" w:rsidR="004C5D5C" w:rsidRDefault="003538BF" w:rsidP="004C5D5C">
      <w:pPr>
        <w:pStyle w:val="NormalWeb"/>
        <w:spacing w:before="0" w:beforeAutospacing="0" w:after="0" w:afterAutospacing="0"/>
        <w:ind w:firstLine="1440"/>
        <w:jc w:val="both"/>
        <w:rPr>
          <w:rFonts w:ascii="Arial" w:hAnsi="Arial" w:cs="Arial"/>
          <w:lang w:val="mn-MN"/>
        </w:rPr>
      </w:pPr>
      <w:r>
        <w:rPr>
          <w:rFonts w:ascii="Arial" w:hAnsi="Arial" w:cs="Arial"/>
          <w:lang w:val="mn-MN"/>
        </w:rPr>
        <w:t>12</w:t>
      </w:r>
      <w:r w:rsidRPr="006852AD">
        <w:rPr>
          <w:rFonts w:ascii="Arial" w:hAnsi="Arial" w:cs="Arial"/>
          <w:lang w:val="mn-MN"/>
        </w:rPr>
        <w:t>.1.</w:t>
      </w:r>
      <w:r w:rsidR="004C5D5C" w:rsidRPr="00845D79">
        <w:rPr>
          <w:rFonts w:ascii="Arial" w:hAnsi="Arial" w:cs="Arial"/>
          <w:lang w:val="mn-MN"/>
        </w:rPr>
        <w:t>11.улсын бүртгэлийн аргачлал, арга зүйг олон улсын ангилал, стандартын жишигт нийцүүлэн боловсруулж, эрх бүхий байгууллагын зөвшөөрлөөр гаргаж мөрдүүлэх;</w:t>
      </w:r>
    </w:p>
    <w:p w14:paraId="6C7EE9A0" w14:textId="77777777" w:rsidR="004C5D5C" w:rsidRPr="006852AD" w:rsidRDefault="004C5D5C" w:rsidP="004C5D5C">
      <w:pPr>
        <w:pStyle w:val="NormalWeb"/>
        <w:spacing w:before="0" w:beforeAutospacing="0" w:after="0" w:afterAutospacing="0"/>
        <w:ind w:firstLine="1440"/>
        <w:jc w:val="both"/>
        <w:rPr>
          <w:rFonts w:ascii="Arial" w:hAnsi="Arial" w:cs="Arial"/>
          <w:lang w:val="mn-MN"/>
        </w:rPr>
      </w:pPr>
    </w:p>
    <w:p w14:paraId="5BD57DFC" w14:textId="77777777" w:rsidR="004C5D5C" w:rsidRDefault="003538BF" w:rsidP="004C5D5C">
      <w:pPr>
        <w:pStyle w:val="NormalWeb"/>
        <w:spacing w:before="0" w:beforeAutospacing="0" w:after="0" w:afterAutospacing="0"/>
        <w:ind w:firstLine="1440"/>
        <w:jc w:val="both"/>
        <w:rPr>
          <w:rFonts w:ascii="Arial" w:hAnsi="Arial" w:cs="Arial"/>
          <w:lang w:val="mn-MN"/>
        </w:rPr>
      </w:pPr>
      <w:r>
        <w:rPr>
          <w:rFonts w:ascii="Arial" w:hAnsi="Arial" w:cs="Arial"/>
          <w:lang w:val="mn-MN"/>
        </w:rPr>
        <w:t>12</w:t>
      </w:r>
      <w:r w:rsidRPr="006852AD">
        <w:rPr>
          <w:rFonts w:ascii="Arial" w:hAnsi="Arial" w:cs="Arial"/>
          <w:lang w:val="mn-MN"/>
        </w:rPr>
        <w:t>.1.</w:t>
      </w:r>
      <w:r w:rsidR="004C5D5C" w:rsidRPr="00845D79">
        <w:rPr>
          <w:rFonts w:ascii="Arial" w:hAnsi="Arial" w:cs="Arial"/>
          <w:lang w:val="mn-MN"/>
        </w:rPr>
        <w:t>12.</w:t>
      </w:r>
      <w:r w:rsidR="0059320E">
        <w:rPr>
          <w:rFonts w:ascii="Arial" w:hAnsi="Arial" w:cs="Arial"/>
          <w:lang w:val="mn-MN"/>
        </w:rPr>
        <w:t>хууль тогтоомжид</w:t>
      </w:r>
      <w:r w:rsidR="004C5D5C" w:rsidRPr="00845D79">
        <w:rPr>
          <w:rFonts w:ascii="Arial" w:hAnsi="Arial" w:cs="Arial"/>
          <w:lang w:val="mn-MN"/>
        </w:rPr>
        <w:t xml:space="preserve"> заасан бусад чиг үүрэг.</w:t>
      </w:r>
    </w:p>
    <w:p w14:paraId="284F04E4" w14:textId="77777777" w:rsidR="004C5D5C" w:rsidRPr="006852AD" w:rsidRDefault="004C5D5C" w:rsidP="004C5D5C">
      <w:pPr>
        <w:pStyle w:val="NormalWeb"/>
        <w:spacing w:before="0" w:beforeAutospacing="0" w:after="0" w:afterAutospacing="0"/>
        <w:ind w:firstLine="1440"/>
        <w:jc w:val="both"/>
        <w:rPr>
          <w:rFonts w:ascii="Arial" w:hAnsi="Arial" w:cs="Arial"/>
          <w:lang w:val="mn-MN"/>
        </w:rPr>
      </w:pPr>
    </w:p>
    <w:p w14:paraId="7A7B5838" w14:textId="77777777" w:rsidR="004C5D5C" w:rsidRDefault="004C5D5C" w:rsidP="004C5D5C">
      <w:pPr>
        <w:pStyle w:val="msghead"/>
        <w:spacing w:before="0" w:beforeAutospacing="0" w:after="0" w:afterAutospacing="0"/>
        <w:ind w:firstLine="720"/>
        <w:jc w:val="both"/>
        <w:rPr>
          <w:rStyle w:val="Strong"/>
          <w:rFonts w:ascii="Arial" w:hAnsi="Arial" w:cs="Arial"/>
          <w:lang w:val="mn-MN"/>
        </w:rPr>
      </w:pPr>
      <w:r>
        <w:rPr>
          <w:rStyle w:val="Strong"/>
          <w:rFonts w:ascii="Arial" w:hAnsi="Arial" w:cs="Arial"/>
          <w:lang w:val="mn-MN"/>
        </w:rPr>
        <w:t>1</w:t>
      </w:r>
      <w:r w:rsidR="000D4388">
        <w:rPr>
          <w:rStyle w:val="Strong"/>
          <w:rFonts w:ascii="Arial" w:hAnsi="Arial" w:cs="Arial"/>
          <w:lang w:val="mn-MN"/>
        </w:rPr>
        <w:t>3</w:t>
      </w:r>
      <w:r>
        <w:rPr>
          <w:rStyle w:val="Strong"/>
          <w:rFonts w:ascii="Arial" w:hAnsi="Arial" w:cs="Arial"/>
          <w:lang w:val="mn-MN"/>
        </w:rPr>
        <w:t xml:space="preserve"> </w:t>
      </w:r>
      <w:r w:rsidRPr="00752D06">
        <w:rPr>
          <w:rStyle w:val="Strong"/>
          <w:rFonts w:ascii="Arial" w:hAnsi="Arial" w:cs="Arial"/>
          <w:lang w:val="mn-MN"/>
        </w:rPr>
        <w:t xml:space="preserve">дугаар </w:t>
      </w:r>
      <w:r w:rsidRPr="002F7D5B">
        <w:rPr>
          <w:rStyle w:val="Strong"/>
          <w:rFonts w:ascii="Arial" w:hAnsi="Arial" w:cs="Arial"/>
          <w:lang w:val="mn-MN"/>
        </w:rPr>
        <w:t xml:space="preserve">зүйл.Улсын бүртгэлийн асуудал </w:t>
      </w:r>
      <w:r w:rsidR="000A7EDD">
        <w:rPr>
          <w:rStyle w:val="Strong"/>
          <w:rFonts w:ascii="Arial" w:hAnsi="Arial" w:cs="Arial"/>
          <w:lang w:val="mn-MN"/>
        </w:rPr>
        <w:t>хариуцсан</w:t>
      </w:r>
      <w:r w:rsidRPr="002F7D5B">
        <w:rPr>
          <w:rStyle w:val="Strong"/>
          <w:rFonts w:ascii="Arial" w:hAnsi="Arial" w:cs="Arial"/>
          <w:lang w:val="mn-MN"/>
        </w:rPr>
        <w:t xml:space="preserve"> төрийн</w:t>
      </w:r>
      <w:r w:rsidR="00DB1103" w:rsidRPr="00DB1103">
        <w:rPr>
          <w:rStyle w:val="Strong"/>
          <w:rFonts w:ascii="Arial" w:hAnsi="Arial" w:cs="Arial"/>
          <w:lang w:val="mn-MN"/>
        </w:rPr>
        <w:t xml:space="preserve"> </w:t>
      </w:r>
      <w:r w:rsidR="00DB1103" w:rsidRPr="002F7D5B">
        <w:rPr>
          <w:rStyle w:val="Strong"/>
          <w:rFonts w:ascii="Arial" w:hAnsi="Arial" w:cs="Arial"/>
          <w:lang w:val="mn-MN"/>
        </w:rPr>
        <w:t>захиргааны</w:t>
      </w:r>
    </w:p>
    <w:p w14:paraId="68F461CA" w14:textId="77777777" w:rsidR="004C5D5C" w:rsidRDefault="004C5D5C" w:rsidP="00321893">
      <w:pPr>
        <w:pStyle w:val="msghead"/>
        <w:spacing w:before="0" w:beforeAutospacing="0" w:after="0" w:afterAutospacing="0"/>
        <w:ind w:left="2552" w:hanging="1832"/>
        <w:jc w:val="both"/>
        <w:rPr>
          <w:rFonts w:ascii="Arial" w:hAnsi="Arial" w:cs="Arial"/>
          <w:lang w:val="mn-MN"/>
        </w:rPr>
      </w:pPr>
      <w:r>
        <w:rPr>
          <w:rStyle w:val="Strong"/>
          <w:rFonts w:ascii="Arial" w:hAnsi="Arial" w:cs="Arial"/>
          <w:lang w:val="mn-MN"/>
        </w:rPr>
        <w:tab/>
      </w:r>
      <w:r w:rsidR="00DB1103">
        <w:rPr>
          <w:rStyle w:val="Strong"/>
          <w:rFonts w:ascii="Arial" w:hAnsi="Arial" w:cs="Arial"/>
          <w:lang w:val="mn-MN"/>
        </w:rPr>
        <w:t xml:space="preserve">                </w:t>
      </w:r>
      <w:r w:rsidRPr="002F7D5B">
        <w:rPr>
          <w:rStyle w:val="Strong"/>
          <w:rFonts w:ascii="Arial" w:hAnsi="Arial" w:cs="Arial"/>
          <w:lang w:val="mn-MN"/>
        </w:rPr>
        <w:t xml:space="preserve">байгууллагын даргын </w:t>
      </w:r>
      <w:r w:rsidR="00FC0C7A">
        <w:rPr>
          <w:rStyle w:val="Strong"/>
          <w:rFonts w:ascii="Arial" w:hAnsi="Arial" w:cs="Arial"/>
          <w:lang w:val="mn-MN"/>
        </w:rPr>
        <w:t>эрх, үүрэг</w:t>
      </w:r>
    </w:p>
    <w:p w14:paraId="02586F8F" w14:textId="77777777" w:rsidR="00FC0C7A" w:rsidRPr="002F7D5B" w:rsidRDefault="00FC0C7A" w:rsidP="00321893">
      <w:pPr>
        <w:pStyle w:val="msghead"/>
        <w:spacing w:before="0" w:beforeAutospacing="0" w:after="0" w:afterAutospacing="0"/>
        <w:ind w:left="2552" w:hanging="1832"/>
        <w:jc w:val="both"/>
        <w:rPr>
          <w:rFonts w:ascii="Arial" w:hAnsi="Arial" w:cs="Arial"/>
          <w:lang w:val="mn-MN"/>
        </w:rPr>
      </w:pPr>
    </w:p>
    <w:p w14:paraId="15BC6704" w14:textId="77777777" w:rsidR="004C5D5C" w:rsidRDefault="000D4388" w:rsidP="004C5D5C">
      <w:pPr>
        <w:pStyle w:val="NormalWeb"/>
        <w:spacing w:before="0" w:beforeAutospacing="0" w:after="0" w:afterAutospacing="0"/>
        <w:ind w:firstLine="720"/>
        <w:jc w:val="both"/>
        <w:rPr>
          <w:rFonts w:ascii="Arial" w:hAnsi="Arial" w:cs="Arial"/>
          <w:lang w:val="mn-MN"/>
        </w:rPr>
      </w:pPr>
      <w:r>
        <w:rPr>
          <w:rFonts w:ascii="Arial" w:hAnsi="Arial" w:cs="Arial"/>
          <w:lang w:val="mn-MN"/>
        </w:rPr>
        <w:t>13</w:t>
      </w:r>
      <w:r w:rsidRPr="00845D79">
        <w:rPr>
          <w:rFonts w:ascii="Arial" w:hAnsi="Arial" w:cs="Arial"/>
          <w:lang w:val="mn-MN"/>
        </w:rPr>
        <w:t>.1.</w:t>
      </w:r>
      <w:r w:rsidR="004C5D5C" w:rsidRPr="00845D79">
        <w:rPr>
          <w:rFonts w:ascii="Arial" w:hAnsi="Arial" w:cs="Arial"/>
          <w:lang w:val="mn-MN"/>
        </w:rPr>
        <w:t xml:space="preserve">Улсын бүртгэлийн асуудал </w:t>
      </w:r>
      <w:r w:rsidR="000A7EDD">
        <w:rPr>
          <w:rFonts w:ascii="Arial" w:hAnsi="Arial" w:cs="Arial"/>
          <w:lang w:val="mn-MN"/>
        </w:rPr>
        <w:t>хариуцсан</w:t>
      </w:r>
      <w:r w:rsidR="004C5D5C" w:rsidRPr="00845D79">
        <w:rPr>
          <w:rFonts w:ascii="Arial" w:hAnsi="Arial" w:cs="Arial"/>
          <w:lang w:val="mn-MN"/>
        </w:rPr>
        <w:t xml:space="preserve"> төрийн захиргааны байгууллагын дарга </w:t>
      </w:r>
      <w:r w:rsidR="004C5D5C" w:rsidRPr="007776E5">
        <w:rPr>
          <w:rFonts w:ascii="Arial" w:hAnsi="Arial" w:cs="Arial"/>
          <w:lang w:val="mn-MN"/>
        </w:rPr>
        <w:t xml:space="preserve">Засгийн газрын агентлагийн эрх </w:t>
      </w:r>
      <w:r w:rsidR="004C5D5C">
        <w:rPr>
          <w:rFonts w:ascii="Arial" w:hAnsi="Arial" w:cs="Arial"/>
          <w:lang w:val="mn-MN"/>
        </w:rPr>
        <w:t>зүйн байдлын тухай хуулийн 8.3-т</w:t>
      </w:r>
      <w:r w:rsidR="004C5D5C" w:rsidRPr="007776E5">
        <w:rPr>
          <w:rFonts w:ascii="Arial" w:hAnsi="Arial" w:cs="Arial"/>
          <w:lang w:val="mn-MN"/>
        </w:rPr>
        <w:t xml:space="preserve"> зааснаас гадна </w:t>
      </w:r>
      <w:r w:rsidR="004C5D5C" w:rsidRPr="00845D79">
        <w:rPr>
          <w:rFonts w:ascii="Arial" w:hAnsi="Arial" w:cs="Arial"/>
          <w:lang w:val="mn-MN"/>
        </w:rPr>
        <w:t>дараахь бүрэн эрхийг хэрэгжүүлнэ:</w:t>
      </w:r>
    </w:p>
    <w:p w14:paraId="77C8C26B" w14:textId="77777777" w:rsidR="004C5D5C" w:rsidRPr="006852AD" w:rsidRDefault="004C5D5C" w:rsidP="004C5D5C">
      <w:pPr>
        <w:pStyle w:val="NormalWeb"/>
        <w:spacing w:before="0" w:beforeAutospacing="0" w:after="0" w:afterAutospacing="0"/>
        <w:ind w:firstLine="720"/>
        <w:jc w:val="both"/>
        <w:rPr>
          <w:rFonts w:ascii="Arial" w:hAnsi="Arial" w:cs="Arial"/>
          <w:lang w:val="mn-MN"/>
        </w:rPr>
      </w:pPr>
    </w:p>
    <w:p w14:paraId="6BD77C07" w14:textId="77777777" w:rsidR="004C5D5C" w:rsidRDefault="000D4388" w:rsidP="004C5D5C">
      <w:pPr>
        <w:pStyle w:val="NormalWeb"/>
        <w:spacing w:before="0" w:beforeAutospacing="0" w:after="0" w:afterAutospacing="0"/>
        <w:ind w:firstLine="1440"/>
        <w:jc w:val="both"/>
        <w:rPr>
          <w:rFonts w:ascii="Arial" w:hAnsi="Arial" w:cs="Arial"/>
          <w:lang w:val="mn-MN"/>
        </w:rPr>
      </w:pPr>
      <w:r>
        <w:rPr>
          <w:rFonts w:ascii="Arial" w:hAnsi="Arial" w:cs="Arial"/>
          <w:lang w:val="mn-MN"/>
        </w:rPr>
        <w:t>13</w:t>
      </w:r>
      <w:r w:rsidRPr="00845D79">
        <w:rPr>
          <w:rFonts w:ascii="Arial" w:hAnsi="Arial" w:cs="Arial"/>
          <w:lang w:val="mn-MN"/>
        </w:rPr>
        <w:t>.1.</w:t>
      </w:r>
      <w:r w:rsidR="004C5D5C" w:rsidRPr="00845D79">
        <w:rPr>
          <w:rFonts w:ascii="Arial" w:hAnsi="Arial" w:cs="Arial"/>
          <w:lang w:val="mn-MN"/>
        </w:rPr>
        <w:t>1.улсын бүртгэлийн байгууллагын үйл ажиллагааг улсын хэмжээнд удирдан зохион байгуулах;</w:t>
      </w:r>
    </w:p>
    <w:p w14:paraId="44BE0DCE" w14:textId="77777777" w:rsidR="004C5D5C" w:rsidRPr="006852AD" w:rsidRDefault="004C5D5C" w:rsidP="004C5D5C">
      <w:pPr>
        <w:pStyle w:val="NormalWeb"/>
        <w:spacing w:before="0" w:beforeAutospacing="0" w:after="0" w:afterAutospacing="0"/>
        <w:ind w:firstLine="1440"/>
        <w:jc w:val="both"/>
        <w:rPr>
          <w:rFonts w:ascii="Arial" w:hAnsi="Arial" w:cs="Arial"/>
          <w:lang w:val="mn-MN"/>
        </w:rPr>
      </w:pPr>
    </w:p>
    <w:p w14:paraId="4A247C04" w14:textId="77777777" w:rsidR="004C5D5C" w:rsidRDefault="000D4388" w:rsidP="004C5D5C">
      <w:pPr>
        <w:pStyle w:val="NormalWeb"/>
        <w:spacing w:before="0" w:beforeAutospacing="0" w:after="0" w:afterAutospacing="0"/>
        <w:ind w:firstLine="1440"/>
        <w:jc w:val="both"/>
        <w:rPr>
          <w:rFonts w:ascii="Arial" w:hAnsi="Arial" w:cs="Arial"/>
          <w:lang w:val="mn-MN"/>
        </w:rPr>
      </w:pPr>
      <w:r>
        <w:rPr>
          <w:rFonts w:ascii="Arial" w:hAnsi="Arial" w:cs="Arial"/>
          <w:lang w:val="mn-MN"/>
        </w:rPr>
        <w:t>13</w:t>
      </w:r>
      <w:r w:rsidRPr="00845D79">
        <w:rPr>
          <w:rFonts w:ascii="Arial" w:hAnsi="Arial" w:cs="Arial"/>
          <w:lang w:val="mn-MN"/>
        </w:rPr>
        <w:t>.1.</w:t>
      </w:r>
      <w:r w:rsidR="004C5D5C" w:rsidRPr="00845D79">
        <w:rPr>
          <w:rFonts w:ascii="Arial" w:hAnsi="Arial" w:cs="Arial"/>
          <w:lang w:val="mn-MN"/>
        </w:rPr>
        <w:t>2.улсын бүртгэлийн байгууллагын үйл ажиллагаанд дагаж мөрдөх дүрэм, журмыг энэ хууль, бусад хууль тогтоомжид нийцүүлэн баталж, биелэлтийг хангуулах;</w:t>
      </w:r>
    </w:p>
    <w:p w14:paraId="74B679AB" w14:textId="77777777" w:rsidR="004C5D5C" w:rsidRPr="006852AD" w:rsidRDefault="004C5D5C" w:rsidP="004C5D5C">
      <w:pPr>
        <w:pStyle w:val="NormalWeb"/>
        <w:spacing w:before="0" w:beforeAutospacing="0" w:after="0" w:afterAutospacing="0"/>
        <w:ind w:firstLine="1440"/>
        <w:jc w:val="both"/>
        <w:rPr>
          <w:rFonts w:ascii="Arial" w:hAnsi="Arial" w:cs="Arial"/>
          <w:lang w:val="mn-MN"/>
        </w:rPr>
      </w:pPr>
    </w:p>
    <w:p w14:paraId="17669B9F" w14:textId="77777777" w:rsidR="004C5D5C" w:rsidRDefault="000D4388" w:rsidP="004C5D5C">
      <w:pPr>
        <w:pStyle w:val="NormalWeb"/>
        <w:spacing w:before="0" w:beforeAutospacing="0" w:after="0" w:afterAutospacing="0"/>
        <w:ind w:firstLine="1440"/>
        <w:jc w:val="both"/>
        <w:rPr>
          <w:rFonts w:ascii="Arial" w:hAnsi="Arial" w:cs="Arial"/>
          <w:lang w:val="mn-MN"/>
        </w:rPr>
      </w:pPr>
      <w:r>
        <w:rPr>
          <w:rFonts w:ascii="Arial" w:hAnsi="Arial" w:cs="Arial"/>
          <w:lang w:val="mn-MN"/>
        </w:rPr>
        <w:t>13</w:t>
      </w:r>
      <w:r w:rsidRPr="00845D79">
        <w:rPr>
          <w:rFonts w:ascii="Arial" w:hAnsi="Arial" w:cs="Arial"/>
          <w:lang w:val="mn-MN"/>
        </w:rPr>
        <w:t>.1.</w:t>
      </w:r>
      <w:r w:rsidR="004C5D5C" w:rsidRPr="006852AD">
        <w:rPr>
          <w:rFonts w:ascii="Arial" w:hAnsi="Arial" w:cs="Arial"/>
          <w:lang w:val="mn-MN"/>
        </w:rPr>
        <w:t>3.улсын бүртгэлийн байгууллагын үйлчилгээний стандартыг мөрдүүлэх;</w:t>
      </w:r>
    </w:p>
    <w:p w14:paraId="566CD809" w14:textId="77777777" w:rsidR="004C5D5C" w:rsidRDefault="004C5D5C" w:rsidP="004C5D5C">
      <w:pPr>
        <w:pStyle w:val="NormalWeb"/>
        <w:spacing w:before="0" w:beforeAutospacing="0" w:after="0" w:afterAutospacing="0"/>
        <w:ind w:firstLine="1440"/>
        <w:jc w:val="both"/>
        <w:rPr>
          <w:rFonts w:ascii="Arial" w:hAnsi="Arial" w:cs="Arial"/>
          <w:lang w:val="mn-MN"/>
        </w:rPr>
      </w:pPr>
    </w:p>
    <w:p w14:paraId="28A8B0BB" w14:textId="77777777" w:rsidR="004C5D5C" w:rsidRDefault="000D4388" w:rsidP="004C5D5C">
      <w:pPr>
        <w:pStyle w:val="NormalWeb"/>
        <w:spacing w:before="0" w:beforeAutospacing="0" w:after="0" w:afterAutospacing="0"/>
        <w:ind w:firstLine="1440"/>
        <w:jc w:val="both"/>
        <w:rPr>
          <w:rFonts w:ascii="Arial" w:hAnsi="Arial" w:cs="Arial"/>
          <w:lang w:val="mn-MN"/>
        </w:rPr>
      </w:pPr>
      <w:r>
        <w:rPr>
          <w:rFonts w:ascii="Arial" w:hAnsi="Arial" w:cs="Arial"/>
          <w:lang w:val="mn-MN"/>
        </w:rPr>
        <w:t>13</w:t>
      </w:r>
      <w:r w:rsidRPr="00845D79">
        <w:rPr>
          <w:rFonts w:ascii="Arial" w:hAnsi="Arial" w:cs="Arial"/>
          <w:lang w:val="mn-MN"/>
        </w:rPr>
        <w:t>.1.</w:t>
      </w:r>
      <w:r w:rsidR="004C5D5C">
        <w:rPr>
          <w:rFonts w:ascii="Arial" w:hAnsi="Arial" w:cs="Arial"/>
          <w:lang w:val="mn-MN"/>
        </w:rPr>
        <w:t>4.орон нутаг дахь бүртгэлийн байгууллагын бүтэц, орон тоог батлах;</w:t>
      </w:r>
    </w:p>
    <w:p w14:paraId="6A90B924" w14:textId="77777777" w:rsidR="004C5D5C" w:rsidRPr="002C106C" w:rsidRDefault="004C5D5C" w:rsidP="004C5D5C">
      <w:pPr>
        <w:pStyle w:val="NormalWeb"/>
        <w:spacing w:before="0" w:beforeAutospacing="0" w:after="0" w:afterAutospacing="0"/>
        <w:ind w:firstLine="1440"/>
        <w:jc w:val="both"/>
        <w:rPr>
          <w:rFonts w:ascii="Arial" w:hAnsi="Arial" w:cs="Arial"/>
          <w:lang w:val="mn-MN"/>
        </w:rPr>
      </w:pPr>
    </w:p>
    <w:p w14:paraId="4D1B97A8" w14:textId="77777777" w:rsidR="004C5D5C" w:rsidRDefault="000D4388" w:rsidP="004C5D5C">
      <w:pPr>
        <w:pStyle w:val="NormalWeb"/>
        <w:spacing w:before="0" w:beforeAutospacing="0" w:after="0" w:afterAutospacing="0"/>
        <w:ind w:firstLine="1440"/>
        <w:jc w:val="both"/>
        <w:rPr>
          <w:rFonts w:ascii="Arial" w:hAnsi="Arial" w:cs="Arial"/>
          <w:lang w:val="mn-MN"/>
        </w:rPr>
      </w:pPr>
      <w:r>
        <w:rPr>
          <w:rFonts w:ascii="Arial" w:hAnsi="Arial" w:cs="Arial"/>
          <w:lang w:val="mn-MN"/>
        </w:rPr>
        <w:t>13.1.5</w:t>
      </w:r>
      <w:r w:rsidR="004C5D5C" w:rsidRPr="00845D79">
        <w:rPr>
          <w:rFonts w:ascii="Arial" w:hAnsi="Arial" w:cs="Arial"/>
          <w:lang w:val="mn-MN"/>
        </w:rPr>
        <w:t>.улсын бүртгэлийн байгууллагын орон нутаг дахь салбар, нэгжийн дарга, улсын бүртгэгч</w:t>
      </w:r>
      <w:r w:rsidR="003E7485">
        <w:rPr>
          <w:rFonts w:ascii="Arial" w:hAnsi="Arial" w:cs="Arial"/>
          <w:lang w:val="mn-MN"/>
        </w:rPr>
        <w:t>, улсын байцаагчийг</w:t>
      </w:r>
      <w:r w:rsidR="004C5D5C" w:rsidRPr="00845D79">
        <w:rPr>
          <w:rFonts w:ascii="Arial" w:hAnsi="Arial" w:cs="Arial"/>
          <w:lang w:val="mn-MN"/>
        </w:rPr>
        <w:t xml:space="preserve"> томилж, чөлөөлөх;</w:t>
      </w:r>
    </w:p>
    <w:p w14:paraId="3695F25B" w14:textId="77777777" w:rsidR="004C5D5C" w:rsidRPr="006852AD" w:rsidRDefault="004C5D5C" w:rsidP="004C5D5C">
      <w:pPr>
        <w:pStyle w:val="NormalWeb"/>
        <w:spacing w:before="0" w:beforeAutospacing="0" w:after="0" w:afterAutospacing="0"/>
        <w:ind w:firstLine="1440"/>
        <w:jc w:val="both"/>
        <w:rPr>
          <w:rFonts w:ascii="Arial" w:hAnsi="Arial" w:cs="Arial"/>
          <w:lang w:val="mn-MN"/>
        </w:rPr>
      </w:pPr>
    </w:p>
    <w:p w14:paraId="317F5D3C" w14:textId="77777777" w:rsidR="004C5D5C" w:rsidRDefault="000D4388" w:rsidP="004C5D5C">
      <w:pPr>
        <w:pStyle w:val="NormalWeb"/>
        <w:spacing w:before="0" w:beforeAutospacing="0" w:after="0" w:afterAutospacing="0"/>
        <w:ind w:firstLine="1440"/>
        <w:jc w:val="both"/>
        <w:rPr>
          <w:rFonts w:ascii="Arial" w:hAnsi="Arial" w:cs="Arial"/>
          <w:lang w:val="mn-MN"/>
        </w:rPr>
      </w:pPr>
      <w:r>
        <w:rPr>
          <w:rFonts w:ascii="Arial" w:hAnsi="Arial" w:cs="Arial"/>
          <w:lang w:val="mn-MN"/>
        </w:rPr>
        <w:t>13</w:t>
      </w:r>
      <w:r w:rsidRPr="00845D79">
        <w:rPr>
          <w:rFonts w:ascii="Arial" w:hAnsi="Arial" w:cs="Arial"/>
          <w:lang w:val="mn-MN"/>
        </w:rPr>
        <w:t>.1.</w:t>
      </w:r>
      <w:r w:rsidR="00EB2010">
        <w:rPr>
          <w:rFonts w:ascii="Arial" w:hAnsi="Arial" w:cs="Arial"/>
          <w:lang w:val="mn-MN"/>
        </w:rPr>
        <w:t>6</w:t>
      </w:r>
      <w:r w:rsidR="004C5D5C" w:rsidRPr="006852AD">
        <w:rPr>
          <w:rFonts w:ascii="Arial" w:hAnsi="Arial" w:cs="Arial"/>
          <w:lang w:val="mn-MN"/>
        </w:rPr>
        <w:t>.улсын бүртгэлийн байгууллагын албан хаагчийг шагнаж урамшуулах, сахилгын шийтгэл ногдуулах;</w:t>
      </w:r>
    </w:p>
    <w:p w14:paraId="7E2887E8" w14:textId="77777777" w:rsidR="004C5D5C" w:rsidRPr="006852AD" w:rsidRDefault="004C5D5C" w:rsidP="004C5D5C">
      <w:pPr>
        <w:pStyle w:val="NormalWeb"/>
        <w:spacing w:before="0" w:beforeAutospacing="0" w:after="0" w:afterAutospacing="0"/>
        <w:ind w:firstLine="1440"/>
        <w:jc w:val="both"/>
        <w:rPr>
          <w:rFonts w:ascii="Arial" w:hAnsi="Arial" w:cs="Arial"/>
          <w:lang w:val="mn-MN"/>
        </w:rPr>
      </w:pPr>
    </w:p>
    <w:p w14:paraId="73F2C990" w14:textId="77777777" w:rsidR="004C5D5C" w:rsidRDefault="000D4388" w:rsidP="004C5D5C">
      <w:pPr>
        <w:pStyle w:val="NormalWeb"/>
        <w:spacing w:before="0" w:beforeAutospacing="0" w:after="0" w:afterAutospacing="0"/>
        <w:ind w:firstLine="1440"/>
        <w:jc w:val="both"/>
        <w:rPr>
          <w:rFonts w:ascii="Arial" w:hAnsi="Arial" w:cs="Arial"/>
          <w:color w:val="0070C0"/>
          <w:lang w:val="mn-MN"/>
        </w:rPr>
      </w:pPr>
      <w:r>
        <w:rPr>
          <w:rFonts w:ascii="Arial" w:hAnsi="Arial" w:cs="Arial"/>
          <w:lang w:val="mn-MN"/>
        </w:rPr>
        <w:t>13</w:t>
      </w:r>
      <w:r w:rsidRPr="00845D79">
        <w:rPr>
          <w:rFonts w:ascii="Arial" w:hAnsi="Arial" w:cs="Arial"/>
          <w:lang w:val="mn-MN"/>
        </w:rPr>
        <w:t>.1.</w:t>
      </w:r>
      <w:r w:rsidR="002B0D84">
        <w:rPr>
          <w:rFonts w:ascii="Arial" w:hAnsi="Arial" w:cs="Arial"/>
          <w:lang w:val="mn-MN"/>
        </w:rPr>
        <w:t>7</w:t>
      </w:r>
      <w:r w:rsidR="004C5D5C" w:rsidRPr="007776E5">
        <w:rPr>
          <w:rFonts w:ascii="Arial" w:hAnsi="Arial" w:cs="Arial"/>
          <w:lang w:val="mn-MN"/>
        </w:rPr>
        <w:t>.улсын бүртгэлийн асуудлаар ирүүлсэн өргөдөл, гомдол, хууль зөрчсөн үйлдлийн талаарх мэдээллийг хүлээн авч хууль тогтоомжийн хүрээнд хянан шийдвэрлэх;</w:t>
      </w:r>
      <w:r w:rsidR="004C5D5C">
        <w:rPr>
          <w:rFonts w:ascii="Arial" w:hAnsi="Arial" w:cs="Arial"/>
          <w:color w:val="0070C0"/>
          <w:lang w:val="mn-MN"/>
        </w:rPr>
        <w:t xml:space="preserve"> </w:t>
      </w:r>
    </w:p>
    <w:p w14:paraId="442B83EF" w14:textId="77777777" w:rsidR="004C5D5C" w:rsidRDefault="004C5D5C" w:rsidP="004C5D5C">
      <w:pPr>
        <w:pStyle w:val="NormalWeb"/>
        <w:spacing w:before="0" w:beforeAutospacing="0" w:after="0" w:afterAutospacing="0"/>
        <w:ind w:firstLine="1440"/>
        <w:jc w:val="both"/>
        <w:rPr>
          <w:rFonts w:ascii="Arial" w:hAnsi="Arial" w:cs="Arial"/>
          <w:color w:val="0070C0"/>
          <w:lang w:val="mn-MN"/>
        </w:rPr>
      </w:pPr>
    </w:p>
    <w:p w14:paraId="547153F2" w14:textId="77777777" w:rsidR="004C5D5C" w:rsidRDefault="000D4388" w:rsidP="004C5D5C">
      <w:pPr>
        <w:pStyle w:val="NormalWeb"/>
        <w:spacing w:before="0" w:beforeAutospacing="0" w:after="0" w:afterAutospacing="0"/>
        <w:ind w:firstLine="1440"/>
        <w:jc w:val="both"/>
        <w:rPr>
          <w:rFonts w:ascii="Arial" w:hAnsi="Arial" w:cs="Arial"/>
          <w:lang w:val="mn-MN"/>
        </w:rPr>
      </w:pPr>
      <w:r>
        <w:rPr>
          <w:rFonts w:ascii="Arial" w:hAnsi="Arial" w:cs="Arial"/>
          <w:lang w:val="mn-MN"/>
        </w:rPr>
        <w:t>13</w:t>
      </w:r>
      <w:r w:rsidRPr="00845D79">
        <w:rPr>
          <w:rFonts w:ascii="Arial" w:hAnsi="Arial" w:cs="Arial"/>
          <w:lang w:val="mn-MN"/>
        </w:rPr>
        <w:t>.1.</w:t>
      </w:r>
      <w:r w:rsidR="002B0D84">
        <w:rPr>
          <w:rFonts w:ascii="Arial" w:hAnsi="Arial" w:cs="Arial"/>
          <w:lang w:val="mn-MN"/>
        </w:rPr>
        <w:t>8</w:t>
      </w:r>
      <w:r w:rsidR="004C5D5C" w:rsidRPr="007D147D">
        <w:rPr>
          <w:rFonts w:ascii="Arial" w:hAnsi="Arial" w:cs="Arial"/>
          <w:lang w:val="mn-MN"/>
        </w:rPr>
        <w:t>.хууль тогтоомжид заасан бусад бүрэн эрх.</w:t>
      </w:r>
    </w:p>
    <w:p w14:paraId="1AAE48E0" w14:textId="77777777" w:rsidR="004C5D5C" w:rsidRPr="006852AD" w:rsidRDefault="004C5D5C" w:rsidP="004C5D5C">
      <w:pPr>
        <w:pStyle w:val="NormalWeb"/>
        <w:spacing w:before="0" w:beforeAutospacing="0" w:after="0" w:afterAutospacing="0"/>
        <w:ind w:firstLine="1440"/>
        <w:jc w:val="both"/>
        <w:rPr>
          <w:rFonts w:ascii="Arial" w:hAnsi="Arial" w:cs="Arial"/>
          <w:lang w:val="mn-MN"/>
        </w:rPr>
      </w:pPr>
    </w:p>
    <w:p w14:paraId="2B2E8AAC" w14:textId="77777777" w:rsidR="004C5D5C" w:rsidRDefault="004C5D5C" w:rsidP="004C5D5C">
      <w:pPr>
        <w:pStyle w:val="msghead"/>
        <w:spacing w:before="0" w:beforeAutospacing="0" w:after="0" w:afterAutospacing="0"/>
        <w:ind w:firstLine="720"/>
        <w:rPr>
          <w:rStyle w:val="Strong"/>
          <w:rFonts w:ascii="Arial" w:hAnsi="Arial" w:cs="Arial"/>
          <w:lang w:val="mn-MN"/>
        </w:rPr>
      </w:pPr>
      <w:r w:rsidRPr="00845D79">
        <w:rPr>
          <w:rStyle w:val="Strong"/>
          <w:rFonts w:ascii="Arial" w:hAnsi="Arial" w:cs="Arial"/>
          <w:lang w:val="mn-MN"/>
        </w:rPr>
        <w:t>1</w:t>
      </w:r>
      <w:r w:rsidR="000D4388">
        <w:rPr>
          <w:rStyle w:val="Strong"/>
          <w:rFonts w:ascii="Arial" w:hAnsi="Arial" w:cs="Arial"/>
          <w:lang w:val="mn-MN"/>
        </w:rPr>
        <w:t>4</w:t>
      </w:r>
      <w:r>
        <w:rPr>
          <w:rStyle w:val="Strong"/>
          <w:rFonts w:ascii="Arial" w:hAnsi="Arial" w:cs="Arial"/>
          <w:lang w:val="mn-MN"/>
        </w:rPr>
        <w:t xml:space="preserve"> дүгээр</w:t>
      </w:r>
      <w:r w:rsidRPr="00845D79">
        <w:rPr>
          <w:rStyle w:val="Strong"/>
          <w:rFonts w:ascii="Arial" w:hAnsi="Arial" w:cs="Arial"/>
          <w:lang w:val="mn-MN"/>
        </w:rPr>
        <w:t xml:space="preserve"> зүйл.Улсын бүртгэлийн үйл ажиллагаанд хяналт тавих</w:t>
      </w:r>
    </w:p>
    <w:p w14:paraId="338AC566" w14:textId="77777777" w:rsidR="004C5D5C" w:rsidRPr="006852AD" w:rsidRDefault="004C5D5C" w:rsidP="004C5D5C">
      <w:pPr>
        <w:pStyle w:val="msghead"/>
        <w:spacing w:before="0" w:beforeAutospacing="0" w:after="0" w:afterAutospacing="0"/>
        <w:ind w:firstLine="720"/>
        <w:rPr>
          <w:rFonts w:ascii="Arial" w:hAnsi="Arial" w:cs="Arial"/>
          <w:lang w:val="mn-MN"/>
        </w:rPr>
      </w:pPr>
    </w:p>
    <w:p w14:paraId="6DC39685" w14:textId="77777777" w:rsidR="00E5747D" w:rsidRDefault="004C5D5C" w:rsidP="004C5D5C">
      <w:pPr>
        <w:pStyle w:val="NormalWeb"/>
        <w:spacing w:before="0" w:beforeAutospacing="0" w:after="0" w:afterAutospacing="0"/>
        <w:ind w:firstLine="720"/>
        <w:jc w:val="both"/>
        <w:rPr>
          <w:rFonts w:ascii="Arial" w:hAnsi="Arial" w:cs="Arial"/>
          <w:lang w:val="mn-MN"/>
        </w:rPr>
      </w:pPr>
      <w:r w:rsidRPr="00386615">
        <w:rPr>
          <w:rFonts w:ascii="Arial" w:hAnsi="Arial" w:cs="Arial"/>
          <w:lang w:val="mn-MN"/>
        </w:rPr>
        <w:t>1</w:t>
      </w:r>
      <w:r w:rsidR="00D9758A">
        <w:rPr>
          <w:rFonts w:ascii="Arial" w:hAnsi="Arial" w:cs="Arial"/>
          <w:lang w:val="mn-MN"/>
        </w:rPr>
        <w:t>4</w:t>
      </w:r>
      <w:r w:rsidRPr="00386615">
        <w:rPr>
          <w:rFonts w:ascii="Arial" w:hAnsi="Arial" w:cs="Arial"/>
          <w:lang w:val="mn-MN"/>
        </w:rPr>
        <w:t>.1.</w:t>
      </w:r>
      <w:r w:rsidR="00E5747D">
        <w:rPr>
          <w:rFonts w:ascii="Arial" w:hAnsi="Arial" w:cs="Arial"/>
          <w:lang w:val="mn-MN"/>
        </w:rPr>
        <w:t>У</w:t>
      </w:r>
      <w:r w:rsidR="00E5747D" w:rsidRPr="00386615">
        <w:rPr>
          <w:rFonts w:ascii="Arial" w:hAnsi="Arial" w:cs="Arial"/>
          <w:lang w:val="mn-MN"/>
        </w:rPr>
        <w:t xml:space="preserve">лсын бүртгэлийн асуудал </w:t>
      </w:r>
      <w:r w:rsidR="000A7EDD">
        <w:rPr>
          <w:rFonts w:ascii="Arial" w:hAnsi="Arial" w:cs="Arial"/>
          <w:lang w:val="mn-MN"/>
        </w:rPr>
        <w:t>хариуцсан</w:t>
      </w:r>
      <w:r w:rsidR="00E5747D" w:rsidRPr="00386615">
        <w:rPr>
          <w:rFonts w:ascii="Arial" w:hAnsi="Arial" w:cs="Arial"/>
          <w:lang w:val="mn-MN"/>
        </w:rPr>
        <w:t xml:space="preserve"> төрийн захиргааны байгууллагын хяналт шалгалтын асуудал хариуцсан нэгж </w:t>
      </w:r>
      <w:r w:rsidR="00F36077">
        <w:rPr>
          <w:rFonts w:ascii="Arial" w:hAnsi="Arial" w:cs="Arial"/>
          <w:lang w:val="mn-MN"/>
        </w:rPr>
        <w:t xml:space="preserve">нь </w:t>
      </w:r>
      <w:r w:rsidR="00E5747D">
        <w:rPr>
          <w:rFonts w:ascii="Arial" w:hAnsi="Arial" w:cs="Arial"/>
          <w:lang w:val="mn-MN"/>
        </w:rPr>
        <w:t>у</w:t>
      </w:r>
      <w:r w:rsidRPr="00386615">
        <w:rPr>
          <w:rFonts w:ascii="Arial" w:hAnsi="Arial" w:cs="Arial"/>
          <w:lang w:val="mn-MN"/>
        </w:rPr>
        <w:t>лсын бүрт</w:t>
      </w:r>
      <w:r w:rsidR="00AD2E0D">
        <w:rPr>
          <w:rFonts w:ascii="Arial" w:hAnsi="Arial" w:cs="Arial"/>
          <w:lang w:val="mn-MN"/>
        </w:rPr>
        <w:t xml:space="preserve">гэлийн </w:t>
      </w:r>
      <w:r w:rsidR="0059320E">
        <w:rPr>
          <w:rFonts w:ascii="Arial" w:hAnsi="Arial" w:cs="Arial"/>
          <w:lang w:val="mn-MN"/>
        </w:rPr>
        <w:t xml:space="preserve">үйл ажиллагаа болон </w:t>
      </w:r>
      <w:r w:rsidR="00D947FA">
        <w:rPr>
          <w:rFonts w:ascii="Arial" w:hAnsi="Arial" w:cs="Arial"/>
          <w:lang w:val="mn-MN"/>
        </w:rPr>
        <w:t xml:space="preserve">улсын бүртгэлийн </w:t>
      </w:r>
      <w:r w:rsidR="00AD2E0D">
        <w:rPr>
          <w:rFonts w:ascii="Arial" w:hAnsi="Arial" w:cs="Arial"/>
          <w:lang w:val="mn-MN"/>
        </w:rPr>
        <w:t>хууль тогтоомжийн биелэлт</w:t>
      </w:r>
      <w:r w:rsidR="0059320E">
        <w:rPr>
          <w:rFonts w:ascii="Arial" w:hAnsi="Arial" w:cs="Arial"/>
          <w:lang w:val="mn-MN"/>
        </w:rPr>
        <w:t xml:space="preserve">эд </w:t>
      </w:r>
      <w:r w:rsidR="00E5747D">
        <w:rPr>
          <w:rFonts w:ascii="Arial" w:hAnsi="Arial" w:cs="Arial"/>
          <w:lang w:val="mn-MN"/>
        </w:rPr>
        <w:t xml:space="preserve">хяналт тавина. </w:t>
      </w:r>
    </w:p>
    <w:p w14:paraId="03725C90" w14:textId="77777777" w:rsidR="00E5747D" w:rsidRDefault="00E5747D" w:rsidP="004C5D5C">
      <w:pPr>
        <w:pStyle w:val="NormalWeb"/>
        <w:spacing w:before="0" w:beforeAutospacing="0" w:after="0" w:afterAutospacing="0"/>
        <w:ind w:firstLine="720"/>
        <w:jc w:val="both"/>
        <w:rPr>
          <w:rFonts w:ascii="Arial" w:hAnsi="Arial" w:cs="Arial"/>
          <w:lang w:val="mn-MN"/>
        </w:rPr>
      </w:pPr>
    </w:p>
    <w:p w14:paraId="5555B7AF" w14:textId="77777777" w:rsidR="004C5D5C" w:rsidRDefault="00D9758A" w:rsidP="004C5D5C">
      <w:pPr>
        <w:pStyle w:val="NormalWeb"/>
        <w:spacing w:before="0" w:beforeAutospacing="0" w:after="0" w:afterAutospacing="0"/>
        <w:ind w:firstLine="720"/>
        <w:jc w:val="both"/>
        <w:rPr>
          <w:rFonts w:ascii="Arial" w:eastAsia="Times New Roman" w:hAnsi="Arial" w:cs="Arial"/>
          <w:lang w:val="mn-MN"/>
        </w:rPr>
      </w:pPr>
      <w:r>
        <w:rPr>
          <w:rFonts w:ascii="Arial" w:hAnsi="Arial" w:cs="Arial"/>
          <w:lang w:val="mn-MN"/>
        </w:rPr>
        <w:t>14</w:t>
      </w:r>
      <w:r w:rsidR="004C5D5C" w:rsidRPr="00386615">
        <w:rPr>
          <w:rFonts w:ascii="Arial" w:hAnsi="Arial" w:cs="Arial"/>
          <w:lang w:val="mn-MN"/>
        </w:rPr>
        <w:t>.2.</w:t>
      </w:r>
      <w:r w:rsidR="004C5D5C">
        <w:rPr>
          <w:rFonts w:ascii="Arial" w:hAnsi="Arial" w:cs="Arial"/>
          <w:lang w:val="mn-MN"/>
        </w:rPr>
        <w:t xml:space="preserve">Улсын бүртгэлийн хяналтын чиг үүргийг ерөнхий байцаагч, хяналтын улсын ахлах байцаагч, хяналтын улсын байцаагч, төв болон орон нутгийн бүртгэлийн байгууллага дахь хяналтын улсын ахлах байцаагч, хяналтын улсын байцаагч </w:t>
      </w:r>
      <w:r w:rsidR="000B5DA4">
        <w:rPr>
          <w:rFonts w:ascii="Arial" w:hAnsi="Arial" w:cs="Arial"/>
          <w:lang w:val="mn-MN"/>
        </w:rPr>
        <w:t xml:space="preserve">/цаашид “улсын байцаагч” гэх/ </w:t>
      </w:r>
      <w:r w:rsidR="004C5D5C">
        <w:rPr>
          <w:rFonts w:ascii="Arial" w:hAnsi="Arial" w:cs="Arial"/>
          <w:lang w:val="mn-MN"/>
        </w:rPr>
        <w:t xml:space="preserve">тус тус </w:t>
      </w:r>
      <w:r w:rsidR="00AD2E0D">
        <w:rPr>
          <w:rFonts w:ascii="Arial" w:hAnsi="Arial" w:cs="Arial"/>
          <w:lang w:val="mn-MN"/>
        </w:rPr>
        <w:t xml:space="preserve">хэрэгжүүлнэ. </w:t>
      </w:r>
    </w:p>
    <w:p w14:paraId="54749754" w14:textId="77777777" w:rsidR="004C5D5C" w:rsidRPr="006852AD" w:rsidRDefault="004C5D5C" w:rsidP="004C5D5C">
      <w:pPr>
        <w:pStyle w:val="NormalWeb"/>
        <w:spacing w:before="0" w:beforeAutospacing="0" w:after="0" w:afterAutospacing="0"/>
        <w:ind w:firstLine="720"/>
        <w:jc w:val="both"/>
        <w:rPr>
          <w:rFonts w:ascii="Arial" w:hAnsi="Arial" w:cs="Arial"/>
          <w:lang w:val="mn-MN"/>
        </w:rPr>
      </w:pPr>
    </w:p>
    <w:p w14:paraId="17DE5ACB" w14:textId="77777777" w:rsidR="004C5D5C" w:rsidRDefault="004C5D5C" w:rsidP="004C5D5C">
      <w:pPr>
        <w:pStyle w:val="NormalWeb"/>
        <w:spacing w:before="0" w:beforeAutospacing="0" w:after="0" w:afterAutospacing="0"/>
        <w:ind w:firstLine="720"/>
        <w:jc w:val="both"/>
        <w:rPr>
          <w:rFonts w:ascii="Arial" w:hAnsi="Arial" w:cs="Arial"/>
          <w:lang w:val="mn-MN"/>
        </w:rPr>
      </w:pPr>
      <w:r w:rsidRPr="00845D79">
        <w:rPr>
          <w:rFonts w:ascii="Arial" w:hAnsi="Arial" w:cs="Arial"/>
          <w:lang w:val="mn-MN"/>
        </w:rPr>
        <w:t>1</w:t>
      </w:r>
      <w:r w:rsidR="00D9758A">
        <w:rPr>
          <w:rFonts w:ascii="Arial" w:hAnsi="Arial" w:cs="Arial"/>
          <w:lang w:val="mn-MN"/>
        </w:rPr>
        <w:t>4</w:t>
      </w:r>
      <w:r w:rsidRPr="00845D79">
        <w:rPr>
          <w:rFonts w:ascii="Arial" w:hAnsi="Arial" w:cs="Arial"/>
          <w:lang w:val="mn-MN"/>
        </w:rPr>
        <w:t xml:space="preserve">.3.Улсын бүртгэлийн асуудал </w:t>
      </w:r>
      <w:r w:rsidR="000A7EDD">
        <w:rPr>
          <w:rFonts w:ascii="Arial" w:hAnsi="Arial" w:cs="Arial"/>
          <w:lang w:val="mn-MN"/>
        </w:rPr>
        <w:t>хариуцсан</w:t>
      </w:r>
      <w:r w:rsidRPr="00845D79">
        <w:rPr>
          <w:rFonts w:ascii="Arial" w:hAnsi="Arial" w:cs="Arial"/>
          <w:lang w:val="mn-MN"/>
        </w:rPr>
        <w:t xml:space="preserve"> төрийн захиргааны байгууллагын дарга Ерөнхий байцаагч байна.</w:t>
      </w:r>
    </w:p>
    <w:p w14:paraId="484DD917" w14:textId="77777777" w:rsidR="004C5D5C" w:rsidRPr="006852AD" w:rsidRDefault="004C5D5C" w:rsidP="004C5D5C">
      <w:pPr>
        <w:pStyle w:val="NormalWeb"/>
        <w:spacing w:before="0" w:beforeAutospacing="0" w:after="0" w:afterAutospacing="0"/>
        <w:ind w:firstLine="720"/>
        <w:jc w:val="both"/>
        <w:rPr>
          <w:rFonts w:ascii="Arial" w:hAnsi="Arial" w:cs="Arial"/>
          <w:lang w:val="mn-MN"/>
        </w:rPr>
      </w:pPr>
    </w:p>
    <w:p w14:paraId="6D8E1BCC" w14:textId="77777777" w:rsidR="004C5D5C" w:rsidRDefault="004C5D5C" w:rsidP="004C5D5C">
      <w:pPr>
        <w:pStyle w:val="NormalWeb"/>
        <w:spacing w:before="0" w:beforeAutospacing="0" w:after="0" w:afterAutospacing="0"/>
        <w:ind w:firstLine="720"/>
        <w:jc w:val="both"/>
        <w:rPr>
          <w:rFonts w:ascii="Arial" w:hAnsi="Arial" w:cs="Arial"/>
          <w:lang w:val="mn-MN"/>
        </w:rPr>
      </w:pPr>
      <w:r w:rsidRPr="00845D79">
        <w:rPr>
          <w:rFonts w:ascii="Arial" w:hAnsi="Arial" w:cs="Arial"/>
          <w:lang w:val="mn-MN"/>
        </w:rPr>
        <w:t>1</w:t>
      </w:r>
      <w:r w:rsidR="00D9758A">
        <w:rPr>
          <w:rFonts w:ascii="Arial" w:hAnsi="Arial" w:cs="Arial"/>
          <w:lang w:val="mn-MN"/>
        </w:rPr>
        <w:t>4</w:t>
      </w:r>
      <w:r w:rsidRPr="00845D79">
        <w:rPr>
          <w:rFonts w:ascii="Arial" w:hAnsi="Arial" w:cs="Arial"/>
          <w:lang w:val="mn-MN"/>
        </w:rPr>
        <w:t xml:space="preserve">.4.Ерөнхий байцаагчийн эрхийг Засгийн газар, </w:t>
      </w:r>
      <w:r w:rsidR="000B5DA4">
        <w:rPr>
          <w:rFonts w:ascii="Arial" w:hAnsi="Arial" w:cs="Arial"/>
          <w:lang w:val="mn-MN"/>
        </w:rPr>
        <w:t xml:space="preserve">улсын </w:t>
      </w:r>
      <w:r w:rsidRPr="00845D79">
        <w:rPr>
          <w:rFonts w:ascii="Arial" w:hAnsi="Arial" w:cs="Arial"/>
          <w:lang w:val="mn-MN"/>
        </w:rPr>
        <w:t>байцаагчийн эрхийг Ерөнхий байцаагч олгоно.</w:t>
      </w:r>
    </w:p>
    <w:p w14:paraId="7FCD5625" w14:textId="77777777" w:rsidR="004C5D5C" w:rsidRPr="006852AD" w:rsidRDefault="004C5D5C" w:rsidP="004C5D5C">
      <w:pPr>
        <w:pStyle w:val="NormalWeb"/>
        <w:spacing w:before="0" w:beforeAutospacing="0" w:after="0" w:afterAutospacing="0"/>
        <w:ind w:firstLine="720"/>
        <w:jc w:val="both"/>
        <w:rPr>
          <w:rFonts w:ascii="Arial" w:hAnsi="Arial" w:cs="Arial"/>
          <w:lang w:val="mn-MN"/>
        </w:rPr>
      </w:pPr>
    </w:p>
    <w:p w14:paraId="036EBF28" w14:textId="77777777" w:rsidR="004C5D5C" w:rsidRDefault="00D9758A" w:rsidP="004C5D5C">
      <w:pPr>
        <w:pStyle w:val="NormalWeb"/>
        <w:spacing w:before="0" w:beforeAutospacing="0" w:after="0" w:afterAutospacing="0"/>
        <w:ind w:firstLine="720"/>
        <w:jc w:val="both"/>
        <w:rPr>
          <w:rFonts w:ascii="Arial" w:eastAsia="Times New Roman" w:hAnsi="Arial" w:cs="Arial"/>
          <w:lang w:val="mn-MN"/>
        </w:rPr>
      </w:pPr>
      <w:r>
        <w:rPr>
          <w:rFonts w:ascii="Arial" w:eastAsia="Times New Roman" w:hAnsi="Arial" w:cs="Arial"/>
          <w:lang w:val="mn-MN"/>
        </w:rPr>
        <w:t>14</w:t>
      </w:r>
      <w:r w:rsidR="004C5D5C" w:rsidRPr="00A93387">
        <w:rPr>
          <w:rFonts w:ascii="Arial" w:eastAsia="Times New Roman" w:hAnsi="Arial" w:cs="Arial"/>
          <w:lang w:val="mn-MN"/>
        </w:rPr>
        <w:t>.5.Ерөнхий байцаагч нь улсын байцаагчийг мэргэжил, арга зүйн удирдлагаар хангаж үйл ажиллагаанд нь хяналт тав</w:t>
      </w:r>
      <w:r w:rsidR="00545101">
        <w:rPr>
          <w:rFonts w:ascii="Arial" w:eastAsia="Times New Roman" w:hAnsi="Arial" w:cs="Arial"/>
          <w:lang w:val="mn-MN"/>
        </w:rPr>
        <w:t xml:space="preserve">ьж ажиллана. </w:t>
      </w:r>
    </w:p>
    <w:p w14:paraId="4AA822CB" w14:textId="77777777" w:rsidR="004C5D5C" w:rsidRDefault="004C5D5C" w:rsidP="004C5D5C">
      <w:pPr>
        <w:pStyle w:val="NormalWeb"/>
        <w:spacing w:before="0" w:beforeAutospacing="0" w:after="0" w:afterAutospacing="0"/>
        <w:ind w:firstLine="720"/>
        <w:jc w:val="both"/>
        <w:rPr>
          <w:rFonts w:ascii="Arial" w:eastAsia="Times New Roman" w:hAnsi="Arial" w:cs="Arial"/>
          <w:lang w:val="mn-MN"/>
        </w:rPr>
      </w:pPr>
    </w:p>
    <w:p w14:paraId="2F4BA79B" w14:textId="77777777" w:rsidR="004C5D5C" w:rsidRDefault="004C5D5C" w:rsidP="004C5D5C">
      <w:pPr>
        <w:pStyle w:val="NormalWeb"/>
        <w:spacing w:before="0" w:beforeAutospacing="0" w:after="0" w:afterAutospacing="0"/>
        <w:ind w:firstLine="720"/>
        <w:jc w:val="both"/>
        <w:rPr>
          <w:rFonts w:ascii="Arial" w:eastAsia="Times New Roman" w:hAnsi="Arial" w:cs="Arial"/>
          <w:lang w:val="mn-MN"/>
        </w:rPr>
      </w:pPr>
      <w:r>
        <w:rPr>
          <w:rFonts w:ascii="Arial" w:hAnsi="Arial" w:cs="Arial"/>
          <w:lang w:val="mn-MN"/>
        </w:rPr>
        <w:t xml:space="preserve"> </w:t>
      </w:r>
      <w:r w:rsidR="00D9758A">
        <w:rPr>
          <w:rFonts w:ascii="Arial" w:hAnsi="Arial" w:cs="Arial"/>
          <w:lang w:val="mn-MN"/>
        </w:rPr>
        <w:t>14</w:t>
      </w:r>
      <w:r w:rsidRPr="006852AD">
        <w:rPr>
          <w:rFonts w:ascii="Arial" w:hAnsi="Arial" w:cs="Arial"/>
          <w:lang w:val="mn-MN"/>
        </w:rPr>
        <w:t>.</w:t>
      </w:r>
      <w:r>
        <w:rPr>
          <w:rFonts w:ascii="Arial" w:hAnsi="Arial" w:cs="Arial"/>
          <w:lang w:val="mn-MN"/>
        </w:rPr>
        <w:t>6</w:t>
      </w:r>
      <w:r w:rsidRPr="006852AD">
        <w:rPr>
          <w:rFonts w:ascii="Arial" w:hAnsi="Arial" w:cs="Arial"/>
          <w:lang w:val="mn-MN"/>
        </w:rPr>
        <w:t>.</w:t>
      </w:r>
      <w:r w:rsidR="000B5DA4">
        <w:rPr>
          <w:rFonts w:ascii="Arial" w:hAnsi="Arial" w:cs="Arial"/>
          <w:lang w:val="mn-MN"/>
        </w:rPr>
        <w:t>У</w:t>
      </w:r>
      <w:r w:rsidRPr="00A93387">
        <w:rPr>
          <w:rFonts w:ascii="Arial" w:hAnsi="Arial" w:cs="Arial"/>
          <w:lang w:val="mn-MN"/>
        </w:rPr>
        <w:t xml:space="preserve">лсын байцаагч нь </w:t>
      </w:r>
      <w:r w:rsidRPr="00A93387">
        <w:rPr>
          <w:rFonts w:ascii="Arial" w:eastAsia="Times New Roman" w:hAnsi="Arial" w:cs="Arial"/>
          <w:lang w:val="mn-MN"/>
        </w:rPr>
        <w:t>ерөнхий байцаагчид ажлаа хариуцан тайлагнах бөгөөд</w:t>
      </w:r>
      <w:r>
        <w:rPr>
          <w:rFonts w:ascii="Arial" w:eastAsia="Times New Roman" w:hAnsi="Arial" w:cs="Arial"/>
          <w:lang w:val="mn-MN"/>
        </w:rPr>
        <w:t xml:space="preserve"> бүртгэлийн үйл ажиллагаанд </w:t>
      </w:r>
      <w:r>
        <w:rPr>
          <w:rFonts w:ascii="Arial" w:hAnsi="Arial" w:cs="Arial"/>
          <w:lang w:val="mn-MN"/>
        </w:rPr>
        <w:t>хяналт тавих чиглэлээр дараахь эрх, үүрэгтэй байна:</w:t>
      </w:r>
      <w:r w:rsidRPr="0013734B">
        <w:rPr>
          <w:rFonts w:ascii="Arial" w:eastAsia="Times New Roman" w:hAnsi="Arial" w:cs="Arial"/>
          <w:lang w:val="mn-MN"/>
        </w:rPr>
        <w:t xml:space="preserve"> </w:t>
      </w:r>
    </w:p>
    <w:p w14:paraId="0469A155" w14:textId="77777777" w:rsidR="004C5D5C" w:rsidRDefault="004C5D5C" w:rsidP="004C5D5C">
      <w:pPr>
        <w:pStyle w:val="NormalWeb"/>
        <w:spacing w:before="0" w:beforeAutospacing="0" w:after="0" w:afterAutospacing="0"/>
        <w:ind w:firstLine="720"/>
        <w:jc w:val="both"/>
        <w:rPr>
          <w:rFonts w:ascii="Arial" w:eastAsia="Times New Roman" w:hAnsi="Arial" w:cs="Arial"/>
          <w:lang w:val="mn-MN"/>
        </w:rPr>
      </w:pPr>
    </w:p>
    <w:p w14:paraId="635ED9F2" w14:textId="77777777" w:rsidR="004C5D5C" w:rsidRPr="001916CE" w:rsidRDefault="004C5D5C" w:rsidP="004C5D5C">
      <w:pPr>
        <w:pStyle w:val="NormalWeb"/>
        <w:spacing w:before="0" w:beforeAutospacing="0" w:after="0" w:afterAutospacing="0"/>
        <w:ind w:firstLine="720"/>
        <w:jc w:val="both"/>
        <w:rPr>
          <w:rFonts w:eastAsia="Times New Roman"/>
          <w:lang w:val="mn-MN"/>
        </w:rPr>
      </w:pPr>
      <w:r>
        <w:rPr>
          <w:rFonts w:ascii="Arial" w:eastAsia="Times New Roman" w:hAnsi="Arial" w:cs="Arial"/>
          <w:lang w:val="mn-MN"/>
        </w:rPr>
        <w:tab/>
      </w:r>
      <w:r w:rsidR="00D9758A">
        <w:rPr>
          <w:rFonts w:ascii="Arial" w:eastAsia="Times New Roman" w:hAnsi="Arial" w:cs="Arial"/>
          <w:lang w:val="mn-MN"/>
        </w:rPr>
        <w:t>14</w:t>
      </w:r>
      <w:r w:rsidRPr="001916CE">
        <w:rPr>
          <w:rFonts w:ascii="Arial" w:eastAsia="Times New Roman" w:hAnsi="Arial" w:cs="Arial"/>
          <w:lang w:val="mn-MN"/>
        </w:rPr>
        <w:t>.</w:t>
      </w:r>
      <w:r w:rsidRPr="00366654">
        <w:rPr>
          <w:rFonts w:ascii="Arial" w:eastAsia="Times New Roman" w:hAnsi="Arial" w:cs="Arial"/>
          <w:lang w:val="mn-MN"/>
        </w:rPr>
        <w:t>6</w:t>
      </w:r>
      <w:r>
        <w:rPr>
          <w:rFonts w:ascii="Arial" w:eastAsia="Times New Roman" w:hAnsi="Arial" w:cs="Arial"/>
          <w:lang w:val="mn-MN"/>
        </w:rPr>
        <w:t>.</w:t>
      </w:r>
      <w:r w:rsidR="006A00AC">
        <w:rPr>
          <w:rFonts w:ascii="Arial" w:eastAsia="Times New Roman" w:hAnsi="Arial" w:cs="Arial"/>
          <w:lang w:val="mn-MN"/>
        </w:rPr>
        <w:t>1</w:t>
      </w:r>
      <w:r>
        <w:rPr>
          <w:rFonts w:ascii="Arial" w:eastAsia="Times New Roman" w:hAnsi="Arial" w:cs="Arial"/>
          <w:lang w:val="mn-MN"/>
        </w:rPr>
        <w:t>.</w:t>
      </w:r>
      <w:r w:rsidRPr="001916CE">
        <w:rPr>
          <w:rFonts w:ascii="Arial" w:eastAsia="Times New Roman" w:hAnsi="Arial" w:cs="Arial"/>
          <w:lang w:val="mn-MN"/>
        </w:rPr>
        <w:t xml:space="preserve">хяналт шалгалтын явцад </w:t>
      </w:r>
      <w:r>
        <w:rPr>
          <w:rFonts w:ascii="Arial" w:eastAsia="Times New Roman" w:hAnsi="Arial" w:cs="Arial"/>
          <w:lang w:val="mn-MN"/>
        </w:rPr>
        <w:t xml:space="preserve">улсын бүртгэлийн хууль тогтоомж, </w:t>
      </w:r>
      <w:r w:rsidRPr="001916CE">
        <w:rPr>
          <w:rFonts w:ascii="Arial" w:eastAsia="Times New Roman" w:hAnsi="Arial" w:cs="Arial"/>
          <w:lang w:val="mn-MN"/>
        </w:rPr>
        <w:t>түүн</w:t>
      </w:r>
      <w:r>
        <w:rPr>
          <w:rFonts w:ascii="Arial" w:eastAsia="Times New Roman" w:hAnsi="Arial" w:cs="Arial"/>
          <w:lang w:val="mn-MN"/>
        </w:rPr>
        <w:t>д</w:t>
      </w:r>
      <w:r w:rsidRPr="001916CE">
        <w:rPr>
          <w:rFonts w:ascii="Arial" w:eastAsia="Times New Roman" w:hAnsi="Arial" w:cs="Arial"/>
          <w:lang w:val="mn-MN"/>
        </w:rPr>
        <w:t xml:space="preserve"> нийцүүлэн гаргасан дүрэм, журам зөрчсөн үйлдлийг таслан зогсоо</w:t>
      </w:r>
      <w:r w:rsidR="00545101">
        <w:rPr>
          <w:rFonts w:ascii="Arial" w:eastAsia="Times New Roman" w:hAnsi="Arial" w:cs="Arial"/>
          <w:lang w:val="mn-MN"/>
        </w:rPr>
        <w:t>х</w:t>
      </w:r>
      <w:r w:rsidR="00545101" w:rsidRPr="006C30A3">
        <w:rPr>
          <w:rFonts w:ascii="Arial" w:eastAsia="Times New Roman" w:hAnsi="Arial" w:cs="Arial"/>
          <w:lang w:val="mn-MN"/>
        </w:rPr>
        <w:t>,</w:t>
      </w:r>
      <w:r w:rsidR="00032D8E" w:rsidRPr="00321893">
        <w:rPr>
          <w:rFonts w:ascii="Arial" w:eastAsia="Times New Roman" w:hAnsi="Arial" w:cs="Arial"/>
          <w:lang w:val="mn-MN"/>
        </w:rPr>
        <w:t xml:space="preserve"> зөрчилтэй баримт бичиг, эд юмсыг акт үйлдэн хураан авч хуульд заасан журмын дагуу шийдвэрлэх</w:t>
      </w:r>
      <w:r w:rsidR="00032D8E">
        <w:rPr>
          <w:rFonts w:ascii="Arial" w:eastAsia="Times New Roman" w:hAnsi="Arial" w:cs="Arial"/>
          <w:lang w:val="mn-MN"/>
        </w:rPr>
        <w:t>,</w:t>
      </w:r>
      <w:r w:rsidRPr="006C30A3">
        <w:rPr>
          <w:rFonts w:ascii="Arial" w:eastAsia="Times New Roman" w:hAnsi="Arial" w:cs="Arial"/>
          <w:lang w:val="mn-MN"/>
        </w:rPr>
        <w:t xml:space="preserve"> бүртгэлд</w:t>
      </w:r>
      <w:r w:rsidRPr="001916CE">
        <w:rPr>
          <w:rFonts w:ascii="Arial" w:eastAsia="Times New Roman" w:hAnsi="Arial" w:cs="Arial"/>
          <w:lang w:val="mn-MN"/>
        </w:rPr>
        <w:t xml:space="preserve"> засвар, өөрчлөлт ору</w:t>
      </w:r>
      <w:r w:rsidR="00545101">
        <w:rPr>
          <w:rFonts w:ascii="Arial" w:eastAsia="Times New Roman" w:hAnsi="Arial" w:cs="Arial"/>
          <w:lang w:val="mn-MN"/>
        </w:rPr>
        <w:t>улах болон хүчингүй болгох талаар</w:t>
      </w:r>
      <w:r w:rsidRPr="001916CE">
        <w:rPr>
          <w:rFonts w:ascii="Arial" w:eastAsia="Times New Roman" w:hAnsi="Arial" w:cs="Arial"/>
          <w:lang w:val="mn-MN"/>
        </w:rPr>
        <w:t xml:space="preserve"> дүгнэлт гаргах</w:t>
      </w:r>
      <w:r>
        <w:rPr>
          <w:rFonts w:ascii="Arial" w:eastAsia="Times New Roman" w:hAnsi="Arial" w:cs="Arial"/>
          <w:lang w:val="mn-MN"/>
        </w:rPr>
        <w:t xml:space="preserve">, </w:t>
      </w:r>
      <w:r w:rsidRPr="001916CE">
        <w:rPr>
          <w:rFonts w:ascii="Arial" w:eastAsia="Times New Roman" w:hAnsi="Arial" w:cs="Arial"/>
          <w:lang w:val="mn-MN"/>
        </w:rPr>
        <w:t xml:space="preserve">зөрчлийг арилгах талаар холбогдох </w:t>
      </w:r>
      <w:r w:rsidR="00545101">
        <w:rPr>
          <w:rFonts w:ascii="Arial" w:eastAsia="Times New Roman" w:hAnsi="Arial" w:cs="Arial"/>
          <w:lang w:val="mn-MN"/>
        </w:rPr>
        <w:t xml:space="preserve">иргэн, </w:t>
      </w:r>
      <w:r w:rsidRPr="001916CE">
        <w:rPr>
          <w:rFonts w:ascii="Arial" w:eastAsia="Times New Roman" w:hAnsi="Arial" w:cs="Arial"/>
          <w:lang w:val="mn-MN"/>
        </w:rPr>
        <w:t xml:space="preserve">аж ахуйн нэгж, </w:t>
      </w:r>
      <w:r w:rsidR="00545101">
        <w:rPr>
          <w:rFonts w:ascii="Arial" w:eastAsia="Times New Roman" w:hAnsi="Arial" w:cs="Arial"/>
          <w:lang w:val="mn-MN"/>
        </w:rPr>
        <w:t xml:space="preserve">байгууллага, </w:t>
      </w:r>
      <w:r w:rsidRPr="001916CE">
        <w:rPr>
          <w:rFonts w:ascii="Arial" w:eastAsia="Times New Roman" w:hAnsi="Arial" w:cs="Arial"/>
          <w:lang w:val="mn-MN"/>
        </w:rPr>
        <w:t>албан тушаалтанд шаардлага тавьж, хугацаатай үүрэг даалгавар өгч биелэлтийг хангуулах;</w:t>
      </w:r>
      <w:r w:rsidRPr="001916CE">
        <w:rPr>
          <w:rFonts w:eastAsia="Times New Roman"/>
          <w:lang w:val="mn-MN"/>
        </w:rPr>
        <w:t xml:space="preserve">  </w:t>
      </w:r>
    </w:p>
    <w:p w14:paraId="48DC0F3A" w14:textId="77777777" w:rsidR="004C5D5C" w:rsidRDefault="004C5D5C" w:rsidP="004C5D5C">
      <w:pPr>
        <w:pStyle w:val="NormalWeb"/>
        <w:spacing w:before="0" w:beforeAutospacing="0" w:after="0" w:afterAutospacing="0"/>
        <w:ind w:firstLine="720"/>
        <w:jc w:val="both"/>
        <w:rPr>
          <w:rFonts w:eastAsia="Times New Roman"/>
          <w:lang w:val="mn-MN"/>
        </w:rPr>
      </w:pPr>
      <w:r w:rsidRPr="001916CE">
        <w:rPr>
          <w:rFonts w:eastAsia="Times New Roman"/>
          <w:lang w:val="mn-MN"/>
        </w:rPr>
        <w:t xml:space="preserve"> </w:t>
      </w:r>
    </w:p>
    <w:p w14:paraId="3D40F6A4" w14:textId="77777777" w:rsidR="004C5D5C" w:rsidRPr="000F7648" w:rsidRDefault="00D9758A" w:rsidP="004C5D5C">
      <w:pPr>
        <w:pStyle w:val="NormalWeb"/>
        <w:spacing w:before="0" w:beforeAutospacing="0" w:after="0" w:afterAutospacing="0"/>
        <w:ind w:firstLine="1440"/>
        <w:jc w:val="both"/>
        <w:rPr>
          <w:rFonts w:ascii="Arial" w:eastAsia="Times New Roman" w:hAnsi="Arial" w:cs="Arial"/>
          <w:lang w:val="mn-MN"/>
        </w:rPr>
      </w:pPr>
      <w:r>
        <w:rPr>
          <w:rFonts w:ascii="Arial" w:eastAsia="Times New Roman" w:hAnsi="Arial" w:cs="Arial"/>
          <w:lang w:val="mn-MN"/>
        </w:rPr>
        <w:t>14</w:t>
      </w:r>
      <w:r w:rsidR="004C5D5C" w:rsidRPr="000F7648">
        <w:rPr>
          <w:rFonts w:ascii="Arial" w:eastAsia="Times New Roman" w:hAnsi="Arial" w:cs="Arial"/>
          <w:lang w:val="mn-MN"/>
        </w:rPr>
        <w:t>.</w:t>
      </w:r>
      <w:r w:rsidR="004C5D5C" w:rsidRPr="00366654">
        <w:rPr>
          <w:rFonts w:ascii="Arial" w:eastAsia="Times New Roman" w:hAnsi="Arial" w:cs="Arial"/>
          <w:lang w:val="mn-MN"/>
        </w:rPr>
        <w:t>6</w:t>
      </w:r>
      <w:r w:rsidR="004C5D5C" w:rsidRPr="000F7648">
        <w:rPr>
          <w:rFonts w:ascii="Arial" w:eastAsia="Times New Roman" w:hAnsi="Arial" w:cs="Arial"/>
          <w:lang w:val="mn-MN"/>
        </w:rPr>
        <w:t>.</w:t>
      </w:r>
      <w:r w:rsidR="006A00AC">
        <w:rPr>
          <w:rFonts w:ascii="Arial" w:eastAsia="Times New Roman" w:hAnsi="Arial" w:cs="Arial"/>
          <w:lang w:val="mn-MN"/>
        </w:rPr>
        <w:t>2</w:t>
      </w:r>
      <w:r w:rsidR="004C5D5C" w:rsidRPr="000F7648">
        <w:rPr>
          <w:rFonts w:ascii="Arial" w:eastAsia="Times New Roman" w:hAnsi="Arial" w:cs="Arial"/>
          <w:lang w:val="mn-MN"/>
        </w:rPr>
        <w:t>.</w:t>
      </w:r>
      <w:r w:rsidR="00545101">
        <w:rPr>
          <w:rFonts w:ascii="Arial" w:eastAsia="Times New Roman" w:hAnsi="Arial" w:cs="Arial"/>
          <w:lang w:val="mn-MN"/>
        </w:rPr>
        <w:t xml:space="preserve">өөрийн </w:t>
      </w:r>
      <w:r w:rsidR="004C5D5C" w:rsidRPr="000F7648">
        <w:rPr>
          <w:rFonts w:ascii="Arial" w:eastAsia="Times New Roman" w:hAnsi="Arial" w:cs="Arial"/>
          <w:lang w:val="mn-MN"/>
        </w:rPr>
        <w:t>хийсэн шалгалт, илрүүлсэн зөрчил, өгсөн албан шаардлага, гаргасан танилцуулга, дүгнэлт, торгууль, шийтгэврийн үндэслэл, үнэн зөвийг бүрэн хариуцах;</w:t>
      </w:r>
    </w:p>
    <w:p w14:paraId="0042D1DD" w14:textId="77777777" w:rsidR="004C5D5C" w:rsidRDefault="004C5D5C" w:rsidP="004C5D5C">
      <w:pPr>
        <w:pStyle w:val="NormalWeb"/>
        <w:spacing w:before="0" w:beforeAutospacing="0" w:after="0" w:afterAutospacing="0"/>
        <w:ind w:left="720" w:firstLine="720"/>
        <w:jc w:val="both"/>
        <w:rPr>
          <w:rFonts w:eastAsia="Times New Roman"/>
          <w:lang w:val="mn-MN"/>
        </w:rPr>
      </w:pPr>
    </w:p>
    <w:p w14:paraId="1E79CE6C" w14:textId="77777777" w:rsidR="004C5D5C" w:rsidRPr="000F7648" w:rsidRDefault="00D9758A" w:rsidP="004C5D5C">
      <w:pPr>
        <w:pStyle w:val="NormalWeb"/>
        <w:spacing w:before="0" w:beforeAutospacing="0" w:after="0" w:afterAutospacing="0"/>
        <w:ind w:firstLine="1440"/>
        <w:jc w:val="both"/>
        <w:rPr>
          <w:rFonts w:ascii="Arial" w:eastAsia="Times New Roman" w:hAnsi="Arial" w:cs="Arial"/>
          <w:lang w:val="mn-MN"/>
        </w:rPr>
      </w:pPr>
      <w:r>
        <w:rPr>
          <w:rFonts w:ascii="Arial" w:eastAsia="Times New Roman" w:hAnsi="Arial" w:cs="Arial"/>
          <w:lang w:val="mn-MN"/>
        </w:rPr>
        <w:t>14</w:t>
      </w:r>
      <w:r w:rsidR="004C5D5C" w:rsidRPr="000F7648">
        <w:rPr>
          <w:rFonts w:ascii="Arial" w:eastAsia="Times New Roman" w:hAnsi="Arial" w:cs="Arial"/>
          <w:lang w:val="mn-MN"/>
        </w:rPr>
        <w:t>.</w:t>
      </w:r>
      <w:r w:rsidR="004C5D5C" w:rsidRPr="00366654">
        <w:rPr>
          <w:rFonts w:ascii="Arial" w:eastAsia="Times New Roman" w:hAnsi="Arial" w:cs="Arial"/>
          <w:lang w:val="mn-MN"/>
        </w:rPr>
        <w:t>6</w:t>
      </w:r>
      <w:r w:rsidR="004C5D5C" w:rsidRPr="000F7648">
        <w:rPr>
          <w:rFonts w:ascii="Arial" w:eastAsia="Times New Roman" w:hAnsi="Arial" w:cs="Arial"/>
          <w:lang w:val="mn-MN"/>
        </w:rPr>
        <w:t>.</w:t>
      </w:r>
      <w:r w:rsidR="006A00AC">
        <w:rPr>
          <w:rFonts w:ascii="Arial" w:eastAsia="Times New Roman" w:hAnsi="Arial" w:cs="Arial"/>
          <w:lang w:val="mn-MN"/>
        </w:rPr>
        <w:t>3</w:t>
      </w:r>
      <w:r w:rsidR="004C5D5C" w:rsidRPr="000F7648">
        <w:rPr>
          <w:rFonts w:ascii="Arial" w:eastAsia="Times New Roman" w:hAnsi="Arial" w:cs="Arial"/>
          <w:lang w:val="mn-MN"/>
        </w:rPr>
        <w:t>.албан үүргээ гүйцэтгэх явцад олж мэдсэн төр, байгууллага, хувь</w:t>
      </w:r>
      <w:r w:rsidR="004C5D5C">
        <w:rPr>
          <w:rFonts w:ascii="Arial" w:eastAsia="Times New Roman" w:hAnsi="Arial" w:cs="Arial"/>
          <w:lang w:val="mn-MN"/>
        </w:rPr>
        <w:t xml:space="preserve"> хүний нууцыг задруулахгүй байх</w:t>
      </w:r>
      <w:r w:rsidR="004C5D5C" w:rsidRPr="000F7648">
        <w:rPr>
          <w:rFonts w:ascii="Arial" w:eastAsia="Times New Roman" w:hAnsi="Arial" w:cs="Arial"/>
          <w:lang w:val="mn-MN"/>
        </w:rPr>
        <w:t>;</w:t>
      </w:r>
    </w:p>
    <w:p w14:paraId="41F0D57C" w14:textId="77777777" w:rsidR="004C5D5C" w:rsidRPr="00366654" w:rsidRDefault="004C5D5C" w:rsidP="004C5D5C">
      <w:pPr>
        <w:pStyle w:val="NormalWeb"/>
        <w:spacing w:before="0" w:beforeAutospacing="0" w:after="0" w:afterAutospacing="0"/>
        <w:ind w:firstLine="720"/>
        <w:jc w:val="both"/>
        <w:rPr>
          <w:rFonts w:ascii="Arial" w:hAnsi="Arial" w:cs="Arial"/>
          <w:lang w:val="mn-MN"/>
        </w:rPr>
      </w:pPr>
    </w:p>
    <w:p w14:paraId="4F3ACC83" w14:textId="77777777" w:rsidR="004C5D5C" w:rsidRDefault="004C5D5C" w:rsidP="004C5D5C">
      <w:pPr>
        <w:pStyle w:val="NormalWeb"/>
        <w:spacing w:before="0" w:beforeAutospacing="0" w:after="0" w:afterAutospacing="0"/>
        <w:ind w:firstLine="720"/>
        <w:jc w:val="both"/>
        <w:rPr>
          <w:rFonts w:ascii="Arial" w:hAnsi="Arial" w:cs="Arial"/>
          <w:lang w:val="mn-MN"/>
        </w:rPr>
      </w:pPr>
      <w:r w:rsidRPr="00845D79">
        <w:rPr>
          <w:rFonts w:ascii="Arial" w:hAnsi="Arial" w:cs="Arial"/>
          <w:lang w:val="mn-MN"/>
        </w:rPr>
        <w:t>1</w:t>
      </w:r>
      <w:r w:rsidR="00D9758A">
        <w:rPr>
          <w:rFonts w:ascii="Arial" w:hAnsi="Arial" w:cs="Arial"/>
          <w:lang w:val="mn-MN"/>
        </w:rPr>
        <w:t>4</w:t>
      </w:r>
      <w:r>
        <w:rPr>
          <w:rFonts w:ascii="Arial" w:hAnsi="Arial" w:cs="Arial"/>
          <w:lang w:val="mn-MN"/>
        </w:rPr>
        <w:t>.7</w:t>
      </w:r>
      <w:r w:rsidRPr="00845D79">
        <w:rPr>
          <w:rFonts w:ascii="Arial" w:hAnsi="Arial" w:cs="Arial"/>
          <w:lang w:val="mn-MN"/>
        </w:rPr>
        <w:t>.Улсын байцаагч нь улсын бүртгэгчийн эрхтэй байна.</w:t>
      </w:r>
    </w:p>
    <w:p w14:paraId="1DC4AEF5" w14:textId="77777777" w:rsidR="004C5D5C" w:rsidRDefault="004C5D5C" w:rsidP="004C5D5C">
      <w:pPr>
        <w:pStyle w:val="NormalWeb"/>
        <w:spacing w:before="0" w:beforeAutospacing="0" w:after="0" w:afterAutospacing="0"/>
        <w:ind w:firstLine="720"/>
        <w:jc w:val="both"/>
        <w:rPr>
          <w:rFonts w:ascii="Arial" w:hAnsi="Arial" w:cs="Arial"/>
          <w:lang w:val="mn-MN"/>
        </w:rPr>
      </w:pPr>
    </w:p>
    <w:p w14:paraId="1D78C007" w14:textId="77777777" w:rsidR="00BD28EC" w:rsidRDefault="00D9758A" w:rsidP="00321893">
      <w:pPr>
        <w:pStyle w:val="NormalWeb"/>
        <w:spacing w:before="0" w:beforeAutospacing="0" w:after="0" w:afterAutospacing="0"/>
        <w:ind w:firstLine="720"/>
        <w:jc w:val="both"/>
        <w:rPr>
          <w:rFonts w:ascii="Arial" w:eastAsia="Times New Roman" w:hAnsi="Arial" w:cs="Arial"/>
          <w:lang w:val="mn-MN"/>
        </w:rPr>
      </w:pPr>
      <w:r>
        <w:rPr>
          <w:rFonts w:ascii="Arial" w:eastAsia="Times New Roman" w:hAnsi="Arial" w:cs="Arial"/>
          <w:lang w:val="mn-MN"/>
        </w:rPr>
        <w:t>14</w:t>
      </w:r>
      <w:r w:rsidR="004C5D5C" w:rsidRPr="00366654">
        <w:rPr>
          <w:rFonts w:ascii="Arial" w:eastAsia="Times New Roman" w:hAnsi="Arial" w:cs="Arial"/>
          <w:lang w:val="mn-MN"/>
        </w:rPr>
        <w:t xml:space="preserve">.8.Улсын байцаагч нь ерөнхий байцаагчаас баталсан загвар бүхий үнэмлэх, хувийн дугаар бүхий тэмдэг болон акт, дүгнэлт, шаардлага, мэдэгдэл, </w:t>
      </w:r>
      <w:r w:rsidR="004C5D5C" w:rsidRPr="006C30A3">
        <w:rPr>
          <w:rFonts w:ascii="Arial" w:eastAsia="Times New Roman" w:hAnsi="Arial" w:cs="Arial"/>
          <w:lang w:val="mn-MN"/>
        </w:rPr>
        <w:t xml:space="preserve">торгууль, шийтгэврийн хэвлэмэл хуудас хэрэглэнэ. </w:t>
      </w:r>
    </w:p>
    <w:p w14:paraId="3C6B89E9" w14:textId="77777777" w:rsidR="00BD28EC" w:rsidRDefault="00BD28EC" w:rsidP="00321893">
      <w:pPr>
        <w:pStyle w:val="NormalWeb"/>
        <w:spacing w:before="0" w:beforeAutospacing="0" w:after="0" w:afterAutospacing="0"/>
        <w:ind w:firstLine="720"/>
        <w:jc w:val="both"/>
        <w:rPr>
          <w:rFonts w:ascii="Arial" w:eastAsia="Times New Roman" w:hAnsi="Arial" w:cs="Arial"/>
          <w:lang w:val="mn-MN"/>
        </w:rPr>
      </w:pPr>
    </w:p>
    <w:p w14:paraId="0496806C" w14:textId="77777777" w:rsidR="00BD28EC" w:rsidRDefault="00BD28EC" w:rsidP="00321893">
      <w:pPr>
        <w:pStyle w:val="NormalWeb"/>
        <w:spacing w:before="0" w:beforeAutospacing="0" w:after="0" w:afterAutospacing="0"/>
        <w:ind w:firstLine="720"/>
        <w:jc w:val="both"/>
        <w:rPr>
          <w:rFonts w:ascii="Arial" w:hAnsi="Arial" w:cs="Arial"/>
          <w:lang w:val="mn-MN"/>
        </w:rPr>
      </w:pPr>
      <w:r>
        <w:rPr>
          <w:rFonts w:ascii="Arial" w:eastAsia="Times New Roman" w:hAnsi="Arial" w:cs="Arial"/>
          <w:lang w:val="mn-MN"/>
        </w:rPr>
        <w:t>14.9.</w:t>
      </w:r>
      <w:r w:rsidRPr="00321893">
        <w:rPr>
          <w:rFonts w:ascii="Arial" w:hAnsi="Arial" w:cs="Arial"/>
          <w:lang w:val="mn-MN"/>
        </w:rPr>
        <w:t>Улсын байцаагчийн шийдвэрийг иргэд, байгууллага хугацаанд нь биелүүлж, хариуг албан ёсоор мэдэгдэх үүрэгтэй</w:t>
      </w:r>
      <w:r>
        <w:rPr>
          <w:rFonts w:ascii="Arial" w:hAnsi="Arial" w:cs="Arial"/>
          <w:lang w:val="mn-MN"/>
        </w:rPr>
        <w:t xml:space="preserve">. </w:t>
      </w:r>
    </w:p>
    <w:p w14:paraId="1CC95B5F" w14:textId="77777777" w:rsidR="00BD28EC" w:rsidRDefault="00BD28EC" w:rsidP="00321893">
      <w:pPr>
        <w:pStyle w:val="NormalWeb"/>
        <w:spacing w:before="0" w:beforeAutospacing="0" w:after="0" w:afterAutospacing="0"/>
        <w:ind w:firstLine="720"/>
        <w:jc w:val="both"/>
        <w:rPr>
          <w:rFonts w:ascii="Arial" w:hAnsi="Arial" w:cs="Arial"/>
          <w:lang w:val="mn-MN"/>
        </w:rPr>
      </w:pPr>
    </w:p>
    <w:p w14:paraId="73C2FE76" w14:textId="77777777" w:rsidR="00BD28EC" w:rsidRPr="00321893" w:rsidRDefault="00BD28EC" w:rsidP="00321893">
      <w:pPr>
        <w:pStyle w:val="NormalWeb"/>
        <w:spacing w:before="0" w:beforeAutospacing="0" w:after="0" w:afterAutospacing="0"/>
        <w:ind w:firstLine="720"/>
        <w:jc w:val="both"/>
        <w:rPr>
          <w:rFonts w:ascii="Arial" w:hAnsi="Arial" w:cs="Arial"/>
          <w:lang w:val="mn-MN"/>
        </w:rPr>
      </w:pPr>
      <w:r>
        <w:rPr>
          <w:rFonts w:ascii="Arial" w:hAnsi="Arial" w:cs="Arial"/>
          <w:lang w:val="mn-MN"/>
        </w:rPr>
        <w:t>14.10.</w:t>
      </w:r>
      <w:r w:rsidRPr="00321893">
        <w:rPr>
          <w:rFonts w:ascii="Arial" w:hAnsi="Arial" w:cs="Arial"/>
          <w:lang w:val="mn-MN"/>
        </w:rPr>
        <w:t>Улсын байцаагчийн шийдвэрийн талаар гарсан маргааныг дээд шатны улсын байцаагч шийдвэрлэх бөгөөд түүний шийдвэрийг эс зөвшөөрвөл гомдлоо шүүхэд гаргаж болно</w:t>
      </w:r>
      <w:r>
        <w:rPr>
          <w:rFonts w:ascii="Arial" w:hAnsi="Arial" w:cs="Arial"/>
          <w:lang w:val="mn-MN"/>
        </w:rPr>
        <w:t>.</w:t>
      </w:r>
    </w:p>
    <w:p w14:paraId="1AA8E27D" w14:textId="77777777" w:rsidR="00BD28EC" w:rsidRDefault="00BD28EC" w:rsidP="004C5D5C">
      <w:pPr>
        <w:pStyle w:val="NormalWeb"/>
        <w:spacing w:before="0" w:beforeAutospacing="0" w:after="0" w:afterAutospacing="0"/>
        <w:ind w:firstLine="720"/>
        <w:jc w:val="both"/>
        <w:rPr>
          <w:rFonts w:ascii="Arial" w:eastAsia="Times New Roman" w:hAnsi="Arial" w:cs="Arial"/>
          <w:lang w:val="mn-MN"/>
        </w:rPr>
      </w:pPr>
    </w:p>
    <w:p w14:paraId="5C05A55B" w14:textId="77777777" w:rsidR="00682FE4" w:rsidRDefault="00682FE4" w:rsidP="004C5D5C">
      <w:pPr>
        <w:pStyle w:val="NormalWeb"/>
        <w:spacing w:before="0" w:beforeAutospacing="0" w:after="0" w:afterAutospacing="0"/>
        <w:ind w:firstLine="720"/>
        <w:jc w:val="both"/>
        <w:rPr>
          <w:rFonts w:ascii="Arial" w:eastAsia="Times New Roman" w:hAnsi="Arial" w:cs="Arial"/>
          <w:lang w:val="mn-MN"/>
        </w:rPr>
      </w:pPr>
    </w:p>
    <w:p w14:paraId="5FA58CFE" w14:textId="77777777" w:rsidR="00682FE4" w:rsidRPr="006C30A3" w:rsidRDefault="00682FE4" w:rsidP="004C5D5C">
      <w:pPr>
        <w:pStyle w:val="NormalWeb"/>
        <w:spacing w:before="0" w:beforeAutospacing="0" w:after="0" w:afterAutospacing="0"/>
        <w:ind w:firstLine="720"/>
        <w:jc w:val="both"/>
        <w:rPr>
          <w:rFonts w:ascii="Arial" w:eastAsia="Times New Roman" w:hAnsi="Arial" w:cs="Arial"/>
          <w:lang w:val="mn-MN"/>
        </w:rPr>
      </w:pPr>
    </w:p>
    <w:p w14:paraId="6D1ECC8E" w14:textId="77777777" w:rsidR="004C5D5C" w:rsidRDefault="004C5D5C" w:rsidP="004C5D5C">
      <w:pPr>
        <w:pStyle w:val="msghead"/>
        <w:spacing w:before="0" w:beforeAutospacing="0" w:after="0" w:afterAutospacing="0"/>
        <w:ind w:firstLine="720"/>
        <w:rPr>
          <w:rStyle w:val="Strong"/>
          <w:rFonts w:ascii="Arial" w:hAnsi="Arial" w:cs="Arial"/>
          <w:lang w:val="mn-MN"/>
        </w:rPr>
      </w:pPr>
      <w:r w:rsidRPr="00845D79">
        <w:rPr>
          <w:rStyle w:val="Strong"/>
          <w:rFonts w:ascii="Arial" w:hAnsi="Arial" w:cs="Arial"/>
          <w:lang w:val="mn-MN"/>
        </w:rPr>
        <w:t>1</w:t>
      </w:r>
      <w:r w:rsidR="00545101">
        <w:rPr>
          <w:rStyle w:val="Strong"/>
          <w:rFonts w:ascii="Arial" w:hAnsi="Arial" w:cs="Arial"/>
          <w:lang w:val="mn-MN"/>
        </w:rPr>
        <w:t>5</w:t>
      </w:r>
      <w:r>
        <w:rPr>
          <w:rStyle w:val="Strong"/>
          <w:rFonts w:ascii="Arial" w:hAnsi="Arial" w:cs="Arial"/>
          <w:lang w:val="mn-MN"/>
        </w:rPr>
        <w:t xml:space="preserve"> дугаар </w:t>
      </w:r>
      <w:r w:rsidRPr="00845D79">
        <w:rPr>
          <w:rStyle w:val="Strong"/>
          <w:rFonts w:ascii="Arial" w:hAnsi="Arial" w:cs="Arial"/>
          <w:lang w:val="mn-MN"/>
        </w:rPr>
        <w:t>зүйл.Улсын бүртгэгч, түүний эрх, үүрэг</w:t>
      </w:r>
    </w:p>
    <w:p w14:paraId="519A4D16" w14:textId="77777777" w:rsidR="004C5D5C" w:rsidRPr="006852AD" w:rsidRDefault="004C5D5C" w:rsidP="004C5D5C">
      <w:pPr>
        <w:pStyle w:val="msghead"/>
        <w:spacing w:before="0" w:beforeAutospacing="0" w:after="0" w:afterAutospacing="0"/>
        <w:ind w:firstLine="720"/>
        <w:rPr>
          <w:rFonts w:ascii="Arial" w:hAnsi="Arial" w:cs="Arial"/>
          <w:lang w:val="mn-MN"/>
        </w:rPr>
      </w:pPr>
    </w:p>
    <w:p w14:paraId="278C153E" w14:textId="77777777" w:rsidR="00A14C03" w:rsidRDefault="004C5D5C" w:rsidP="004C5D5C">
      <w:pPr>
        <w:pStyle w:val="NormalWeb"/>
        <w:spacing w:before="0" w:beforeAutospacing="0" w:after="0" w:afterAutospacing="0"/>
        <w:ind w:firstLine="720"/>
        <w:jc w:val="both"/>
        <w:rPr>
          <w:rFonts w:ascii="Arial" w:hAnsi="Arial" w:cs="Arial"/>
          <w:lang w:val="mn-MN"/>
        </w:rPr>
      </w:pPr>
      <w:commentRangeStart w:id="12"/>
      <w:r w:rsidRPr="0075109B">
        <w:rPr>
          <w:rFonts w:ascii="Arial" w:hAnsi="Arial" w:cs="Arial"/>
          <w:lang w:val="mn-MN"/>
        </w:rPr>
        <w:t>1</w:t>
      </w:r>
      <w:r w:rsidR="00545101">
        <w:rPr>
          <w:rFonts w:ascii="Arial" w:hAnsi="Arial" w:cs="Arial"/>
          <w:lang w:val="mn-MN"/>
        </w:rPr>
        <w:t>5</w:t>
      </w:r>
      <w:r w:rsidRPr="0075109B">
        <w:rPr>
          <w:rFonts w:ascii="Arial" w:hAnsi="Arial" w:cs="Arial"/>
          <w:lang w:val="mn-MN"/>
        </w:rPr>
        <w:t>.1.</w:t>
      </w:r>
      <w:r w:rsidR="00A14C03">
        <w:rPr>
          <w:rFonts w:ascii="Arial" w:hAnsi="Arial" w:cs="Arial"/>
          <w:lang w:val="mn-MN"/>
        </w:rPr>
        <w:t>Хуульд өөрөөр заагаагүй бол д</w:t>
      </w:r>
      <w:r w:rsidR="00A14C03" w:rsidRPr="00845D79">
        <w:rPr>
          <w:rFonts w:ascii="Arial" w:hAnsi="Arial" w:cs="Arial"/>
          <w:lang w:val="mn-MN"/>
        </w:rPr>
        <w:t xml:space="preserve">ээд </w:t>
      </w:r>
      <w:r w:rsidR="00A14C03">
        <w:rPr>
          <w:rStyle w:val="CommentReference"/>
          <w:rFonts w:ascii="Verdana" w:eastAsia="Verdana" w:hAnsi="Verdana"/>
        </w:rPr>
        <w:commentReference w:id="13"/>
      </w:r>
      <w:r w:rsidR="00A14C03" w:rsidRPr="00845D79">
        <w:rPr>
          <w:rFonts w:ascii="Arial" w:hAnsi="Arial" w:cs="Arial"/>
          <w:lang w:val="mn-MN"/>
        </w:rPr>
        <w:t xml:space="preserve">боловсролтой Монгол Улсын иргэнийг улсын бүртгэлийн асуудал </w:t>
      </w:r>
      <w:r w:rsidR="000A7EDD">
        <w:rPr>
          <w:rFonts w:ascii="Arial" w:hAnsi="Arial" w:cs="Arial"/>
          <w:lang w:val="mn-MN"/>
        </w:rPr>
        <w:t>хариуцсан</w:t>
      </w:r>
      <w:r w:rsidR="00A14C03" w:rsidRPr="00845D79">
        <w:rPr>
          <w:rFonts w:ascii="Arial" w:hAnsi="Arial" w:cs="Arial"/>
          <w:lang w:val="mn-MN"/>
        </w:rPr>
        <w:t xml:space="preserve"> төрийн захиргааны байгууллагын дарга улсын бүртгэгчээр томилж, чөлөөлнө.</w:t>
      </w:r>
    </w:p>
    <w:p w14:paraId="4417B39B" w14:textId="77777777" w:rsidR="00A14C03" w:rsidRDefault="00A14C03" w:rsidP="004C5D5C">
      <w:pPr>
        <w:pStyle w:val="NormalWeb"/>
        <w:spacing w:before="0" w:beforeAutospacing="0" w:after="0" w:afterAutospacing="0"/>
        <w:ind w:firstLine="720"/>
        <w:jc w:val="both"/>
        <w:rPr>
          <w:rFonts w:ascii="Arial" w:hAnsi="Arial" w:cs="Arial"/>
          <w:lang w:val="mn-MN"/>
        </w:rPr>
      </w:pPr>
    </w:p>
    <w:p w14:paraId="5C52111B" w14:textId="77777777" w:rsidR="003B77C6" w:rsidRDefault="00A14C03" w:rsidP="004C5D5C">
      <w:pPr>
        <w:pStyle w:val="NormalWeb"/>
        <w:spacing w:before="0" w:beforeAutospacing="0" w:after="0" w:afterAutospacing="0"/>
        <w:ind w:firstLine="720"/>
        <w:jc w:val="both"/>
        <w:rPr>
          <w:rFonts w:ascii="Arial" w:hAnsi="Arial" w:cs="Arial"/>
          <w:lang w:val="mn-MN"/>
        </w:rPr>
      </w:pPr>
      <w:r>
        <w:rPr>
          <w:rFonts w:ascii="Arial" w:hAnsi="Arial" w:cs="Arial"/>
          <w:lang w:val="mn-MN"/>
        </w:rPr>
        <w:t>15.2.</w:t>
      </w:r>
      <w:r w:rsidR="004C5D5C" w:rsidRPr="0075109B">
        <w:rPr>
          <w:rFonts w:ascii="Arial" w:hAnsi="Arial" w:cs="Arial"/>
          <w:lang w:val="mn-MN"/>
        </w:rPr>
        <w:t xml:space="preserve">Улсын бүртгэлийн асуудал </w:t>
      </w:r>
      <w:r w:rsidR="000A7EDD">
        <w:rPr>
          <w:rFonts w:ascii="Arial" w:hAnsi="Arial" w:cs="Arial"/>
          <w:lang w:val="mn-MN"/>
        </w:rPr>
        <w:t>хариуцсан</w:t>
      </w:r>
      <w:r w:rsidR="004C5D5C" w:rsidRPr="0075109B">
        <w:rPr>
          <w:rFonts w:ascii="Arial" w:hAnsi="Arial" w:cs="Arial"/>
          <w:lang w:val="mn-MN"/>
        </w:rPr>
        <w:t xml:space="preserve"> төрийн захиргааны байгууллагын дарга </w:t>
      </w:r>
      <w:r w:rsidR="003B77C6">
        <w:rPr>
          <w:rFonts w:ascii="Arial" w:hAnsi="Arial" w:cs="Arial"/>
          <w:lang w:val="mn-MN"/>
        </w:rPr>
        <w:t xml:space="preserve">улсын бүртгэгчийн </w:t>
      </w:r>
      <w:commentRangeEnd w:id="12"/>
      <w:r w:rsidR="004C5D5C">
        <w:rPr>
          <w:rStyle w:val="CommentReference"/>
          <w:rFonts w:ascii="Verdana" w:eastAsia="Verdana" w:hAnsi="Verdana"/>
        </w:rPr>
        <w:commentReference w:id="12"/>
      </w:r>
      <w:r w:rsidR="003B77C6" w:rsidRPr="00845D79">
        <w:rPr>
          <w:rFonts w:ascii="Arial" w:hAnsi="Arial" w:cs="Arial"/>
          <w:lang w:val="mn-MN"/>
        </w:rPr>
        <w:t xml:space="preserve">үйл ажиллагаанд хяналт тавьж, түүний хууль зөрчсөн шийдвэрийг өөрчлөх, </w:t>
      </w:r>
      <w:r w:rsidR="000B5DA4">
        <w:rPr>
          <w:rFonts w:ascii="Arial" w:hAnsi="Arial" w:cs="Arial"/>
          <w:lang w:val="mn-MN"/>
        </w:rPr>
        <w:t xml:space="preserve">түдгэлзүүлэх, </w:t>
      </w:r>
      <w:r w:rsidR="003B77C6" w:rsidRPr="00845D79">
        <w:rPr>
          <w:rFonts w:ascii="Arial" w:hAnsi="Arial" w:cs="Arial"/>
          <w:lang w:val="mn-MN"/>
        </w:rPr>
        <w:t>хүчингүй болгох</w:t>
      </w:r>
      <w:r w:rsidR="003B77C6">
        <w:rPr>
          <w:rFonts w:ascii="Arial" w:hAnsi="Arial" w:cs="Arial"/>
          <w:lang w:val="mn-MN"/>
        </w:rPr>
        <w:t xml:space="preserve"> эрхтэй.</w:t>
      </w:r>
      <w:r w:rsidR="003B77C6">
        <w:rPr>
          <w:rStyle w:val="CommentReference"/>
          <w:rFonts w:ascii="Verdana" w:eastAsia="Verdana" w:hAnsi="Verdana"/>
        </w:rPr>
        <w:commentReference w:id="14"/>
      </w:r>
    </w:p>
    <w:p w14:paraId="536723CE" w14:textId="77777777" w:rsidR="004C5D5C" w:rsidRPr="0075109B" w:rsidRDefault="004C5D5C" w:rsidP="004C5D5C">
      <w:pPr>
        <w:pStyle w:val="NormalWeb"/>
        <w:spacing w:before="0" w:beforeAutospacing="0" w:after="0" w:afterAutospacing="0"/>
        <w:ind w:firstLine="720"/>
        <w:jc w:val="both"/>
        <w:rPr>
          <w:rFonts w:ascii="Arial" w:hAnsi="Arial" w:cs="Arial"/>
          <w:lang w:val="mn-MN"/>
        </w:rPr>
      </w:pPr>
      <w:r w:rsidRPr="0075109B">
        <w:rPr>
          <w:rFonts w:ascii="Arial" w:hAnsi="Arial" w:cs="Arial"/>
          <w:lang w:val="mn-MN"/>
        </w:rPr>
        <w:t> </w:t>
      </w:r>
    </w:p>
    <w:p w14:paraId="36D57E5D" w14:textId="77777777" w:rsidR="004C5D5C" w:rsidRDefault="004C5D5C" w:rsidP="004C5D5C">
      <w:pPr>
        <w:pStyle w:val="NormalWeb"/>
        <w:spacing w:before="0" w:beforeAutospacing="0" w:after="0" w:afterAutospacing="0"/>
        <w:ind w:firstLine="720"/>
        <w:jc w:val="both"/>
        <w:rPr>
          <w:rFonts w:ascii="Arial" w:hAnsi="Arial" w:cs="Arial"/>
          <w:lang w:val="mn-MN"/>
        </w:rPr>
      </w:pPr>
      <w:r w:rsidRPr="00845D79">
        <w:rPr>
          <w:rFonts w:ascii="Arial" w:hAnsi="Arial" w:cs="Arial"/>
          <w:lang w:val="mn-MN"/>
        </w:rPr>
        <w:t>1</w:t>
      </w:r>
      <w:r w:rsidR="00545101">
        <w:rPr>
          <w:rFonts w:ascii="Arial" w:hAnsi="Arial" w:cs="Arial"/>
          <w:lang w:val="mn-MN"/>
        </w:rPr>
        <w:t>5</w:t>
      </w:r>
      <w:r w:rsidRPr="00845D79">
        <w:rPr>
          <w:rFonts w:ascii="Arial" w:hAnsi="Arial" w:cs="Arial"/>
          <w:lang w:val="mn-MN"/>
        </w:rPr>
        <w:t>.</w:t>
      </w:r>
      <w:r w:rsidR="00A14C03">
        <w:rPr>
          <w:rFonts w:ascii="Arial" w:hAnsi="Arial" w:cs="Arial"/>
          <w:lang w:val="mn-MN"/>
        </w:rPr>
        <w:t>3</w:t>
      </w:r>
      <w:r w:rsidRPr="00845D79">
        <w:rPr>
          <w:rFonts w:ascii="Arial" w:hAnsi="Arial" w:cs="Arial"/>
          <w:lang w:val="mn-MN"/>
        </w:rPr>
        <w:t xml:space="preserve">.Улсын бүртгэлийн асуудал </w:t>
      </w:r>
      <w:r w:rsidR="000A7EDD">
        <w:rPr>
          <w:rFonts w:ascii="Arial" w:hAnsi="Arial" w:cs="Arial"/>
          <w:lang w:val="mn-MN"/>
        </w:rPr>
        <w:t>хариуцсан</w:t>
      </w:r>
      <w:r w:rsidRPr="00845D79">
        <w:rPr>
          <w:rFonts w:ascii="Arial" w:hAnsi="Arial" w:cs="Arial"/>
          <w:lang w:val="mn-MN"/>
        </w:rPr>
        <w:t xml:space="preserve"> төрийн захиргааны байгууллага</w:t>
      </w:r>
      <w:r w:rsidR="00090C10">
        <w:rPr>
          <w:rFonts w:ascii="Arial" w:hAnsi="Arial" w:cs="Arial"/>
          <w:lang w:val="mn-MN"/>
        </w:rPr>
        <w:t xml:space="preserve">, түүний харьяа </w:t>
      </w:r>
      <w:r w:rsidR="00090C10" w:rsidRPr="00845D79">
        <w:rPr>
          <w:rFonts w:ascii="Arial" w:hAnsi="Arial" w:cs="Arial"/>
          <w:lang w:val="mn-MN"/>
        </w:rPr>
        <w:t xml:space="preserve">орон нутаг дахь салбар, нэгжид </w:t>
      </w:r>
      <w:r w:rsidRPr="00845D79">
        <w:rPr>
          <w:rFonts w:ascii="Arial" w:hAnsi="Arial" w:cs="Arial"/>
          <w:lang w:val="mn-MN"/>
        </w:rPr>
        <w:t>улсын ахлах бүртгэгч, улсын бүртгэгч ажиллана.</w:t>
      </w:r>
    </w:p>
    <w:p w14:paraId="375D782C" w14:textId="77777777" w:rsidR="004C5D5C" w:rsidRPr="006852AD" w:rsidRDefault="004C5D5C" w:rsidP="004C5D5C">
      <w:pPr>
        <w:pStyle w:val="NormalWeb"/>
        <w:spacing w:before="0" w:beforeAutospacing="0" w:after="0" w:afterAutospacing="0"/>
        <w:ind w:firstLine="720"/>
        <w:jc w:val="both"/>
        <w:rPr>
          <w:rFonts w:ascii="Arial" w:hAnsi="Arial" w:cs="Arial"/>
          <w:lang w:val="mn-MN"/>
        </w:rPr>
      </w:pPr>
    </w:p>
    <w:p w14:paraId="17D80747" w14:textId="77777777" w:rsidR="004C5D5C" w:rsidRPr="00BD088A" w:rsidRDefault="00545101" w:rsidP="004C5D5C">
      <w:pPr>
        <w:pStyle w:val="NormalWeb"/>
        <w:spacing w:before="0" w:beforeAutospacing="0" w:after="0" w:afterAutospacing="0"/>
        <w:ind w:firstLine="720"/>
        <w:jc w:val="both"/>
        <w:rPr>
          <w:rFonts w:ascii="Arial" w:hAnsi="Arial" w:cs="Arial"/>
          <w:lang w:val="mn-MN"/>
        </w:rPr>
      </w:pPr>
      <w:r>
        <w:rPr>
          <w:rFonts w:ascii="Arial" w:hAnsi="Arial" w:cs="Arial"/>
          <w:lang w:val="mn-MN"/>
        </w:rPr>
        <w:t>15</w:t>
      </w:r>
      <w:r w:rsidR="004C5D5C" w:rsidRPr="006852AD">
        <w:rPr>
          <w:rFonts w:ascii="Arial" w:hAnsi="Arial" w:cs="Arial"/>
          <w:lang w:val="mn-MN"/>
        </w:rPr>
        <w:t>.4.Улсын бүртгэгч нь хувийн дугаар бүхий тэмдэг хэрэглэнэ.</w:t>
      </w:r>
      <w:r w:rsidR="00A14C03">
        <w:rPr>
          <w:rFonts w:ascii="Arial" w:hAnsi="Arial" w:cs="Arial"/>
          <w:color w:val="0070C0"/>
          <w:lang w:val="mn-MN"/>
        </w:rPr>
        <w:t xml:space="preserve"> </w:t>
      </w:r>
      <w:r w:rsidR="004C5D5C" w:rsidRPr="00BD088A">
        <w:rPr>
          <w:rFonts w:ascii="Arial" w:hAnsi="Arial" w:cs="Arial"/>
          <w:lang w:val="mn-MN"/>
        </w:rPr>
        <w:t xml:space="preserve">Улсын бүртгэгчийн тэмдэг хэрэглэх журмыг улсын бүртгэлийн асуудал </w:t>
      </w:r>
      <w:r w:rsidR="000A7EDD">
        <w:rPr>
          <w:rFonts w:ascii="Arial" w:hAnsi="Arial" w:cs="Arial"/>
          <w:lang w:val="mn-MN"/>
        </w:rPr>
        <w:t>хариуцсан</w:t>
      </w:r>
      <w:r w:rsidR="004C5D5C" w:rsidRPr="00BD088A">
        <w:rPr>
          <w:rFonts w:ascii="Arial" w:hAnsi="Arial" w:cs="Arial"/>
          <w:lang w:val="mn-MN"/>
        </w:rPr>
        <w:t xml:space="preserve"> төрийн захиргааны байгууллагын дарга батална.</w:t>
      </w:r>
    </w:p>
    <w:p w14:paraId="559BF9B8" w14:textId="77777777" w:rsidR="004C5D5C" w:rsidRDefault="004C5D5C" w:rsidP="004C5D5C">
      <w:pPr>
        <w:pStyle w:val="NormalWeb"/>
        <w:spacing w:before="0" w:beforeAutospacing="0" w:after="0" w:afterAutospacing="0"/>
        <w:ind w:firstLine="720"/>
        <w:jc w:val="both"/>
        <w:rPr>
          <w:rFonts w:ascii="Arial" w:hAnsi="Arial" w:cs="Arial"/>
          <w:lang w:val="mn-MN"/>
        </w:rPr>
      </w:pPr>
    </w:p>
    <w:p w14:paraId="5BC7FA42" w14:textId="77777777" w:rsidR="004C5D5C" w:rsidRDefault="004C5D5C" w:rsidP="004C5D5C">
      <w:pPr>
        <w:pStyle w:val="NormalWeb"/>
        <w:spacing w:before="0" w:beforeAutospacing="0" w:after="0" w:afterAutospacing="0"/>
        <w:ind w:firstLine="720"/>
        <w:jc w:val="both"/>
        <w:rPr>
          <w:rFonts w:ascii="Arial" w:hAnsi="Arial" w:cs="Arial"/>
          <w:lang w:val="mn-MN"/>
        </w:rPr>
      </w:pPr>
      <w:r w:rsidRPr="00845D79">
        <w:rPr>
          <w:rFonts w:ascii="Arial" w:hAnsi="Arial" w:cs="Arial"/>
          <w:lang w:val="mn-MN"/>
        </w:rPr>
        <w:t>1</w:t>
      </w:r>
      <w:r w:rsidR="00545101">
        <w:rPr>
          <w:rFonts w:ascii="Arial" w:hAnsi="Arial" w:cs="Arial"/>
          <w:lang w:val="mn-MN"/>
        </w:rPr>
        <w:t>5</w:t>
      </w:r>
      <w:r w:rsidRPr="00845D79">
        <w:rPr>
          <w:rFonts w:ascii="Arial" w:hAnsi="Arial" w:cs="Arial"/>
          <w:lang w:val="mn-MN"/>
        </w:rPr>
        <w:t>.5.Улсын бүртгэгч нь дараахь эрх, үүрэгтэй байна:</w:t>
      </w:r>
    </w:p>
    <w:p w14:paraId="21D89DD4" w14:textId="77777777" w:rsidR="004C5D5C" w:rsidRPr="006852AD" w:rsidRDefault="004C5D5C" w:rsidP="004C5D5C">
      <w:pPr>
        <w:pStyle w:val="NormalWeb"/>
        <w:spacing w:before="0" w:beforeAutospacing="0" w:after="0" w:afterAutospacing="0"/>
        <w:ind w:firstLine="720"/>
        <w:jc w:val="both"/>
        <w:rPr>
          <w:rFonts w:ascii="Arial" w:hAnsi="Arial" w:cs="Arial"/>
          <w:lang w:val="mn-MN"/>
        </w:rPr>
      </w:pPr>
    </w:p>
    <w:p w14:paraId="0E2B9E6B" w14:textId="77777777" w:rsidR="004C5D5C" w:rsidRDefault="004C5D5C" w:rsidP="004C5D5C">
      <w:pPr>
        <w:pStyle w:val="NormalWeb"/>
        <w:spacing w:before="0" w:beforeAutospacing="0" w:after="0" w:afterAutospacing="0"/>
        <w:ind w:firstLine="1440"/>
        <w:jc w:val="both"/>
        <w:rPr>
          <w:rFonts w:ascii="Arial" w:hAnsi="Arial" w:cs="Arial"/>
          <w:lang w:val="mn-MN"/>
        </w:rPr>
      </w:pPr>
      <w:r w:rsidRPr="00845D79">
        <w:rPr>
          <w:rFonts w:ascii="Arial" w:hAnsi="Arial" w:cs="Arial"/>
          <w:lang w:val="mn-MN"/>
        </w:rPr>
        <w:t>1</w:t>
      </w:r>
      <w:r w:rsidR="00090C10">
        <w:rPr>
          <w:rFonts w:ascii="Arial" w:hAnsi="Arial" w:cs="Arial"/>
          <w:lang w:val="mn-MN"/>
        </w:rPr>
        <w:t>5</w:t>
      </w:r>
      <w:r w:rsidRPr="00845D79">
        <w:rPr>
          <w:rFonts w:ascii="Arial" w:hAnsi="Arial" w:cs="Arial"/>
          <w:lang w:val="mn-MN"/>
        </w:rPr>
        <w:t>.5.1.улсын бүртгэлд бүртгүүлэх эрхийн үнэн зөвийг нотлох баримт, тайлбар, лавлагааг холбогдох иргэн, хуулийн этгээд</w:t>
      </w:r>
      <w:r>
        <w:rPr>
          <w:rFonts w:ascii="Arial" w:hAnsi="Arial" w:cs="Arial"/>
          <w:lang w:val="mn-MN"/>
        </w:rPr>
        <w:t>, албан тушаалтнаас</w:t>
      </w:r>
      <w:r w:rsidRPr="00845D79">
        <w:rPr>
          <w:rFonts w:ascii="Arial" w:hAnsi="Arial" w:cs="Arial"/>
          <w:lang w:val="mn-MN"/>
        </w:rPr>
        <w:t xml:space="preserve"> гаргуулан авах;</w:t>
      </w:r>
    </w:p>
    <w:p w14:paraId="3A691E87" w14:textId="77777777" w:rsidR="004C5D5C" w:rsidRPr="006852AD" w:rsidRDefault="004C5D5C" w:rsidP="004C5D5C">
      <w:pPr>
        <w:pStyle w:val="NormalWeb"/>
        <w:spacing w:before="0" w:beforeAutospacing="0" w:after="0" w:afterAutospacing="0"/>
        <w:ind w:firstLine="1440"/>
        <w:jc w:val="both"/>
        <w:rPr>
          <w:rFonts w:ascii="Arial" w:hAnsi="Arial" w:cs="Arial"/>
          <w:lang w:val="mn-MN"/>
        </w:rPr>
      </w:pPr>
    </w:p>
    <w:p w14:paraId="6DC4E899" w14:textId="77777777" w:rsidR="004C5D5C" w:rsidRDefault="00545101" w:rsidP="004C5D5C">
      <w:pPr>
        <w:pStyle w:val="NormalWeb"/>
        <w:spacing w:before="0" w:beforeAutospacing="0" w:after="0" w:afterAutospacing="0"/>
        <w:ind w:firstLine="1440"/>
        <w:jc w:val="both"/>
        <w:rPr>
          <w:rFonts w:ascii="Arial" w:hAnsi="Arial" w:cs="Arial"/>
          <w:lang w:val="mn-MN"/>
        </w:rPr>
      </w:pPr>
      <w:r w:rsidRPr="00845D79">
        <w:rPr>
          <w:rFonts w:ascii="Arial" w:hAnsi="Arial" w:cs="Arial"/>
          <w:lang w:val="mn-MN"/>
        </w:rPr>
        <w:t>1</w:t>
      </w:r>
      <w:r>
        <w:rPr>
          <w:rFonts w:ascii="Arial" w:hAnsi="Arial" w:cs="Arial"/>
          <w:lang w:val="mn-MN"/>
        </w:rPr>
        <w:t>5</w:t>
      </w:r>
      <w:r w:rsidRPr="00845D79">
        <w:rPr>
          <w:rFonts w:ascii="Arial" w:hAnsi="Arial" w:cs="Arial"/>
          <w:lang w:val="mn-MN"/>
        </w:rPr>
        <w:t>.5</w:t>
      </w:r>
      <w:r w:rsidR="004C5D5C" w:rsidRPr="00845D79">
        <w:rPr>
          <w:rFonts w:ascii="Arial" w:hAnsi="Arial" w:cs="Arial"/>
          <w:lang w:val="mn-MN"/>
        </w:rPr>
        <w:t xml:space="preserve">.2.энэ хуулийн </w:t>
      </w:r>
      <w:r w:rsidR="00B20575">
        <w:rPr>
          <w:rFonts w:ascii="Arial" w:hAnsi="Arial" w:cs="Arial"/>
          <w:lang w:val="mn-MN"/>
        </w:rPr>
        <w:t xml:space="preserve">7-9 дүгээр зүйлд </w:t>
      </w:r>
      <w:r w:rsidR="004C5D5C" w:rsidRPr="00845D79">
        <w:rPr>
          <w:rFonts w:ascii="Arial" w:hAnsi="Arial" w:cs="Arial"/>
          <w:lang w:val="mn-MN"/>
        </w:rPr>
        <w:t>заасан улсын бүртгэл хийлгэх тухай хүсэлт, нотлох баримт бичгийг хүлээн авч хянан улсын бүртгэлд бүртгэх эсэх тухай шийдвэр гаргах;</w:t>
      </w:r>
    </w:p>
    <w:p w14:paraId="361C2154" w14:textId="77777777" w:rsidR="004C5D5C" w:rsidRPr="006852AD" w:rsidRDefault="004C5D5C" w:rsidP="004C5D5C">
      <w:pPr>
        <w:pStyle w:val="NormalWeb"/>
        <w:spacing w:before="0" w:beforeAutospacing="0" w:after="0" w:afterAutospacing="0"/>
        <w:ind w:firstLine="1440"/>
        <w:jc w:val="both"/>
        <w:rPr>
          <w:rFonts w:ascii="Arial" w:hAnsi="Arial" w:cs="Arial"/>
          <w:lang w:val="mn-MN"/>
        </w:rPr>
      </w:pPr>
    </w:p>
    <w:p w14:paraId="70377525" w14:textId="77777777" w:rsidR="004C5D5C" w:rsidRDefault="00545101" w:rsidP="004C5D5C">
      <w:pPr>
        <w:pStyle w:val="NormalWeb"/>
        <w:spacing w:before="0" w:beforeAutospacing="0" w:after="0" w:afterAutospacing="0"/>
        <w:ind w:firstLine="1440"/>
        <w:jc w:val="both"/>
        <w:rPr>
          <w:rFonts w:ascii="Arial" w:hAnsi="Arial" w:cs="Arial"/>
          <w:lang w:val="mn-MN"/>
        </w:rPr>
      </w:pPr>
      <w:r w:rsidRPr="00845D79">
        <w:rPr>
          <w:rFonts w:ascii="Arial" w:hAnsi="Arial" w:cs="Arial"/>
          <w:lang w:val="mn-MN"/>
        </w:rPr>
        <w:t>1</w:t>
      </w:r>
      <w:r>
        <w:rPr>
          <w:rFonts w:ascii="Arial" w:hAnsi="Arial" w:cs="Arial"/>
          <w:lang w:val="mn-MN"/>
        </w:rPr>
        <w:t>5</w:t>
      </w:r>
      <w:r w:rsidRPr="00845D79">
        <w:rPr>
          <w:rFonts w:ascii="Arial" w:hAnsi="Arial" w:cs="Arial"/>
          <w:lang w:val="mn-MN"/>
        </w:rPr>
        <w:t>.5</w:t>
      </w:r>
      <w:commentRangeStart w:id="15"/>
      <w:r w:rsidR="004C5D5C" w:rsidRPr="006852AD">
        <w:rPr>
          <w:rFonts w:ascii="Arial" w:hAnsi="Arial" w:cs="Arial"/>
          <w:lang w:val="mn-MN"/>
        </w:rPr>
        <w:t>.3.энэ хуулийн 1</w:t>
      </w:r>
      <w:r w:rsidR="00B20575">
        <w:rPr>
          <w:rFonts w:ascii="Arial" w:hAnsi="Arial" w:cs="Arial"/>
          <w:lang w:val="mn-MN"/>
        </w:rPr>
        <w:t>5</w:t>
      </w:r>
      <w:r w:rsidR="004C5D5C" w:rsidRPr="006852AD">
        <w:rPr>
          <w:rFonts w:ascii="Arial" w:hAnsi="Arial" w:cs="Arial"/>
          <w:lang w:val="mn-MN"/>
        </w:rPr>
        <w:t xml:space="preserve">.5.2-т заасан </w:t>
      </w:r>
      <w:r w:rsidR="004C5D5C" w:rsidRPr="00BD088A">
        <w:rPr>
          <w:rFonts w:ascii="Arial" w:hAnsi="Arial" w:cs="Arial"/>
          <w:lang w:val="mn-MN"/>
        </w:rPr>
        <w:t>нотлох баримт нь зөрчилтэй, бүрэн бус, холбогдох хуулийн заалтыг зөрчсөн бол улс</w:t>
      </w:r>
      <w:r w:rsidR="004C5D5C" w:rsidRPr="006852AD">
        <w:rPr>
          <w:rFonts w:ascii="Arial" w:hAnsi="Arial" w:cs="Arial"/>
          <w:lang w:val="mn-MN"/>
        </w:rPr>
        <w:t>ын бүртгэлд бүртгэхээс татгалзах;</w:t>
      </w:r>
      <w:commentRangeEnd w:id="15"/>
      <w:r w:rsidR="004C5D5C">
        <w:rPr>
          <w:rStyle w:val="CommentReference"/>
          <w:rFonts w:ascii="Verdana" w:eastAsia="Verdana" w:hAnsi="Verdana"/>
        </w:rPr>
        <w:commentReference w:id="15"/>
      </w:r>
    </w:p>
    <w:p w14:paraId="1A960048" w14:textId="77777777" w:rsidR="004C5D5C" w:rsidRPr="006852AD" w:rsidRDefault="004C5D5C" w:rsidP="004C5D5C">
      <w:pPr>
        <w:pStyle w:val="NormalWeb"/>
        <w:spacing w:before="0" w:beforeAutospacing="0" w:after="0" w:afterAutospacing="0"/>
        <w:ind w:firstLine="1440"/>
        <w:jc w:val="both"/>
        <w:rPr>
          <w:rFonts w:ascii="Arial" w:hAnsi="Arial" w:cs="Arial"/>
          <w:lang w:val="mn-MN"/>
        </w:rPr>
      </w:pPr>
    </w:p>
    <w:p w14:paraId="07959D1B" w14:textId="77777777" w:rsidR="004C5D5C" w:rsidRDefault="00545101" w:rsidP="004C5D5C">
      <w:pPr>
        <w:pStyle w:val="NormalWeb"/>
        <w:spacing w:before="0" w:beforeAutospacing="0" w:after="0" w:afterAutospacing="0"/>
        <w:ind w:firstLine="1440"/>
        <w:jc w:val="both"/>
        <w:rPr>
          <w:rFonts w:ascii="Arial" w:hAnsi="Arial" w:cs="Arial"/>
          <w:lang w:val="mn-MN"/>
        </w:rPr>
      </w:pPr>
      <w:r w:rsidRPr="00845D79">
        <w:rPr>
          <w:rFonts w:ascii="Arial" w:hAnsi="Arial" w:cs="Arial"/>
          <w:lang w:val="mn-MN"/>
        </w:rPr>
        <w:t>1</w:t>
      </w:r>
      <w:r>
        <w:rPr>
          <w:rFonts w:ascii="Arial" w:hAnsi="Arial" w:cs="Arial"/>
          <w:lang w:val="mn-MN"/>
        </w:rPr>
        <w:t>5</w:t>
      </w:r>
      <w:r w:rsidRPr="00845D79">
        <w:rPr>
          <w:rFonts w:ascii="Arial" w:hAnsi="Arial" w:cs="Arial"/>
          <w:lang w:val="mn-MN"/>
        </w:rPr>
        <w:t>.5</w:t>
      </w:r>
      <w:r w:rsidR="004C5D5C" w:rsidRPr="00845D79">
        <w:rPr>
          <w:rFonts w:ascii="Arial" w:hAnsi="Arial" w:cs="Arial"/>
          <w:lang w:val="mn-MN"/>
        </w:rPr>
        <w:t>.4.тухайн улсын бүртгэлтэй холбоотой албан бичиг, өргөдөл, гомдол, санал, хүсэлт, тэмдэглэлийг эх нотлох баримт болгон авч улсын бүртгэлийн архивын хувийн хэрэгт хавсарган баяжилт, бүртгэл хийх;</w:t>
      </w:r>
    </w:p>
    <w:p w14:paraId="11B8CB36" w14:textId="77777777" w:rsidR="004C5D5C" w:rsidRPr="006852AD" w:rsidRDefault="004C5D5C" w:rsidP="004C5D5C">
      <w:pPr>
        <w:pStyle w:val="NormalWeb"/>
        <w:spacing w:before="0" w:beforeAutospacing="0" w:after="0" w:afterAutospacing="0"/>
        <w:ind w:firstLine="1440"/>
        <w:jc w:val="both"/>
        <w:rPr>
          <w:rFonts w:ascii="Arial" w:hAnsi="Arial" w:cs="Arial"/>
          <w:lang w:val="mn-MN"/>
        </w:rPr>
      </w:pPr>
    </w:p>
    <w:p w14:paraId="79588525" w14:textId="77777777" w:rsidR="004C5D5C" w:rsidRDefault="00545101" w:rsidP="004C5D5C">
      <w:pPr>
        <w:pStyle w:val="NormalWeb"/>
        <w:spacing w:before="0" w:beforeAutospacing="0" w:after="0" w:afterAutospacing="0"/>
        <w:ind w:firstLine="1440"/>
        <w:jc w:val="both"/>
        <w:rPr>
          <w:rFonts w:ascii="Arial" w:hAnsi="Arial" w:cs="Arial"/>
          <w:lang w:val="mn-MN"/>
        </w:rPr>
      </w:pPr>
      <w:r w:rsidRPr="00845D79">
        <w:rPr>
          <w:rFonts w:ascii="Arial" w:hAnsi="Arial" w:cs="Arial"/>
          <w:lang w:val="mn-MN"/>
        </w:rPr>
        <w:t>1</w:t>
      </w:r>
      <w:r>
        <w:rPr>
          <w:rFonts w:ascii="Arial" w:hAnsi="Arial" w:cs="Arial"/>
          <w:lang w:val="mn-MN"/>
        </w:rPr>
        <w:t>5</w:t>
      </w:r>
      <w:r w:rsidRPr="00845D79">
        <w:rPr>
          <w:rFonts w:ascii="Arial" w:hAnsi="Arial" w:cs="Arial"/>
          <w:lang w:val="mn-MN"/>
        </w:rPr>
        <w:t>.5</w:t>
      </w:r>
      <w:r w:rsidR="004C5D5C" w:rsidRPr="00845D79">
        <w:rPr>
          <w:rFonts w:ascii="Arial" w:hAnsi="Arial" w:cs="Arial"/>
          <w:lang w:val="mn-MN"/>
        </w:rPr>
        <w:t xml:space="preserve">.5.энэ хуулийн </w:t>
      </w:r>
      <w:r w:rsidR="00B20575">
        <w:rPr>
          <w:rFonts w:ascii="Arial" w:hAnsi="Arial" w:cs="Arial"/>
          <w:lang w:val="mn-MN"/>
        </w:rPr>
        <w:t>7-9 дүгээр</w:t>
      </w:r>
      <w:r w:rsidR="004C5D5C" w:rsidRPr="00845D79">
        <w:rPr>
          <w:rFonts w:ascii="Arial" w:hAnsi="Arial" w:cs="Arial"/>
          <w:lang w:val="mn-MN"/>
        </w:rPr>
        <w:t xml:space="preserve"> зүйлд заасан улсын бүртгэлийн талаар</w:t>
      </w:r>
      <w:r w:rsidR="00010FF5">
        <w:rPr>
          <w:rFonts w:ascii="Arial" w:hAnsi="Arial" w:cs="Arial"/>
          <w:lang w:val="mn-MN"/>
        </w:rPr>
        <w:t xml:space="preserve"> эрх бүхий байгууллагаас хуульд заасны дагуу</w:t>
      </w:r>
      <w:r w:rsidR="004C5D5C" w:rsidRPr="00845D79">
        <w:rPr>
          <w:rFonts w:ascii="Arial" w:hAnsi="Arial" w:cs="Arial"/>
          <w:lang w:val="mn-MN"/>
        </w:rPr>
        <w:t xml:space="preserve"> гаргасан шийдвэрий</w:t>
      </w:r>
      <w:r w:rsidR="00593104">
        <w:rPr>
          <w:rFonts w:ascii="Arial" w:hAnsi="Arial" w:cs="Arial"/>
          <w:lang w:val="mn-MN"/>
        </w:rPr>
        <w:t>г үндэслэн</w:t>
      </w:r>
      <w:r w:rsidR="004C5D5C" w:rsidRPr="00845D79">
        <w:rPr>
          <w:rFonts w:ascii="Arial" w:hAnsi="Arial" w:cs="Arial"/>
          <w:lang w:val="mn-MN"/>
        </w:rPr>
        <w:t xml:space="preserve"> улсын бүртгэлд өөрчлөлт, тэмдэглэл хийж, шийдвэрийг бүртгэлийн хувийн хэрэгт хавсарган хадгалж, баяжилт хийх;</w:t>
      </w:r>
    </w:p>
    <w:p w14:paraId="53F8D4ED" w14:textId="77777777" w:rsidR="004C5D5C" w:rsidRPr="006852AD" w:rsidRDefault="004C5D5C" w:rsidP="004C5D5C">
      <w:pPr>
        <w:pStyle w:val="NormalWeb"/>
        <w:spacing w:before="0" w:beforeAutospacing="0" w:after="0" w:afterAutospacing="0"/>
        <w:ind w:firstLine="1440"/>
        <w:jc w:val="both"/>
        <w:rPr>
          <w:rFonts w:ascii="Arial" w:hAnsi="Arial" w:cs="Arial"/>
          <w:lang w:val="mn-MN"/>
        </w:rPr>
      </w:pPr>
    </w:p>
    <w:p w14:paraId="0C0D64F0" w14:textId="77777777" w:rsidR="004C5D5C" w:rsidRDefault="00545101" w:rsidP="004C5D5C">
      <w:pPr>
        <w:pStyle w:val="NormalWeb"/>
        <w:spacing w:before="0" w:beforeAutospacing="0" w:after="0" w:afterAutospacing="0"/>
        <w:ind w:firstLine="1440"/>
        <w:jc w:val="both"/>
        <w:rPr>
          <w:rFonts w:ascii="Arial" w:hAnsi="Arial" w:cs="Arial"/>
          <w:lang w:val="mn-MN"/>
        </w:rPr>
      </w:pPr>
      <w:r w:rsidRPr="00845D79">
        <w:rPr>
          <w:rFonts w:ascii="Arial" w:hAnsi="Arial" w:cs="Arial"/>
          <w:lang w:val="mn-MN"/>
        </w:rPr>
        <w:t>1</w:t>
      </w:r>
      <w:r>
        <w:rPr>
          <w:rFonts w:ascii="Arial" w:hAnsi="Arial" w:cs="Arial"/>
          <w:lang w:val="mn-MN"/>
        </w:rPr>
        <w:t>5</w:t>
      </w:r>
      <w:r w:rsidRPr="00845D79">
        <w:rPr>
          <w:rFonts w:ascii="Arial" w:hAnsi="Arial" w:cs="Arial"/>
          <w:lang w:val="mn-MN"/>
        </w:rPr>
        <w:t>.5</w:t>
      </w:r>
      <w:r w:rsidR="004C5D5C" w:rsidRPr="006852AD">
        <w:rPr>
          <w:rFonts w:ascii="Arial" w:hAnsi="Arial" w:cs="Arial"/>
          <w:lang w:val="mn-MN"/>
        </w:rPr>
        <w:t xml:space="preserve">.6.улсын бүртгэлийн талаарх цахим мэдээллийн санг бүрдүүлэх, хөтлөх, </w:t>
      </w:r>
      <w:r w:rsidR="00A14C03">
        <w:rPr>
          <w:rFonts w:ascii="Arial" w:hAnsi="Arial" w:cs="Arial"/>
          <w:lang w:val="mn-MN"/>
        </w:rPr>
        <w:t xml:space="preserve">түүний </w:t>
      </w:r>
      <w:r w:rsidR="004C5D5C" w:rsidRPr="006852AD">
        <w:rPr>
          <w:rFonts w:ascii="Arial" w:hAnsi="Arial" w:cs="Arial"/>
          <w:lang w:val="mn-MN"/>
        </w:rPr>
        <w:t>хадгала</w:t>
      </w:r>
      <w:r w:rsidR="00A14C03">
        <w:rPr>
          <w:rFonts w:ascii="Arial" w:hAnsi="Arial" w:cs="Arial"/>
          <w:lang w:val="mn-MN"/>
        </w:rPr>
        <w:t>лт</w:t>
      </w:r>
      <w:r w:rsidR="004C5D5C" w:rsidRPr="006852AD">
        <w:rPr>
          <w:rFonts w:ascii="Arial" w:hAnsi="Arial" w:cs="Arial"/>
          <w:lang w:val="mn-MN"/>
        </w:rPr>
        <w:t>, хамгаалалт</w:t>
      </w:r>
      <w:r w:rsidR="00A14C03">
        <w:rPr>
          <w:rFonts w:ascii="Arial" w:hAnsi="Arial" w:cs="Arial"/>
          <w:lang w:val="mn-MN"/>
        </w:rPr>
        <w:t xml:space="preserve"> болон</w:t>
      </w:r>
      <w:r w:rsidR="004C5D5C" w:rsidRPr="006852AD">
        <w:rPr>
          <w:rFonts w:ascii="Arial" w:hAnsi="Arial" w:cs="Arial"/>
          <w:lang w:val="mn-MN"/>
        </w:rPr>
        <w:t xml:space="preserve"> найдвартай байдлыг хангах;</w:t>
      </w:r>
    </w:p>
    <w:p w14:paraId="78E600AF" w14:textId="77777777" w:rsidR="004C5D5C" w:rsidRPr="006852AD" w:rsidRDefault="004C5D5C" w:rsidP="004C5D5C">
      <w:pPr>
        <w:pStyle w:val="NormalWeb"/>
        <w:spacing w:before="0" w:beforeAutospacing="0" w:after="0" w:afterAutospacing="0"/>
        <w:ind w:firstLine="1440"/>
        <w:jc w:val="both"/>
        <w:rPr>
          <w:rFonts w:ascii="Arial" w:hAnsi="Arial" w:cs="Arial"/>
          <w:lang w:val="mn-MN"/>
        </w:rPr>
      </w:pPr>
    </w:p>
    <w:p w14:paraId="2AB52DF1" w14:textId="77777777" w:rsidR="004C5D5C" w:rsidRDefault="00545101" w:rsidP="004C5D5C">
      <w:pPr>
        <w:pStyle w:val="NormalWeb"/>
        <w:spacing w:before="0" w:beforeAutospacing="0" w:after="0" w:afterAutospacing="0"/>
        <w:ind w:firstLine="1440"/>
        <w:jc w:val="both"/>
        <w:rPr>
          <w:rFonts w:ascii="Arial" w:hAnsi="Arial" w:cs="Arial"/>
          <w:lang w:val="mn-MN"/>
        </w:rPr>
      </w:pPr>
      <w:r w:rsidRPr="00845D79">
        <w:rPr>
          <w:rFonts w:ascii="Arial" w:hAnsi="Arial" w:cs="Arial"/>
          <w:lang w:val="mn-MN"/>
        </w:rPr>
        <w:t>1</w:t>
      </w:r>
      <w:r>
        <w:rPr>
          <w:rFonts w:ascii="Arial" w:hAnsi="Arial" w:cs="Arial"/>
          <w:lang w:val="mn-MN"/>
        </w:rPr>
        <w:t>5</w:t>
      </w:r>
      <w:r w:rsidRPr="00845D79">
        <w:rPr>
          <w:rFonts w:ascii="Arial" w:hAnsi="Arial" w:cs="Arial"/>
          <w:lang w:val="mn-MN"/>
        </w:rPr>
        <w:t>.5</w:t>
      </w:r>
      <w:r w:rsidR="004C5D5C" w:rsidRPr="00845D79">
        <w:rPr>
          <w:rFonts w:ascii="Arial" w:hAnsi="Arial" w:cs="Arial"/>
          <w:lang w:val="mn-MN"/>
        </w:rPr>
        <w:t>.7.улсын бүртгэлийн талаарх мэдээлэл, лавлагааг иргэн, хуулийн этгээдэд хуульд заасны дагуу гаргаж өгөх;</w:t>
      </w:r>
    </w:p>
    <w:p w14:paraId="03B02D7A" w14:textId="77777777" w:rsidR="004C5D5C" w:rsidRPr="006852AD" w:rsidRDefault="004C5D5C" w:rsidP="004C5D5C">
      <w:pPr>
        <w:pStyle w:val="NormalWeb"/>
        <w:spacing w:before="0" w:beforeAutospacing="0" w:after="0" w:afterAutospacing="0"/>
        <w:ind w:firstLine="1440"/>
        <w:jc w:val="both"/>
        <w:rPr>
          <w:rFonts w:ascii="Arial" w:hAnsi="Arial" w:cs="Arial"/>
          <w:lang w:val="mn-MN"/>
        </w:rPr>
      </w:pPr>
    </w:p>
    <w:p w14:paraId="18CD5A45" w14:textId="77777777" w:rsidR="004C5D5C" w:rsidRDefault="00545101" w:rsidP="004C5D5C">
      <w:pPr>
        <w:pStyle w:val="NormalWeb"/>
        <w:spacing w:before="0" w:beforeAutospacing="0" w:after="0" w:afterAutospacing="0"/>
        <w:ind w:firstLine="1440"/>
        <w:jc w:val="both"/>
        <w:rPr>
          <w:rFonts w:ascii="Arial" w:hAnsi="Arial" w:cs="Arial"/>
          <w:lang w:val="mn-MN"/>
        </w:rPr>
      </w:pPr>
      <w:r w:rsidRPr="00845D79">
        <w:rPr>
          <w:rFonts w:ascii="Arial" w:hAnsi="Arial" w:cs="Arial"/>
          <w:lang w:val="mn-MN"/>
        </w:rPr>
        <w:t>1</w:t>
      </w:r>
      <w:r>
        <w:rPr>
          <w:rFonts w:ascii="Arial" w:hAnsi="Arial" w:cs="Arial"/>
          <w:lang w:val="mn-MN"/>
        </w:rPr>
        <w:t>5</w:t>
      </w:r>
      <w:r w:rsidRPr="00845D79">
        <w:rPr>
          <w:rFonts w:ascii="Arial" w:hAnsi="Arial" w:cs="Arial"/>
          <w:lang w:val="mn-MN"/>
        </w:rPr>
        <w:t>.5</w:t>
      </w:r>
      <w:r w:rsidR="004C5D5C" w:rsidRPr="00845D79">
        <w:rPr>
          <w:rFonts w:ascii="Arial" w:hAnsi="Arial" w:cs="Arial"/>
          <w:lang w:val="mn-MN"/>
        </w:rPr>
        <w:t>.8.улсын бүртгэлийн хувийн хэргийг хөтлөх;</w:t>
      </w:r>
    </w:p>
    <w:p w14:paraId="190CBE58" w14:textId="77777777" w:rsidR="004C5D5C" w:rsidRDefault="00545101" w:rsidP="004C5D5C">
      <w:pPr>
        <w:pStyle w:val="NormalWeb"/>
        <w:spacing w:before="0" w:beforeAutospacing="0" w:after="0" w:afterAutospacing="0"/>
        <w:ind w:firstLine="1440"/>
        <w:jc w:val="both"/>
        <w:rPr>
          <w:rFonts w:ascii="Arial" w:hAnsi="Arial" w:cs="Arial"/>
          <w:lang w:val="mn-MN"/>
        </w:rPr>
      </w:pPr>
      <w:r w:rsidRPr="00845D79">
        <w:rPr>
          <w:rFonts w:ascii="Arial" w:hAnsi="Arial" w:cs="Arial"/>
          <w:lang w:val="mn-MN"/>
        </w:rPr>
        <w:t>1</w:t>
      </w:r>
      <w:r>
        <w:rPr>
          <w:rFonts w:ascii="Arial" w:hAnsi="Arial" w:cs="Arial"/>
          <w:lang w:val="mn-MN"/>
        </w:rPr>
        <w:t>5</w:t>
      </w:r>
      <w:r w:rsidRPr="00845D79">
        <w:rPr>
          <w:rFonts w:ascii="Arial" w:hAnsi="Arial" w:cs="Arial"/>
          <w:lang w:val="mn-MN"/>
        </w:rPr>
        <w:t>.5</w:t>
      </w:r>
      <w:r w:rsidR="004C5D5C" w:rsidRPr="00845D79">
        <w:rPr>
          <w:rFonts w:ascii="Arial" w:hAnsi="Arial" w:cs="Arial"/>
          <w:lang w:val="mn-MN"/>
        </w:rPr>
        <w:t>.9.</w:t>
      </w:r>
      <w:r w:rsidR="00437CE2" w:rsidRPr="00437CE2">
        <w:rPr>
          <w:rFonts w:ascii="Arial" w:hAnsi="Arial" w:cs="Arial"/>
          <w:lang w:val="mn-MN"/>
        </w:rPr>
        <w:t xml:space="preserve">хуульд заасны дагуу </w:t>
      </w:r>
      <w:r w:rsidR="004C5D5C" w:rsidRPr="00845D79">
        <w:rPr>
          <w:rFonts w:ascii="Arial" w:hAnsi="Arial" w:cs="Arial"/>
          <w:lang w:val="mn-MN"/>
        </w:rPr>
        <w:t>шүүх, цагдаа, прокурор зэрэг эрх бүхий бусад байгууллагад зохих журмын дагуу лавлагаа</w:t>
      </w:r>
      <w:r w:rsidR="0002699E">
        <w:rPr>
          <w:rFonts w:ascii="Arial" w:hAnsi="Arial" w:cs="Arial"/>
          <w:lang w:val="mn-MN"/>
        </w:rPr>
        <w:t xml:space="preserve">, тайлбар </w:t>
      </w:r>
      <w:r w:rsidR="004C5D5C" w:rsidRPr="00845D79">
        <w:rPr>
          <w:rFonts w:ascii="Arial" w:hAnsi="Arial" w:cs="Arial"/>
          <w:lang w:val="mn-MN"/>
        </w:rPr>
        <w:t>өгөх, улсын бүртгэлтэй холбоотой асуудлаар туслалцаа үзүүлэх;</w:t>
      </w:r>
    </w:p>
    <w:p w14:paraId="18EEEF11" w14:textId="77777777" w:rsidR="004C5D5C" w:rsidRPr="006852AD" w:rsidRDefault="004C5D5C" w:rsidP="004C5D5C">
      <w:pPr>
        <w:pStyle w:val="NormalWeb"/>
        <w:spacing w:before="0" w:beforeAutospacing="0" w:after="0" w:afterAutospacing="0"/>
        <w:ind w:firstLine="1440"/>
        <w:jc w:val="both"/>
        <w:rPr>
          <w:rFonts w:ascii="Arial" w:hAnsi="Arial" w:cs="Arial"/>
          <w:lang w:val="mn-MN"/>
        </w:rPr>
      </w:pPr>
    </w:p>
    <w:p w14:paraId="21562263" w14:textId="77777777" w:rsidR="004C5D5C" w:rsidRDefault="00545101" w:rsidP="004C5D5C">
      <w:pPr>
        <w:pStyle w:val="NormalWeb"/>
        <w:spacing w:before="0" w:beforeAutospacing="0" w:after="0" w:afterAutospacing="0"/>
        <w:ind w:firstLine="1440"/>
        <w:jc w:val="both"/>
        <w:rPr>
          <w:rFonts w:ascii="Arial" w:hAnsi="Arial" w:cs="Arial"/>
          <w:lang w:val="mn-MN"/>
        </w:rPr>
      </w:pPr>
      <w:r w:rsidRPr="00845D79">
        <w:rPr>
          <w:rFonts w:ascii="Arial" w:hAnsi="Arial" w:cs="Arial"/>
          <w:lang w:val="mn-MN"/>
        </w:rPr>
        <w:t>1</w:t>
      </w:r>
      <w:r>
        <w:rPr>
          <w:rFonts w:ascii="Arial" w:hAnsi="Arial" w:cs="Arial"/>
          <w:lang w:val="mn-MN"/>
        </w:rPr>
        <w:t>5</w:t>
      </w:r>
      <w:r w:rsidRPr="00845D79">
        <w:rPr>
          <w:rFonts w:ascii="Arial" w:hAnsi="Arial" w:cs="Arial"/>
          <w:lang w:val="mn-MN"/>
        </w:rPr>
        <w:t>.5</w:t>
      </w:r>
      <w:r w:rsidR="004C5D5C" w:rsidRPr="006852AD">
        <w:rPr>
          <w:rFonts w:ascii="Arial" w:hAnsi="Arial" w:cs="Arial"/>
          <w:lang w:val="mn-MN"/>
        </w:rPr>
        <w:t>.10.улсын бүртгэлийн үйл ажиллагааны тайлан мэдээг гаргах, хуулийн дагуу мэдээлэх;</w:t>
      </w:r>
    </w:p>
    <w:p w14:paraId="00720730" w14:textId="77777777" w:rsidR="004C5D5C" w:rsidRPr="006852AD" w:rsidRDefault="004C5D5C" w:rsidP="004C5D5C">
      <w:pPr>
        <w:pStyle w:val="NormalWeb"/>
        <w:spacing w:before="0" w:beforeAutospacing="0" w:after="0" w:afterAutospacing="0"/>
        <w:ind w:firstLine="1440"/>
        <w:jc w:val="both"/>
        <w:rPr>
          <w:rFonts w:ascii="Arial" w:hAnsi="Arial" w:cs="Arial"/>
          <w:lang w:val="mn-MN"/>
        </w:rPr>
      </w:pPr>
    </w:p>
    <w:p w14:paraId="318A5A09" w14:textId="77777777" w:rsidR="004C5D5C" w:rsidRDefault="00545101" w:rsidP="004C5D5C">
      <w:pPr>
        <w:pStyle w:val="NormalWeb"/>
        <w:spacing w:before="0" w:beforeAutospacing="0" w:after="0" w:afterAutospacing="0"/>
        <w:ind w:firstLine="1440"/>
        <w:jc w:val="both"/>
        <w:rPr>
          <w:rFonts w:ascii="Arial" w:hAnsi="Arial" w:cs="Arial"/>
          <w:lang w:val="mn-MN"/>
        </w:rPr>
      </w:pPr>
      <w:r w:rsidRPr="00845D79">
        <w:rPr>
          <w:rFonts w:ascii="Arial" w:hAnsi="Arial" w:cs="Arial"/>
          <w:lang w:val="mn-MN"/>
        </w:rPr>
        <w:t>1</w:t>
      </w:r>
      <w:r>
        <w:rPr>
          <w:rFonts w:ascii="Arial" w:hAnsi="Arial" w:cs="Arial"/>
          <w:lang w:val="mn-MN"/>
        </w:rPr>
        <w:t>5</w:t>
      </w:r>
      <w:r w:rsidRPr="00845D79">
        <w:rPr>
          <w:rFonts w:ascii="Arial" w:hAnsi="Arial" w:cs="Arial"/>
          <w:lang w:val="mn-MN"/>
        </w:rPr>
        <w:t>.5</w:t>
      </w:r>
      <w:r w:rsidR="004C5D5C" w:rsidRPr="00845D79">
        <w:rPr>
          <w:rFonts w:ascii="Arial" w:hAnsi="Arial" w:cs="Arial"/>
          <w:lang w:val="mn-MN"/>
        </w:rPr>
        <w:t>.11.улсын бүртгэлийг хараат бусаар үнэн зөв хөтлөх;</w:t>
      </w:r>
    </w:p>
    <w:p w14:paraId="23ACDB72" w14:textId="77777777" w:rsidR="004C5D5C" w:rsidRDefault="00545101" w:rsidP="004C5D5C">
      <w:pPr>
        <w:pStyle w:val="NormalWeb"/>
        <w:spacing w:before="0" w:beforeAutospacing="0" w:after="0" w:afterAutospacing="0"/>
        <w:ind w:firstLine="1440"/>
        <w:jc w:val="both"/>
        <w:rPr>
          <w:rFonts w:ascii="Arial" w:hAnsi="Arial" w:cs="Arial"/>
          <w:lang w:val="mn-MN"/>
        </w:rPr>
      </w:pPr>
      <w:r w:rsidRPr="00845D79">
        <w:rPr>
          <w:rFonts w:ascii="Arial" w:hAnsi="Arial" w:cs="Arial"/>
          <w:lang w:val="mn-MN"/>
        </w:rPr>
        <w:t>1</w:t>
      </w:r>
      <w:r>
        <w:rPr>
          <w:rFonts w:ascii="Arial" w:hAnsi="Arial" w:cs="Arial"/>
          <w:lang w:val="mn-MN"/>
        </w:rPr>
        <w:t>5</w:t>
      </w:r>
      <w:r w:rsidRPr="00845D79">
        <w:rPr>
          <w:rFonts w:ascii="Arial" w:hAnsi="Arial" w:cs="Arial"/>
          <w:lang w:val="mn-MN"/>
        </w:rPr>
        <w:t>.5</w:t>
      </w:r>
      <w:r w:rsidR="004C5D5C" w:rsidRPr="00845D79">
        <w:rPr>
          <w:rFonts w:ascii="Arial" w:hAnsi="Arial" w:cs="Arial"/>
          <w:lang w:val="mn-MN"/>
        </w:rPr>
        <w:t>.12.өөрийн гүйцэтгэсэн улсын бүртгэлийн хувийн хэргийн нотлох баримтын бүрдэл болон түүний үнэн зөвийг хуулийн өмнө хариуцах;</w:t>
      </w:r>
    </w:p>
    <w:p w14:paraId="396B7107" w14:textId="77777777" w:rsidR="004C5D5C" w:rsidRPr="006852AD" w:rsidRDefault="004C5D5C" w:rsidP="004C5D5C">
      <w:pPr>
        <w:pStyle w:val="NormalWeb"/>
        <w:spacing w:before="0" w:beforeAutospacing="0" w:after="0" w:afterAutospacing="0"/>
        <w:ind w:firstLine="1440"/>
        <w:jc w:val="both"/>
        <w:rPr>
          <w:rFonts w:ascii="Arial" w:hAnsi="Arial" w:cs="Arial"/>
          <w:lang w:val="mn-MN"/>
        </w:rPr>
      </w:pPr>
    </w:p>
    <w:p w14:paraId="69DBFC1C" w14:textId="77777777" w:rsidR="004C5D5C" w:rsidRPr="00545101" w:rsidRDefault="00545101" w:rsidP="004C5D5C">
      <w:pPr>
        <w:pStyle w:val="NormalWeb"/>
        <w:spacing w:before="0" w:beforeAutospacing="0" w:after="0" w:afterAutospacing="0"/>
        <w:ind w:firstLine="1440"/>
        <w:jc w:val="both"/>
        <w:rPr>
          <w:rFonts w:ascii="Arial" w:hAnsi="Arial" w:cs="Arial"/>
          <w:lang w:val="mn-MN"/>
        </w:rPr>
      </w:pPr>
      <w:r w:rsidRPr="00845D79">
        <w:rPr>
          <w:rFonts w:ascii="Arial" w:hAnsi="Arial" w:cs="Arial"/>
          <w:lang w:val="mn-MN"/>
        </w:rPr>
        <w:t>1</w:t>
      </w:r>
      <w:r>
        <w:rPr>
          <w:rFonts w:ascii="Arial" w:hAnsi="Arial" w:cs="Arial"/>
          <w:lang w:val="mn-MN"/>
        </w:rPr>
        <w:t>5</w:t>
      </w:r>
      <w:r w:rsidRPr="00845D79">
        <w:rPr>
          <w:rFonts w:ascii="Arial" w:hAnsi="Arial" w:cs="Arial"/>
          <w:lang w:val="mn-MN"/>
        </w:rPr>
        <w:t>.5</w:t>
      </w:r>
      <w:r w:rsidR="004C5D5C" w:rsidRPr="006852AD">
        <w:rPr>
          <w:rFonts w:ascii="Arial" w:hAnsi="Arial" w:cs="Arial"/>
          <w:lang w:val="mn-MN"/>
        </w:rPr>
        <w:t>.13.улсын бүртгэлтэй холбоотой төр,</w:t>
      </w:r>
      <w:r w:rsidR="004C5D5C">
        <w:rPr>
          <w:rFonts w:ascii="Arial" w:hAnsi="Arial" w:cs="Arial"/>
          <w:lang w:val="mn-MN"/>
        </w:rPr>
        <w:t xml:space="preserve"> </w:t>
      </w:r>
      <w:r w:rsidR="004C5D5C" w:rsidRPr="006852AD">
        <w:rPr>
          <w:rFonts w:ascii="Arial" w:hAnsi="Arial" w:cs="Arial"/>
          <w:lang w:val="mn-MN"/>
        </w:rPr>
        <w:t>байгууллаг</w:t>
      </w:r>
      <w:r w:rsidR="004C5D5C">
        <w:rPr>
          <w:rFonts w:ascii="Arial" w:hAnsi="Arial" w:cs="Arial"/>
          <w:lang w:val="mn-MN"/>
        </w:rPr>
        <w:t xml:space="preserve">а, хувь хүний </w:t>
      </w:r>
      <w:r w:rsidR="004C5D5C" w:rsidRPr="006852AD">
        <w:rPr>
          <w:rFonts w:ascii="Arial" w:hAnsi="Arial" w:cs="Arial"/>
          <w:lang w:val="mn-MN"/>
        </w:rPr>
        <w:t>нууцыг</w:t>
      </w:r>
      <w:r>
        <w:rPr>
          <w:rFonts w:ascii="Arial" w:hAnsi="Arial" w:cs="Arial"/>
          <w:lang w:val="mn-MN"/>
        </w:rPr>
        <w:t xml:space="preserve"> задруулахгүй байх</w:t>
      </w:r>
      <w:r w:rsidRPr="00545101">
        <w:rPr>
          <w:rFonts w:ascii="Arial" w:hAnsi="Arial" w:cs="Arial"/>
          <w:lang w:val="mn-MN"/>
        </w:rPr>
        <w:t>;</w:t>
      </w:r>
    </w:p>
    <w:p w14:paraId="3763A92C" w14:textId="77777777" w:rsidR="004C5D5C" w:rsidRPr="006852AD" w:rsidRDefault="004C5D5C" w:rsidP="004C5D5C">
      <w:pPr>
        <w:pStyle w:val="NormalWeb"/>
        <w:spacing w:before="0" w:beforeAutospacing="0" w:after="0" w:afterAutospacing="0"/>
        <w:ind w:firstLine="1440"/>
        <w:jc w:val="both"/>
        <w:rPr>
          <w:rFonts w:ascii="Arial" w:hAnsi="Arial" w:cs="Arial"/>
          <w:lang w:val="mn-MN"/>
        </w:rPr>
      </w:pPr>
    </w:p>
    <w:p w14:paraId="055DBF26" w14:textId="77777777" w:rsidR="004C5D5C" w:rsidRPr="007D147D" w:rsidRDefault="00545101" w:rsidP="004C5D5C">
      <w:pPr>
        <w:pStyle w:val="NormalWeb"/>
        <w:spacing w:before="0" w:beforeAutospacing="0" w:after="0" w:afterAutospacing="0"/>
        <w:ind w:firstLine="1440"/>
        <w:jc w:val="both"/>
        <w:rPr>
          <w:rFonts w:ascii="Arial" w:hAnsi="Arial" w:cs="Arial"/>
          <w:lang w:val="mn-MN"/>
        </w:rPr>
      </w:pPr>
      <w:r w:rsidRPr="00845D79">
        <w:rPr>
          <w:rFonts w:ascii="Arial" w:hAnsi="Arial" w:cs="Arial"/>
          <w:lang w:val="mn-MN"/>
        </w:rPr>
        <w:t>1</w:t>
      </w:r>
      <w:r>
        <w:rPr>
          <w:rFonts w:ascii="Arial" w:hAnsi="Arial" w:cs="Arial"/>
          <w:lang w:val="mn-MN"/>
        </w:rPr>
        <w:t>5</w:t>
      </w:r>
      <w:r w:rsidRPr="00845D79">
        <w:rPr>
          <w:rFonts w:ascii="Arial" w:hAnsi="Arial" w:cs="Arial"/>
          <w:lang w:val="mn-MN"/>
        </w:rPr>
        <w:t>.5</w:t>
      </w:r>
      <w:r w:rsidR="004C5D5C" w:rsidRPr="00845D79">
        <w:rPr>
          <w:rFonts w:ascii="Arial" w:hAnsi="Arial" w:cs="Arial"/>
          <w:lang w:val="mn-MN"/>
        </w:rPr>
        <w:t>.14.шаардлагатай гэж үзвэл үл хөдлөх эд хөрөнгө байгаа газар биечлэн очиж, түүний хэмжээ, байршилтай танилцах;</w:t>
      </w:r>
    </w:p>
    <w:p w14:paraId="787AD730" w14:textId="77777777" w:rsidR="004C5D5C" w:rsidRPr="007D147D" w:rsidRDefault="004C5D5C" w:rsidP="004C5D5C">
      <w:pPr>
        <w:pStyle w:val="NormalWeb"/>
        <w:spacing w:before="0" w:beforeAutospacing="0" w:after="0" w:afterAutospacing="0"/>
        <w:ind w:firstLine="1440"/>
        <w:jc w:val="both"/>
        <w:rPr>
          <w:rFonts w:ascii="Arial" w:hAnsi="Arial" w:cs="Arial"/>
          <w:lang w:val="mn-MN"/>
        </w:rPr>
      </w:pPr>
      <w:commentRangeStart w:id="16"/>
    </w:p>
    <w:commentRangeEnd w:id="16"/>
    <w:p w14:paraId="1B9E4A18" w14:textId="77777777" w:rsidR="004C5D5C" w:rsidRPr="006852AD" w:rsidRDefault="004C5D5C" w:rsidP="004C5D5C">
      <w:pPr>
        <w:pStyle w:val="NormalWeb"/>
        <w:spacing w:before="0" w:beforeAutospacing="0" w:after="0" w:afterAutospacing="0"/>
        <w:ind w:firstLine="1440"/>
        <w:jc w:val="both"/>
        <w:rPr>
          <w:rFonts w:ascii="Arial" w:hAnsi="Arial" w:cs="Arial"/>
          <w:lang w:val="mn-MN"/>
        </w:rPr>
      </w:pPr>
      <w:r>
        <w:rPr>
          <w:rStyle w:val="CommentReference"/>
          <w:rFonts w:ascii="Verdana" w:eastAsia="Verdana" w:hAnsi="Verdana"/>
        </w:rPr>
        <w:commentReference w:id="16"/>
      </w:r>
      <w:r w:rsidR="00545101" w:rsidRPr="00845D79">
        <w:rPr>
          <w:rFonts w:ascii="Arial" w:hAnsi="Arial" w:cs="Arial"/>
          <w:lang w:val="mn-MN"/>
        </w:rPr>
        <w:t>1</w:t>
      </w:r>
      <w:r w:rsidR="00545101">
        <w:rPr>
          <w:rFonts w:ascii="Arial" w:hAnsi="Arial" w:cs="Arial"/>
          <w:lang w:val="mn-MN"/>
        </w:rPr>
        <w:t>5</w:t>
      </w:r>
      <w:r w:rsidR="00545101" w:rsidRPr="00845D79">
        <w:rPr>
          <w:rFonts w:ascii="Arial" w:hAnsi="Arial" w:cs="Arial"/>
          <w:lang w:val="mn-MN"/>
        </w:rPr>
        <w:t>.5</w:t>
      </w:r>
      <w:r w:rsidRPr="006852AD">
        <w:rPr>
          <w:rFonts w:ascii="Arial" w:hAnsi="Arial" w:cs="Arial"/>
          <w:lang w:val="mn-MN"/>
        </w:rPr>
        <w:t>.1</w:t>
      </w:r>
      <w:r w:rsidR="00E117ED">
        <w:rPr>
          <w:rFonts w:ascii="Arial" w:hAnsi="Arial" w:cs="Arial"/>
          <w:lang w:val="mn-MN"/>
        </w:rPr>
        <w:t>5</w:t>
      </w:r>
      <w:r w:rsidRPr="006C30A3">
        <w:rPr>
          <w:rFonts w:ascii="Arial" w:hAnsi="Arial" w:cs="Arial"/>
          <w:lang w:val="mn-MN"/>
        </w:rPr>
        <w:t>.</w:t>
      </w:r>
      <w:r w:rsidRPr="006852AD">
        <w:rPr>
          <w:rFonts w:ascii="Arial" w:hAnsi="Arial" w:cs="Arial"/>
          <w:lang w:val="mn-MN"/>
        </w:rPr>
        <w:t>хууль тогтоомжид заасан бусад эрх, үүрэг.</w:t>
      </w:r>
    </w:p>
    <w:p w14:paraId="228D45B9" w14:textId="77777777" w:rsidR="004C5D5C" w:rsidRPr="006852AD" w:rsidRDefault="004C5D5C" w:rsidP="004C5D5C">
      <w:pPr>
        <w:rPr>
          <w:rFonts w:ascii="Arial" w:eastAsia="Times New Roman" w:hAnsi="Arial" w:cs="Arial"/>
          <w:sz w:val="24"/>
          <w:szCs w:val="24"/>
          <w:lang w:val="mn-MN"/>
        </w:rPr>
      </w:pPr>
    </w:p>
    <w:p w14:paraId="20B89D3B" w14:textId="77777777" w:rsidR="004C5D5C" w:rsidRDefault="004C5D5C" w:rsidP="004C5D5C">
      <w:pPr>
        <w:jc w:val="center"/>
        <w:rPr>
          <w:rStyle w:val="Strong"/>
          <w:rFonts w:ascii="Arial" w:eastAsia="Times New Roman" w:hAnsi="Arial" w:cs="Arial"/>
          <w:sz w:val="24"/>
          <w:szCs w:val="24"/>
          <w:lang w:val="mn-MN"/>
        </w:rPr>
      </w:pPr>
      <w:r w:rsidRPr="007D147D">
        <w:rPr>
          <w:rStyle w:val="Strong"/>
          <w:rFonts w:ascii="Arial" w:eastAsia="Times New Roman" w:hAnsi="Arial" w:cs="Arial"/>
          <w:sz w:val="24"/>
          <w:szCs w:val="24"/>
          <w:lang w:val="mn-MN"/>
        </w:rPr>
        <w:t>ГУРАВДУГААР БҮЛЭГ</w:t>
      </w:r>
    </w:p>
    <w:p w14:paraId="65749DCC" w14:textId="77777777" w:rsidR="004C5D5C" w:rsidRDefault="00682FE4" w:rsidP="004C5D5C">
      <w:pPr>
        <w:jc w:val="center"/>
        <w:rPr>
          <w:rStyle w:val="Strong"/>
          <w:rFonts w:ascii="Arial" w:hAnsi="Arial" w:cs="Arial"/>
          <w:sz w:val="24"/>
          <w:szCs w:val="24"/>
          <w:lang w:val="mn-MN"/>
        </w:rPr>
      </w:pPr>
      <w:r>
        <w:rPr>
          <w:rStyle w:val="Strong"/>
          <w:rFonts w:ascii="Arial" w:eastAsia="Times New Roman" w:hAnsi="Arial" w:cs="Arial"/>
          <w:sz w:val="24"/>
          <w:szCs w:val="24"/>
          <w:lang w:val="mn-MN"/>
        </w:rPr>
        <w:t>УЛСЫН БҮРТГЭЛИЙН МЭДЭЭЛЛИЙН НЭГДСЭН САН</w:t>
      </w:r>
      <w:r w:rsidR="004C5D5C" w:rsidRPr="002F7D5B">
        <w:rPr>
          <w:rFonts w:ascii="Arial" w:eastAsia="Times New Roman" w:hAnsi="Arial" w:cs="Arial"/>
          <w:b/>
          <w:bCs/>
          <w:sz w:val="24"/>
          <w:szCs w:val="24"/>
          <w:lang w:val="mn-MN"/>
        </w:rPr>
        <w:br/>
      </w:r>
    </w:p>
    <w:p w14:paraId="45D6923F" w14:textId="77777777" w:rsidR="004C5D5C" w:rsidRDefault="004C5D5C" w:rsidP="004C5D5C">
      <w:pPr>
        <w:ind w:firstLine="720"/>
        <w:rPr>
          <w:rStyle w:val="Strong"/>
          <w:rFonts w:ascii="Arial" w:hAnsi="Arial" w:cs="Arial"/>
          <w:sz w:val="24"/>
          <w:szCs w:val="24"/>
          <w:lang w:val="mn-MN"/>
        </w:rPr>
      </w:pPr>
      <w:r w:rsidRPr="002F7D5B">
        <w:rPr>
          <w:rStyle w:val="Strong"/>
          <w:rFonts w:ascii="Arial" w:hAnsi="Arial" w:cs="Arial"/>
          <w:sz w:val="24"/>
          <w:szCs w:val="24"/>
          <w:lang w:val="mn-MN"/>
        </w:rPr>
        <w:t>1</w:t>
      </w:r>
      <w:r w:rsidR="00E117ED">
        <w:rPr>
          <w:rStyle w:val="Strong"/>
          <w:rFonts w:ascii="Arial" w:hAnsi="Arial" w:cs="Arial"/>
          <w:sz w:val="24"/>
          <w:szCs w:val="24"/>
          <w:lang w:val="mn-MN"/>
        </w:rPr>
        <w:t>6</w:t>
      </w:r>
      <w:r w:rsidRPr="002F7D5B">
        <w:rPr>
          <w:rStyle w:val="Strong"/>
          <w:rFonts w:ascii="Arial" w:hAnsi="Arial" w:cs="Arial"/>
          <w:sz w:val="24"/>
          <w:szCs w:val="24"/>
          <w:lang w:val="mn-MN"/>
        </w:rPr>
        <w:t xml:space="preserve"> дугаар зүйл.Улсын бүртгэлийн мэдээллийн нэгдсэн сан</w:t>
      </w:r>
    </w:p>
    <w:p w14:paraId="53B54D62" w14:textId="77777777" w:rsidR="004C5D5C" w:rsidRPr="002F7D5B" w:rsidRDefault="004C5D5C" w:rsidP="004C5D5C">
      <w:pPr>
        <w:ind w:firstLine="720"/>
        <w:rPr>
          <w:rFonts w:ascii="Arial" w:eastAsia="Malgun Gothic" w:hAnsi="Arial" w:cs="Arial"/>
          <w:sz w:val="24"/>
          <w:szCs w:val="24"/>
          <w:lang w:val="mn-MN"/>
        </w:rPr>
      </w:pPr>
    </w:p>
    <w:p w14:paraId="6D6681EA" w14:textId="77777777" w:rsidR="004C5D5C" w:rsidRDefault="004C5D5C" w:rsidP="004C5D5C">
      <w:pPr>
        <w:pStyle w:val="NormalWeb"/>
        <w:spacing w:before="0" w:beforeAutospacing="0" w:after="0" w:afterAutospacing="0"/>
        <w:ind w:firstLine="720"/>
        <w:jc w:val="both"/>
        <w:rPr>
          <w:rFonts w:ascii="Arial" w:hAnsi="Arial" w:cs="Arial"/>
          <w:lang w:val="mn-MN"/>
        </w:rPr>
      </w:pPr>
      <w:r w:rsidRPr="0041282F">
        <w:rPr>
          <w:rFonts w:ascii="Arial" w:hAnsi="Arial" w:cs="Arial"/>
          <w:lang w:val="mn-MN"/>
        </w:rPr>
        <w:t>1</w:t>
      </w:r>
      <w:r w:rsidR="00BA21DA">
        <w:rPr>
          <w:rFonts w:ascii="Arial" w:hAnsi="Arial" w:cs="Arial"/>
          <w:lang w:val="mn-MN"/>
        </w:rPr>
        <w:t>6</w:t>
      </w:r>
      <w:r w:rsidRPr="0041282F">
        <w:rPr>
          <w:rFonts w:ascii="Arial" w:hAnsi="Arial" w:cs="Arial"/>
          <w:lang w:val="mn-MN"/>
        </w:rPr>
        <w:t xml:space="preserve">.1.Монгол Улс бүртгэлийн мэдээллийн нэгдсэн сантай байх бөгөөд уг сан нь </w:t>
      </w:r>
      <w:r w:rsidRPr="009E0137">
        <w:rPr>
          <w:rFonts w:ascii="Arial" w:hAnsi="Arial" w:cs="Arial"/>
          <w:lang w:val="mn-MN"/>
        </w:rPr>
        <w:t>төрийн өмч</w:t>
      </w:r>
      <w:r w:rsidRPr="0041282F">
        <w:rPr>
          <w:rFonts w:ascii="Arial" w:hAnsi="Arial" w:cs="Arial"/>
          <w:lang w:val="mn-MN"/>
        </w:rPr>
        <w:t xml:space="preserve"> байна.</w:t>
      </w:r>
    </w:p>
    <w:p w14:paraId="1092DBA2" w14:textId="77777777" w:rsidR="004C5D5C" w:rsidRPr="006852AD" w:rsidRDefault="004C5D5C" w:rsidP="004C5D5C">
      <w:pPr>
        <w:pStyle w:val="NormalWeb"/>
        <w:spacing w:before="0" w:beforeAutospacing="0" w:after="0" w:afterAutospacing="0"/>
        <w:ind w:firstLine="720"/>
        <w:jc w:val="both"/>
        <w:rPr>
          <w:rFonts w:ascii="Arial" w:hAnsi="Arial" w:cs="Arial"/>
          <w:lang w:val="mn-MN"/>
        </w:rPr>
      </w:pPr>
    </w:p>
    <w:p w14:paraId="6D007F6F" w14:textId="77777777" w:rsidR="004C5D5C" w:rsidRDefault="004C5D5C" w:rsidP="004C5D5C">
      <w:pPr>
        <w:pStyle w:val="NormalWeb"/>
        <w:spacing w:before="0" w:beforeAutospacing="0" w:after="0" w:afterAutospacing="0"/>
        <w:ind w:firstLine="720"/>
        <w:jc w:val="both"/>
        <w:rPr>
          <w:rFonts w:ascii="Arial" w:hAnsi="Arial" w:cs="Arial"/>
          <w:lang w:val="mn-MN"/>
        </w:rPr>
      </w:pPr>
      <w:r w:rsidRPr="0041282F">
        <w:rPr>
          <w:rFonts w:ascii="Arial" w:hAnsi="Arial" w:cs="Arial"/>
          <w:lang w:val="mn-MN"/>
        </w:rPr>
        <w:t>1</w:t>
      </w:r>
      <w:r w:rsidR="00BA21DA">
        <w:rPr>
          <w:rFonts w:ascii="Arial" w:hAnsi="Arial" w:cs="Arial"/>
          <w:lang w:val="mn-MN"/>
        </w:rPr>
        <w:t>6</w:t>
      </w:r>
      <w:r w:rsidRPr="0041282F">
        <w:rPr>
          <w:rFonts w:ascii="Arial" w:hAnsi="Arial" w:cs="Arial"/>
          <w:lang w:val="mn-MN"/>
        </w:rPr>
        <w:t xml:space="preserve">.2.Улсын бүртгэлийн мэдээллийн нэгдсэн сан нь энэ хуулийн </w:t>
      </w:r>
      <w:r w:rsidR="00BA21DA">
        <w:rPr>
          <w:rFonts w:ascii="Arial" w:hAnsi="Arial" w:cs="Arial"/>
          <w:lang w:val="mn-MN"/>
        </w:rPr>
        <w:t>7-9 дүгээр</w:t>
      </w:r>
      <w:r w:rsidRPr="0041282F">
        <w:rPr>
          <w:rFonts w:ascii="Arial" w:hAnsi="Arial" w:cs="Arial"/>
          <w:lang w:val="mn-MN"/>
        </w:rPr>
        <w:t xml:space="preserve"> зүйлд заасан бүртгэлийн эх нотлох баримт бичиг бүхий архив, цахим мэдээллийн сангаас бүрдэнэ.</w:t>
      </w:r>
    </w:p>
    <w:p w14:paraId="4725BE42" w14:textId="77777777" w:rsidR="004C5D5C" w:rsidRPr="006852AD" w:rsidRDefault="004C5D5C" w:rsidP="004C5D5C">
      <w:pPr>
        <w:pStyle w:val="NormalWeb"/>
        <w:spacing w:before="0" w:beforeAutospacing="0" w:after="0" w:afterAutospacing="0"/>
        <w:ind w:firstLine="720"/>
        <w:jc w:val="both"/>
        <w:rPr>
          <w:rFonts w:ascii="Arial" w:hAnsi="Arial" w:cs="Arial"/>
          <w:lang w:val="mn-MN"/>
        </w:rPr>
      </w:pPr>
    </w:p>
    <w:p w14:paraId="0E00CA6A" w14:textId="77777777" w:rsidR="004C5D5C" w:rsidRDefault="004C5D5C" w:rsidP="004C5D5C">
      <w:pPr>
        <w:pStyle w:val="NormalWeb"/>
        <w:spacing w:before="0" w:beforeAutospacing="0" w:after="0" w:afterAutospacing="0"/>
        <w:ind w:firstLine="720"/>
        <w:jc w:val="both"/>
        <w:rPr>
          <w:rFonts w:ascii="Arial" w:hAnsi="Arial" w:cs="Arial"/>
          <w:lang w:val="mn-MN"/>
        </w:rPr>
      </w:pPr>
      <w:r>
        <w:rPr>
          <w:rFonts w:ascii="Arial" w:hAnsi="Arial" w:cs="Arial"/>
          <w:lang w:val="mn-MN"/>
        </w:rPr>
        <w:t>1</w:t>
      </w:r>
      <w:r w:rsidR="00BA21DA">
        <w:rPr>
          <w:rFonts w:ascii="Arial" w:hAnsi="Arial" w:cs="Arial"/>
          <w:lang w:val="mn-MN"/>
        </w:rPr>
        <w:t>6</w:t>
      </w:r>
      <w:r w:rsidRPr="006852AD">
        <w:rPr>
          <w:rFonts w:ascii="Arial" w:hAnsi="Arial" w:cs="Arial"/>
          <w:lang w:val="mn-MN"/>
        </w:rPr>
        <w:t xml:space="preserve">.3.Улсын бүртгэлийн нэгдсэн ангилал, код, регистрийг улсын бүртгэлийн асуудал </w:t>
      </w:r>
      <w:r w:rsidR="000A7EDD">
        <w:rPr>
          <w:rFonts w:ascii="Arial" w:hAnsi="Arial" w:cs="Arial"/>
          <w:lang w:val="mn-MN"/>
        </w:rPr>
        <w:t>хариуцсан</w:t>
      </w:r>
      <w:r w:rsidRPr="006852AD">
        <w:rPr>
          <w:rFonts w:ascii="Arial" w:hAnsi="Arial" w:cs="Arial"/>
          <w:lang w:val="mn-MN"/>
        </w:rPr>
        <w:t xml:space="preserve"> төрийн захиргааны байгууллага, мэдээлэл, шуудан, харилцаа холбоо, технологийн асуудал </w:t>
      </w:r>
      <w:r w:rsidR="000A7EDD">
        <w:rPr>
          <w:rFonts w:ascii="Arial" w:hAnsi="Arial" w:cs="Arial"/>
          <w:lang w:val="mn-MN"/>
        </w:rPr>
        <w:t>хариуцсан</w:t>
      </w:r>
      <w:r w:rsidRPr="006852AD">
        <w:rPr>
          <w:rFonts w:ascii="Arial" w:hAnsi="Arial" w:cs="Arial"/>
          <w:lang w:val="mn-MN"/>
        </w:rPr>
        <w:t xml:space="preserve"> төрийн захиргааны байгууллага, үндэсний статистикийн хороо хамтран батална.</w:t>
      </w:r>
    </w:p>
    <w:p w14:paraId="4F61EF37" w14:textId="77777777" w:rsidR="004C5D5C" w:rsidRPr="006852AD" w:rsidRDefault="004C5D5C" w:rsidP="004C5D5C">
      <w:pPr>
        <w:pStyle w:val="NormalWeb"/>
        <w:spacing w:before="0" w:beforeAutospacing="0" w:after="0" w:afterAutospacing="0"/>
        <w:ind w:firstLine="720"/>
        <w:jc w:val="both"/>
        <w:rPr>
          <w:rFonts w:ascii="Arial" w:hAnsi="Arial" w:cs="Arial"/>
          <w:lang w:val="mn-MN"/>
        </w:rPr>
      </w:pPr>
    </w:p>
    <w:p w14:paraId="7B22FF59" w14:textId="77777777" w:rsidR="004C5D5C" w:rsidRDefault="004C5D5C" w:rsidP="004C5D5C">
      <w:pPr>
        <w:pStyle w:val="NormalWeb"/>
        <w:spacing w:before="0" w:beforeAutospacing="0" w:after="0" w:afterAutospacing="0"/>
        <w:ind w:firstLine="720"/>
        <w:jc w:val="both"/>
        <w:rPr>
          <w:rFonts w:ascii="Arial" w:hAnsi="Arial" w:cs="Arial"/>
          <w:lang w:val="mn-MN"/>
        </w:rPr>
      </w:pPr>
      <w:r w:rsidRPr="00BD088A">
        <w:rPr>
          <w:rFonts w:ascii="Arial" w:hAnsi="Arial" w:cs="Arial"/>
          <w:lang w:val="mn-MN"/>
        </w:rPr>
        <w:t>1</w:t>
      </w:r>
      <w:r w:rsidR="00BA21DA">
        <w:rPr>
          <w:rFonts w:ascii="Arial" w:hAnsi="Arial" w:cs="Arial"/>
          <w:lang w:val="mn-MN"/>
        </w:rPr>
        <w:t>6</w:t>
      </w:r>
      <w:r w:rsidRPr="00BD088A">
        <w:rPr>
          <w:rFonts w:ascii="Arial" w:hAnsi="Arial" w:cs="Arial"/>
          <w:lang w:val="mn-MN"/>
        </w:rPr>
        <w:t xml:space="preserve">.4.Энэ хуулийн </w:t>
      </w:r>
      <w:r w:rsidR="00BA21DA">
        <w:rPr>
          <w:rFonts w:ascii="Arial" w:hAnsi="Arial" w:cs="Arial"/>
          <w:lang w:val="mn-MN"/>
        </w:rPr>
        <w:t>7-9 дүгээр</w:t>
      </w:r>
      <w:r w:rsidRPr="00BD088A">
        <w:rPr>
          <w:rFonts w:ascii="Arial" w:hAnsi="Arial" w:cs="Arial"/>
          <w:lang w:val="mn-MN"/>
        </w:rPr>
        <w:t xml:space="preserve"> зүйлд заасан бүртгэл улсын бүртгэлийн мэдээллийн нэгдсэн сангийн суурь мэдээлэл болох бөгөөд бичгэн хэлбэрийн мэдээлэл нь эх сурвалж болно.</w:t>
      </w:r>
    </w:p>
    <w:p w14:paraId="08AAE888" w14:textId="77777777" w:rsidR="004C5D5C" w:rsidRDefault="004C5D5C" w:rsidP="004C5D5C">
      <w:pPr>
        <w:pStyle w:val="NormalWeb"/>
        <w:spacing w:before="0" w:beforeAutospacing="0" w:after="0" w:afterAutospacing="0"/>
        <w:ind w:firstLine="720"/>
        <w:jc w:val="both"/>
        <w:rPr>
          <w:rFonts w:ascii="Arial" w:hAnsi="Arial" w:cs="Arial"/>
          <w:lang w:val="mn-MN"/>
        </w:rPr>
      </w:pPr>
    </w:p>
    <w:p w14:paraId="1FA74BCD" w14:textId="77777777" w:rsidR="004C5D5C" w:rsidRDefault="004C5D5C" w:rsidP="004C5D5C">
      <w:pPr>
        <w:pStyle w:val="NormalWeb"/>
        <w:spacing w:before="0" w:beforeAutospacing="0" w:after="0" w:afterAutospacing="0"/>
        <w:ind w:firstLine="720"/>
        <w:jc w:val="both"/>
        <w:rPr>
          <w:rFonts w:ascii="Arial" w:hAnsi="Arial" w:cs="Arial"/>
          <w:lang w:val="mn-MN"/>
        </w:rPr>
      </w:pPr>
      <w:r w:rsidRPr="0041282F">
        <w:rPr>
          <w:rFonts w:ascii="Arial" w:hAnsi="Arial" w:cs="Arial"/>
          <w:lang w:val="mn-MN"/>
        </w:rPr>
        <w:t>1</w:t>
      </w:r>
      <w:r w:rsidR="00BA21DA">
        <w:rPr>
          <w:rFonts w:ascii="Arial" w:hAnsi="Arial" w:cs="Arial"/>
          <w:lang w:val="mn-MN"/>
        </w:rPr>
        <w:t>6</w:t>
      </w:r>
      <w:r>
        <w:rPr>
          <w:rFonts w:ascii="Arial" w:hAnsi="Arial" w:cs="Arial"/>
          <w:lang w:val="mn-MN"/>
        </w:rPr>
        <w:t>.5.</w:t>
      </w:r>
      <w:r w:rsidRPr="0041282F">
        <w:rPr>
          <w:rFonts w:ascii="Arial" w:hAnsi="Arial" w:cs="Arial"/>
          <w:lang w:val="mn-MN"/>
        </w:rPr>
        <w:t>Улсын бүртгэлийн мэдээллийн нэгдсэн сан</w:t>
      </w:r>
      <w:r w:rsidR="00CB4199">
        <w:rPr>
          <w:rFonts w:ascii="Arial" w:hAnsi="Arial" w:cs="Arial"/>
          <w:lang w:val="mn-MN"/>
        </w:rPr>
        <w:t>, цахим сүлжээ</w:t>
      </w:r>
      <w:r w:rsidRPr="0041282F">
        <w:rPr>
          <w:rFonts w:ascii="Arial" w:hAnsi="Arial" w:cs="Arial"/>
          <w:lang w:val="mn-MN"/>
        </w:rPr>
        <w:t xml:space="preserve"> үрэгдэх, устгагдахаас бүрэн хамгаалагдсан байх бөгөөд улсын онцгой объектын зэрэглэлтэй байна.</w:t>
      </w:r>
    </w:p>
    <w:p w14:paraId="7013B942" w14:textId="77777777" w:rsidR="004C5D5C" w:rsidRDefault="004C5D5C" w:rsidP="004C5D5C">
      <w:pPr>
        <w:pStyle w:val="NormalWeb"/>
        <w:spacing w:before="0" w:beforeAutospacing="0" w:after="0" w:afterAutospacing="0"/>
        <w:ind w:firstLine="720"/>
        <w:jc w:val="both"/>
        <w:rPr>
          <w:rFonts w:ascii="Arial" w:hAnsi="Arial" w:cs="Arial"/>
          <w:lang w:val="mn-MN"/>
        </w:rPr>
      </w:pPr>
    </w:p>
    <w:p w14:paraId="3FB70540" w14:textId="77777777" w:rsidR="004C5D5C" w:rsidRDefault="004C5D5C" w:rsidP="004C5D5C">
      <w:pPr>
        <w:pStyle w:val="NormalWeb"/>
        <w:spacing w:before="0" w:beforeAutospacing="0" w:after="0" w:afterAutospacing="0"/>
        <w:ind w:firstLine="720"/>
        <w:jc w:val="both"/>
        <w:rPr>
          <w:rFonts w:ascii="Arial" w:hAnsi="Arial" w:cs="Arial"/>
          <w:lang w:val="mn-MN"/>
        </w:rPr>
      </w:pPr>
      <w:r>
        <w:rPr>
          <w:rFonts w:ascii="Arial" w:hAnsi="Arial" w:cs="Arial"/>
          <w:lang w:val="mn-MN"/>
        </w:rPr>
        <w:t>1</w:t>
      </w:r>
      <w:r w:rsidR="00BA21DA">
        <w:rPr>
          <w:rFonts w:ascii="Arial" w:hAnsi="Arial" w:cs="Arial"/>
          <w:lang w:val="mn-MN"/>
        </w:rPr>
        <w:t>6</w:t>
      </w:r>
      <w:r>
        <w:rPr>
          <w:rFonts w:ascii="Arial" w:hAnsi="Arial" w:cs="Arial"/>
          <w:lang w:val="mn-MN"/>
        </w:rPr>
        <w:t>.6.</w:t>
      </w:r>
      <w:r w:rsidRPr="006852AD">
        <w:rPr>
          <w:rFonts w:ascii="Arial" w:hAnsi="Arial" w:cs="Arial"/>
          <w:lang w:val="mn-MN"/>
        </w:rPr>
        <w:t xml:space="preserve">Улсын бүртгэлийн мэдээллийн нэгдсэн сангийн нууцлал, эх нотлох баримтын хадгалалт, хамгаалалтын найдвартай байдлыг хангах үүргийг улсын бүртгэлийн асуудал </w:t>
      </w:r>
      <w:r w:rsidR="000A7EDD">
        <w:rPr>
          <w:rFonts w:ascii="Arial" w:hAnsi="Arial" w:cs="Arial"/>
          <w:lang w:val="mn-MN"/>
        </w:rPr>
        <w:t>хариуцсан</w:t>
      </w:r>
      <w:r w:rsidRPr="006852AD">
        <w:rPr>
          <w:rFonts w:ascii="Arial" w:hAnsi="Arial" w:cs="Arial"/>
          <w:lang w:val="mn-MN"/>
        </w:rPr>
        <w:t xml:space="preserve"> төрийн захиргааны байгууллага болон түүний харьяа салбар, нэгж хүлээнэ.</w:t>
      </w:r>
    </w:p>
    <w:p w14:paraId="6B512DDB" w14:textId="77777777" w:rsidR="004C5D5C" w:rsidRPr="006852AD" w:rsidRDefault="004C5D5C" w:rsidP="004C5D5C">
      <w:pPr>
        <w:pStyle w:val="NormalWeb"/>
        <w:spacing w:before="0" w:beforeAutospacing="0" w:after="0" w:afterAutospacing="0"/>
        <w:ind w:firstLine="720"/>
        <w:jc w:val="both"/>
        <w:rPr>
          <w:rFonts w:ascii="Arial" w:hAnsi="Arial" w:cs="Arial"/>
          <w:lang w:val="mn-MN"/>
        </w:rPr>
      </w:pPr>
    </w:p>
    <w:p w14:paraId="245920F3" w14:textId="77777777" w:rsidR="004C5D5C" w:rsidRPr="00B25D00" w:rsidRDefault="004C5D5C" w:rsidP="004C5D5C">
      <w:pPr>
        <w:ind w:firstLine="720"/>
        <w:jc w:val="both"/>
        <w:rPr>
          <w:sz w:val="24"/>
          <w:szCs w:val="24"/>
          <w:lang w:val="mn-MN"/>
        </w:rPr>
      </w:pPr>
      <w:r w:rsidRPr="00B25D00">
        <w:rPr>
          <w:rFonts w:ascii="Arial" w:hAnsi="Arial" w:cs="Arial"/>
          <w:sz w:val="24"/>
          <w:szCs w:val="24"/>
          <w:lang w:val="mn-MN"/>
        </w:rPr>
        <w:t>1</w:t>
      </w:r>
      <w:r w:rsidR="00BA21DA">
        <w:rPr>
          <w:rFonts w:ascii="Arial" w:hAnsi="Arial" w:cs="Arial"/>
          <w:sz w:val="24"/>
          <w:szCs w:val="24"/>
          <w:lang w:val="mn-MN"/>
        </w:rPr>
        <w:t>6</w:t>
      </w:r>
      <w:r w:rsidRPr="00B25D00">
        <w:rPr>
          <w:rFonts w:ascii="Arial" w:hAnsi="Arial" w:cs="Arial"/>
          <w:sz w:val="24"/>
          <w:szCs w:val="24"/>
          <w:lang w:val="mn-MN"/>
        </w:rPr>
        <w:t>.</w:t>
      </w:r>
      <w:r>
        <w:rPr>
          <w:rFonts w:ascii="Arial" w:hAnsi="Arial" w:cs="Arial"/>
          <w:sz w:val="24"/>
          <w:szCs w:val="24"/>
          <w:lang w:val="mn-MN"/>
        </w:rPr>
        <w:t>7</w:t>
      </w:r>
      <w:r w:rsidRPr="00B25D00">
        <w:rPr>
          <w:rFonts w:ascii="Arial" w:hAnsi="Arial" w:cs="Arial"/>
          <w:sz w:val="24"/>
          <w:szCs w:val="24"/>
          <w:lang w:val="mn-MN"/>
        </w:rPr>
        <w:t xml:space="preserve">.Улсын бүртгэлийн мэдээллийн нэгдсэн санд хадгалагдаж байгаа мэдээлэлд тухай бүр </w:t>
      </w:r>
      <w:r w:rsidR="00DF3D3E">
        <w:rPr>
          <w:rFonts w:ascii="Arial" w:hAnsi="Arial" w:cs="Arial"/>
          <w:sz w:val="24"/>
          <w:szCs w:val="24"/>
          <w:lang w:val="mn-MN"/>
        </w:rPr>
        <w:t>улсын бүртгэлийн асуудал</w:t>
      </w:r>
      <w:r w:rsidR="00DF3D3E" w:rsidRPr="000A7EDD">
        <w:rPr>
          <w:rFonts w:ascii="Arial" w:hAnsi="Arial" w:cs="Arial"/>
          <w:sz w:val="24"/>
          <w:szCs w:val="24"/>
          <w:lang w:val="mn-MN"/>
        </w:rPr>
        <w:t xml:space="preserve"> </w:t>
      </w:r>
      <w:r w:rsidR="000A7EDD" w:rsidRPr="000A7EDD">
        <w:rPr>
          <w:rFonts w:ascii="Arial" w:hAnsi="Arial" w:cs="Arial"/>
          <w:sz w:val="24"/>
          <w:szCs w:val="24"/>
          <w:lang w:val="mn-MN"/>
        </w:rPr>
        <w:t>хариуцсан</w:t>
      </w:r>
      <w:r w:rsidR="00DF3D3E">
        <w:rPr>
          <w:rFonts w:ascii="Arial" w:hAnsi="Arial" w:cs="Arial"/>
          <w:sz w:val="24"/>
          <w:szCs w:val="24"/>
          <w:lang w:val="mn-MN"/>
        </w:rPr>
        <w:t xml:space="preserve"> төрийн захиргааны байгууллагын даргын баталсан</w:t>
      </w:r>
      <w:r w:rsidR="00D947FA">
        <w:rPr>
          <w:rFonts w:ascii="Arial" w:hAnsi="Arial" w:cs="Arial"/>
          <w:sz w:val="24"/>
          <w:szCs w:val="24"/>
          <w:lang w:val="mn-MN"/>
        </w:rPr>
        <w:t xml:space="preserve"> журмын дагуу </w:t>
      </w:r>
      <w:r w:rsidRPr="00B25D00">
        <w:rPr>
          <w:rFonts w:ascii="Arial" w:hAnsi="Arial" w:cs="Arial"/>
          <w:sz w:val="24"/>
          <w:szCs w:val="24"/>
          <w:lang w:val="mn-MN"/>
        </w:rPr>
        <w:t xml:space="preserve">баяжилт хийнэ. </w:t>
      </w:r>
    </w:p>
    <w:p w14:paraId="0A51BD75" w14:textId="77777777" w:rsidR="004C5D5C" w:rsidRDefault="004C5D5C" w:rsidP="004C5D5C">
      <w:pPr>
        <w:pStyle w:val="NormalWeb"/>
        <w:spacing w:before="0" w:beforeAutospacing="0" w:after="0" w:afterAutospacing="0"/>
        <w:ind w:firstLine="720"/>
        <w:jc w:val="both"/>
        <w:rPr>
          <w:rFonts w:ascii="Arial" w:hAnsi="Arial" w:cs="Arial"/>
          <w:strike/>
          <w:lang w:val="mn-MN"/>
        </w:rPr>
      </w:pPr>
    </w:p>
    <w:p w14:paraId="7CDDE74D" w14:textId="77777777" w:rsidR="009A0DD0" w:rsidRPr="00321893" w:rsidRDefault="004C5D5C" w:rsidP="006C30A3">
      <w:pPr>
        <w:pStyle w:val="NormalWeb"/>
        <w:spacing w:before="0" w:beforeAutospacing="0" w:after="0" w:afterAutospacing="0"/>
        <w:ind w:firstLine="720"/>
        <w:jc w:val="both"/>
        <w:rPr>
          <w:rFonts w:ascii="Arial" w:eastAsia="Times New Roman" w:hAnsi="Arial" w:cs="Arial"/>
          <w:lang w:val="mn-MN"/>
        </w:rPr>
      </w:pPr>
      <w:r w:rsidRPr="00362AD4">
        <w:rPr>
          <w:rFonts w:ascii="Arial" w:hAnsi="Arial" w:cs="Arial"/>
          <w:lang w:val="mn-MN"/>
        </w:rPr>
        <w:t>1</w:t>
      </w:r>
      <w:r w:rsidR="00BA21DA">
        <w:rPr>
          <w:rFonts w:ascii="Arial" w:hAnsi="Arial" w:cs="Arial"/>
          <w:lang w:val="mn-MN"/>
        </w:rPr>
        <w:t>6</w:t>
      </w:r>
      <w:r w:rsidRPr="00362AD4">
        <w:rPr>
          <w:rFonts w:ascii="Arial" w:hAnsi="Arial" w:cs="Arial"/>
          <w:lang w:val="mn-MN"/>
        </w:rPr>
        <w:t>.8.М</w:t>
      </w:r>
      <w:r w:rsidRPr="00362AD4">
        <w:rPr>
          <w:rFonts w:ascii="Arial" w:eastAsia="Times New Roman" w:hAnsi="Arial" w:cs="Arial"/>
          <w:lang w:val="mn-MN"/>
        </w:rPr>
        <w:t xml:space="preserve">эдээллийн </w:t>
      </w:r>
      <w:r w:rsidR="00BA21DA">
        <w:rPr>
          <w:rFonts w:ascii="Arial" w:eastAsia="Times New Roman" w:hAnsi="Arial" w:cs="Arial"/>
          <w:lang w:val="mn-MN"/>
        </w:rPr>
        <w:t xml:space="preserve">нэгдсэн </w:t>
      </w:r>
      <w:r w:rsidRPr="00362AD4">
        <w:rPr>
          <w:rFonts w:ascii="Arial" w:eastAsia="Times New Roman" w:hAnsi="Arial" w:cs="Arial"/>
          <w:lang w:val="mn-MN"/>
        </w:rPr>
        <w:t>сангийн мэдээллийг цахим хэлбэрээр бүрдүүлэх, шинэчлэх боломжтой байна.</w:t>
      </w:r>
      <w:r w:rsidR="00750E20">
        <w:rPr>
          <w:rFonts w:ascii="Arial" w:eastAsia="Times New Roman" w:hAnsi="Arial" w:cs="Arial"/>
          <w:lang w:val="mn-MN"/>
        </w:rPr>
        <w:t xml:space="preserve"> </w:t>
      </w:r>
    </w:p>
    <w:p w14:paraId="67FF5ED8" w14:textId="77777777" w:rsidR="009A0DD0" w:rsidRPr="00321893" w:rsidRDefault="009A0DD0" w:rsidP="004C5D5C">
      <w:pPr>
        <w:pStyle w:val="NormalWeb"/>
        <w:spacing w:before="0" w:beforeAutospacing="0" w:after="0" w:afterAutospacing="0"/>
        <w:ind w:firstLine="720"/>
        <w:jc w:val="both"/>
        <w:rPr>
          <w:rFonts w:ascii="Arial" w:eastAsia="Times New Roman" w:hAnsi="Arial" w:cs="Arial"/>
          <w:lang w:val="mn-MN"/>
        </w:rPr>
      </w:pPr>
    </w:p>
    <w:p w14:paraId="4AE677A2" w14:textId="77777777" w:rsidR="004C5D5C" w:rsidRDefault="004C5D5C" w:rsidP="004C5D5C">
      <w:pPr>
        <w:pStyle w:val="NormalWeb"/>
        <w:spacing w:before="0" w:beforeAutospacing="0" w:after="0" w:afterAutospacing="0"/>
        <w:ind w:firstLine="720"/>
        <w:jc w:val="both"/>
        <w:rPr>
          <w:rFonts w:ascii="Arial" w:hAnsi="Arial" w:cs="Arial"/>
          <w:lang w:val="mn-MN"/>
        </w:rPr>
      </w:pPr>
      <w:r>
        <w:rPr>
          <w:rFonts w:ascii="Arial" w:hAnsi="Arial" w:cs="Arial"/>
          <w:lang w:val="mn-MN"/>
        </w:rPr>
        <w:t>1</w:t>
      </w:r>
      <w:r w:rsidR="00BA21DA">
        <w:rPr>
          <w:rFonts w:ascii="Arial" w:hAnsi="Arial" w:cs="Arial"/>
          <w:lang w:val="mn-MN"/>
        </w:rPr>
        <w:t>6</w:t>
      </w:r>
      <w:r>
        <w:rPr>
          <w:rFonts w:ascii="Arial" w:hAnsi="Arial" w:cs="Arial"/>
          <w:lang w:val="mn-MN"/>
        </w:rPr>
        <w:t>.9.Улсын бүртгэлийн мэдээллийн нэгдсэн сан</w:t>
      </w:r>
      <w:r w:rsidR="00C52E1F">
        <w:rPr>
          <w:rFonts w:ascii="Arial" w:hAnsi="Arial" w:cs="Arial"/>
          <w:lang w:val="mn-MN"/>
        </w:rPr>
        <w:t>гийн мэдээллийн хуулбар сан нь Ү</w:t>
      </w:r>
      <w:r>
        <w:rPr>
          <w:rFonts w:ascii="Arial" w:hAnsi="Arial" w:cs="Arial"/>
          <w:lang w:val="mn-MN"/>
        </w:rPr>
        <w:t xml:space="preserve">ндэсний дата төвд хадгалагдана. </w:t>
      </w:r>
    </w:p>
    <w:p w14:paraId="068862AA" w14:textId="77777777" w:rsidR="004C5D5C" w:rsidRDefault="004C5D5C" w:rsidP="004C5D5C">
      <w:pPr>
        <w:pStyle w:val="NormalWeb"/>
        <w:spacing w:before="0" w:beforeAutospacing="0" w:after="0" w:afterAutospacing="0"/>
        <w:ind w:firstLine="720"/>
        <w:jc w:val="both"/>
        <w:rPr>
          <w:rFonts w:ascii="Arial" w:hAnsi="Arial" w:cs="Arial"/>
          <w:lang w:val="mn-MN"/>
        </w:rPr>
      </w:pPr>
    </w:p>
    <w:p w14:paraId="393DBAF2" w14:textId="77777777" w:rsidR="004C5D5C" w:rsidRDefault="004C5D5C" w:rsidP="004C5D5C">
      <w:pPr>
        <w:pStyle w:val="NormalWeb"/>
        <w:spacing w:before="0" w:beforeAutospacing="0" w:after="0" w:afterAutospacing="0"/>
        <w:ind w:firstLine="720"/>
        <w:jc w:val="both"/>
        <w:rPr>
          <w:rFonts w:ascii="Arial" w:eastAsia="Times New Roman" w:hAnsi="Arial" w:cs="Arial"/>
          <w:lang w:val="mn-MN"/>
        </w:rPr>
      </w:pPr>
      <w:r>
        <w:rPr>
          <w:rFonts w:ascii="Arial" w:hAnsi="Arial" w:cs="Arial"/>
          <w:lang w:val="mn-MN"/>
        </w:rPr>
        <w:t>1</w:t>
      </w:r>
      <w:r w:rsidR="004D1B5B">
        <w:rPr>
          <w:rFonts w:ascii="Arial" w:hAnsi="Arial" w:cs="Arial"/>
          <w:lang w:val="mn-MN"/>
        </w:rPr>
        <w:t>6</w:t>
      </w:r>
      <w:r>
        <w:rPr>
          <w:rFonts w:ascii="Arial" w:hAnsi="Arial" w:cs="Arial"/>
          <w:lang w:val="mn-MN"/>
        </w:rPr>
        <w:t>.1</w:t>
      </w:r>
      <w:r w:rsidR="006A5EAF">
        <w:rPr>
          <w:rFonts w:ascii="Arial" w:hAnsi="Arial" w:cs="Arial"/>
          <w:lang w:val="mn-MN"/>
        </w:rPr>
        <w:t>0</w:t>
      </w:r>
      <w:r w:rsidRPr="00FA3F6A">
        <w:rPr>
          <w:rFonts w:ascii="Arial" w:hAnsi="Arial" w:cs="Arial"/>
          <w:lang w:val="mn-MN"/>
        </w:rPr>
        <w:t>.</w:t>
      </w:r>
      <w:r w:rsidRPr="00FA3F6A">
        <w:rPr>
          <w:rFonts w:ascii="Arial" w:eastAsia="Times New Roman" w:hAnsi="Arial" w:cs="Arial"/>
          <w:lang w:val="mn-MN"/>
        </w:rPr>
        <w:t xml:space="preserve">Улсын бүртгэлийн </w:t>
      </w:r>
      <w:r w:rsidR="000E142A">
        <w:rPr>
          <w:rFonts w:ascii="Arial" w:eastAsia="Times New Roman" w:hAnsi="Arial" w:cs="Arial"/>
          <w:lang w:val="mn-MN"/>
        </w:rPr>
        <w:t xml:space="preserve">цахим </w:t>
      </w:r>
      <w:r w:rsidRPr="00FA3F6A">
        <w:rPr>
          <w:rFonts w:ascii="Arial" w:eastAsia="Times New Roman" w:hAnsi="Arial" w:cs="Arial"/>
          <w:lang w:val="mn-MN"/>
        </w:rPr>
        <w:t>мэдээллийн сангийн өгөгдлийн систем, техник те</w:t>
      </w:r>
      <w:r w:rsidR="00355D94">
        <w:rPr>
          <w:rFonts w:ascii="Arial" w:eastAsia="Times New Roman" w:hAnsi="Arial" w:cs="Arial"/>
          <w:lang w:val="mn-MN"/>
        </w:rPr>
        <w:t>хнологи, програм хангамж болон Ү</w:t>
      </w:r>
      <w:r w:rsidRPr="00FA3F6A">
        <w:rPr>
          <w:rFonts w:ascii="Arial" w:eastAsia="Times New Roman" w:hAnsi="Arial" w:cs="Arial"/>
          <w:lang w:val="mn-MN"/>
        </w:rPr>
        <w:t>ндэсний дата төвтэй мэдээлэл солилцох аргачлал</w:t>
      </w:r>
      <w:r w:rsidR="00C52E1F">
        <w:rPr>
          <w:rFonts w:ascii="Arial" w:eastAsia="Times New Roman" w:hAnsi="Arial" w:cs="Arial"/>
          <w:lang w:val="mn-MN"/>
        </w:rPr>
        <w:t>ыг</w:t>
      </w:r>
      <w:r w:rsidRPr="00FA3F6A">
        <w:rPr>
          <w:rFonts w:ascii="Arial" w:eastAsia="Times New Roman" w:hAnsi="Arial" w:cs="Arial"/>
          <w:lang w:val="mn-MN"/>
        </w:rPr>
        <w:t xml:space="preserve"> </w:t>
      </w:r>
      <w:r w:rsidR="00C52E1F">
        <w:rPr>
          <w:rFonts w:ascii="Arial" w:eastAsia="Times New Roman" w:hAnsi="Arial" w:cs="Arial"/>
          <w:lang w:val="mn-MN"/>
        </w:rPr>
        <w:t xml:space="preserve">Засгийн газар </w:t>
      </w:r>
      <w:r w:rsidR="00690FF6">
        <w:rPr>
          <w:rFonts w:ascii="Arial" w:eastAsia="Times New Roman" w:hAnsi="Arial" w:cs="Arial"/>
          <w:lang w:val="mn-MN"/>
        </w:rPr>
        <w:t xml:space="preserve">батална. </w:t>
      </w:r>
    </w:p>
    <w:p w14:paraId="1039AFAE" w14:textId="77777777" w:rsidR="004C5D5C" w:rsidRDefault="004C5D5C" w:rsidP="004C5D5C">
      <w:pPr>
        <w:pStyle w:val="NormalWeb"/>
        <w:spacing w:before="0" w:beforeAutospacing="0" w:after="0" w:afterAutospacing="0"/>
        <w:ind w:firstLine="720"/>
        <w:jc w:val="both"/>
        <w:rPr>
          <w:rFonts w:ascii="Arial" w:eastAsia="Times New Roman" w:hAnsi="Arial" w:cs="Arial"/>
          <w:lang w:val="mn-MN"/>
        </w:rPr>
      </w:pPr>
    </w:p>
    <w:p w14:paraId="101570EB" w14:textId="77777777" w:rsidR="004C5D5C" w:rsidRDefault="004D1B5B" w:rsidP="004C5D5C">
      <w:pPr>
        <w:pStyle w:val="NormalWeb"/>
        <w:spacing w:before="0" w:beforeAutospacing="0" w:after="0" w:afterAutospacing="0"/>
        <w:ind w:firstLine="720"/>
        <w:jc w:val="both"/>
        <w:rPr>
          <w:rFonts w:ascii="Arial" w:hAnsi="Arial" w:cs="Arial"/>
          <w:lang w:val="mn-MN"/>
        </w:rPr>
      </w:pPr>
      <w:r>
        <w:rPr>
          <w:rFonts w:ascii="Arial" w:hAnsi="Arial" w:cs="Arial"/>
          <w:lang w:val="mn-MN"/>
        </w:rPr>
        <w:t>16</w:t>
      </w:r>
      <w:r w:rsidR="004C5D5C">
        <w:rPr>
          <w:rFonts w:ascii="Arial" w:hAnsi="Arial" w:cs="Arial"/>
          <w:lang w:val="mn-MN"/>
        </w:rPr>
        <w:t>.1</w:t>
      </w:r>
      <w:r w:rsidR="006A5EAF">
        <w:rPr>
          <w:rFonts w:ascii="Arial" w:hAnsi="Arial" w:cs="Arial"/>
          <w:lang w:val="mn-MN"/>
        </w:rPr>
        <w:t>1</w:t>
      </w:r>
      <w:r w:rsidR="004C5D5C">
        <w:rPr>
          <w:rFonts w:ascii="Arial" w:hAnsi="Arial" w:cs="Arial"/>
          <w:lang w:val="mn-MN"/>
        </w:rPr>
        <w:t>.</w:t>
      </w:r>
      <w:r w:rsidR="004C5D5C" w:rsidRPr="00C07EED">
        <w:rPr>
          <w:rFonts w:ascii="Arial" w:hAnsi="Arial" w:cs="Arial"/>
          <w:lang w:val="mn-MN"/>
        </w:rPr>
        <w:t>Улсын бүртгэлийн мэдээллийн нэгдсэн сангийн мэдээллийг ажлын шаардлагаар ашиглаж байгаа этгээд тухайн мэдээлэлтэй холбоотой</w:t>
      </w:r>
      <w:r w:rsidR="004C5D5C">
        <w:rPr>
          <w:rFonts w:ascii="Arial" w:hAnsi="Arial" w:cs="Arial"/>
          <w:lang w:val="mn-MN"/>
        </w:rPr>
        <w:t xml:space="preserve"> </w:t>
      </w:r>
      <w:r w:rsidR="004C5D5C" w:rsidRPr="00362AD4">
        <w:rPr>
          <w:rFonts w:ascii="Arial" w:hAnsi="Arial" w:cs="Arial"/>
          <w:lang w:val="mn-MN"/>
        </w:rPr>
        <w:t>хуулиар тогтоосон нууцы</w:t>
      </w:r>
      <w:r w:rsidR="004C5D5C" w:rsidRPr="00C07EED">
        <w:rPr>
          <w:rFonts w:ascii="Arial" w:hAnsi="Arial" w:cs="Arial"/>
          <w:lang w:val="mn-MN"/>
        </w:rPr>
        <w:t>г хадгалах үүрэгтэй.</w:t>
      </w:r>
    </w:p>
    <w:p w14:paraId="21999E85" w14:textId="77777777" w:rsidR="004C5D5C" w:rsidRDefault="004C5D5C" w:rsidP="004C5D5C">
      <w:pPr>
        <w:pStyle w:val="NormalWeb"/>
        <w:spacing w:before="0" w:beforeAutospacing="0" w:after="0" w:afterAutospacing="0"/>
        <w:ind w:firstLine="720"/>
        <w:jc w:val="both"/>
        <w:rPr>
          <w:rFonts w:ascii="Arial" w:hAnsi="Arial" w:cs="Arial"/>
          <w:lang w:val="mn-MN"/>
        </w:rPr>
      </w:pPr>
    </w:p>
    <w:p w14:paraId="1D63222B" w14:textId="77777777" w:rsidR="00690FF6" w:rsidRDefault="004C5D5C" w:rsidP="004C5D5C">
      <w:pPr>
        <w:pStyle w:val="NormalWeb"/>
        <w:spacing w:before="0" w:beforeAutospacing="0" w:after="0" w:afterAutospacing="0"/>
        <w:ind w:firstLine="720"/>
        <w:jc w:val="both"/>
        <w:rPr>
          <w:rFonts w:ascii="Arial" w:hAnsi="Arial" w:cs="Arial"/>
          <w:lang w:val="mn-MN"/>
        </w:rPr>
      </w:pPr>
      <w:r w:rsidRPr="0041282F">
        <w:rPr>
          <w:rFonts w:ascii="Arial" w:hAnsi="Arial" w:cs="Arial"/>
          <w:lang w:val="mn-MN"/>
        </w:rPr>
        <w:t>1</w:t>
      </w:r>
      <w:r w:rsidR="004D1B5B">
        <w:rPr>
          <w:rFonts w:ascii="Arial" w:hAnsi="Arial" w:cs="Arial"/>
          <w:lang w:val="mn-MN"/>
        </w:rPr>
        <w:t>6</w:t>
      </w:r>
      <w:r w:rsidRPr="0041282F">
        <w:rPr>
          <w:rFonts w:ascii="Arial" w:hAnsi="Arial" w:cs="Arial"/>
          <w:lang w:val="mn-MN"/>
        </w:rPr>
        <w:t>.</w:t>
      </w:r>
      <w:r>
        <w:rPr>
          <w:rFonts w:ascii="Arial" w:hAnsi="Arial" w:cs="Arial"/>
          <w:lang w:val="mn-MN"/>
        </w:rPr>
        <w:t>1</w:t>
      </w:r>
      <w:r w:rsidR="006A5EAF">
        <w:rPr>
          <w:rFonts w:ascii="Arial" w:hAnsi="Arial" w:cs="Arial"/>
          <w:lang w:val="mn-MN"/>
        </w:rPr>
        <w:t>2</w:t>
      </w:r>
      <w:r w:rsidRPr="0041282F">
        <w:rPr>
          <w:rFonts w:ascii="Arial" w:hAnsi="Arial" w:cs="Arial"/>
          <w:lang w:val="mn-MN"/>
        </w:rPr>
        <w:t>.Лавлагаа, мэдээллийг цахим хэлбэрээр олгож бол</w:t>
      </w:r>
      <w:r w:rsidR="00690FF6">
        <w:rPr>
          <w:rFonts w:ascii="Arial" w:hAnsi="Arial" w:cs="Arial"/>
          <w:lang w:val="mn-MN"/>
        </w:rPr>
        <w:t xml:space="preserve">но. </w:t>
      </w:r>
    </w:p>
    <w:p w14:paraId="7F229AE4" w14:textId="77777777" w:rsidR="004C5D5C" w:rsidRDefault="004C5D5C" w:rsidP="004C5D5C">
      <w:pPr>
        <w:pStyle w:val="NormalWeb"/>
        <w:spacing w:before="0" w:beforeAutospacing="0" w:after="0" w:afterAutospacing="0"/>
        <w:ind w:firstLine="720"/>
        <w:jc w:val="both"/>
        <w:rPr>
          <w:rFonts w:ascii="Arial" w:hAnsi="Arial" w:cs="Arial"/>
          <w:color w:val="0070C0"/>
          <w:u w:val="single"/>
          <w:lang w:val="mn-MN"/>
        </w:rPr>
      </w:pPr>
    </w:p>
    <w:p w14:paraId="6D9D23C6" w14:textId="77777777" w:rsidR="004C5D5C" w:rsidRPr="0059703C" w:rsidRDefault="004D1B5B" w:rsidP="004C5D5C">
      <w:pPr>
        <w:pStyle w:val="NormalWeb"/>
        <w:spacing w:before="0" w:beforeAutospacing="0" w:after="0" w:afterAutospacing="0"/>
        <w:ind w:firstLine="720"/>
        <w:jc w:val="both"/>
        <w:rPr>
          <w:rFonts w:ascii="Arial" w:hAnsi="Arial" w:cs="Arial"/>
          <w:lang w:val="mn-MN"/>
        </w:rPr>
      </w:pPr>
      <w:r>
        <w:rPr>
          <w:rFonts w:ascii="Arial" w:hAnsi="Arial" w:cs="Arial"/>
          <w:lang w:val="mn-MN"/>
        </w:rPr>
        <w:t>16</w:t>
      </w:r>
      <w:r w:rsidR="004C5D5C" w:rsidRPr="0059703C">
        <w:rPr>
          <w:rFonts w:ascii="Arial" w:hAnsi="Arial" w:cs="Arial"/>
          <w:lang w:val="mn-MN"/>
        </w:rPr>
        <w:t>.1</w:t>
      </w:r>
      <w:r w:rsidR="006A5EAF">
        <w:rPr>
          <w:rFonts w:ascii="Arial" w:hAnsi="Arial" w:cs="Arial"/>
          <w:lang w:val="mn-MN"/>
        </w:rPr>
        <w:t>3</w:t>
      </w:r>
      <w:r w:rsidR="004C5D5C" w:rsidRPr="0059703C">
        <w:rPr>
          <w:rFonts w:ascii="Arial" w:hAnsi="Arial" w:cs="Arial"/>
          <w:lang w:val="mn-MN"/>
        </w:rPr>
        <w:t xml:space="preserve">.Эд хөрөнгийн эрхийн улсын бүртгэлийн мэдээллийн сан нь кадастрын мэдээллийн сантай мэдээлэл солилцох боломжтой байх бөгөөд Үндэсний дата төвд Дундын мэдээллийн сан үүсгэн ажиллуулна.  </w:t>
      </w:r>
    </w:p>
    <w:p w14:paraId="40724204" w14:textId="77777777" w:rsidR="004C5D5C" w:rsidRPr="0059703C" w:rsidRDefault="004C5D5C" w:rsidP="004C5D5C">
      <w:pPr>
        <w:pStyle w:val="NormalWeb"/>
        <w:spacing w:before="0" w:beforeAutospacing="0" w:after="0" w:afterAutospacing="0"/>
        <w:ind w:firstLine="720"/>
        <w:jc w:val="both"/>
        <w:rPr>
          <w:rFonts w:ascii="Arial" w:hAnsi="Arial" w:cs="Arial"/>
          <w:lang w:val="mn-MN"/>
        </w:rPr>
      </w:pPr>
    </w:p>
    <w:p w14:paraId="7A5B5A42" w14:textId="77777777" w:rsidR="004C5D5C" w:rsidRPr="0063705B" w:rsidRDefault="004D1B5B" w:rsidP="004C5D5C">
      <w:pPr>
        <w:pStyle w:val="NormalWeb"/>
        <w:spacing w:before="0" w:beforeAutospacing="0" w:after="0" w:afterAutospacing="0"/>
        <w:ind w:firstLine="720"/>
        <w:jc w:val="both"/>
        <w:rPr>
          <w:rFonts w:ascii="Arial" w:hAnsi="Arial" w:cs="Arial"/>
          <w:lang w:val="mn-MN"/>
        </w:rPr>
      </w:pPr>
      <w:r>
        <w:rPr>
          <w:rFonts w:ascii="Arial" w:hAnsi="Arial" w:cs="Arial"/>
          <w:lang w:val="mn-MN"/>
        </w:rPr>
        <w:t>16</w:t>
      </w:r>
      <w:r w:rsidR="004C5D5C" w:rsidRPr="0059703C">
        <w:rPr>
          <w:rFonts w:ascii="Arial" w:hAnsi="Arial" w:cs="Arial"/>
          <w:lang w:val="mn-MN"/>
        </w:rPr>
        <w:t>.1</w:t>
      </w:r>
      <w:r w:rsidR="006A5EAF">
        <w:rPr>
          <w:rFonts w:ascii="Arial" w:hAnsi="Arial" w:cs="Arial"/>
          <w:lang w:val="mn-MN"/>
        </w:rPr>
        <w:t>4</w:t>
      </w:r>
      <w:r w:rsidR="004C5D5C" w:rsidRPr="0059703C">
        <w:rPr>
          <w:rFonts w:ascii="Arial" w:hAnsi="Arial" w:cs="Arial"/>
          <w:lang w:val="mn-MN"/>
        </w:rPr>
        <w:t xml:space="preserve">.Улсын бүртгэлийн болон геодези, зураг зүйн асуудал </w:t>
      </w:r>
      <w:r w:rsidR="000A7EDD">
        <w:rPr>
          <w:rFonts w:ascii="Arial" w:hAnsi="Arial" w:cs="Arial"/>
          <w:lang w:val="mn-MN"/>
        </w:rPr>
        <w:t>хариуцсан</w:t>
      </w:r>
      <w:r w:rsidR="004C5D5C" w:rsidRPr="0059703C">
        <w:rPr>
          <w:rFonts w:ascii="Arial" w:hAnsi="Arial" w:cs="Arial"/>
          <w:lang w:val="mn-MN"/>
        </w:rPr>
        <w:t xml:space="preserve"> төрийн захиргааны байгууллага энэ хуулийн 1</w:t>
      </w:r>
      <w:r w:rsidR="00877BFB">
        <w:rPr>
          <w:rFonts w:ascii="Arial" w:hAnsi="Arial" w:cs="Arial"/>
          <w:lang w:val="mn-MN"/>
        </w:rPr>
        <w:t>6</w:t>
      </w:r>
      <w:r w:rsidR="004C5D5C" w:rsidRPr="0059703C">
        <w:rPr>
          <w:rFonts w:ascii="Arial" w:hAnsi="Arial" w:cs="Arial"/>
          <w:lang w:val="mn-MN"/>
        </w:rPr>
        <w:t>.1</w:t>
      </w:r>
      <w:r w:rsidR="008F703D">
        <w:rPr>
          <w:rFonts w:ascii="Arial" w:hAnsi="Arial" w:cs="Arial"/>
          <w:lang w:val="mn-MN"/>
        </w:rPr>
        <w:t>3</w:t>
      </w:r>
      <w:r w:rsidR="004C5D5C" w:rsidRPr="0059703C">
        <w:rPr>
          <w:rFonts w:ascii="Arial" w:hAnsi="Arial" w:cs="Arial"/>
          <w:lang w:val="mn-MN"/>
        </w:rPr>
        <w:t>-</w:t>
      </w:r>
      <w:r w:rsidR="00BC656E">
        <w:rPr>
          <w:rFonts w:ascii="Arial" w:hAnsi="Arial" w:cs="Arial"/>
          <w:lang w:val="mn-MN"/>
        </w:rPr>
        <w:t>д</w:t>
      </w:r>
      <w:r w:rsidR="004C5D5C" w:rsidRPr="0059703C">
        <w:rPr>
          <w:rFonts w:ascii="Arial" w:hAnsi="Arial" w:cs="Arial"/>
          <w:lang w:val="mn-MN"/>
        </w:rPr>
        <w:t xml:space="preserve"> заасан мэдээллийн санд тухай бүр баяжилт хийж мэдээллийг үнэн зөв оруулна.</w:t>
      </w:r>
      <w:r w:rsidR="004C5D5C">
        <w:rPr>
          <w:rFonts w:ascii="Arial" w:hAnsi="Arial" w:cs="Arial"/>
          <w:lang w:val="mn-MN"/>
        </w:rPr>
        <w:t xml:space="preserve">     </w:t>
      </w:r>
    </w:p>
    <w:p w14:paraId="1DA288C5" w14:textId="77777777" w:rsidR="004C5D5C" w:rsidRDefault="004C5D5C" w:rsidP="004C5D5C">
      <w:pPr>
        <w:pStyle w:val="NormalWeb"/>
        <w:spacing w:before="0" w:beforeAutospacing="0" w:after="0" w:afterAutospacing="0"/>
        <w:ind w:firstLine="720"/>
        <w:jc w:val="both"/>
        <w:rPr>
          <w:rFonts w:ascii="Arial" w:eastAsia="Times New Roman" w:hAnsi="Arial" w:cs="Arial"/>
          <w:highlight w:val="yellow"/>
          <w:lang w:val="mn-MN"/>
        </w:rPr>
      </w:pPr>
    </w:p>
    <w:p w14:paraId="7F65AB87" w14:textId="77777777" w:rsidR="004C5D5C" w:rsidRDefault="004C5D5C" w:rsidP="004C5D5C">
      <w:pPr>
        <w:pStyle w:val="msghead"/>
        <w:spacing w:before="0" w:beforeAutospacing="0" w:after="0" w:afterAutospacing="0"/>
        <w:ind w:firstLine="720"/>
        <w:jc w:val="both"/>
        <w:rPr>
          <w:rStyle w:val="Strong"/>
          <w:rFonts w:ascii="Arial" w:hAnsi="Arial" w:cs="Arial"/>
          <w:lang w:val="mn-MN"/>
        </w:rPr>
      </w:pPr>
      <w:r w:rsidRPr="0041282F">
        <w:rPr>
          <w:rStyle w:val="Strong"/>
          <w:rFonts w:ascii="Arial" w:hAnsi="Arial" w:cs="Arial"/>
          <w:lang w:val="mn-MN"/>
        </w:rPr>
        <w:t>1</w:t>
      </w:r>
      <w:r w:rsidR="00B20575">
        <w:rPr>
          <w:rStyle w:val="Strong"/>
          <w:rFonts w:ascii="Arial" w:hAnsi="Arial" w:cs="Arial"/>
          <w:lang w:val="mn-MN"/>
        </w:rPr>
        <w:t>7 дугаар</w:t>
      </w:r>
      <w:r w:rsidRPr="0041282F">
        <w:rPr>
          <w:rStyle w:val="Strong"/>
          <w:rFonts w:ascii="Arial" w:hAnsi="Arial" w:cs="Arial"/>
          <w:lang w:val="mn-MN"/>
        </w:rPr>
        <w:t xml:space="preserve"> зүйл.Улсын бүртгэлийн эх нотлох баримт бичгийн архив</w:t>
      </w:r>
    </w:p>
    <w:p w14:paraId="7A72628F" w14:textId="77777777" w:rsidR="004C5D5C" w:rsidRPr="006852AD" w:rsidRDefault="004C5D5C" w:rsidP="004C5D5C">
      <w:pPr>
        <w:pStyle w:val="msghead"/>
        <w:spacing w:before="0" w:beforeAutospacing="0" w:after="0" w:afterAutospacing="0"/>
        <w:ind w:firstLine="720"/>
        <w:rPr>
          <w:rFonts w:ascii="Arial" w:hAnsi="Arial" w:cs="Arial"/>
          <w:lang w:val="mn-MN"/>
        </w:rPr>
      </w:pPr>
    </w:p>
    <w:p w14:paraId="113C065B" w14:textId="77777777" w:rsidR="004C5D5C" w:rsidRDefault="004C5D5C" w:rsidP="004C5D5C">
      <w:pPr>
        <w:pStyle w:val="NormalWeb"/>
        <w:spacing w:before="0" w:beforeAutospacing="0" w:after="0" w:afterAutospacing="0"/>
        <w:ind w:firstLine="720"/>
        <w:jc w:val="both"/>
        <w:rPr>
          <w:rFonts w:ascii="Arial" w:hAnsi="Arial" w:cs="Arial"/>
          <w:lang w:val="mn-MN"/>
        </w:rPr>
      </w:pPr>
      <w:r w:rsidRPr="0041282F">
        <w:rPr>
          <w:rFonts w:ascii="Arial" w:hAnsi="Arial" w:cs="Arial"/>
          <w:lang w:val="mn-MN"/>
        </w:rPr>
        <w:t>1</w:t>
      </w:r>
      <w:r w:rsidR="00B20575">
        <w:rPr>
          <w:rFonts w:ascii="Arial" w:hAnsi="Arial" w:cs="Arial"/>
          <w:lang w:val="mn-MN"/>
        </w:rPr>
        <w:t>7</w:t>
      </w:r>
      <w:r w:rsidRPr="0041282F">
        <w:rPr>
          <w:rFonts w:ascii="Arial" w:hAnsi="Arial" w:cs="Arial"/>
          <w:lang w:val="mn-MN"/>
        </w:rPr>
        <w:t xml:space="preserve">.1.Улсын бүртгэлийн асуудал </w:t>
      </w:r>
      <w:r w:rsidR="000A7EDD">
        <w:rPr>
          <w:rFonts w:ascii="Arial" w:hAnsi="Arial" w:cs="Arial"/>
          <w:lang w:val="mn-MN"/>
        </w:rPr>
        <w:t>хариуцсан</w:t>
      </w:r>
      <w:r w:rsidRPr="0041282F">
        <w:rPr>
          <w:rFonts w:ascii="Arial" w:hAnsi="Arial" w:cs="Arial"/>
          <w:lang w:val="mn-MN"/>
        </w:rPr>
        <w:t xml:space="preserve"> төрийн захиргааны байгууллага энэ хуулийн </w:t>
      </w:r>
      <w:r w:rsidR="00B20575">
        <w:rPr>
          <w:rFonts w:ascii="Arial" w:hAnsi="Arial" w:cs="Arial"/>
          <w:lang w:val="mn-MN"/>
        </w:rPr>
        <w:t xml:space="preserve">7-9 дүгээр </w:t>
      </w:r>
      <w:r w:rsidRPr="0041282F">
        <w:rPr>
          <w:rFonts w:ascii="Arial" w:hAnsi="Arial" w:cs="Arial"/>
          <w:lang w:val="mn-MN"/>
        </w:rPr>
        <w:t>зүйлд заасан бүртгэлийг бүртгэж баталгаажуулахад ач холбогдолтой эх нотлох баримт бичгийн төрөлжсөн архивыг улсын хэмжээнд үүсгэн нөхөн бүрдүүлэлт, баяжилт хийж, түүний хадгалалт, хамгаалалт, нууцлалын найдвартай байдлыг хангана.</w:t>
      </w:r>
    </w:p>
    <w:p w14:paraId="46CC9505" w14:textId="77777777" w:rsidR="004C5D5C" w:rsidRPr="006852AD" w:rsidRDefault="004C5D5C" w:rsidP="004C5D5C">
      <w:pPr>
        <w:pStyle w:val="NormalWeb"/>
        <w:spacing w:before="0" w:beforeAutospacing="0" w:after="0" w:afterAutospacing="0"/>
        <w:ind w:firstLine="720"/>
        <w:jc w:val="both"/>
        <w:rPr>
          <w:rFonts w:ascii="Arial" w:hAnsi="Arial" w:cs="Arial"/>
          <w:lang w:val="mn-MN"/>
        </w:rPr>
      </w:pPr>
    </w:p>
    <w:p w14:paraId="317DB0FE" w14:textId="77777777" w:rsidR="004C5D5C" w:rsidRDefault="004C5D5C" w:rsidP="004C5D5C">
      <w:pPr>
        <w:pStyle w:val="NormalWeb"/>
        <w:spacing w:before="0" w:beforeAutospacing="0" w:after="0" w:afterAutospacing="0"/>
        <w:ind w:firstLine="720"/>
        <w:jc w:val="both"/>
        <w:rPr>
          <w:rFonts w:ascii="Arial" w:hAnsi="Arial" w:cs="Arial"/>
          <w:lang w:val="mn-MN"/>
        </w:rPr>
      </w:pPr>
      <w:r w:rsidRPr="0041282F">
        <w:rPr>
          <w:rFonts w:ascii="Arial" w:hAnsi="Arial" w:cs="Arial"/>
          <w:lang w:val="mn-MN"/>
        </w:rPr>
        <w:t>1</w:t>
      </w:r>
      <w:r w:rsidR="00B20575">
        <w:rPr>
          <w:rFonts w:ascii="Arial" w:hAnsi="Arial" w:cs="Arial"/>
          <w:lang w:val="mn-MN"/>
        </w:rPr>
        <w:t>7</w:t>
      </w:r>
      <w:r w:rsidRPr="0041282F">
        <w:rPr>
          <w:rFonts w:ascii="Arial" w:hAnsi="Arial" w:cs="Arial"/>
          <w:lang w:val="mn-MN"/>
        </w:rPr>
        <w:t xml:space="preserve">.2.Улсын бүртгэлийн эх нотлох баримтыг архивт хадгалах журмыг улсын бүртгэлийн асуудал </w:t>
      </w:r>
      <w:r w:rsidR="000A7EDD">
        <w:rPr>
          <w:rFonts w:ascii="Arial" w:hAnsi="Arial" w:cs="Arial"/>
          <w:lang w:val="mn-MN"/>
        </w:rPr>
        <w:t>хариуцсан</w:t>
      </w:r>
      <w:r w:rsidRPr="0041282F">
        <w:rPr>
          <w:rFonts w:ascii="Arial" w:hAnsi="Arial" w:cs="Arial"/>
          <w:lang w:val="mn-MN"/>
        </w:rPr>
        <w:t xml:space="preserve"> төрийн захиргааны байгууллагын дарга батална.</w:t>
      </w:r>
    </w:p>
    <w:p w14:paraId="3DFBC163" w14:textId="77777777" w:rsidR="004C5D5C" w:rsidRPr="006852AD" w:rsidRDefault="004C5D5C" w:rsidP="004C5D5C">
      <w:pPr>
        <w:pStyle w:val="NormalWeb"/>
        <w:spacing w:before="0" w:beforeAutospacing="0" w:after="0" w:afterAutospacing="0"/>
        <w:ind w:firstLine="720"/>
        <w:jc w:val="both"/>
        <w:rPr>
          <w:rFonts w:ascii="Arial" w:hAnsi="Arial" w:cs="Arial"/>
          <w:lang w:val="mn-MN"/>
        </w:rPr>
      </w:pPr>
    </w:p>
    <w:p w14:paraId="7E36C6E2" w14:textId="77777777" w:rsidR="004C5D5C" w:rsidRDefault="00B20575" w:rsidP="004C5D5C">
      <w:pPr>
        <w:pStyle w:val="NormalWeb"/>
        <w:spacing w:before="0" w:beforeAutospacing="0" w:after="0" w:afterAutospacing="0"/>
        <w:ind w:firstLine="720"/>
        <w:jc w:val="both"/>
        <w:rPr>
          <w:rFonts w:ascii="Arial" w:hAnsi="Arial" w:cs="Arial"/>
          <w:lang w:val="mn-MN"/>
        </w:rPr>
      </w:pPr>
      <w:r>
        <w:rPr>
          <w:rFonts w:ascii="Arial" w:hAnsi="Arial" w:cs="Arial"/>
          <w:lang w:val="mn-MN"/>
        </w:rPr>
        <w:t>17</w:t>
      </w:r>
      <w:r w:rsidR="004C5D5C" w:rsidRPr="006852AD">
        <w:rPr>
          <w:rFonts w:ascii="Arial" w:hAnsi="Arial" w:cs="Arial"/>
          <w:lang w:val="mn-MN"/>
        </w:rPr>
        <w:t xml:space="preserve">.3.Улсын бүртгэлийн асуудал </w:t>
      </w:r>
      <w:r w:rsidR="000A7EDD">
        <w:rPr>
          <w:rFonts w:ascii="Arial" w:hAnsi="Arial" w:cs="Arial"/>
          <w:lang w:val="mn-MN"/>
        </w:rPr>
        <w:t>хариуцсан</w:t>
      </w:r>
      <w:r w:rsidR="004C5D5C" w:rsidRPr="006852AD">
        <w:rPr>
          <w:rFonts w:ascii="Arial" w:hAnsi="Arial" w:cs="Arial"/>
          <w:lang w:val="mn-MN"/>
        </w:rPr>
        <w:t xml:space="preserve"> төрийн захиргааны байгууллага улсын бүртгэлийн </w:t>
      </w:r>
      <w:r w:rsidR="002F24B8">
        <w:rPr>
          <w:rFonts w:ascii="Arial" w:hAnsi="Arial" w:cs="Arial"/>
          <w:lang w:val="mn-MN"/>
        </w:rPr>
        <w:t xml:space="preserve">шинээр үүсгэсэн </w:t>
      </w:r>
      <w:r w:rsidR="004C5D5C" w:rsidRPr="006852AD">
        <w:rPr>
          <w:rFonts w:ascii="Arial" w:hAnsi="Arial" w:cs="Arial"/>
          <w:lang w:val="mn-MN"/>
        </w:rPr>
        <w:t>хувийн хэр</w:t>
      </w:r>
      <w:r w:rsidR="002F24B8">
        <w:rPr>
          <w:rFonts w:ascii="Arial" w:hAnsi="Arial" w:cs="Arial"/>
          <w:lang w:val="mn-MN"/>
        </w:rPr>
        <w:t>эг, түүний</w:t>
      </w:r>
      <w:r w:rsidR="004C5D5C" w:rsidRPr="006852AD">
        <w:rPr>
          <w:rFonts w:ascii="Arial" w:hAnsi="Arial" w:cs="Arial"/>
          <w:lang w:val="mn-MN"/>
        </w:rPr>
        <w:t xml:space="preserve"> нөхөн бүрдүүлэлт, баяжилтын болон хаасан улсын бүртгэлийн хувийн хэргийн мэдээг сар, улирал, жилээр улсын хэмжээнд нэгтгэн гаргана.</w:t>
      </w:r>
    </w:p>
    <w:p w14:paraId="1678B6BA" w14:textId="77777777" w:rsidR="00682FE4" w:rsidRDefault="00682FE4" w:rsidP="004C5D5C">
      <w:pPr>
        <w:pStyle w:val="NormalWeb"/>
        <w:spacing w:before="0" w:beforeAutospacing="0" w:after="0" w:afterAutospacing="0"/>
        <w:ind w:firstLine="720"/>
        <w:jc w:val="both"/>
        <w:rPr>
          <w:rFonts w:ascii="Arial" w:hAnsi="Arial" w:cs="Arial"/>
          <w:lang w:val="mn-MN"/>
        </w:rPr>
      </w:pPr>
    </w:p>
    <w:p w14:paraId="3006C354" w14:textId="77777777" w:rsidR="004C5D5C" w:rsidRDefault="004C5D5C" w:rsidP="004C5D5C">
      <w:pPr>
        <w:pStyle w:val="msghead"/>
        <w:spacing w:before="0" w:beforeAutospacing="0" w:after="0" w:afterAutospacing="0"/>
        <w:ind w:firstLine="720"/>
        <w:rPr>
          <w:rStyle w:val="Strong"/>
          <w:rFonts w:ascii="Arial" w:hAnsi="Arial" w:cs="Arial"/>
          <w:lang w:val="mn-MN"/>
        </w:rPr>
      </w:pPr>
      <w:r>
        <w:rPr>
          <w:rStyle w:val="Strong"/>
          <w:rFonts w:ascii="Arial" w:hAnsi="Arial" w:cs="Arial"/>
          <w:lang w:val="mn-MN"/>
        </w:rPr>
        <w:t>1</w:t>
      </w:r>
      <w:r w:rsidR="00B20575">
        <w:rPr>
          <w:rStyle w:val="Strong"/>
          <w:rFonts w:ascii="Arial" w:hAnsi="Arial" w:cs="Arial"/>
          <w:lang w:val="mn-MN"/>
        </w:rPr>
        <w:t>8</w:t>
      </w:r>
      <w:r>
        <w:rPr>
          <w:rStyle w:val="Strong"/>
          <w:rFonts w:ascii="Arial" w:hAnsi="Arial" w:cs="Arial"/>
          <w:lang w:val="mn-MN"/>
        </w:rPr>
        <w:t xml:space="preserve"> дугаар</w:t>
      </w:r>
      <w:r w:rsidRPr="0041282F">
        <w:rPr>
          <w:rStyle w:val="Strong"/>
          <w:rFonts w:ascii="Arial" w:hAnsi="Arial" w:cs="Arial"/>
          <w:lang w:val="mn-MN"/>
        </w:rPr>
        <w:t xml:space="preserve"> зүйл.Улсын бүртгэлийн цахим мэдээллийн сан</w:t>
      </w:r>
    </w:p>
    <w:p w14:paraId="0E804B7B" w14:textId="77777777" w:rsidR="004C5D5C" w:rsidRPr="006852AD" w:rsidRDefault="004C5D5C" w:rsidP="004C5D5C">
      <w:pPr>
        <w:pStyle w:val="msghead"/>
        <w:spacing w:before="0" w:beforeAutospacing="0" w:after="0" w:afterAutospacing="0"/>
        <w:ind w:firstLine="720"/>
        <w:rPr>
          <w:rFonts w:ascii="Arial" w:hAnsi="Arial" w:cs="Arial"/>
          <w:lang w:val="mn-MN"/>
        </w:rPr>
      </w:pPr>
    </w:p>
    <w:p w14:paraId="6ADC589D" w14:textId="77777777" w:rsidR="004C5D5C" w:rsidRDefault="004C5D5C" w:rsidP="004C5D5C">
      <w:pPr>
        <w:pStyle w:val="NormalWeb"/>
        <w:spacing w:before="0" w:beforeAutospacing="0" w:after="0" w:afterAutospacing="0"/>
        <w:ind w:firstLine="720"/>
        <w:jc w:val="both"/>
        <w:rPr>
          <w:rFonts w:ascii="Arial" w:hAnsi="Arial" w:cs="Arial"/>
          <w:lang w:val="mn-MN"/>
        </w:rPr>
      </w:pPr>
      <w:r>
        <w:rPr>
          <w:rFonts w:ascii="Arial" w:hAnsi="Arial" w:cs="Arial"/>
          <w:lang w:val="mn-MN"/>
        </w:rPr>
        <w:t>1</w:t>
      </w:r>
      <w:r w:rsidR="00B20575">
        <w:rPr>
          <w:rFonts w:ascii="Arial" w:hAnsi="Arial" w:cs="Arial"/>
          <w:lang w:val="mn-MN"/>
        </w:rPr>
        <w:t>8</w:t>
      </w:r>
      <w:r>
        <w:rPr>
          <w:rFonts w:ascii="Arial" w:hAnsi="Arial" w:cs="Arial"/>
          <w:lang w:val="mn-MN"/>
        </w:rPr>
        <w:t xml:space="preserve">.1.Цахим мэдээллийн санд мэдээлэл </w:t>
      </w:r>
      <w:r w:rsidR="00E0218E" w:rsidRPr="00321893">
        <w:rPr>
          <w:rFonts w:ascii="Arial" w:hAnsi="Arial" w:cs="Arial"/>
          <w:lang w:val="mn-MN"/>
        </w:rPr>
        <w:t>оруулах, өөрчлөх, боловсруулах, баталгаажуулах</w:t>
      </w:r>
      <w:r w:rsidR="00E0218E" w:rsidRPr="006C30A3">
        <w:rPr>
          <w:rFonts w:ascii="Arial" w:hAnsi="Arial" w:cs="Arial"/>
          <w:lang w:val="mn-MN"/>
        </w:rPr>
        <w:t xml:space="preserve"> </w:t>
      </w:r>
      <w:r w:rsidRPr="00321893">
        <w:rPr>
          <w:rFonts w:ascii="Arial" w:hAnsi="Arial" w:cs="Arial"/>
          <w:lang w:val="mn-MN"/>
        </w:rPr>
        <w:t>ажлыг улсын</w:t>
      </w:r>
      <w:r>
        <w:rPr>
          <w:rFonts w:ascii="Arial" w:hAnsi="Arial" w:cs="Arial"/>
          <w:lang w:val="mn-MN"/>
        </w:rPr>
        <w:t xml:space="preserve"> бүртгэгч эрхлэн гүйцэтгэнэ. </w:t>
      </w:r>
    </w:p>
    <w:p w14:paraId="22408250" w14:textId="77777777" w:rsidR="004C5D5C" w:rsidRDefault="004C5D5C" w:rsidP="004C5D5C">
      <w:pPr>
        <w:pStyle w:val="NormalWeb"/>
        <w:spacing w:before="0" w:beforeAutospacing="0" w:after="0" w:afterAutospacing="0"/>
        <w:ind w:firstLine="720"/>
        <w:jc w:val="both"/>
        <w:rPr>
          <w:rFonts w:ascii="Arial" w:hAnsi="Arial" w:cs="Arial"/>
          <w:lang w:val="mn-MN"/>
        </w:rPr>
      </w:pPr>
    </w:p>
    <w:p w14:paraId="1FD3F388" w14:textId="77777777" w:rsidR="004C5D5C" w:rsidRDefault="00B20575" w:rsidP="004C5D5C">
      <w:pPr>
        <w:pStyle w:val="NormalWeb"/>
        <w:spacing w:before="0" w:beforeAutospacing="0" w:after="0" w:afterAutospacing="0"/>
        <w:ind w:firstLine="720"/>
        <w:jc w:val="both"/>
        <w:rPr>
          <w:rFonts w:ascii="Arial" w:hAnsi="Arial" w:cs="Arial"/>
          <w:lang w:val="mn-MN"/>
        </w:rPr>
      </w:pPr>
      <w:r>
        <w:rPr>
          <w:rFonts w:ascii="Arial" w:hAnsi="Arial" w:cs="Arial"/>
          <w:lang w:val="mn-MN"/>
        </w:rPr>
        <w:t>18</w:t>
      </w:r>
      <w:r w:rsidR="004C5D5C">
        <w:rPr>
          <w:rFonts w:ascii="Arial" w:hAnsi="Arial" w:cs="Arial"/>
          <w:lang w:val="mn-MN"/>
        </w:rPr>
        <w:t xml:space="preserve">.2.Улсын бүртгэгч цахим мэдээллийн санд мэдээллийг нотлох баримтад үндэслэж, бүртгэлийн байгууллагаас зөвшөөрөгдсөн программ хангамж, тоног төхөөрөмжийг ашиглан үнэн зөв оруулна. </w:t>
      </w:r>
    </w:p>
    <w:p w14:paraId="2132724A" w14:textId="77777777" w:rsidR="004C5D5C" w:rsidRDefault="004C5D5C" w:rsidP="004C5D5C">
      <w:pPr>
        <w:pStyle w:val="NormalWeb"/>
        <w:spacing w:before="0" w:beforeAutospacing="0" w:after="0" w:afterAutospacing="0"/>
        <w:ind w:firstLine="720"/>
        <w:jc w:val="both"/>
        <w:rPr>
          <w:rFonts w:ascii="Arial" w:hAnsi="Arial" w:cs="Arial"/>
          <w:lang w:val="mn-MN"/>
        </w:rPr>
      </w:pPr>
    </w:p>
    <w:p w14:paraId="2757381B" w14:textId="77777777" w:rsidR="004C5D5C" w:rsidRDefault="00B20575" w:rsidP="004C5D5C">
      <w:pPr>
        <w:pStyle w:val="NormalWeb"/>
        <w:spacing w:before="0" w:beforeAutospacing="0" w:after="0" w:afterAutospacing="0"/>
        <w:ind w:firstLine="720"/>
        <w:jc w:val="both"/>
        <w:rPr>
          <w:rFonts w:ascii="Arial" w:hAnsi="Arial" w:cs="Arial"/>
          <w:lang w:val="mn-MN"/>
        </w:rPr>
      </w:pPr>
      <w:r>
        <w:rPr>
          <w:rFonts w:ascii="Arial" w:hAnsi="Arial" w:cs="Arial"/>
          <w:lang w:val="mn-MN"/>
        </w:rPr>
        <w:t>18</w:t>
      </w:r>
      <w:r w:rsidR="004C5D5C">
        <w:rPr>
          <w:rFonts w:ascii="Arial" w:hAnsi="Arial" w:cs="Arial"/>
          <w:lang w:val="mn-MN"/>
        </w:rPr>
        <w:t>.3.Цахим мэдээллийн санд мэдээлэл хүлээн авах</w:t>
      </w:r>
      <w:r w:rsidR="00B05A0E">
        <w:rPr>
          <w:rFonts w:ascii="Arial" w:hAnsi="Arial" w:cs="Arial"/>
          <w:lang w:val="mn-MN"/>
        </w:rPr>
        <w:t xml:space="preserve">, оруулах </w:t>
      </w:r>
      <w:r w:rsidR="004C5D5C">
        <w:rPr>
          <w:rFonts w:ascii="Arial" w:hAnsi="Arial" w:cs="Arial"/>
          <w:lang w:val="mn-MN"/>
        </w:rPr>
        <w:t>улсын бүртгэлийн асуудал</w:t>
      </w:r>
      <w:r w:rsidR="000A7EDD" w:rsidRPr="000A7EDD">
        <w:rPr>
          <w:rFonts w:ascii="Arial" w:hAnsi="Arial" w:cs="Arial"/>
          <w:lang w:val="mn-MN"/>
        </w:rPr>
        <w:t xml:space="preserve"> </w:t>
      </w:r>
      <w:r w:rsidR="000A7EDD">
        <w:rPr>
          <w:rFonts w:ascii="Arial" w:hAnsi="Arial" w:cs="Arial"/>
          <w:lang w:val="mn-MN"/>
        </w:rPr>
        <w:t>хариуцсан</w:t>
      </w:r>
      <w:r w:rsidR="000A7EDD" w:rsidRPr="006852AD">
        <w:rPr>
          <w:rFonts w:ascii="Arial" w:hAnsi="Arial" w:cs="Arial"/>
          <w:lang w:val="mn-MN"/>
        </w:rPr>
        <w:t xml:space="preserve"> </w:t>
      </w:r>
      <w:r w:rsidR="004C5D5C">
        <w:rPr>
          <w:rFonts w:ascii="Arial" w:hAnsi="Arial" w:cs="Arial"/>
          <w:lang w:val="mn-MN"/>
        </w:rPr>
        <w:t>төрийн захиргааны байгууллагын дарг</w:t>
      </w:r>
      <w:r w:rsidR="00B05A0E">
        <w:rPr>
          <w:rFonts w:ascii="Arial" w:hAnsi="Arial" w:cs="Arial"/>
          <w:lang w:val="mn-MN"/>
        </w:rPr>
        <w:t>а батална</w:t>
      </w:r>
      <w:r w:rsidR="004C5D5C">
        <w:rPr>
          <w:rFonts w:ascii="Arial" w:hAnsi="Arial" w:cs="Arial"/>
          <w:lang w:val="mn-MN"/>
        </w:rPr>
        <w:t>.</w:t>
      </w:r>
    </w:p>
    <w:p w14:paraId="581038A0" w14:textId="77777777" w:rsidR="004C5D5C" w:rsidRDefault="004C5D5C" w:rsidP="004C5D5C">
      <w:pPr>
        <w:pStyle w:val="NormalWeb"/>
        <w:spacing w:before="0" w:beforeAutospacing="0" w:after="0" w:afterAutospacing="0"/>
        <w:ind w:firstLine="720"/>
        <w:jc w:val="both"/>
        <w:rPr>
          <w:rFonts w:ascii="Arial" w:hAnsi="Arial" w:cs="Arial"/>
          <w:lang w:val="mn-MN"/>
        </w:rPr>
      </w:pPr>
    </w:p>
    <w:p w14:paraId="015943A5" w14:textId="77777777" w:rsidR="004C5D5C" w:rsidRDefault="004C5D5C" w:rsidP="004C5D5C">
      <w:pPr>
        <w:pStyle w:val="NormalWeb"/>
        <w:spacing w:before="0" w:beforeAutospacing="0" w:after="0" w:afterAutospacing="0"/>
        <w:ind w:firstLine="720"/>
        <w:jc w:val="both"/>
        <w:rPr>
          <w:rFonts w:ascii="Arial" w:hAnsi="Arial" w:cs="Arial"/>
          <w:lang w:val="mn-MN"/>
        </w:rPr>
      </w:pPr>
      <w:r w:rsidRPr="0041282F">
        <w:rPr>
          <w:rFonts w:ascii="Arial" w:hAnsi="Arial" w:cs="Arial"/>
          <w:lang w:val="mn-MN"/>
        </w:rPr>
        <w:t>1</w:t>
      </w:r>
      <w:r w:rsidR="00B20575">
        <w:rPr>
          <w:rFonts w:ascii="Arial" w:hAnsi="Arial" w:cs="Arial"/>
          <w:lang w:val="mn-MN"/>
        </w:rPr>
        <w:t>8</w:t>
      </w:r>
      <w:r w:rsidRPr="0041282F">
        <w:rPr>
          <w:rFonts w:ascii="Arial" w:hAnsi="Arial" w:cs="Arial"/>
          <w:lang w:val="mn-MN"/>
        </w:rPr>
        <w:t>.</w:t>
      </w:r>
      <w:r>
        <w:rPr>
          <w:rFonts w:ascii="Arial" w:hAnsi="Arial" w:cs="Arial"/>
          <w:lang w:val="mn-MN"/>
        </w:rPr>
        <w:t>4</w:t>
      </w:r>
      <w:r w:rsidRPr="0041282F">
        <w:rPr>
          <w:rFonts w:ascii="Arial" w:hAnsi="Arial" w:cs="Arial"/>
          <w:lang w:val="mn-MN"/>
        </w:rPr>
        <w:t xml:space="preserve">.Улсын бүртгэлийн асуудал </w:t>
      </w:r>
      <w:r w:rsidR="000A7EDD">
        <w:rPr>
          <w:rFonts w:ascii="Arial" w:hAnsi="Arial" w:cs="Arial"/>
          <w:lang w:val="mn-MN"/>
        </w:rPr>
        <w:t>хариуцсан</w:t>
      </w:r>
      <w:r w:rsidR="000A7EDD" w:rsidRPr="006852AD">
        <w:rPr>
          <w:rFonts w:ascii="Arial" w:hAnsi="Arial" w:cs="Arial"/>
          <w:lang w:val="mn-MN"/>
        </w:rPr>
        <w:t xml:space="preserve"> </w:t>
      </w:r>
      <w:r w:rsidRPr="0041282F">
        <w:rPr>
          <w:rFonts w:ascii="Arial" w:hAnsi="Arial" w:cs="Arial"/>
          <w:lang w:val="mn-MN"/>
        </w:rPr>
        <w:t xml:space="preserve">төрийн захиргааны байгууллага энэ хуулийн </w:t>
      </w:r>
      <w:r w:rsidR="00B20575">
        <w:rPr>
          <w:rFonts w:ascii="Arial" w:hAnsi="Arial" w:cs="Arial"/>
          <w:lang w:val="mn-MN"/>
        </w:rPr>
        <w:t>7-9 дүгээр</w:t>
      </w:r>
      <w:r w:rsidRPr="0041282F">
        <w:rPr>
          <w:rFonts w:ascii="Arial" w:hAnsi="Arial" w:cs="Arial"/>
          <w:lang w:val="mn-MN"/>
        </w:rPr>
        <w:t xml:space="preserve"> зүйлд заасан бүртгэлийг цахим хэлбэрт оруул</w:t>
      </w:r>
      <w:r w:rsidR="00154F59">
        <w:rPr>
          <w:rFonts w:ascii="Arial" w:hAnsi="Arial" w:cs="Arial"/>
          <w:lang w:val="mn-MN"/>
        </w:rPr>
        <w:t>ах</w:t>
      </w:r>
      <w:r w:rsidRPr="0041282F">
        <w:rPr>
          <w:rFonts w:ascii="Arial" w:hAnsi="Arial" w:cs="Arial"/>
          <w:lang w:val="mn-MN"/>
        </w:rPr>
        <w:t>, мэдээллийн сан үүсгэх, түгээх, ашиглах, түүний байнгын тасралтгүй үйл ажиллагаа, хадгалалт, хамгаалалт, нууцлалын найдвартай байдлыг хангана.</w:t>
      </w:r>
    </w:p>
    <w:p w14:paraId="5884CB89" w14:textId="77777777" w:rsidR="004C5D5C" w:rsidRDefault="004C5D5C" w:rsidP="004C5D5C">
      <w:pPr>
        <w:pStyle w:val="NormalWeb"/>
        <w:spacing w:before="0" w:beforeAutospacing="0" w:after="0" w:afterAutospacing="0"/>
        <w:ind w:firstLine="720"/>
        <w:jc w:val="both"/>
        <w:rPr>
          <w:rFonts w:ascii="Arial" w:hAnsi="Arial" w:cs="Arial"/>
          <w:lang w:val="mn-MN"/>
        </w:rPr>
      </w:pPr>
    </w:p>
    <w:p w14:paraId="79812241" w14:textId="77777777" w:rsidR="004C5D5C" w:rsidRDefault="004C5D5C" w:rsidP="004C5D5C">
      <w:pPr>
        <w:pStyle w:val="NormalWeb"/>
        <w:spacing w:before="0" w:beforeAutospacing="0" w:after="0" w:afterAutospacing="0"/>
        <w:ind w:firstLine="720"/>
        <w:jc w:val="both"/>
        <w:rPr>
          <w:rFonts w:ascii="Arial" w:hAnsi="Arial" w:cs="Arial"/>
          <w:lang w:val="mn-MN"/>
        </w:rPr>
      </w:pPr>
      <w:r w:rsidRPr="0041282F">
        <w:rPr>
          <w:rFonts w:ascii="Arial" w:hAnsi="Arial" w:cs="Arial"/>
          <w:lang w:val="mn-MN"/>
        </w:rPr>
        <w:t>1</w:t>
      </w:r>
      <w:r w:rsidR="00B20575">
        <w:rPr>
          <w:rFonts w:ascii="Arial" w:hAnsi="Arial" w:cs="Arial"/>
          <w:lang w:val="mn-MN"/>
        </w:rPr>
        <w:t>8</w:t>
      </w:r>
      <w:r>
        <w:rPr>
          <w:rFonts w:ascii="Arial" w:hAnsi="Arial" w:cs="Arial"/>
          <w:lang w:val="mn-MN"/>
        </w:rPr>
        <w:t>.5</w:t>
      </w:r>
      <w:r w:rsidRPr="0041282F">
        <w:rPr>
          <w:rFonts w:ascii="Arial" w:hAnsi="Arial" w:cs="Arial"/>
          <w:lang w:val="mn-MN"/>
        </w:rPr>
        <w:t>.Цахим мэдээллийн сан дахь мэдээллийг хуулбарлан, технологийн дагуу хадгална.</w:t>
      </w:r>
    </w:p>
    <w:p w14:paraId="6A0C1AF6" w14:textId="77777777" w:rsidR="004C5D5C" w:rsidRPr="005D2F3C" w:rsidRDefault="004C5D5C" w:rsidP="004C5D5C">
      <w:pPr>
        <w:pStyle w:val="NormalWeb"/>
        <w:spacing w:before="0" w:beforeAutospacing="0" w:after="0" w:afterAutospacing="0"/>
        <w:ind w:firstLine="720"/>
        <w:jc w:val="both"/>
        <w:rPr>
          <w:rFonts w:ascii="Arial" w:hAnsi="Arial" w:cs="Arial"/>
          <w:lang w:val="mn-MN"/>
        </w:rPr>
      </w:pPr>
    </w:p>
    <w:p w14:paraId="6D73393D" w14:textId="77777777" w:rsidR="004C5D5C" w:rsidRDefault="004C5D5C" w:rsidP="004C5D5C">
      <w:pPr>
        <w:pStyle w:val="NormalWeb"/>
        <w:spacing w:before="0" w:beforeAutospacing="0" w:after="0" w:afterAutospacing="0"/>
        <w:ind w:firstLine="720"/>
        <w:jc w:val="both"/>
        <w:rPr>
          <w:rFonts w:ascii="Arial" w:hAnsi="Arial" w:cs="Arial"/>
          <w:lang w:val="mn-MN"/>
        </w:rPr>
      </w:pPr>
      <w:r>
        <w:rPr>
          <w:rFonts w:ascii="Arial" w:hAnsi="Arial" w:cs="Arial"/>
          <w:lang w:val="mn-MN"/>
        </w:rPr>
        <w:t>1</w:t>
      </w:r>
      <w:r w:rsidR="00B20575">
        <w:rPr>
          <w:rFonts w:ascii="Arial" w:hAnsi="Arial" w:cs="Arial"/>
          <w:lang w:val="mn-MN"/>
        </w:rPr>
        <w:t>8</w:t>
      </w:r>
      <w:r>
        <w:rPr>
          <w:rFonts w:ascii="Arial" w:hAnsi="Arial" w:cs="Arial"/>
          <w:lang w:val="mn-MN"/>
        </w:rPr>
        <w:t xml:space="preserve">.6.Мэдээллийн технологийн асуудал хариуцсан нэгж нь </w:t>
      </w:r>
      <w:r w:rsidR="00154F59">
        <w:rPr>
          <w:rFonts w:ascii="Arial" w:hAnsi="Arial" w:cs="Arial"/>
          <w:lang w:val="mn-MN"/>
        </w:rPr>
        <w:t xml:space="preserve">цахим мэдээллийн сангийн хадгалалт, хамгаалалт, нууцлалын найдвартай байдлыг хангах </w:t>
      </w:r>
      <w:r w:rsidRPr="005D2F3C">
        <w:rPr>
          <w:rFonts w:ascii="Arial" w:hAnsi="Arial" w:cs="Arial"/>
          <w:lang w:val="mn-MN"/>
        </w:rPr>
        <w:t xml:space="preserve">чиглэлээр </w:t>
      </w:r>
      <w:r>
        <w:rPr>
          <w:rFonts w:ascii="Arial" w:hAnsi="Arial" w:cs="Arial"/>
          <w:lang w:val="mn-MN"/>
        </w:rPr>
        <w:t xml:space="preserve">дараахь эрх, үүрэгтэй байна: </w:t>
      </w:r>
    </w:p>
    <w:p w14:paraId="7867CC3F" w14:textId="77777777" w:rsidR="004C5D5C" w:rsidRDefault="004C5D5C" w:rsidP="004C5D5C">
      <w:pPr>
        <w:pStyle w:val="NormalWeb"/>
        <w:spacing w:before="0" w:beforeAutospacing="0" w:after="0" w:afterAutospacing="0"/>
        <w:ind w:firstLine="720"/>
        <w:jc w:val="both"/>
        <w:rPr>
          <w:rFonts w:ascii="Arial" w:hAnsi="Arial" w:cs="Arial"/>
          <w:lang w:val="mn-MN"/>
        </w:rPr>
      </w:pPr>
    </w:p>
    <w:p w14:paraId="41138D17" w14:textId="77777777" w:rsidR="004C5D5C" w:rsidRDefault="004C5D5C" w:rsidP="004C5D5C">
      <w:pPr>
        <w:pStyle w:val="NormalWeb"/>
        <w:spacing w:before="0" w:beforeAutospacing="0" w:after="0" w:afterAutospacing="0"/>
        <w:ind w:firstLine="720"/>
        <w:jc w:val="both"/>
        <w:rPr>
          <w:rFonts w:ascii="Arial" w:hAnsi="Arial" w:cs="Arial"/>
          <w:lang w:val="mn-MN"/>
        </w:rPr>
      </w:pPr>
      <w:r>
        <w:rPr>
          <w:rFonts w:ascii="Arial" w:hAnsi="Arial" w:cs="Arial"/>
          <w:lang w:val="mn-MN"/>
        </w:rPr>
        <w:tab/>
        <w:t>1</w:t>
      </w:r>
      <w:r w:rsidR="00B20575">
        <w:rPr>
          <w:rFonts w:ascii="Arial" w:hAnsi="Arial" w:cs="Arial"/>
          <w:lang w:val="mn-MN"/>
        </w:rPr>
        <w:t>8</w:t>
      </w:r>
      <w:r>
        <w:rPr>
          <w:rFonts w:ascii="Arial" w:hAnsi="Arial" w:cs="Arial"/>
          <w:lang w:val="mn-MN"/>
        </w:rPr>
        <w:t>.6.1.цахим мэдээллийн сан, мэдээллийн сүлжээний аюулгүй байдлыг хангахтай холбоотой тоног төхөөрөмжийн хадгалалт, хамгаалалт, тэдгээрийн хэвийн үйл ажиллагааг хариуцах, мэдээллийн сангийн уялдаа холбоог хангах;</w:t>
      </w:r>
    </w:p>
    <w:p w14:paraId="26187D1B" w14:textId="77777777" w:rsidR="004C5D5C" w:rsidRPr="005626BA" w:rsidRDefault="004C5D5C" w:rsidP="004C5D5C">
      <w:pPr>
        <w:pStyle w:val="NormalWeb"/>
        <w:spacing w:before="0" w:beforeAutospacing="0" w:after="0" w:afterAutospacing="0"/>
        <w:ind w:firstLine="720"/>
        <w:jc w:val="both"/>
        <w:rPr>
          <w:rFonts w:ascii="Arial" w:hAnsi="Arial" w:cs="Arial"/>
          <w:lang w:val="mn-MN"/>
        </w:rPr>
      </w:pPr>
    </w:p>
    <w:p w14:paraId="14842ECE" w14:textId="77777777" w:rsidR="004C5D5C" w:rsidRDefault="004C5D5C" w:rsidP="004C5D5C">
      <w:pPr>
        <w:pStyle w:val="NormalWeb"/>
        <w:spacing w:before="0" w:beforeAutospacing="0" w:after="0" w:afterAutospacing="0"/>
        <w:ind w:firstLine="720"/>
        <w:jc w:val="both"/>
        <w:rPr>
          <w:rFonts w:ascii="Arial" w:hAnsi="Arial" w:cs="Arial"/>
          <w:lang w:val="mn-MN"/>
        </w:rPr>
      </w:pPr>
      <w:r w:rsidRPr="005626BA">
        <w:rPr>
          <w:rFonts w:ascii="Arial" w:hAnsi="Arial" w:cs="Arial"/>
          <w:lang w:val="mn-MN"/>
        </w:rPr>
        <w:tab/>
      </w:r>
      <w:r>
        <w:rPr>
          <w:rFonts w:ascii="Arial" w:hAnsi="Arial" w:cs="Arial"/>
          <w:lang w:val="mn-MN"/>
        </w:rPr>
        <w:t>1</w:t>
      </w:r>
      <w:r w:rsidR="00B20575">
        <w:rPr>
          <w:rFonts w:ascii="Arial" w:hAnsi="Arial" w:cs="Arial"/>
          <w:lang w:val="mn-MN"/>
        </w:rPr>
        <w:t>8</w:t>
      </w:r>
      <w:r>
        <w:rPr>
          <w:rFonts w:ascii="Arial" w:hAnsi="Arial" w:cs="Arial"/>
          <w:lang w:val="mn-MN"/>
        </w:rPr>
        <w:t>.6.2.мэдээллийн нэгдсэн сүлжээ, мэдээллийн систем, цахим мэдээллийн санд нэвтэрсэн халдлагыг илрүүлэх, таслан зогсоож хариу үйлдэл хийх, хурдан хугацаанд системийг сэргээх арга хэмжээ авах ажлыг зохион байгуулах;</w:t>
      </w:r>
    </w:p>
    <w:p w14:paraId="2E045EF1" w14:textId="77777777" w:rsidR="004C5D5C" w:rsidRPr="00AC0BDD" w:rsidRDefault="004C5D5C" w:rsidP="004C5D5C">
      <w:pPr>
        <w:pStyle w:val="NormalWeb"/>
        <w:spacing w:before="0" w:beforeAutospacing="0" w:after="0" w:afterAutospacing="0"/>
        <w:ind w:firstLine="720"/>
        <w:jc w:val="both"/>
        <w:rPr>
          <w:rFonts w:ascii="Arial" w:hAnsi="Arial" w:cs="Arial"/>
          <w:lang w:val="mn-MN"/>
        </w:rPr>
      </w:pPr>
    </w:p>
    <w:p w14:paraId="78BB0FAD" w14:textId="77777777" w:rsidR="004C5D5C" w:rsidRDefault="004C5D5C" w:rsidP="004C5D5C">
      <w:pPr>
        <w:pStyle w:val="NormalWeb"/>
        <w:spacing w:before="0" w:beforeAutospacing="0" w:after="0" w:afterAutospacing="0"/>
        <w:ind w:firstLine="720"/>
        <w:jc w:val="both"/>
        <w:rPr>
          <w:rFonts w:ascii="Arial" w:hAnsi="Arial" w:cs="Arial"/>
          <w:lang w:val="mn-MN"/>
        </w:rPr>
      </w:pPr>
      <w:r>
        <w:rPr>
          <w:rFonts w:ascii="Arial" w:hAnsi="Arial" w:cs="Arial"/>
          <w:lang w:val="mn-MN"/>
        </w:rPr>
        <w:tab/>
        <w:t>1</w:t>
      </w:r>
      <w:r w:rsidR="00B20575">
        <w:rPr>
          <w:rFonts w:ascii="Arial" w:hAnsi="Arial" w:cs="Arial"/>
          <w:lang w:val="mn-MN"/>
        </w:rPr>
        <w:t>8</w:t>
      </w:r>
      <w:r>
        <w:rPr>
          <w:rFonts w:ascii="Arial" w:hAnsi="Arial" w:cs="Arial"/>
          <w:lang w:val="mn-MN"/>
        </w:rPr>
        <w:t>.6.3.мэдээллийн аюулгүй байдлын горимыг мөрдөж ажиллахыг шаардах, зөрчигдсөн үед зөрчлийг арилгах, цахим мэдээллийн сан, мэдээллийн сүлжээнд нэвтрэх эрхийг хязгаарлах зэрэг холбогдох бусад арга хэмжээ авах;</w:t>
      </w:r>
    </w:p>
    <w:p w14:paraId="3B554EAB" w14:textId="77777777" w:rsidR="004C5D5C" w:rsidRPr="00AC0BDD" w:rsidRDefault="004C5D5C" w:rsidP="004C5D5C">
      <w:pPr>
        <w:pStyle w:val="NormalWeb"/>
        <w:spacing w:before="0" w:beforeAutospacing="0" w:after="0" w:afterAutospacing="0"/>
        <w:ind w:firstLine="720"/>
        <w:jc w:val="both"/>
        <w:rPr>
          <w:rFonts w:ascii="Arial" w:hAnsi="Arial" w:cs="Arial"/>
          <w:lang w:val="mn-MN"/>
        </w:rPr>
      </w:pPr>
    </w:p>
    <w:p w14:paraId="52B7C279" w14:textId="77777777" w:rsidR="004C5D5C" w:rsidRDefault="004C5D5C" w:rsidP="004C5D5C">
      <w:pPr>
        <w:pStyle w:val="NormalWeb"/>
        <w:spacing w:before="0" w:beforeAutospacing="0" w:after="0" w:afterAutospacing="0"/>
        <w:ind w:firstLine="720"/>
        <w:jc w:val="both"/>
        <w:rPr>
          <w:rFonts w:ascii="Arial" w:hAnsi="Arial" w:cs="Arial"/>
          <w:lang w:val="mn-MN"/>
        </w:rPr>
      </w:pPr>
      <w:r>
        <w:rPr>
          <w:rFonts w:ascii="Arial" w:hAnsi="Arial" w:cs="Arial"/>
          <w:lang w:val="mn-MN"/>
        </w:rPr>
        <w:tab/>
        <w:t>1</w:t>
      </w:r>
      <w:r w:rsidR="00B20575">
        <w:rPr>
          <w:rFonts w:ascii="Arial" w:hAnsi="Arial" w:cs="Arial"/>
          <w:lang w:val="mn-MN"/>
        </w:rPr>
        <w:t>8</w:t>
      </w:r>
      <w:r>
        <w:rPr>
          <w:rFonts w:ascii="Arial" w:hAnsi="Arial" w:cs="Arial"/>
          <w:lang w:val="mn-MN"/>
        </w:rPr>
        <w:t>.6.4.эрсдлийн үнэлгээг жил бүр хийж мэдээллийн аюулгүй байдлын эмзэг байдлыг тодорхойл</w:t>
      </w:r>
      <w:r w:rsidRPr="006C27DC">
        <w:rPr>
          <w:rFonts w:ascii="Arial" w:hAnsi="Arial" w:cs="Arial"/>
          <w:lang w:val="mn-MN"/>
        </w:rPr>
        <w:t>ох</w:t>
      </w:r>
      <w:r>
        <w:rPr>
          <w:rFonts w:ascii="Arial" w:hAnsi="Arial" w:cs="Arial"/>
          <w:lang w:val="mn-MN"/>
        </w:rPr>
        <w:t>, урьдчилан сэргийлэх болон авах арга хэмжээний талаар санал боловсруулж</w:t>
      </w:r>
      <w:r w:rsidR="00AF7FAF">
        <w:rPr>
          <w:rFonts w:ascii="Arial" w:hAnsi="Arial" w:cs="Arial"/>
          <w:lang w:val="mn-MN"/>
        </w:rPr>
        <w:t xml:space="preserve"> </w:t>
      </w:r>
      <w:r w:rsidR="00D947FA">
        <w:rPr>
          <w:rFonts w:ascii="Arial" w:hAnsi="Arial" w:cs="Arial"/>
          <w:lang w:val="mn-MN"/>
        </w:rPr>
        <w:t>у</w:t>
      </w:r>
      <w:r w:rsidR="00A929BC">
        <w:rPr>
          <w:rFonts w:ascii="Arial" w:hAnsi="Arial" w:cs="Arial"/>
          <w:lang w:val="mn-MN"/>
        </w:rPr>
        <w:t xml:space="preserve">лсын бүртгэлийн асуудал </w:t>
      </w:r>
      <w:r w:rsidR="000A7EDD">
        <w:rPr>
          <w:rFonts w:ascii="Arial" w:hAnsi="Arial" w:cs="Arial"/>
          <w:lang w:val="mn-MN"/>
        </w:rPr>
        <w:t>хариуцсан</w:t>
      </w:r>
      <w:r w:rsidR="00A929BC">
        <w:rPr>
          <w:rFonts w:ascii="Arial" w:hAnsi="Arial" w:cs="Arial"/>
          <w:lang w:val="mn-MN"/>
        </w:rPr>
        <w:t xml:space="preserve"> төрийн захиргааны төв байгууллагад</w:t>
      </w:r>
      <w:r>
        <w:rPr>
          <w:rFonts w:ascii="Arial" w:hAnsi="Arial" w:cs="Arial"/>
          <w:lang w:val="mn-MN"/>
        </w:rPr>
        <w:t xml:space="preserve"> танилцуулах;</w:t>
      </w:r>
    </w:p>
    <w:p w14:paraId="6EAC7951" w14:textId="77777777" w:rsidR="004C5D5C" w:rsidRDefault="004C5D5C" w:rsidP="004C5D5C">
      <w:pPr>
        <w:pStyle w:val="NormalWeb"/>
        <w:spacing w:before="0" w:beforeAutospacing="0" w:after="0" w:afterAutospacing="0"/>
        <w:ind w:firstLine="720"/>
        <w:jc w:val="both"/>
        <w:rPr>
          <w:rFonts w:ascii="Arial" w:hAnsi="Arial" w:cs="Arial"/>
          <w:lang w:val="mn-MN"/>
        </w:rPr>
      </w:pPr>
    </w:p>
    <w:p w14:paraId="69B6FEB3" w14:textId="77777777" w:rsidR="004C5D5C" w:rsidRPr="00684A24" w:rsidRDefault="004C5D5C" w:rsidP="00682FE4">
      <w:pPr>
        <w:pStyle w:val="NormalWeb"/>
        <w:spacing w:before="0" w:beforeAutospacing="0" w:after="0" w:afterAutospacing="0"/>
        <w:ind w:firstLine="720"/>
        <w:jc w:val="both"/>
        <w:rPr>
          <w:rFonts w:ascii="Arial" w:hAnsi="Arial" w:cs="Arial"/>
          <w:lang w:val="mn-MN"/>
        </w:rPr>
      </w:pPr>
      <w:r>
        <w:rPr>
          <w:rFonts w:ascii="Arial" w:hAnsi="Arial" w:cs="Arial"/>
          <w:lang w:val="mn-MN"/>
        </w:rPr>
        <w:tab/>
        <w:t>1</w:t>
      </w:r>
      <w:r w:rsidR="00B20575">
        <w:rPr>
          <w:rFonts w:ascii="Arial" w:hAnsi="Arial" w:cs="Arial"/>
          <w:lang w:val="mn-MN"/>
        </w:rPr>
        <w:t>8</w:t>
      </w:r>
      <w:r>
        <w:rPr>
          <w:rFonts w:ascii="Arial" w:hAnsi="Arial" w:cs="Arial"/>
          <w:lang w:val="mn-MN"/>
        </w:rPr>
        <w:t>.6.5.хууль тогтоомж болон холбогдох дүрэм, журамд заасан бусад эрх, үүрэг</w:t>
      </w:r>
    </w:p>
    <w:p w14:paraId="2C5616FC" w14:textId="77777777" w:rsidR="004C5D5C" w:rsidRPr="00362AD4" w:rsidRDefault="00B20575" w:rsidP="004C5D5C">
      <w:pPr>
        <w:pStyle w:val="NormalWeb"/>
        <w:spacing w:before="0" w:beforeAutospacing="0" w:after="0" w:afterAutospacing="0"/>
        <w:ind w:firstLine="720"/>
        <w:jc w:val="both"/>
        <w:rPr>
          <w:rFonts w:ascii="Arial" w:hAnsi="Arial" w:cs="Arial"/>
          <w:lang w:val="mn-MN"/>
        </w:rPr>
      </w:pPr>
      <w:r>
        <w:rPr>
          <w:rFonts w:ascii="Arial" w:hAnsi="Arial" w:cs="Arial"/>
          <w:lang w:val="mn-MN"/>
        </w:rPr>
        <w:t>18</w:t>
      </w:r>
      <w:r w:rsidR="004C5D5C" w:rsidRPr="00362AD4">
        <w:rPr>
          <w:rFonts w:ascii="Arial" w:hAnsi="Arial" w:cs="Arial"/>
          <w:lang w:val="mn-MN"/>
        </w:rPr>
        <w:t xml:space="preserve">.7.Цахим мэдээллийн санд </w:t>
      </w:r>
      <w:r w:rsidR="00154F59">
        <w:rPr>
          <w:rFonts w:ascii="Arial" w:hAnsi="Arial" w:cs="Arial"/>
          <w:lang w:val="mn-MN"/>
        </w:rPr>
        <w:t>м</w:t>
      </w:r>
      <w:r w:rsidR="00154F59" w:rsidRPr="00362AD4">
        <w:rPr>
          <w:rFonts w:ascii="Arial" w:hAnsi="Arial" w:cs="Arial"/>
          <w:lang w:val="mn-MN"/>
        </w:rPr>
        <w:t>эдээллийн санг ашиглах,</w:t>
      </w:r>
      <w:r w:rsidR="00154F59">
        <w:rPr>
          <w:rFonts w:ascii="Arial" w:hAnsi="Arial" w:cs="Arial"/>
          <w:lang w:val="mn-MN"/>
        </w:rPr>
        <w:t xml:space="preserve"> түүний </w:t>
      </w:r>
      <w:r w:rsidR="004C5D5C" w:rsidRPr="00362AD4">
        <w:rPr>
          <w:rFonts w:ascii="Arial" w:hAnsi="Arial" w:cs="Arial"/>
          <w:lang w:val="mn-MN"/>
        </w:rPr>
        <w:t>хадгала</w:t>
      </w:r>
      <w:r w:rsidR="00154F59">
        <w:rPr>
          <w:rFonts w:ascii="Arial" w:hAnsi="Arial" w:cs="Arial"/>
          <w:lang w:val="mn-MN"/>
        </w:rPr>
        <w:t>лт</w:t>
      </w:r>
      <w:r w:rsidR="004C5D5C" w:rsidRPr="00362AD4">
        <w:rPr>
          <w:rFonts w:ascii="Arial" w:hAnsi="Arial" w:cs="Arial"/>
          <w:lang w:val="mn-MN"/>
        </w:rPr>
        <w:t>,</w:t>
      </w:r>
      <w:r w:rsidR="00154F59">
        <w:rPr>
          <w:rFonts w:ascii="Arial" w:hAnsi="Arial" w:cs="Arial"/>
          <w:lang w:val="mn-MN"/>
        </w:rPr>
        <w:t xml:space="preserve"> хамгаалалт,</w:t>
      </w:r>
      <w:r w:rsidR="004C5D5C" w:rsidRPr="00362AD4">
        <w:rPr>
          <w:rFonts w:ascii="Arial" w:hAnsi="Arial" w:cs="Arial"/>
          <w:lang w:val="mn-MN"/>
        </w:rPr>
        <w:t xml:space="preserve"> нууцлал</w:t>
      </w:r>
      <w:r w:rsidR="00154F59">
        <w:rPr>
          <w:rFonts w:ascii="Arial" w:hAnsi="Arial" w:cs="Arial"/>
          <w:lang w:val="mn-MN"/>
        </w:rPr>
        <w:t xml:space="preserve">ын </w:t>
      </w:r>
      <w:r w:rsidR="004C5D5C" w:rsidRPr="00362AD4">
        <w:rPr>
          <w:rFonts w:ascii="Arial" w:hAnsi="Arial" w:cs="Arial"/>
          <w:lang w:val="mn-MN"/>
        </w:rPr>
        <w:t>аюулгүй байдлыг хангах,</w:t>
      </w:r>
      <w:r w:rsidR="00154F59">
        <w:rPr>
          <w:rFonts w:ascii="Arial" w:hAnsi="Arial" w:cs="Arial"/>
          <w:lang w:val="mn-MN"/>
        </w:rPr>
        <w:t xml:space="preserve"> </w:t>
      </w:r>
      <w:r w:rsidR="004C5D5C">
        <w:rPr>
          <w:rFonts w:ascii="Arial" w:hAnsi="Arial" w:cs="Arial"/>
          <w:lang w:val="mn-MN"/>
        </w:rPr>
        <w:t>мэдээллийн сангийн нөөцлөлтийн давтамжийг тодорхойлохтой</w:t>
      </w:r>
      <w:r w:rsidR="004C5D5C" w:rsidRPr="00362AD4">
        <w:rPr>
          <w:rFonts w:ascii="Arial" w:hAnsi="Arial" w:cs="Arial"/>
          <w:lang w:val="mn-MN"/>
        </w:rPr>
        <w:t xml:space="preserve"> </w:t>
      </w:r>
      <w:r w:rsidR="004C5D5C">
        <w:rPr>
          <w:rFonts w:ascii="Arial" w:hAnsi="Arial" w:cs="Arial"/>
          <w:lang w:val="mn-MN"/>
        </w:rPr>
        <w:t>холбогдсон</w:t>
      </w:r>
      <w:r w:rsidR="004C5D5C" w:rsidRPr="00362AD4">
        <w:rPr>
          <w:rFonts w:ascii="Arial" w:hAnsi="Arial" w:cs="Arial"/>
          <w:lang w:val="mn-MN"/>
        </w:rPr>
        <w:t xml:space="preserve"> харилцааг улсын бүртгэлийн асуудал эрхэлсэн Засгийн газрын гишүүний баталсан журмаар зохицуулна.  </w:t>
      </w:r>
    </w:p>
    <w:p w14:paraId="7DBC81FB" w14:textId="77777777" w:rsidR="004C5D5C" w:rsidRPr="00362AD4" w:rsidRDefault="004C5D5C" w:rsidP="004C5D5C">
      <w:pPr>
        <w:pStyle w:val="NormalWeb"/>
        <w:spacing w:before="0" w:beforeAutospacing="0" w:after="0" w:afterAutospacing="0"/>
        <w:ind w:firstLine="720"/>
        <w:jc w:val="both"/>
        <w:rPr>
          <w:rFonts w:ascii="Arial" w:hAnsi="Arial" w:cs="Arial"/>
          <w:lang w:val="mn-MN"/>
        </w:rPr>
      </w:pPr>
    </w:p>
    <w:p w14:paraId="43D3827A" w14:textId="77777777" w:rsidR="004C5D5C" w:rsidRPr="009570D3" w:rsidRDefault="00B20575" w:rsidP="004C5D5C">
      <w:pPr>
        <w:pStyle w:val="NormalWeb"/>
        <w:spacing w:before="0" w:beforeAutospacing="0" w:after="0" w:afterAutospacing="0"/>
        <w:ind w:firstLine="720"/>
        <w:jc w:val="both"/>
        <w:rPr>
          <w:rFonts w:ascii="Arial" w:hAnsi="Arial" w:cs="Arial"/>
          <w:color w:val="0070C0"/>
          <w:u w:val="single"/>
          <w:lang w:val="mn-MN"/>
        </w:rPr>
      </w:pPr>
      <w:r>
        <w:rPr>
          <w:rFonts w:ascii="Arial" w:hAnsi="Arial" w:cs="Arial"/>
          <w:lang w:val="mn-MN"/>
        </w:rPr>
        <w:t>18</w:t>
      </w:r>
      <w:r w:rsidR="004C5D5C" w:rsidRPr="00362AD4">
        <w:rPr>
          <w:rFonts w:ascii="Arial" w:hAnsi="Arial" w:cs="Arial"/>
          <w:lang w:val="mn-MN"/>
        </w:rPr>
        <w:t>.8.Улсын бүртгэлийн цахим мэдээллийн сан дахь мэдээлэл нь цаасан эх хувьтай адил байна.</w:t>
      </w:r>
    </w:p>
    <w:p w14:paraId="24416BBF" w14:textId="77777777" w:rsidR="004C5D5C" w:rsidRDefault="004C5D5C" w:rsidP="004C5D5C">
      <w:pPr>
        <w:pStyle w:val="NormalWeb"/>
        <w:spacing w:before="0" w:beforeAutospacing="0" w:after="0" w:afterAutospacing="0"/>
        <w:ind w:firstLine="720"/>
        <w:jc w:val="both"/>
        <w:rPr>
          <w:rFonts w:ascii="Arial" w:hAnsi="Arial" w:cs="Arial"/>
          <w:strike/>
          <w:lang w:val="mn-MN"/>
        </w:rPr>
      </w:pPr>
    </w:p>
    <w:p w14:paraId="7CCF47AA" w14:textId="77777777" w:rsidR="004C5D5C" w:rsidRDefault="004C5D5C" w:rsidP="004C5D5C">
      <w:pPr>
        <w:jc w:val="center"/>
        <w:rPr>
          <w:rStyle w:val="Strong"/>
          <w:rFonts w:ascii="Arial" w:eastAsia="Times New Roman" w:hAnsi="Arial" w:cs="Arial"/>
          <w:sz w:val="24"/>
          <w:szCs w:val="24"/>
          <w:lang w:val="mn-MN"/>
        </w:rPr>
      </w:pPr>
      <w:r>
        <w:rPr>
          <w:rStyle w:val="CommentReference"/>
        </w:rPr>
        <w:commentReference w:id="17"/>
      </w:r>
      <w:r w:rsidRPr="007D147D">
        <w:rPr>
          <w:rStyle w:val="Strong"/>
          <w:rFonts w:ascii="Arial" w:eastAsia="Times New Roman" w:hAnsi="Arial" w:cs="Arial"/>
          <w:sz w:val="24"/>
          <w:szCs w:val="24"/>
          <w:lang w:val="mn-MN"/>
        </w:rPr>
        <w:t>ДӨРӨВДҮГЭЭР БҮЛЭГ</w:t>
      </w:r>
    </w:p>
    <w:p w14:paraId="36FD3753" w14:textId="77777777" w:rsidR="004C5D5C" w:rsidRDefault="00F344DE" w:rsidP="004C5D5C">
      <w:pPr>
        <w:jc w:val="center"/>
        <w:rPr>
          <w:rStyle w:val="Strong"/>
          <w:rFonts w:ascii="Arial" w:eastAsia="Times New Roman" w:hAnsi="Arial" w:cs="Arial"/>
          <w:sz w:val="24"/>
          <w:szCs w:val="24"/>
          <w:lang w:val="mn-MN"/>
        </w:rPr>
      </w:pPr>
      <w:r>
        <w:rPr>
          <w:rStyle w:val="Strong"/>
          <w:rFonts w:ascii="Arial" w:eastAsia="Times New Roman" w:hAnsi="Arial" w:cs="Arial"/>
          <w:sz w:val="24"/>
          <w:szCs w:val="24"/>
          <w:lang w:val="mn-MN"/>
        </w:rPr>
        <w:t xml:space="preserve">УЛСЫН БҮРТГЭЛИЙН </w:t>
      </w:r>
      <w:r w:rsidRPr="000A7EDD">
        <w:rPr>
          <w:rStyle w:val="Strong"/>
          <w:rFonts w:ascii="Arial" w:eastAsia="Times New Roman" w:hAnsi="Arial" w:cs="Arial"/>
          <w:sz w:val="24"/>
          <w:szCs w:val="24"/>
          <w:lang w:val="mn-MN"/>
        </w:rPr>
        <w:t xml:space="preserve">АСУУДАЛ </w:t>
      </w:r>
      <w:r w:rsidRPr="000A7EDD">
        <w:rPr>
          <w:rFonts w:ascii="Arial" w:hAnsi="Arial" w:cs="Arial"/>
          <w:b/>
          <w:sz w:val="24"/>
          <w:szCs w:val="24"/>
          <w:lang w:val="mn-MN"/>
        </w:rPr>
        <w:t>ХАРИУЦСАН</w:t>
      </w:r>
      <w:r w:rsidRPr="00F344DE">
        <w:rPr>
          <w:rStyle w:val="Strong"/>
          <w:rFonts w:ascii="Arial" w:eastAsia="Times New Roman" w:hAnsi="Arial" w:cs="Arial"/>
          <w:sz w:val="24"/>
          <w:szCs w:val="24"/>
          <w:lang w:val="mn-MN"/>
        </w:rPr>
        <w:t xml:space="preserve"> </w:t>
      </w:r>
      <w:r>
        <w:rPr>
          <w:rStyle w:val="Strong"/>
          <w:rFonts w:ascii="Arial" w:eastAsia="Times New Roman" w:hAnsi="Arial" w:cs="Arial"/>
          <w:sz w:val="24"/>
          <w:szCs w:val="24"/>
          <w:lang w:val="mn-MN"/>
        </w:rPr>
        <w:t>ТӨРИЙН</w:t>
      </w:r>
    </w:p>
    <w:p w14:paraId="2B403AA7" w14:textId="77777777" w:rsidR="004C5D5C" w:rsidRDefault="00F344DE" w:rsidP="004C5D5C">
      <w:pPr>
        <w:jc w:val="center"/>
        <w:rPr>
          <w:rStyle w:val="Strong"/>
          <w:rFonts w:ascii="Arial" w:hAnsi="Arial" w:cs="Arial"/>
          <w:sz w:val="24"/>
          <w:szCs w:val="24"/>
          <w:lang w:val="mn-MN"/>
        </w:rPr>
      </w:pPr>
      <w:r>
        <w:rPr>
          <w:rStyle w:val="Strong"/>
          <w:rFonts w:ascii="Arial" w:eastAsia="Times New Roman" w:hAnsi="Arial" w:cs="Arial"/>
          <w:sz w:val="24"/>
          <w:szCs w:val="24"/>
          <w:lang w:val="mn-MN"/>
        </w:rPr>
        <w:t>ЗАХИРГААНЫ БАЙГУУЛЛАГААС МЭДЭЭЛЭЛ ӨГӨХ</w:t>
      </w:r>
      <w:r w:rsidRPr="002F7D5B">
        <w:rPr>
          <w:rFonts w:ascii="Arial" w:eastAsia="Times New Roman" w:hAnsi="Arial" w:cs="Arial"/>
          <w:b/>
          <w:bCs/>
          <w:sz w:val="24"/>
          <w:szCs w:val="24"/>
          <w:lang w:val="mn-MN"/>
        </w:rPr>
        <w:br/>
      </w:r>
    </w:p>
    <w:p w14:paraId="5A16E7CA" w14:textId="77777777" w:rsidR="004C5D5C" w:rsidRDefault="004C5D5C" w:rsidP="004C5D5C">
      <w:pPr>
        <w:ind w:firstLine="720"/>
        <w:jc w:val="both"/>
        <w:rPr>
          <w:rStyle w:val="Strong"/>
          <w:rFonts w:ascii="Arial" w:hAnsi="Arial" w:cs="Arial"/>
          <w:sz w:val="24"/>
          <w:szCs w:val="24"/>
          <w:lang w:val="mn-MN"/>
        </w:rPr>
      </w:pPr>
      <w:r w:rsidRPr="002F7D5B">
        <w:rPr>
          <w:rStyle w:val="Strong"/>
          <w:rFonts w:ascii="Arial" w:hAnsi="Arial" w:cs="Arial"/>
          <w:sz w:val="24"/>
          <w:szCs w:val="24"/>
          <w:lang w:val="mn-MN"/>
        </w:rPr>
        <w:t>1</w:t>
      </w:r>
      <w:r w:rsidR="00B20575">
        <w:rPr>
          <w:rStyle w:val="Strong"/>
          <w:rFonts w:ascii="Arial" w:hAnsi="Arial" w:cs="Arial"/>
          <w:sz w:val="24"/>
          <w:szCs w:val="24"/>
          <w:lang w:val="mn-MN"/>
        </w:rPr>
        <w:t>9 дүгээр</w:t>
      </w:r>
      <w:r w:rsidRPr="002F7D5B">
        <w:rPr>
          <w:rStyle w:val="Strong"/>
          <w:rFonts w:ascii="Arial" w:hAnsi="Arial" w:cs="Arial"/>
          <w:sz w:val="24"/>
          <w:szCs w:val="24"/>
          <w:lang w:val="mn-MN"/>
        </w:rPr>
        <w:t xml:space="preserve"> зүйл.Улсын бүртгэлийн асу</w:t>
      </w:r>
      <w:r>
        <w:rPr>
          <w:rStyle w:val="Strong"/>
          <w:rFonts w:ascii="Arial" w:hAnsi="Arial" w:cs="Arial"/>
          <w:sz w:val="24"/>
          <w:szCs w:val="24"/>
          <w:lang w:val="mn-MN"/>
        </w:rPr>
        <w:t>удал</w:t>
      </w:r>
      <w:r w:rsidRPr="000A7EDD">
        <w:rPr>
          <w:rStyle w:val="Strong"/>
          <w:rFonts w:ascii="Arial" w:hAnsi="Arial" w:cs="Arial"/>
          <w:sz w:val="24"/>
          <w:szCs w:val="24"/>
          <w:lang w:val="mn-MN"/>
        </w:rPr>
        <w:t xml:space="preserve"> </w:t>
      </w:r>
      <w:r w:rsidR="000A7EDD" w:rsidRPr="000A7EDD">
        <w:rPr>
          <w:rFonts w:ascii="Arial" w:hAnsi="Arial" w:cs="Arial"/>
          <w:b/>
          <w:sz w:val="24"/>
          <w:szCs w:val="24"/>
          <w:lang w:val="mn-MN"/>
        </w:rPr>
        <w:t>хариуцсан</w:t>
      </w:r>
      <w:r>
        <w:rPr>
          <w:rStyle w:val="Strong"/>
          <w:rFonts w:ascii="Arial" w:hAnsi="Arial" w:cs="Arial"/>
          <w:sz w:val="24"/>
          <w:szCs w:val="24"/>
          <w:lang w:val="mn-MN"/>
        </w:rPr>
        <w:t xml:space="preserve"> төрийн </w:t>
      </w:r>
      <w:r w:rsidR="00222DBC">
        <w:rPr>
          <w:rStyle w:val="Strong"/>
          <w:rFonts w:ascii="Arial" w:hAnsi="Arial" w:cs="Arial"/>
          <w:sz w:val="24"/>
          <w:szCs w:val="24"/>
          <w:lang w:val="mn-MN"/>
        </w:rPr>
        <w:t>захиргааны</w:t>
      </w:r>
    </w:p>
    <w:p w14:paraId="3BC72965" w14:textId="77777777" w:rsidR="004C5D5C" w:rsidRDefault="004C5D5C" w:rsidP="004C5D5C">
      <w:pPr>
        <w:ind w:left="2160"/>
        <w:jc w:val="both"/>
        <w:rPr>
          <w:rStyle w:val="Strong"/>
          <w:rFonts w:ascii="Arial" w:hAnsi="Arial" w:cs="Arial"/>
          <w:sz w:val="24"/>
          <w:szCs w:val="24"/>
          <w:lang w:val="mn-MN"/>
        </w:rPr>
      </w:pPr>
      <w:r>
        <w:rPr>
          <w:rStyle w:val="Strong"/>
          <w:rFonts w:ascii="Arial" w:hAnsi="Arial" w:cs="Arial"/>
          <w:sz w:val="24"/>
          <w:szCs w:val="24"/>
          <w:lang w:val="mn-MN"/>
        </w:rPr>
        <w:t xml:space="preserve">        </w:t>
      </w:r>
      <w:r w:rsidR="00222DBC">
        <w:rPr>
          <w:rStyle w:val="Strong"/>
          <w:rFonts w:ascii="Arial" w:hAnsi="Arial" w:cs="Arial"/>
          <w:sz w:val="24"/>
          <w:szCs w:val="24"/>
          <w:lang w:val="mn-MN"/>
        </w:rPr>
        <w:t xml:space="preserve">         </w:t>
      </w:r>
      <w:r w:rsidR="00D520EF">
        <w:rPr>
          <w:rStyle w:val="Strong"/>
          <w:rFonts w:ascii="Arial" w:hAnsi="Arial" w:cs="Arial"/>
          <w:sz w:val="24"/>
          <w:szCs w:val="24"/>
          <w:lang w:val="mn-MN"/>
        </w:rPr>
        <w:tab/>
      </w:r>
      <w:r w:rsidR="00D520EF">
        <w:rPr>
          <w:rStyle w:val="Strong"/>
          <w:rFonts w:ascii="Arial" w:hAnsi="Arial" w:cs="Arial"/>
          <w:sz w:val="24"/>
          <w:szCs w:val="24"/>
          <w:lang w:val="mn-MN"/>
        </w:rPr>
        <w:tab/>
      </w:r>
      <w:r w:rsidRPr="002F7D5B">
        <w:rPr>
          <w:rStyle w:val="Strong"/>
          <w:rFonts w:ascii="Arial" w:hAnsi="Arial" w:cs="Arial"/>
          <w:sz w:val="24"/>
          <w:szCs w:val="24"/>
          <w:lang w:val="mn-MN"/>
        </w:rPr>
        <w:t>байгууллагаас мэдээлэл өгөх</w:t>
      </w:r>
    </w:p>
    <w:p w14:paraId="628BC894" w14:textId="77777777" w:rsidR="004C5D5C" w:rsidRPr="002F7D5B" w:rsidRDefault="004C5D5C" w:rsidP="004C5D5C">
      <w:pPr>
        <w:ind w:firstLine="720"/>
        <w:jc w:val="both"/>
        <w:rPr>
          <w:rFonts w:ascii="Arial" w:eastAsia="Malgun Gothic" w:hAnsi="Arial" w:cs="Arial"/>
          <w:sz w:val="24"/>
          <w:szCs w:val="24"/>
          <w:lang w:val="mn-MN"/>
        </w:rPr>
      </w:pPr>
    </w:p>
    <w:p w14:paraId="279ABB25" w14:textId="77777777" w:rsidR="00090924" w:rsidRDefault="004C5D5C" w:rsidP="00090924">
      <w:pPr>
        <w:pStyle w:val="NormalWeb"/>
        <w:spacing w:before="0" w:beforeAutospacing="0" w:after="0" w:afterAutospacing="0"/>
        <w:ind w:firstLine="720"/>
        <w:jc w:val="both"/>
        <w:rPr>
          <w:rFonts w:ascii="Arial" w:eastAsia="Times New Roman" w:hAnsi="Arial" w:cs="Arial"/>
          <w:lang w:val="mn-MN"/>
        </w:rPr>
      </w:pPr>
      <w:r w:rsidRPr="00E357DA">
        <w:rPr>
          <w:rFonts w:ascii="Arial" w:hAnsi="Arial" w:cs="Arial"/>
          <w:lang w:val="mn-MN"/>
        </w:rPr>
        <w:t>1</w:t>
      </w:r>
      <w:r w:rsidR="00B20575">
        <w:rPr>
          <w:rFonts w:ascii="Arial" w:hAnsi="Arial" w:cs="Arial"/>
          <w:lang w:val="mn-MN"/>
        </w:rPr>
        <w:t>9</w:t>
      </w:r>
      <w:r w:rsidRPr="00E357DA">
        <w:rPr>
          <w:rFonts w:ascii="Arial" w:hAnsi="Arial" w:cs="Arial"/>
          <w:lang w:val="mn-MN"/>
        </w:rPr>
        <w:t>.1.</w:t>
      </w:r>
      <w:r w:rsidR="00090924">
        <w:rPr>
          <w:rFonts w:ascii="Arial" w:eastAsia="Times New Roman" w:hAnsi="Arial" w:cs="Arial"/>
          <w:lang w:val="mn-MN"/>
        </w:rPr>
        <w:t>Улсын бүртгэлийн мэдээллийн нэгдсэн санг</w:t>
      </w:r>
      <w:r w:rsidR="00222DBC">
        <w:rPr>
          <w:rFonts w:ascii="Arial" w:eastAsia="Times New Roman" w:hAnsi="Arial" w:cs="Arial"/>
          <w:lang w:val="mn-MN"/>
        </w:rPr>
        <w:t xml:space="preserve">ийн мэдээллийг </w:t>
      </w:r>
      <w:r w:rsidR="00090924">
        <w:rPr>
          <w:rFonts w:ascii="Arial" w:eastAsia="Times New Roman" w:hAnsi="Arial" w:cs="Arial"/>
          <w:lang w:val="mn-MN"/>
        </w:rPr>
        <w:t>нээлттэй</w:t>
      </w:r>
      <w:r w:rsidR="000E7AF6">
        <w:rPr>
          <w:rFonts w:ascii="Arial" w:eastAsia="Times New Roman" w:hAnsi="Arial" w:cs="Arial"/>
          <w:lang w:val="mn-MN"/>
        </w:rPr>
        <w:t xml:space="preserve">, </w:t>
      </w:r>
      <w:r w:rsidR="00222DBC">
        <w:rPr>
          <w:rFonts w:ascii="Arial" w:eastAsia="Times New Roman" w:hAnsi="Arial" w:cs="Arial"/>
          <w:lang w:val="mn-MN"/>
        </w:rPr>
        <w:t>хаалттай</w:t>
      </w:r>
      <w:r w:rsidR="000E7AF6">
        <w:rPr>
          <w:rFonts w:ascii="Arial" w:eastAsia="Times New Roman" w:hAnsi="Arial" w:cs="Arial"/>
          <w:lang w:val="mn-MN"/>
        </w:rPr>
        <w:t xml:space="preserve">, хязгаартайгаар буюу энэ хуулиар тогтоосон шаардлага хангасан этгээдэд </w:t>
      </w:r>
      <w:r w:rsidR="00AE35FF">
        <w:rPr>
          <w:rFonts w:ascii="Arial" w:eastAsia="Times New Roman" w:hAnsi="Arial" w:cs="Arial"/>
          <w:lang w:val="mn-MN"/>
        </w:rPr>
        <w:t>өгнө</w:t>
      </w:r>
      <w:r w:rsidR="00F10D53">
        <w:rPr>
          <w:rFonts w:ascii="Arial" w:eastAsia="Times New Roman" w:hAnsi="Arial" w:cs="Arial"/>
          <w:lang w:val="mn-MN"/>
        </w:rPr>
        <w:t xml:space="preserve">. </w:t>
      </w:r>
    </w:p>
    <w:p w14:paraId="760A4B10" w14:textId="77777777" w:rsidR="00090924" w:rsidRDefault="00090924" w:rsidP="00090924">
      <w:pPr>
        <w:pStyle w:val="NormalWeb"/>
        <w:spacing w:before="0" w:beforeAutospacing="0" w:after="0" w:afterAutospacing="0"/>
        <w:ind w:firstLine="720"/>
        <w:jc w:val="both"/>
        <w:rPr>
          <w:rFonts w:ascii="Arial" w:eastAsia="Times New Roman" w:hAnsi="Arial" w:cs="Arial"/>
          <w:lang w:val="mn-MN"/>
        </w:rPr>
      </w:pPr>
    </w:p>
    <w:p w14:paraId="03EE8FBD" w14:textId="77777777" w:rsidR="00090924" w:rsidRDefault="00090924" w:rsidP="00090924">
      <w:pPr>
        <w:pStyle w:val="NormalWeb"/>
        <w:spacing w:before="0" w:beforeAutospacing="0" w:after="0" w:afterAutospacing="0"/>
        <w:ind w:firstLine="720"/>
        <w:jc w:val="both"/>
        <w:rPr>
          <w:rFonts w:ascii="Arial" w:eastAsia="Times New Roman" w:hAnsi="Arial" w:cs="Arial"/>
          <w:lang w:val="mn-MN"/>
        </w:rPr>
      </w:pPr>
      <w:r w:rsidRPr="009A0DD0">
        <w:rPr>
          <w:rFonts w:ascii="Arial" w:eastAsia="Times New Roman" w:hAnsi="Arial" w:cs="Arial"/>
          <w:lang w:val="mn-MN"/>
        </w:rPr>
        <w:t>1</w:t>
      </w:r>
      <w:r>
        <w:rPr>
          <w:rFonts w:ascii="Arial" w:eastAsia="Times New Roman" w:hAnsi="Arial" w:cs="Arial"/>
          <w:lang w:val="mn-MN"/>
        </w:rPr>
        <w:t>9</w:t>
      </w:r>
      <w:r w:rsidRPr="009A0DD0">
        <w:rPr>
          <w:rFonts w:ascii="Arial" w:eastAsia="Times New Roman" w:hAnsi="Arial" w:cs="Arial"/>
          <w:lang w:val="mn-MN"/>
        </w:rPr>
        <w:t>.</w:t>
      </w:r>
      <w:r>
        <w:rPr>
          <w:rFonts w:ascii="Arial" w:eastAsia="Times New Roman" w:hAnsi="Arial" w:cs="Arial"/>
          <w:lang w:val="mn-MN"/>
        </w:rPr>
        <w:t>2</w:t>
      </w:r>
      <w:r w:rsidRPr="009A0DD0">
        <w:rPr>
          <w:rFonts w:ascii="Arial" w:eastAsia="Times New Roman" w:hAnsi="Arial" w:cs="Arial"/>
          <w:lang w:val="mn-MN"/>
        </w:rPr>
        <w:t>.</w:t>
      </w:r>
      <w:r>
        <w:rPr>
          <w:rFonts w:ascii="Arial" w:eastAsia="Times New Roman" w:hAnsi="Arial" w:cs="Arial"/>
          <w:lang w:val="mn-MN"/>
        </w:rPr>
        <w:t>Мэдээллийн нэгдсэн сангийн дараахь</w:t>
      </w:r>
      <w:r w:rsidR="00630B0B">
        <w:rPr>
          <w:rFonts w:ascii="Arial" w:eastAsia="Times New Roman" w:hAnsi="Arial" w:cs="Arial"/>
          <w:lang w:val="mn-MN"/>
        </w:rPr>
        <w:t xml:space="preserve"> мэдээлэл </w:t>
      </w:r>
      <w:r>
        <w:rPr>
          <w:rFonts w:ascii="Arial" w:eastAsia="Times New Roman" w:hAnsi="Arial" w:cs="Arial"/>
          <w:lang w:val="mn-MN"/>
        </w:rPr>
        <w:t>нээлттэй</w:t>
      </w:r>
      <w:r w:rsidR="00630B0B">
        <w:rPr>
          <w:rFonts w:ascii="Arial" w:eastAsia="Times New Roman" w:hAnsi="Arial" w:cs="Arial"/>
          <w:lang w:val="mn-MN"/>
        </w:rPr>
        <w:t xml:space="preserve"> байна:</w:t>
      </w:r>
      <w:r>
        <w:rPr>
          <w:rFonts w:ascii="Arial" w:eastAsia="Times New Roman" w:hAnsi="Arial" w:cs="Arial"/>
          <w:lang w:val="mn-MN"/>
        </w:rPr>
        <w:t xml:space="preserve"> </w:t>
      </w:r>
    </w:p>
    <w:p w14:paraId="720D00ED" w14:textId="77777777" w:rsidR="00090924" w:rsidRDefault="00090924" w:rsidP="00090924">
      <w:pPr>
        <w:pStyle w:val="NormalWeb"/>
        <w:spacing w:before="0" w:beforeAutospacing="0" w:after="0" w:afterAutospacing="0"/>
        <w:ind w:firstLine="720"/>
        <w:jc w:val="both"/>
        <w:rPr>
          <w:rFonts w:ascii="Arial" w:eastAsia="Times New Roman" w:hAnsi="Arial" w:cs="Arial"/>
          <w:lang w:val="mn-MN"/>
        </w:rPr>
      </w:pPr>
    </w:p>
    <w:p w14:paraId="77E977EF" w14:textId="77777777" w:rsidR="00114267" w:rsidRDefault="00090924" w:rsidP="00090924">
      <w:pPr>
        <w:pStyle w:val="NormalWeb"/>
        <w:spacing w:before="0" w:beforeAutospacing="0" w:after="0" w:afterAutospacing="0"/>
        <w:ind w:firstLine="1440"/>
        <w:jc w:val="both"/>
        <w:rPr>
          <w:rFonts w:ascii="Arial" w:eastAsia="Times New Roman" w:hAnsi="Arial" w:cs="Arial"/>
          <w:lang w:val="mn-MN"/>
        </w:rPr>
      </w:pPr>
      <w:r w:rsidRPr="009A0DD0">
        <w:rPr>
          <w:rFonts w:ascii="Arial" w:eastAsia="Times New Roman" w:hAnsi="Arial" w:cs="Arial"/>
          <w:lang w:val="mn-MN"/>
        </w:rPr>
        <w:t>1</w:t>
      </w:r>
      <w:r w:rsidR="00A14635">
        <w:rPr>
          <w:rFonts w:ascii="Arial" w:eastAsia="Times New Roman" w:hAnsi="Arial" w:cs="Arial"/>
          <w:lang w:val="mn-MN"/>
        </w:rPr>
        <w:t>9</w:t>
      </w:r>
      <w:r w:rsidRPr="009A0DD0">
        <w:rPr>
          <w:rFonts w:ascii="Arial" w:eastAsia="Times New Roman" w:hAnsi="Arial" w:cs="Arial"/>
          <w:lang w:val="mn-MN"/>
        </w:rPr>
        <w:t>.</w:t>
      </w:r>
      <w:r w:rsidR="00A14635">
        <w:rPr>
          <w:rFonts w:ascii="Arial" w:eastAsia="Times New Roman" w:hAnsi="Arial" w:cs="Arial"/>
          <w:lang w:val="mn-MN"/>
        </w:rPr>
        <w:t>2</w:t>
      </w:r>
      <w:r w:rsidRPr="009A0DD0">
        <w:rPr>
          <w:rFonts w:ascii="Arial" w:eastAsia="Times New Roman" w:hAnsi="Arial" w:cs="Arial"/>
          <w:lang w:val="mn-MN"/>
        </w:rPr>
        <w:t>.1.</w:t>
      </w:r>
      <w:r>
        <w:rPr>
          <w:rFonts w:ascii="Arial" w:eastAsia="Times New Roman" w:hAnsi="Arial" w:cs="Arial"/>
          <w:lang w:val="mn-MN"/>
        </w:rPr>
        <w:t xml:space="preserve">нэрийн </w:t>
      </w:r>
      <w:r w:rsidR="00114267">
        <w:rPr>
          <w:rFonts w:ascii="Arial" w:eastAsia="Times New Roman" w:hAnsi="Arial" w:cs="Arial"/>
          <w:lang w:val="mn-MN"/>
        </w:rPr>
        <w:t>сан;</w:t>
      </w:r>
    </w:p>
    <w:p w14:paraId="52AB0522" w14:textId="77777777" w:rsidR="00090924" w:rsidRPr="00114267" w:rsidRDefault="00114267" w:rsidP="00114267">
      <w:pPr>
        <w:pStyle w:val="NormalWeb"/>
        <w:spacing w:before="0" w:beforeAutospacing="0" w:after="0" w:afterAutospacing="0"/>
        <w:ind w:firstLine="1440"/>
        <w:jc w:val="both"/>
        <w:rPr>
          <w:rFonts w:ascii="Arial" w:hAnsi="Arial" w:cs="Arial"/>
          <w:lang w:val="mn-MN"/>
        </w:rPr>
      </w:pPr>
      <w:r>
        <w:rPr>
          <w:rFonts w:ascii="Arial" w:hAnsi="Arial" w:cs="Arial"/>
          <w:lang w:val="mn-MN"/>
        </w:rPr>
        <w:t>19.2</w:t>
      </w:r>
      <w:r w:rsidRPr="00A54AED">
        <w:rPr>
          <w:rFonts w:ascii="Arial" w:hAnsi="Arial" w:cs="Arial"/>
          <w:lang w:val="mn-MN"/>
        </w:rPr>
        <w:t>.2.</w:t>
      </w:r>
      <w:r w:rsidR="00090924">
        <w:rPr>
          <w:rFonts w:ascii="Arial" w:eastAsia="Times New Roman" w:hAnsi="Arial" w:cs="Arial"/>
          <w:lang w:val="mn-MN"/>
        </w:rPr>
        <w:t>хаягийн сан</w:t>
      </w:r>
      <w:r w:rsidR="00090924" w:rsidRPr="00820E03">
        <w:rPr>
          <w:rFonts w:ascii="Arial" w:eastAsia="Times New Roman" w:hAnsi="Arial" w:cs="Arial"/>
          <w:lang w:val="mn-MN"/>
        </w:rPr>
        <w:t>;</w:t>
      </w:r>
    </w:p>
    <w:p w14:paraId="05F0C631" w14:textId="77777777" w:rsidR="00090924" w:rsidRPr="00A54AED" w:rsidRDefault="00114267" w:rsidP="00090924">
      <w:pPr>
        <w:pStyle w:val="NormalWeb"/>
        <w:spacing w:before="0" w:beforeAutospacing="0" w:after="0" w:afterAutospacing="0"/>
        <w:ind w:firstLine="1440"/>
        <w:jc w:val="both"/>
        <w:rPr>
          <w:rFonts w:ascii="Arial" w:hAnsi="Arial" w:cs="Arial"/>
          <w:lang w:val="mn-MN"/>
        </w:rPr>
      </w:pPr>
      <w:r>
        <w:rPr>
          <w:rFonts w:ascii="Arial" w:hAnsi="Arial" w:cs="Arial"/>
          <w:lang w:val="mn-MN"/>
        </w:rPr>
        <w:t>19.2.3.</w:t>
      </w:r>
      <w:r w:rsidR="00090924">
        <w:rPr>
          <w:rFonts w:ascii="Arial" w:hAnsi="Arial" w:cs="Arial"/>
          <w:lang w:val="mn-MN"/>
        </w:rPr>
        <w:t>хуулийн этгээдийн нэр, хаяг, регистрийн дугаар, төрөл, хэлбэр, төлөв,</w:t>
      </w:r>
      <w:r w:rsidR="003B450F">
        <w:rPr>
          <w:rFonts w:ascii="Arial" w:hAnsi="Arial" w:cs="Arial"/>
          <w:lang w:val="mn-MN"/>
        </w:rPr>
        <w:t xml:space="preserve"> </w:t>
      </w:r>
      <w:r w:rsidR="00090924" w:rsidRPr="006C30A3">
        <w:rPr>
          <w:rFonts w:ascii="Arial" w:hAnsi="Arial" w:cs="Arial"/>
          <w:lang w:val="mn-MN"/>
        </w:rPr>
        <w:t>үйл</w:t>
      </w:r>
      <w:r w:rsidR="00090924">
        <w:rPr>
          <w:rFonts w:ascii="Arial" w:hAnsi="Arial" w:cs="Arial"/>
          <w:lang w:val="mn-MN"/>
        </w:rPr>
        <w:t xml:space="preserve"> ажиллагааны чиглэл, улсын бүртгэлд бүртгэсэн огноо, үүсгэн байгуулсан гишүүдийн тоо, овог, эцэг </w:t>
      </w:r>
      <w:r w:rsidR="00D947FA">
        <w:rPr>
          <w:rFonts w:ascii="Arial" w:hAnsi="Arial" w:cs="Arial"/>
          <w:lang w:val="mn-MN"/>
        </w:rPr>
        <w:t>/</w:t>
      </w:r>
      <w:r w:rsidR="00090924">
        <w:rPr>
          <w:rFonts w:ascii="Arial" w:hAnsi="Arial" w:cs="Arial"/>
          <w:lang w:val="mn-MN"/>
        </w:rPr>
        <w:t>эх</w:t>
      </w:r>
      <w:r w:rsidR="00D947FA">
        <w:rPr>
          <w:rFonts w:ascii="Arial" w:hAnsi="Arial" w:cs="Arial"/>
          <w:lang w:val="mn-MN"/>
        </w:rPr>
        <w:t>/</w:t>
      </w:r>
      <w:r w:rsidR="00090924">
        <w:rPr>
          <w:rFonts w:ascii="Arial" w:hAnsi="Arial" w:cs="Arial"/>
          <w:lang w:val="mn-MN"/>
        </w:rPr>
        <w:t>-ийн нэр, нэр,</w:t>
      </w:r>
      <w:r w:rsidR="0064336F" w:rsidRPr="00321893">
        <w:rPr>
          <w:rFonts w:ascii="Arial" w:hAnsi="Arial" w:cs="Arial"/>
          <w:lang w:val="mn-MN"/>
        </w:rPr>
        <w:t xml:space="preserve"> хувь нийлүүлсэн хөрөнгийн хэмжээ, </w:t>
      </w:r>
      <w:r w:rsidR="00090924">
        <w:rPr>
          <w:rFonts w:ascii="Arial" w:hAnsi="Arial" w:cs="Arial"/>
          <w:lang w:val="mn-MN"/>
        </w:rPr>
        <w:t>хуулийн этгээд бол нэр,</w:t>
      </w:r>
      <w:r w:rsidR="0064336F">
        <w:rPr>
          <w:rFonts w:ascii="Arial" w:hAnsi="Arial" w:cs="Arial"/>
          <w:lang w:val="mn-MN"/>
        </w:rPr>
        <w:t xml:space="preserve"> хэлбэр, </w:t>
      </w:r>
      <w:r w:rsidR="00090924">
        <w:rPr>
          <w:rFonts w:ascii="Arial" w:hAnsi="Arial" w:cs="Arial"/>
          <w:lang w:val="mn-MN"/>
        </w:rPr>
        <w:t xml:space="preserve">регистрийн дугаар, итгэмжлэлгүйгээр төлөөлөх этгээдийн овог, эцэг </w:t>
      </w:r>
      <w:r w:rsidR="00D947FA">
        <w:rPr>
          <w:rFonts w:ascii="Arial" w:hAnsi="Arial" w:cs="Arial"/>
          <w:lang w:val="mn-MN"/>
        </w:rPr>
        <w:t>/</w:t>
      </w:r>
      <w:r w:rsidR="00090924">
        <w:rPr>
          <w:rFonts w:ascii="Arial" w:hAnsi="Arial" w:cs="Arial"/>
          <w:lang w:val="mn-MN"/>
        </w:rPr>
        <w:t>эх</w:t>
      </w:r>
      <w:r w:rsidR="00D947FA">
        <w:rPr>
          <w:rFonts w:ascii="Arial" w:hAnsi="Arial" w:cs="Arial"/>
          <w:lang w:val="mn-MN"/>
        </w:rPr>
        <w:t>/</w:t>
      </w:r>
      <w:r w:rsidR="00090924">
        <w:rPr>
          <w:rFonts w:ascii="Arial" w:hAnsi="Arial" w:cs="Arial"/>
          <w:lang w:val="mn-MN"/>
        </w:rPr>
        <w:t xml:space="preserve">-ийн нэр, нэр, </w:t>
      </w:r>
      <w:r w:rsidR="003B450F">
        <w:rPr>
          <w:rFonts w:ascii="Arial" w:hAnsi="Arial" w:cs="Arial"/>
          <w:lang w:val="mn-MN"/>
        </w:rPr>
        <w:t xml:space="preserve">уг хуулийн этгээд </w:t>
      </w:r>
      <w:r w:rsidR="00090924">
        <w:rPr>
          <w:rFonts w:ascii="Arial" w:hAnsi="Arial" w:cs="Arial"/>
          <w:lang w:val="mn-MN"/>
        </w:rPr>
        <w:t xml:space="preserve">өөрчлөн зохион байгуулагдсан </w:t>
      </w:r>
      <w:r w:rsidR="003B450F">
        <w:rPr>
          <w:rFonts w:ascii="Arial" w:hAnsi="Arial" w:cs="Arial"/>
          <w:lang w:val="mn-MN"/>
        </w:rPr>
        <w:t xml:space="preserve">эсэх, </w:t>
      </w:r>
      <w:r w:rsidR="00090924">
        <w:rPr>
          <w:rFonts w:ascii="Arial" w:hAnsi="Arial" w:cs="Arial"/>
          <w:lang w:val="mn-MN"/>
        </w:rPr>
        <w:t xml:space="preserve">хэлбэр, </w:t>
      </w:r>
      <w:r w:rsidR="003B450F">
        <w:rPr>
          <w:rFonts w:ascii="Arial" w:hAnsi="Arial" w:cs="Arial"/>
          <w:lang w:val="mn-MN"/>
        </w:rPr>
        <w:t xml:space="preserve">оноосон </w:t>
      </w:r>
      <w:r w:rsidR="00090924">
        <w:rPr>
          <w:rFonts w:ascii="Arial" w:hAnsi="Arial" w:cs="Arial"/>
          <w:lang w:val="mn-MN"/>
        </w:rPr>
        <w:t>нэр өөрчлөгдсөн, татан буугдсан талаарх мэдээлэл</w:t>
      </w:r>
      <w:r w:rsidR="00090924" w:rsidRPr="00CF2A92">
        <w:rPr>
          <w:rFonts w:ascii="Arial" w:hAnsi="Arial" w:cs="Arial"/>
          <w:lang w:val="mn-MN"/>
        </w:rPr>
        <w:t>;</w:t>
      </w:r>
    </w:p>
    <w:p w14:paraId="00EFFB4E" w14:textId="77777777" w:rsidR="00090924" w:rsidRPr="0044502F" w:rsidRDefault="00090924" w:rsidP="00114267">
      <w:pPr>
        <w:pStyle w:val="NormalWeb"/>
        <w:spacing w:before="0" w:beforeAutospacing="0" w:after="0" w:afterAutospacing="0"/>
        <w:jc w:val="both"/>
        <w:rPr>
          <w:rFonts w:ascii="Arial" w:eastAsia="Times New Roman" w:hAnsi="Arial" w:cs="Arial"/>
          <w:lang w:val="mn-MN"/>
        </w:rPr>
      </w:pPr>
    </w:p>
    <w:p w14:paraId="118886FA" w14:textId="77777777" w:rsidR="00090924" w:rsidRDefault="00090924" w:rsidP="00114267">
      <w:pPr>
        <w:pStyle w:val="NormalWeb"/>
        <w:spacing w:before="0" w:beforeAutospacing="0" w:after="0" w:afterAutospacing="0"/>
        <w:ind w:left="720" w:firstLine="720"/>
        <w:jc w:val="both"/>
        <w:rPr>
          <w:rFonts w:ascii="Arial" w:eastAsia="Times New Roman" w:hAnsi="Arial" w:cs="Arial"/>
          <w:lang w:val="mn-MN"/>
        </w:rPr>
      </w:pPr>
      <w:r>
        <w:rPr>
          <w:rFonts w:ascii="Arial" w:eastAsia="Times New Roman" w:hAnsi="Arial" w:cs="Arial"/>
          <w:lang w:val="mn-MN"/>
        </w:rPr>
        <w:t>1</w:t>
      </w:r>
      <w:r w:rsidR="00A14635">
        <w:rPr>
          <w:rFonts w:ascii="Arial" w:eastAsia="Times New Roman" w:hAnsi="Arial" w:cs="Arial"/>
          <w:lang w:val="mn-MN"/>
        </w:rPr>
        <w:t>9</w:t>
      </w:r>
      <w:r>
        <w:rPr>
          <w:rFonts w:ascii="Arial" w:eastAsia="Times New Roman" w:hAnsi="Arial" w:cs="Arial"/>
          <w:lang w:val="mn-MN"/>
        </w:rPr>
        <w:t>.</w:t>
      </w:r>
      <w:r w:rsidR="00A14635">
        <w:rPr>
          <w:rFonts w:ascii="Arial" w:eastAsia="Times New Roman" w:hAnsi="Arial" w:cs="Arial"/>
          <w:lang w:val="mn-MN"/>
        </w:rPr>
        <w:t>3</w:t>
      </w:r>
      <w:r w:rsidRPr="009A0DD0">
        <w:rPr>
          <w:rFonts w:ascii="Arial" w:eastAsia="Times New Roman" w:hAnsi="Arial" w:cs="Arial"/>
          <w:lang w:val="mn-MN"/>
        </w:rPr>
        <w:t>.</w:t>
      </w:r>
      <w:r>
        <w:rPr>
          <w:rFonts w:ascii="Arial" w:eastAsia="Times New Roman" w:hAnsi="Arial" w:cs="Arial"/>
          <w:lang w:val="mn-MN"/>
        </w:rPr>
        <w:t>Мэдээллийн нэгдсэн сангийн дараахь</w:t>
      </w:r>
      <w:r w:rsidR="00C22A1A">
        <w:rPr>
          <w:rFonts w:ascii="Arial" w:eastAsia="Times New Roman" w:hAnsi="Arial" w:cs="Arial"/>
          <w:lang w:val="mn-MN"/>
        </w:rPr>
        <w:t xml:space="preserve"> мэдээлэл</w:t>
      </w:r>
      <w:r>
        <w:rPr>
          <w:rFonts w:ascii="Arial" w:eastAsia="Times New Roman" w:hAnsi="Arial" w:cs="Arial"/>
          <w:lang w:val="mn-MN"/>
        </w:rPr>
        <w:t xml:space="preserve"> хаалттай</w:t>
      </w:r>
      <w:r w:rsidR="00173359">
        <w:rPr>
          <w:rFonts w:ascii="Arial" w:eastAsia="Times New Roman" w:hAnsi="Arial" w:cs="Arial"/>
          <w:lang w:val="mn-MN"/>
        </w:rPr>
        <w:t xml:space="preserve"> бай</w:t>
      </w:r>
      <w:r w:rsidR="00086DFF">
        <w:rPr>
          <w:rFonts w:ascii="Arial" w:eastAsia="Times New Roman" w:hAnsi="Arial" w:cs="Arial"/>
          <w:lang w:val="mn-MN"/>
        </w:rPr>
        <w:t xml:space="preserve">на: </w:t>
      </w:r>
    </w:p>
    <w:p w14:paraId="3DAEDBAB" w14:textId="77777777" w:rsidR="00090924" w:rsidRDefault="00090924" w:rsidP="00090924">
      <w:pPr>
        <w:pStyle w:val="NormalWeb"/>
        <w:spacing w:before="0" w:beforeAutospacing="0" w:after="0" w:afterAutospacing="0"/>
        <w:ind w:firstLine="1440"/>
        <w:jc w:val="both"/>
        <w:rPr>
          <w:rFonts w:ascii="Arial" w:hAnsi="Arial" w:cs="Arial"/>
          <w:lang w:val="mn-MN"/>
        </w:rPr>
      </w:pPr>
    </w:p>
    <w:p w14:paraId="782E12F6" w14:textId="77777777" w:rsidR="00090924" w:rsidRDefault="00090924" w:rsidP="00090924">
      <w:pPr>
        <w:pStyle w:val="NormalWeb"/>
        <w:spacing w:before="0" w:beforeAutospacing="0" w:after="0" w:afterAutospacing="0"/>
        <w:ind w:firstLine="1440"/>
        <w:jc w:val="both"/>
        <w:rPr>
          <w:rFonts w:ascii="Arial" w:hAnsi="Arial" w:cs="Arial"/>
          <w:lang w:val="mn-MN"/>
        </w:rPr>
      </w:pPr>
      <w:r w:rsidRPr="00A54AED">
        <w:rPr>
          <w:rFonts w:ascii="Arial" w:hAnsi="Arial" w:cs="Arial"/>
          <w:lang w:val="mn-MN"/>
        </w:rPr>
        <w:t>1</w:t>
      </w:r>
      <w:r w:rsidR="002711FF">
        <w:rPr>
          <w:rFonts w:ascii="Arial" w:hAnsi="Arial" w:cs="Arial"/>
          <w:lang w:val="mn-MN"/>
        </w:rPr>
        <w:t>9</w:t>
      </w:r>
      <w:r w:rsidRPr="00A54AED">
        <w:rPr>
          <w:rFonts w:ascii="Arial" w:hAnsi="Arial" w:cs="Arial"/>
          <w:lang w:val="mn-MN"/>
        </w:rPr>
        <w:t>.</w:t>
      </w:r>
      <w:r w:rsidR="00A14635">
        <w:rPr>
          <w:rFonts w:ascii="Arial" w:hAnsi="Arial" w:cs="Arial"/>
          <w:lang w:val="mn-MN"/>
        </w:rPr>
        <w:t>3</w:t>
      </w:r>
      <w:r w:rsidRPr="00A54AED">
        <w:rPr>
          <w:rFonts w:ascii="Arial" w:hAnsi="Arial" w:cs="Arial"/>
          <w:lang w:val="mn-MN"/>
        </w:rPr>
        <w:t>.1.</w:t>
      </w:r>
      <w:r>
        <w:rPr>
          <w:rFonts w:ascii="Arial" w:hAnsi="Arial" w:cs="Arial"/>
          <w:lang w:val="mn-MN"/>
        </w:rPr>
        <w:t xml:space="preserve">иргэний биеийн давхцахгүй өгөгдлийн </w:t>
      </w:r>
      <w:r w:rsidRPr="009728D9">
        <w:rPr>
          <w:rFonts w:ascii="Arial" w:hAnsi="Arial" w:cs="Arial"/>
          <w:lang w:val="mn-MN"/>
        </w:rPr>
        <w:t>/</w:t>
      </w:r>
      <w:r>
        <w:rPr>
          <w:rFonts w:ascii="Arial" w:hAnsi="Arial" w:cs="Arial"/>
          <w:lang w:val="mn-MN"/>
        </w:rPr>
        <w:t>гарын хурууны хээ</w:t>
      </w:r>
      <w:r w:rsidRPr="009728D9">
        <w:rPr>
          <w:rFonts w:ascii="Arial" w:hAnsi="Arial" w:cs="Arial"/>
          <w:lang w:val="mn-MN"/>
        </w:rPr>
        <w:t>/</w:t>
      </w:r>
      <w:r>
        <w:rPr>
          <w:rFonts w:ascii="Arial" w:hAnsi="Arial" w:cs="Arial"/>
          <w:lang w:val="mn-MN"/>
        </w:rPr>
        <w:t xml:space="preserve"> бүртгэл</w:t>
      </w:r>
      <w:r w:rsidRPr="009728D9">
        <w:rPr>
          <w:rFonts w:ascii="Arial" w:hAnsi="Arial" w:cs="Arial"/>
          <w:lang w:val="mn-MN"/>
        </w:rPr>
        <w:t>;</w:t>
      </w:r>
    </w:p>
    <w:p w14:paraId="1A9A55D0" w14:textId="77777777" w:rsidR="00090924" w:rsidRDefault="00090924" w:rsidP="00090924">
      <w:pPr>
        <w:pStyle w:val="NormalWeb"/>
        <w:spacing w:before="0" w:beforeAutospacing="0" w:after="0" w:afterAutospacing="0"/>
        <w:ind w:firstLine="1440"/>
        <w:jc w:val="both"/>
        <w:rPr>
          <w:rFonts w:ascii="Arial" w:hAnsi="Arial" w:cs="Arial"/>
          <w:lang w:val="mn-MN"/>
        </w:rPr>
      </w:pPr>
    </w:p>
    <w:p w14:paraId="2DDADC83" w14:textId="77777777" w:rsidR="00090924" w:rsidRPr="009728D9" w:rsidRDefault="002711FF" w:rsidP="00090924">
      <w:pPr>
        <w:pStyle w:val="NormalWeb"/>
        <w:spacing w:before="0" w:beforeAutospacing="0" w:after="0" w:afterAutospacing="0"/>
        <w:ind w:firstLine="1440"/>
        <w:jc w:val="both"/>
        <w:rPr>
          <w:rFonts w:ascii="Arial" w:hAnsi="Arial" w:cs="Arial"/>
          <w:lang w:val="mn-MN"/>
        </w:rPr>
      </w:pPr>
      <w:r>
        <w:rPr>
          <w:rFonts w:ascii="Arial" w:hAnsi="Arial" w:cs="Arial"/>
          <w:lang w:val="mn-MN"/>
        </w:rPr>
        <w:t>19</w:t>
      </w:r>
      <w:r w:rsidR="00A14635">
        <w:rPr>
          <w:rFonts w:ascii="Arial" w:hAnsi="Arial" w:cs="Arial"/>
          <w:lang w:val="mn-MN"/>
        </w:rPr>
        <w:t>.3</w:t>
      </w:r>
      <w:r w:rsidR="00090924" w:rsidRPr="00A54AED">
        <w:rPr>
          <w:rFonts w:ascii="Arial" w:hAnsi="Arial" w:cs="Arial"/>
          <w:lang w:val="mn-MN"/>
        </w:rPr>
        <w:t>.2.</w:t>
      </w:r>
      <w:r w:rsidR="00FB618C">
        <w:rPr>
          <w:rFonts w:ascii="Arial" w:hAnsi="Arial" w:cs="Arial"/>
          <w:lang w:val="mn-MN"/>
        </w:rPr>
        <w:t xml:space="preserve">хуулиар </w:t>
      </w:r>
      <w:r w:rsidR="00926D70">
        <w:rPr>
          <w:rFonts w:ascii="Arial" w:hAnsi="Arial" w:cs="Arial"/>
          <w:lang w:val="mn-MN"/>
        </w:rPr>
        <w:t xml:space="preserve">төрийн </w:t>
      </w:r>
      <w:r w:rsidR="00FB618C">
        <w:rPr>
          <w:rFonts w:ascii="Arial" w:hAnsi="Arial" w:cs="Arial"/>
          <w:lang w:val="mn-MN"/>
        </w:rPr>
        <w:t xml:space="preserve">нууцад хамааруулсан </w:t>
      </w:r>
      <w:r w:rsidR="00090924">
        <w:rPr>
          <w:rFonts w:ascii="Arial" w:hAnsi="Arial" w:cs="Arial"/>
          <w:lang w:val="mn-MN"/>
        </w:rPr>
        <w:t>үл хөдлөх эд хөрөнгийн бүртгэл</w:t>
      </w:r>
      <w:r w:rsidR="000261B6">
        <w:rPr>
          <w:rFonts w:ascii="Arial" w:hAnsi="Arial" w:cs="Arial"/>
          <w:lang w:val="mn-MN"/>
        </w:rPr>
        <w:t>.</w:t>
      </w:r>
    </w:p>
    <w:p w14:paraId="404A6029" w14:textId="77777777" w:rsidR="00090924" w:rsidRDefault="00090924" w:rsidP="00321893">
      <w:pPr>
        <w:pStyle w:val="NormalWeb"/>
        <w:spacing w:before="0" w:beforeAutospacing="0" w:after="0" w:afterAutospacing="0"/>
        <w:jc w:val="both"/>
        <w:rPr>
          <w:rFonts w:ascii="Arial" w:hAnsi="Arial" w:cs="Arial"/>
          <w:lang w:val="mn-MN"/>
        </w:rPr>
      </w:pPr>
    </w:p>
    <w:p w14:paraId="0057E52E" w14:textId="77777777" w:rsidR="00E8161C" w:rsidRDefault="00E8161C" w:rsidP="00321893">
      <w:pPr>
        <w:pStyle w:val="NormalWeb"/>
        <w:spacing w:before="0" w:beforeAutospacing="0" w:after="0" w:afterAutospacing="0"/>
        <w:jc w:val="both"/>
        <w:rPr>
          <w:rFonts w:ascii="Arial" w:hAnsi="Arial" w:cs="Arial"/>
          <w:lang w:val="mn-MN"/>
        </w:rPr>
      </w:pPr>
      <w:r>
        <w:rPr>
          <w:rFonts w:ascii="Arial" w:hAnsi="Arial" w:cs="Arial"/>
          <w:lang w:val="mn-MN"/>
        </w:rPr>
        <w:tab/>
        <w:t xml:space="preserve">19.4.Энэ хуулийн </w:t>
      </w:r>
      <w:r w:rsidR="00690FF6">
        <w:rPr>
          <w:rFonts w:ascii="Arial" w:hAnsi="Arial" w:cs="Arial"/>
          <w:lang w:val="mn-MN"/>
        </w:rPr>
        <w:t xml:space="preserve">19.2-т заасан мэдээлэл өгөх журмыг улсын бүртгэлийн байгууллагын дарга, </w:t>
      </w:r>
      <w:r>
        <w:rPr>
          <w:rFonts w:ascii="Arial" w:hAnsi="Arial" w:cs="Arial"/>
          <w:lang w:val="mn-MN"/>
        </w:rPr>
        <w:t>19.3</w:t>
      </w:r>
      <w:r w:rsidR="00A765EA">
        <w:rPr>
          <w:rFonts w:ascii="Arial" w:hAnsi="Arial" w:cs="Arial"/>
          <w:lang w:val="mn-MN"/>
        </w:rPr>
        <w:t>.</w:t>
      </w:r>
      <w:r>
        <w:rPr>
          <w:rFonts w:ascii="Arial" w:hAnsi="Arial" w:cs="Arial"/>
          <w:lang w:val="mn-MN"/>
        </w:rPr>
        <w:t>1, 19.3.2-т заа</w:t>
      </w:r>
      <w:r w:rsidR="00E71520">
        <w:rPr>
          <w:rFonts w:ascii="Arial" w:hAnsi="Arial" w:cs="Arial"/>
          <w:lang w:val="mn-MN"/>
        </w:rPr>
        <w:t xml:space="preserve">сан </w:t>
      </w:r>
      <w:r w:rsidR="00A765EA">
        <w:rPr>
          <w:rFonts w:ascii="Arial" w:hAnsi="Arial" w:cs="Arial"/>
          <w:lang w:val="mn-MN"/>
        </w:rPr>
        <w:t xml:space="preserve">мэдээлэлтэй </w:t>
      </w:r>
      <w:r w:rsidR="00E71520">
        <w:rPr>
          <w:rFonts w:ascii="Arial" w:hAnsi="Arial" w:cs="Arial"/>
          <w:lang w:val="mn-MN"/>
        </w:rPr>
        <w:t>танилцах,</w:t>
      </w:r>
      <w:r w:rsidR="00FB618C">
        <w:rPr>
          <w:rFonts w:ascii="Arial" w:hAnsi="Arial" w:cs="Arial"/>
          <w:lang w:val="mn-MN"/>
        </w:rPr>
        <w:t xml:space="preserve"> мэдээлэл өгөх</w:t>
      </w:r>
      <w:r>
        <w:rPr>
          <w:rFonts w:ascii="Arial" w:hAnsi="Arial" w:cs="Arial"/>
          <w:lang w:val="mn-MN"/>
        </w:rPr>
        <w:t xml:space="preserve"> журмыг </w:t>
      </w:r>
      <w:r w:rsidR="00FB618C">
        <w:rPr>
          <w:rFonts w:ascii="Arial" w:hAnsi="Arial" w:cs="Arial"/>
          <w:lang w:val="mn-MN"/>
        </w:rPr>
        <w:t xml:space="preserve">Засгийн газар </w:t>
      </w:r>
      <w:r>
        <w:rPr>
          <w:rFonts w:ascii="Arial" w:hAnsi="Arial" w:cs="Arial"/>
          <w:lang w:val="mn-MN"/>
        </w:rPr>
        <w:t xml:space="preserve">батална.  </w:t>
      </w:r>
    </w:p>
    <w:p w14:paraId="46FFD8D9" w14:textId="77777777" w:rsidR="00E8161C" w:rsidRDefault="00E8161C" w:rsidP="00321893">
      <w:pPr>
        <w:pStyle w:val="NormalWeb"/>
        <w:spacing w:before="0" w:beforeAutospacing="0" w:after="0" w:afterAutospacing="0"/>
        <w:jc w:val="both"/>
        <w:rPr>
          <w:rFonts w:ascii="Arial" w:hAnsi="Arial" w:cs="Arial"/>
          <w:lang w:val="mn-MN"/>
        </w:rPr>
      </w:pPr>
    </w:p>
    <w:p w14:paraId="602ECD14" w14:textId="77777777" w:rsidR="00EB178C" w:rsidRDefault="00090924" w:rsidP="00EB178C">
      <w:pPr>
        <w:pStyle w:val="NormalWeb"/>
        <w:spacing w:before="0" w:beforeAutospacing="0" w:after="0" w:afterAutospacing="0"/>
        <w:ind w:firstLine="720"/>
        <w:jc w:val="both"/>
        <w:rPr>
          <w:rFonts w:ascii="Arial" w:hAnsi="Arial" w:cs="Arial"/>
          <w:lang w:val="mn-MN"/>
        </w:rPr>
      </w:pPr>
      <w:r>
        <w:rPr>
          <w:rFonts w:ascii="Arial" w:eastAsia="Times New Roman" w:hAnsi="Arial" w:cs="Arial"/>
          <w:lang w:val="mn-MN"/>
        </w:rPr>
        <w:t>1</w:t>
      </w:r>
      <w:r w:rsidR="002711FF">
        <w:rPr>
          <w:rFonts w:ascii="Arial" w:eastAsia="Times New Roman" w:hAnsi="Arial" w:cs="Arial"/>
          <w:lang w:val="mn-MN"/>
        </w:rPr>
        <w:t>9</w:t>
      </w:r>
      <w:r>
        <w:rPr>
          <w:rFonts w:ascii="Arial" w:eastAsia="Times New Roman" w:hAnsi="Arial" w:cs="Arial"/>
          <w:lang w:val="mn-MN"/>
        </w:rPr>
        <w:t>.</w:t>
      </w:r>
      <w:r w:rsidR="00605BE4">
        <w:rPr>
          <w:rFonts w:ascii="Arial" w:eastAsia="Times New Roman" w:hAnsi="Arial" w:cs="Arial"/>
          <w:lang w:val="mn-MN"/>
        </w:rPr>
        <w:t>5</w:t>
      </w:r>
      <w:r w:rsidRPr="009A0DD0">
        <w:rPr>
          <w:rFonts w:ascii="Arial" w:eastAsia="Times New Roman" w:hAnsi="Arial" w:cs="Arial"/>
          <w:lang w:val="mn-MN"/>
        </w:rPr>
        <w:t>.</w:t>
      </w:r>
      <w:r>
        <w:rPr>
          <w:rFonts w:ascii="Arial" w:eastAsia="Times New Roman" w:hAnsi="Arial" w:cs="Arial"/>
          <w:lang w:val="mn-MN"/>
        </w:rPr>
        <w:t>Мэдээллийн нэгдсэн сангийн дараахь мэдээллийг</w:t>
      </w:r>
      <w:r w:rsidR="00EB178C">
        <w:rPr>
          <w:rFonts w:ascii="Arial" w:eastAsia="Times New Roman" w:hAnsi="Arial" w:cs="Arial"/>
          <w:lang w:val="mn-MN"/>
        </w:rPr>
        <w:t xml:space="preserve"> </w:t>
      </w:r>
      <w:r w:rsidR="00EB178C">
        <w:rPr>
          <w:rFonts w:ascii="Arial" w:hAnsi="Arial" w:cs="Arial"/>
          <w:lang w:val="mn-MN"/>
        </w:rPr>
        <w:t>хууль хяналтын болон хуулиар тусгайлан эрх олгогдсон төрийн бусад байгууллагын эрх бүхий албан тушаалтны албан ёсны хүсэлтийг үндэслэн хуульд заасан журмын дагуу үнэ төлбөргүй өгнө:</w:t>
      </w:r>
    </w:p>
    <w:p w14:paraId="7E7E7518" w14:textId="77777777" w:rsidR="00090924" w:rsidRDefault="00090924" w:rsidP="00321893">
      <w:pPr>
        <w:pStyle w:val="NormalWeb"/>
        <w:spacing w:before="0" w:beforeAutospacing="0" w:after="0" w:afterAutospacing="0"/>
        <w:jc w:val="both"/>
        <w:rPr>
          <w:rFonts w:ascii="Arial" w:eastAsia="Times New Roman" w:hAnsi="Arial" w:cs="Arial"/>
          <w:lang w:val="mn-MN"/>
        </w:rPr>
      </w:pPr>
    </w:p>
    <w:p w14:paraId="545F0B16" w14:textId="77777777" w:rsidR="00090924" w:rsidRDefault="00090924" w:rsidP="00090924">
      <w:pPr>
        <w:pStyle w:val="NormalWeb"/>
        <w:spacing w:before="0" w:beforeAutospacing="0" w:after="0" w:afterAutospacing="0"/>
        <w:ind w:firstLine="720"/>
        <w:jc w:val="both"/>
        <w:rPr>
          <w:rFonts w:ascii="Arial" w:hAnsi="Arial" w:cs="Arial"/>
          <w:lang w:val="mn-MN"/>
        </w:rPr>
      </w:pPr>
      <w:r w:rsidRPr="0044502F">
        <w:rPr>
          <w:rFonts w:ascii="Arial" w:hAnsi="Arial" w:cs="Arial"/>
          <w:lang w:val="mn-MN"/>
        </w:rPr>
        <w:tab/>
      </w:r>
      <w:r w:rsidRPr="00321893">
        <w:rPr>
          <w:rFonts w:ascii="Arial" w:hAnsi="Arial" w:cs="Arial"/>
          <w:lang w:val="mn-MN"/>
        </w:rPr>
        <w:t>1</w:t>
      </w:r>
      <w:r w:rsidR="002711FF">
        <w:rPr>
          <w:rFonts w:ascii="Arial" w:hAnsi="Arial" w:cs="Arial"/>
          <w:lang w:val="mn-MN"/>
        </w:rPr>
        <w:t>9</w:t>
      </w:r>
      <w:r w:rsidRPr="00321893">
        <w:rPr>
          <w:rFonts w:ascii="Arial" w:hAnsi="Arial" w:cs="Arial"/>
          <w:lang w:val="mn-MN"/>
        </w:rPr>
        <w:t>.</w:t>
      </w:r>
      <w:r w:rsidR="00605BE4">
        <w:rPr>
          <w:rFonts w:ascii="Arial" w:hAnsi="Arial" w:cs="Arial"/>
          <w:lang w:val="mn-MN"/>
        </w:rPr>
        <w:t>5</w:t>
      </w:r>
      <w:r w:rsidRPr="00321893">
        <w:rPr>
          <w:rFonts w:ascii="Arial" w:hAnsi="Arial" w:cs="Arial"/>
          <w:lang w:val="mn-MN"/>
        </w:rPr>
        <w:t>.1.</w:t>
      </w:r>
      <w:r>
        <w:rPr>
          <w:rFonts w:ascii="Arial" w:hAnsi="Arial" w:cs="Arial"/>
          <w:lang w:val="mn-MN"/>
        </w:rPr>
        <w:t xml:space="preserve">иргэний овог, эцэг </w:t>
      </w:r>
      <w:r w:rsidR="00D947FA">
        <w:rPr>
          <w:rFonts w:ascii="Arial" w:hAnsi="Arial" w:cs="Arial"/>
          <w:lang w:val="mn-MN"/>
        </w:rPr>
        <w:t>/</w:t>
      </w:r>
      <w:r>
        <w:rPr>
          <w:rFonts w:ascii="Arial" w:hAnsi="Arial" w:cs="Arial"/>
          <w:lang w:val="mn-MN"/>
        </w:rPr>
        <w:t>эх</w:t>
      </w:r>
      <w:r w:rsidR="00D947FA">
        <w:rPr>
          <w:rFonts w:ascii="Arial" w:hAnsi="Arial" w:cs="Arial"/>
          <w:lang w:val="mn-MN"/>
        </w:rPr>
        <w:t>/</w:t>
      </w:r>
      <w:r>
        <w:rPr>
          <w:rFonts w:ascii="Arial" w:hAnsi="Arial" w:cs="Arial"/>
          <w:lang w:val="mn-MN"/>
        </w:rPr>
        <w:t>-ийн нэр, нэр, регистрийн дугаар, хүйс, хаягийн мэдээлэл</w:t>
      </w:r>
      <w:r w:rsidRPr="007D147D">
        <w:rPr>
          <w:rFonts w:ascii="Arial" w:hAnsi="Arial" w:cs="Arial"/>
          <w:lang w:val="mn-MN"/>
        </w:rPr>
        <w:t>;</w:t>
      </w:r>
    </w:p>
    <w:p w14:paraId="5D391E16" w14:textId="77777777" w:rsidR="00090924" w:rsidRDefault="00090924" w:rsidP="00090924">
      <w:pPr>
        <w:pStyle w:val="NormalWeb"/>
        <w:spacing w:before="0" w:beforeAutospacing="0" w:after="0" w:afterAutospacing="0"/>
        <w:ind w:firstLine="720"/>
        <w:jc w:val="both"/>
        <w:rPr>
          <w:rFonts w:ascii="Arial" w:hAnsi="Arial" w:cs="Arial"/>
          <w:lang w:val="mn-MN"/>
        </w:rPr>
      </w:pPr>
    </w:p>
    <w:p w14:paraId="73441CB0" w14:textId="77777777" w:rsidR="00090924" w:rsidRDefault="002711FF" w:rsidP="00090924">
      <w:pPr>
        <w:pStyle w:val="NormalWeb"/>
        <w:spacing w:before="0" w:beforeAutospacing="0" w:after="0" w:afterAutospacing="0"/>
        <w:ind w:firstLine="1440"/>
        <w:jc w:val="both"/>
        <w:rPr>
          <w:rFonts w:ascii="Arial" w:hAnsi="Arial" w:cs="Arial"/>
          <w:lang w:val="mn-MN"/>
        </w:rPr>
      </w:pPr>
      <w:r>
        <w:rPr>
          <w:rFonts w:ascii="Arial" w:eastAsia="Times New Roman" w:hAnsi="Arial" w:cs="Arial"/>
          <w:lang w:val="mn-MN"/>
        </w:rPr>
        <w:t>19</w:t>
      </w:r>
      <w:r w:rsidR="00A14635">
        <w:rPr>
          <w:rFonts w:ascii="Arial" w:eastAsia="Times New Roman" w:hAnsi="Arial" w:cs="Arial"/>
          <w:lang w:val="mn-MN"/>
        </w:rPr>
        <w:t>.</w:t>
      </w:r>
      <w:r w:rsidR="00605BE4">
        <w:rPr>
          <w:rFonts w:ascii="Arial" w:eastAsia="Times New Roman" w:hAnsi="Arial" w:cs="Arial"/>
          <w:lang w:val="mn-MN"/>
        </w:rPr>
        <w:t>5</w:t>
      </w:r>
      <w:r w:rsidR="00090924" w:rsidRPr="0044502F">
        <w:rPr>
          <w:rFonts w:ascii="Arial" w:eastAsia="Times New Roman" w:hAnsi="Arial" w:cs="Arial"/>
          <w:lang w:val="mn-MN"/>
        </w:rPr>
        <w:t>.2.</w:t>
      </w:r>
      <w:r w:rsidR="00090924">
        <w:rPr>
          <w:rFonts w:ascii="Arial" w:eastAsia="Times New Roman" w:hAnsi="Arial" w:cs="Arial"/>
          <w:lang w:val="mn-MN"/>
        </w:rPr>
        <w:t xml:space="preserve">хуулийн этгээдийн үүсгэн байгуулагч, хувьцаа эзэмшигч, итгэмжлэлгүйгээр төлөөлөх этгээдийн регистр, </w:t>
      </w:r>
      <w:r w:rsidR="00090924">
        <w:rPr>
          <w:rFonts w:ascii="Arial" w:hAnsi="Arial" w:cs="Arial"/>
          <w:lang w:val="mn-MN"/>
        </w:rPr>
        <w:t>хаягийн мэдээлэл, утасны дугаар,</w:t>
      </w:r>
      <w:r w:rsidR="004023BB">
        <w:rPr>
          <w:rFonts w:ascii="Arial" w:hAnsi="Arial" w:cs="Arial"/>
          <w:lang w:val="mn-MN"/>
        </w:rPr>
        <w:t xml:space="preserve"> </w:t>
      </w:r>
      <w:r w:rsidR="004023BB" w:rsidRPr="006C30A3">
        <w:rPr>
          <w:rFonts w:ascii="Arial" w:hAnsi="Arial" w:cs="Arial"/>
          <w:lang w:val="mn-MN"/>
        </w:rPr>
        <w:t>оруулсан хөрөнгийн хувь хэмжээ</w:t>
      </w:r>
      <w:r w:rsidR="00090924" w:rsidRPr="00454780">
        <w:rPr>
          <w:rFonts w:ascii="Arial" w:hAnsi="Arial" w:cs="Arial"/>
          <w:lang w:val="mn-MN"/>
        </w:rPr>
        <w:t>;</w:t>
      </w:r>
    </w:p>
    <w:p w14:paraId="170D7EF5" w14:textId="77777777" w:rsidR="00090924" w:rsidRPr="0044502F" w:rsidRDefault="00090924" w:rsidP="00090924">
      <w:pPr>
        <w:pStyle w:val="NormalWeb"/>
        <w:spacing w:before="0" w:beforeAutospacing="0" w:after="0" w:afterAutospacing="0"/>
        <w:ind w:firstLine="720"/>
        <w:jc w:val="both"/>
        <w:rPr>
          <w:rFonts w:ascii="Arial" w:hAnsi="Arial" w:cs="Arial"/>
          <w:lang w:val="mn-MN"/>
        </w:rPr>
      </w:pPr>
    </w:p>
    <w:p w14:paraId="7BCC2995" w14:textId="77777777" w:rsidR="00090924" w:rsidRPr="00454780" w:rsidRDefault="002711FF" w:rsidP="00090924">
      <w:pPr>
        <w:pStyle w:val="NormalWeb"/>
        <w:spacing w:before="0" w:beforeAutospacing="0" w:after="0" w:afterAutospacing="0"/>
        <w:ind w:firstLine="1440"/>
        <w:jc w:val="both"/>
        <w:rPr>
          <w:rFonts w:ascii="Arial" w:hAnsi="Arial" w:cs="Arial"/>
          <w:lang w:val="mn-MN"/>
        </w:rPr>
      </w:pPr>
      <w:r>
        <w:rPr>
          <w:rFonts w:ascii="Arial" w:hAnsi="Arial" w:cs="Arial"/>
          <w:lang w:val="mn-MN"/>
        </w:rPr>
        <w:t>19</w:t>
      </w:r>
      <w:r w:rsidR="00A14635">
        <w:rPr>
          <w:rFonts w:ascii="Arial" w:hAnsi="Arial" w:cs="Arial"/>
          <w:lang w:val="mn-MN"/>
        </w:rPr>
        <w:t>.</w:t>
      </w:r>
      <w:r w:rsidR="00605BE4">
        <w:rPr>
          <w:rFonts w:ascii="Arial" w:hAnsi="Arial" w:cs="Arial"/>
          <w:lang w:val="mn-MN"/>
        </w:rPr>
        <w:t>5</w:t>
      </w:r>
      <w:r w:rsidR="00090924" w:rsidRPr="0044502F">
        <w:rPr>
          <w:rFonts w:ascii="Arial" w:hAnsi="Arial" w:cs="Arial"/>
          <w:lang w:val="mn-MN"/>
        </w:rPr>
        <w:t>.3.</w:t>
      </w:r>
      <w:r w:rsidR="008573AD">
        <w:rPr>
          <w:rFonts w:ascii="Arial" w:hAnsi="Arial" w:cs="Arial"/>
          <w:lang w:val="mn-MN"/>
        </w:rPr>
        <w:t xml:space="preserve">эд хөрөнгө өмчлөгчийн овог, эцэг /эх/-ийн нэр, нэр, регистрийн дугаар, хуулийн этгээд бол нэр, регистрийн дугаар, эд хөрөнгийн эрхийн </w:t>
      </w:r>
      <w:r w:rsidR="00090924">
        <w:rPr>
          <w:rFonts w:ascii="Arial" w:hAnsi="Arial" w:cs="Arial"/>
          <w:lang w:val="mn-MN"/>
        </w:rPr>
        <w:t>бүртгэлийн төрөл, төлөв, бүртгэлийн дугаар, хаяг</w:t>
      </w:r>
      <w:r w:rsidR="008573AD">
        <w:rPr>
          <w:rFonts w:ascii="Arial" w:hAnsi="Arial" w:cs="Arial"/>
          <w:lang w:val="mn-MN"/>
        </w:rPr>
        <w:t>, тусгай тэмдэглэ</w:t>
      </w:r>
      <w:r w:rsidR="00E20129">
        <w:rPr>
          <w:rFonts w:ascii="Arial" w:hAnsi="Arial" w:cs="Arial"/>
          <w:lang w:val="mn-MN"/>
        </w:rPr>
        <w:t>л</w:t>
      </w:r>
      <w:r w:rsidR="004A094D">
        <w:rPr>
          <w:rFonts w:ascii="Arial" w:hAnsi="Arial" w:cs="Arial"/>
          <w:lang w:val="mn-MN"/>
        </w:rPr>
        <w:t xml:space="preserve">. </w:t>
      </w:r>
      <w:r w:rsidR="00090924">
        <w:rPr>
          <w:rFonts w:ascii="Arial" w:hAnsi="Arial" w:cs="Arial"/>
          <w:lang w:val="mn-MN"/>
        </w:rPr>
        <w:t xml:space="preserve"> </w:t>
      </w:r>
    </w:p>
    <w:p w14:paraId="62643C40" w14:textId="77777777" w:rsidR="00090924" w:rsidRDefault="00090924" w:rsidP="00090924">
      <w:pPr>
        <w:pStyle w:val="NormalWeb"/>
        <w:spacing w:before="0" w:beforeAutospacing="0" w:after="0" w:afterAutospacing="0"/>
        <w:ind w:firstLine="720"/>
        <w:jc w:val="both"/>
        <w:rPr>
          <w:rFonts w:ascii="Arial" w:hAnsi="Arial" w:cs="Arial"/>
          <w:lang w:val="mn-MN"/>
        </w:rPr>
      </w:pPr>
    </w:p>
    <w:p w14:paraId="3A685EA8" w14:textId="77777777" w:rsidR="00090924" w:rsidRDefault="00DA5077" w:rsidP="00090924">
      <w:pPr>
        <w:pStyle w:val="NormalWeb"/>
        <w:spacing w:before="0" w:beforeAutospacing="0" w:after="0" w:afterAutospacing="0"/>
        <w:ind w:firstLine="720"/>
        <w:jc w:val="both"/>
        <w:rPr>
          <w:rFonts w:ascii="Arial" w:hAnsi="Arial" w:cs="Arial"/>
          <w:lang w:val="mn-MN"/>
        </w:rPr>
      </w:pPr>
      <w:r>
        <w:rPr>
          <w:rFonts w:ascii="Arial" w:hAnsi="Arial" w:cs="Arial"/>
          <w:lang w:val="mn-MN"/>
        </w:rPr>
        <w:t>1</w:t>
      </w:r>
      <w:r w:rsidR="002711FF">
        <w:rPr>
          <w:rFonts w:ascii="Arial" w:hAnsi="Arial" w:cs="Arial"/>
          <w:lang w:val="mn-MN"/>
        </w:rPr>
        <w:t>9</w:t>
      </w:r>
      <w:r>
        <w:rPr>
          <w:rFonts w:ascii="Arial" w:hAnsi="Arial" w:cs="Arial"/>
          <w:lang w:val="mn-MN"/>
        </w:rPr>
        <w:t>.</w:t>
      </w:r>
      <w:r w:rsidR="00605BE4">
        <w:rPr>
          <w:rFonts w:ascii="Arial" w:hAnsi="Arial" w:cs="Arial"/>
          <w:lang w:val="mn-MN"/>
        </w:rPr>
        <w:t>6</w:t>
      </w:r>
      <w:r>
        <w:rPr>
          <w:rFonts w:ascii="Arial" w:hAnsi="Arial" w:cs="Arial"/>
          <w:lang w:val="mn-MN"/>
        </w:rPr>
        <w:t>.</w:t>
      </w:r>
      <w:r w:rsidR="007B0F81">
        <w:rPr>
          <w:rFonts w:ascii="Arial" w:hAnsi="Arial" w:cs="Arial"/>
          <w:lang w:val="mn-MN"/>
        </w:rPr>
        <w:t xml:space="preserve">Энэ хуулийн 19.2, 19.4-д заасан улсын бүртгэлийн хураангуй мэдээллийг </w:t>
      </w:r>
      <w:r>
        <w:rPr>
          <w:rFonts w:ascii="Arial" w:hAnsi="Arial" w:cs="Arial"/>
          <w:lang w:val="mn-MN"/>
        </w:rPr>
        <w:t xml:space="preserve">иргэн, хуулийн этгээдийн хүсэлтийн дагуу </w:t>
      </w:r>
      <w:r w:rsidR="00FA4A9E">
        <w:rPr>
          <w:rFonts w:ascii="Arial" w:hAnsi="Arial" w:cs="Arial"/>
          <w:lang w:val="mn-MN"/>
        </w:rPr>
        <w:t xml:space="preserve">тагнуулын </w:t>
      </w:r>
      <w:r w:rsidR="00687194">
        <w:rPr>
          <w:rFonts w:ascii="Arial" w:hAnsi="Arial" w:cs="Arial"/>
          <w:lang w:val="mn-MN"/>
        </w:rPr>
        <w:t xml:space="preserve">байгууллагаас зөвшөөрөл авч </w:t>
      </w:r>
      <w:r w:rsidR="007B0F81">
        <w:rPr>
          <w:rFonts w:ascii="Arial" w:hAnsi="Arial" w:cs="Arial"/>
          <w:lang w:val="mn-MN"/>
        </w:rPr>
        <w:t xml:space="preserve">улсын бүртгэлийн байгууллага </w:t>
      </w:r>
      <w:r w:rsidR="00687194">
        <w:rPr>
          <w:rFonts w:ascii="Arial" w:hAnsi="Arial" w:cs="Arial"/>
          <w:lang w:val="mn-MN"/>
        </w:rPr>
        <w:t>гэрээ байгуулан</w:t>
      </w:r>
      <w:r>
        <w:rPr>
          <w:rFonts w:ascii="Arial" w:hAnsi="Arial" w:cs="Arial"/>
          <w:lang w:val="mn-MN"/>
        </w:rPr>
        <w:t xml:space="preserve"> </w:t>
      </w:r>
      <w:r w:rsidR="00AE35FF">
        <w:rPr>
          <w:rFonts w:ascii="Arial" w:hAnsi="Arial" w:cs="Arial"/>
          <w:lang w:val="mn-MN"/>
        </w:rPr>
        <w:t xml:space="preserve">өгч </w:t>
      </w:r>
      <w:r>
        <w:rPr>
          <w:rFonts w:ascii="Arial" w:hAnsi="Arial" w:cs="Arial"/>
          <w:lang w:val="mn-MN"/>
        </w:rPr>
        <w:t xml:space="preserve">болно.  </w:t>
      </w:r>
      <w:r w:rsidR="00D06262">
        <w:rPr>
          <w:rFonts w:ascii="Arial" w:hAnsi="Arial" w:cs="Arial"/>
          <w:lang w:val="mn-MN"/>
        </w:rPr>
        <w:t xml:space="preserve"> </w:t>
      </w:r>
    </w:p>
    <w:p w14:paraId="51043317" w14:textId="77777777" w:rsidR="00DA5077" w:rsidRDefault="00DA5077" w:rsidP="00090924">
      <w:pPr>
        <w:pStyle w:val="NormalWeb"/>
        <w:spacing w:before="0" w:beforeAutospacing="0" w:after="0" w:afterAutospacing="0"/>
        <w:ind w:firstLine="720"/>
        <w:jc w:val="both"/>
        <w:rPr>
          <w:rFonts w:ascii="Arial" w:hAnsi="Arial" w:cs="Arial"/>
          <w:lang w:val="mn-MN"/>
        </w:rPr>
      </w:pPr>
    </w:p>
    <w:p w14:paraId="2928CDF4" w14:textId="77777777" w:rsidR="004C5D5C" w:rsidRDefault="004C5D5C" w:rsidP="004C5D5C">
      <w:pPr>
        <w:pStyle w:val="NormalWeb"/>
        <w:spacing w:before="0" w:beforeAutospacing="0" w:after="0" w:afterAutospacing="0"/>
        <w:ind w:firstLine="720"/>
        <w:jc w:val="both"/>
        <w:rPr>
          <w:rFonts w:ascii="Arial" w:hAnsi="Arial" w:cs="Arial"/>
          <w:lang w:val="mn-MN"/>
        </w:rPr>
      </w:pPr>
      <w:r w:rsidRPr="0041282F">
        <w:rPr>
          <w:rFonts w:ascii="Arial" w:hAnsi="Arial" w:cs="Arial"/>
          <w:lang w:val="mn-MN"/>
        </w:rPr>
        <w:t>1</w:t>
      </w:r>
      <w:r w:rsidR="00B20575">
        <w:rPr>
          <w:rFonts w:ascii="Arial" w:hAnsi="Arial" w:cs="Arial"/>
          <w:lang w:val="mn-MN"/>
        </w:rPr>
        <w:t>9</w:t>
      </w:r>
      <w:r w:rsidRPr="0041282F">
        <w:rPr>
          <w:rFonts w:ascii="Arial" w:hAnsi="Arial" w:cs="Arial"/>
          <w:lang w:val="mn-MN"/>
        </w:rPr>
        <w:t>.</w:t>
      </w:r>
      <w:r w:rsidR="00605BE4">
        <w:rPr>
          <w:rFonts w:ascii="Arial" w:hAnsi="Arial" w:cs="Arial"/>
          <w:lang w:val="mn-MN"/>
        </w:rPr>
        <w:t>7</w:t>
      </w:r>
      <w:r w:rsidRPr="0041282F">
        <w:rPr>
          <w:rFonts w:ascii="Arial" w:hAnsi="Arial" w:cs="Arial"/>
          <w:lang w:val="mn-MN"/>
        </w:rPr>
        <w:t>.</w:t>
      </w:r>
      <w:r w:rsidRPr="00922120">
        <w:rPr>
          <w:rFonts w:ascii="Arial" w:hAnsi="Arial" w:cs="Arial"/>
          <w:lang w:val="mn-MN"/>
        </w:rPr>
        <w:t>Хуульд өөрөөр заагаагүй бол</w:t>
      </w:r>
      <w:r>
        <w:rPr>
          <w:rFonts w:ascii="Arial" w:hAnsi="Arial" w:cs="Arial"/>
          <w:lang w:val="mn-MN"/>
        </w:rPr>
        <w:t xml:space="preserve"> у</w:t>
      </w:r>
      <w:r w:rsidRPr="0041282F">
        <w:rPr>
          <w:rFonts w:ascii="Arial" w:hAnsi="Arial" w:cs="Arial"/>
          <w:lang w:val="mn-MN"/>
        </w:rPr>
        <w:t xml:space="preserve">лсын бүртгэлийн асуудал </w:t>
      </w:r>
      <w:r w:rsidR="000A7EDD">
        <w:rPr>
          <w:rFonts w:ascii="Arial" w:hAnsi="Arial" w:cs="Arial"/>
          <w:lang w:val="mn-MN"/>
        </w:rPr>
        <w:t>хариуцсан</w:t>
      </w:r>
      <w:r w:rsidRPr="0041282F">
        <w:rPr>
          <w:rFonts w:ascii="Arial" w:hAnsi="Arial" w:cs="Arial"/>
          <w:lang w:val="mn-MN"/>
        </w:rPr>
        <w:t xml:space="preserve"> төрийн захиргааны байгууллага, түүний харьяа салбар, нэгж, </w:t>
      </w:r>
      <w:r w:rsidRPr="00922120">
        <w:rPr>
          <w:rFonts w:ascii="Arial" w:hAnsi="Arial" w:cs="Arial"/>
          <w:lang w:val="mn-MN"/>
        </w:rPr>
        <w:t>ажилтан</w:t>
      </w:r>
      <w:r w:rsidRPr="0041282F">
        <w:rPr>
          <w:rFonts w:ascii="Arial" w:hAnsi="Arial" w:cs="Arial"/>
          <w:lang w:val="mn-MN"/>
        </w:rPr>
        <w:t xml:space="preserve"> лавлагаа, мэдээлэл авах тухай хүсэлт, мэдүүлгийг хүлээн авснаас хойш ажлын 5 өдрийн дотор шийдвэрлэж хариу өгнө.</w:t>
      </w:r>
    </w:p>
    <w:p w14:paraId="1D71BFE4" w14:textId="77777777" w:rsidR="004C5D5C" w:rsidRPr="006852AD" w:rsidRDefault="004C5D5C" w:rsidP="004C5D5C">
      <w:pPr>
        <w:pStyle w:val="NormalWeb"/>
        <w:spacing w:before="0" w:beforeAutospacing="0" w:after="0" w:afterAutospacing="0"/>
        <w:ind w:firstLine="720"/>
        <w:jc w:val="both"/>
        <w:rPr>
          <w:rFonts w:ascii="Arial" w:hAnsi="Arial" w:cs="Arial"/>
          <w:lang w:val="mn-MN"/>
        </w:rPr>
      </w:pPr>
    </w:p>
    <w:p w14:paraId="2FDB54C9" w14:textId="77777777" w:rsidR="004C5D5C" w:rsidRDefault="004C5D5C" w:rsidP="004C5D5C">
      <w:pPr>
        <w:pStyle w:val="NormalWeb"/>
        <w:spacing w:before="0" w:beforeAutospacing="0" w:after="0" w:afterAutospacing="0"/>
        <w:ind w:firstLine="720"/>
        <w:jc w:val="both"/>
        <w:rPr>
          <w:rFonts w:ascii="Arial" w:hAnsi="Arial" w:cs="Arial"/>
          <w:lang w:val="mn-MN"/>
        </w:rPr>
      </w:pPr>
      <w:r w:rsidRPr="0041282F">
        <w:rPr>
          <w:rFonts w:ascii="Arial" w:hAnsi="Arial" w:cs="Arial"/>
          <w:lang w:val="mn-MN"/>
        </w:rPr>
        <w:t>1</w:t>
      </w:r>
      <w:r w:rsidR="00B20575">
        <w:rPr>
          <w:rFonts w:ascii="Arial" w:hAnsi="Arial" w:cs="Arial"/>
          <w:lang w:val="mn-MN"/>
        </w:rPr>
        <w:t>9</w:t>
      </w:r>
      <w:r w:rsidRPr="0041282F">
        <w:rPr>
          <w:rFonts w:ascii="Arial" w:hAnsi="Arial" w:cs="Arial"/>
          <w:lang w:val="mn-MN"/>
        </w:rPr>
        <w:t>.</w:t>
      </w:r>
      <w:r w:rsidR="00605BE4">
        <w:rPr>
          <w:rFonts w:ascii="Arial" w:hAnsi="Arial" w:cs="Arial"/>
          <w:lang w:val="mn-MN"/>
        </w:rPr>
        <w:t>8</w:t>
      </w:r>
      <w:r w:rsidRPr="0041282F">
        <w:rPr>
          <w:rFonts w:ascii="Arial" w:hAnsi="Arial" w:cs="Arial"/>
          <w:lang w:val="mn-MN"/>
        </w:rPr>
        <w:t xml:space="preserve">.Улсын бүртгэлийн асуудал </w:t>
      </w:r>
      <w:r w:rsidR="000A7EDD">
        <w:rPr>
          <w:rFonts w:ascii="Arial" w:hAnsi="Arial" w:cs="Arial"/>
          <w:lang w:val="mn-MN"/>
        </w:rPr>
        <w:t>хариуцсан</w:t>
      </w:r>
      <w:r w:rsidRPr="0041282F">
        <w:rPr>
          <w:rFonts w:ascii="Arial" w:hAnsi="Arial" w:cs="Arial"/>
          <w:lang w:val="mn-MN"/>
        </w:rPr>
        <w:t xml:space="preserve"> төрийн захиргааны байгууллага, түүний харьяа салбар, нэгж, ажилтан улсын бүртгэлийн мэдээллийн нэгдсэн сангаас өгсөн лавлагаа, мэдээлэлд байгууллагын тэмдэг дарж, архивын эх нотлох баримт бичгийн хуулбарт "хуулбар үнэн" гэсэн тэмдэг дарж тус тус баталгаажуулсан байна.</w:t>
      </w:r>
    </w:p>
    <w:p w14:paraId="0C507D63" w14:textId="77777777" w:rsidR="004C5D5C" w:rsidRDefault="004C5D5C" w:rsidP="004C5D5C">
      <w:pPr>
        <w:pStyle w:val="NormalWeb"/>
        <w:spacing w:before="0" w:beforeAutospacing="0" w:after="0" w:afterAutospacing="0"/>
        <w:ind w:firstLine="720"/>
        <w:jc w:val="both"/>
        <w:rPr>
          <w:rFonts w:ascii="Arial" w:hAnsi="Arial" w:cs="Arial"/>
          <w:lang w:val="mn-MN"/>
        </w:rPr>
      </w:pPr>
      <w:commentRangeStart w:id="18"/>
    </w:p>
    <w:p w14:paraId="06E6F4B1" w14:textId="77777777" w:rsidR="004C5D5C" w:rsidRPr="00362AD4" w:rsidRDefault="00B20575" w:rsidP="004C5D5C">
      <w:pPr>
        <w:pStyle w:val="NormalWeb"/>
        <w:spacing w:before="0" w:beforeAutospacing="0" w:after="0" w:afterAutospacing="0"/>
        <w:ind w:firstLine="720"/>
        <w:jc w:val="both"/>
        <w:rPr>
          <w:rFonts w:ascii="Arial" w:hAnsi="Arial" w:cs="Arial"/>
          <w:lang w:val="mn-MN"/>
        </w:rPr>
      </w:pPr>
      <w:r>
        <w:rPr>
          <w:rFonts w:ascii="Arial" w:hAnsi="Arial" w:cs="Arial"/>
          <w:lang w:val="mn-MN"/>
        </w:rPr>
        <w:t>19</w:t>
      </w:r>
      <w:r w:rsidR="004C5D5C" w:rsidRPr="00362AD4">
        <w:rPr>
          <w:rFonts w:ascii="Arial" w:hAnsi="Arial" w:cs="Arial"/>
          <w:lang w:val="mn-MN"/>
        </w:rPr>
        <w:t>.</w:t>
      </w:r>
      <w:r w:rsidR="00605BE4">
        <w:rPr>
          <w:rFonts w:ascii="Arial" w:hAnsi="Arial" w:cs="Arial"/>
          <w:lang w:val="mn-MN"/>
        </w:rPr>
        <w:t>9</w:t>
      </w:r>
      <w:r w:rsidR="004C5D5C" w:rsidRPr="00362AD4">
        <w:rPr>
          <w:rFonts w:ascii="Arial" w:hAnsi="Arial" w:cs="Arial"/>
          <w:lang w:val="mn-MN"/>
        </w:rPr>
        <w:t>.</w:t>
      </w:r>
      <w:r w:rsidR="00154F59">
        <w:rPr>
          <w:rFonts w:ascii="Arial" w:hAnsi="Arial" w:cs="Arial"/>
          <w:lang w:val="mn-MN"/>
        </w:rPr>
        <w:t>Х</w:t>
      </w:r>
      <w:r w:rsidR="00154F59" w:rsidRPr="00362AD4">
        <w:rPr>
          <w:rFonts w:ascii="Arial" w:hAnsi="Arial" w:cs="Arial"/>
          <w:lang w:val="mn-MN"/>
        </w:rPr>
        <w:t xml:space="preserve">уульд заасны дагуу улсын бүртгэлийн мэдээллийн </w:t>
      </w:r>
      <w:r w:rsidR="002711FF">
        <w:rPr>
          <w:rFonts w:ascii="Arial" w:hAnsi="Arial" w:cs="Arial"/>
          <w:lang w:val="mn-MN"/>
        </w:rPr>
        <w:t xml:space="preserve">нэгдсэн </w:t>
      </w:r>
      <w:r w:rsidR="00154F59" w:rsidRPr="00362AD4">
        <w:rPr>
          <w:rFonts w:ascii="Arial" w:hAnsi="Arial" w:cs="Arial"/>
          <w:lang w:val="mn-MN"/>
        </w:rPr>
        <w:t xml:space="preserve">сангаас цахим хэлбэрээр мэдээлэл өгөхөд </w:t>
      </w:r>
      <w:r w:rsidR="00154F59">
        <w:rPr>
          <w:rFonts w:ascii="Arial" w:hAnsi="Arial" w:cs="Arial"/>
          <w:lang w:val="mn-MN"/>
        </w:rPr>
        <w:t>э</w:t>
      </w:r>
      <w:r w:rsidR="004C5D5C" w:rsidRPr="00362AD4">
        <w:rPr>
          <w:rFonts w:ascii="Arial" w:hAnsi="Arial" w:cs="Arial"/>
          <w:lang w:val="mn-MN"/>
        </w:rPr>
        <w:t>нэ хуулийн 1</w:t>
      </w:r>
      <w:r w:rsidR="0076731E">
        <w:rPr>
          <w:rFonts w:ascii="Arial" w:hAnsi="Arial" w:cs="Arial"/>
          <w:lang w:val="mn-MN"/>
        </w:rPr>
        <w:t>9</w:t>
      </w:r>
      <w:r w:rsidR="004C5D5C" w:rsidRPr="00362AD4">
        <w:rPr>
          <w:rFonts w:ascii="Arial" w:hAnsi="Arial" w:cs="Arial"/>
          <w:lang w:val="mn-MN"/>
        </w:rPr>
        <w:t>.</w:t>
      </w:r>
      <w:r w:rsidR="00605BE4">
        <w:rPr>
          <w:rFonts w:ascii="Arial" w:hAnsi="Arial" w:cs="Arial"/>
          <w:lang w:val="mn-MN"/>
        </w:rPr>
        <w:t>8</w:t>
      </w:r>
      <w:r w:rsidR="00DA5F7A">
        <w:rPr>
          <w:rFonts w:ascii="Arial" w:hAnsi="Arial" w:cs="Arial"/>
          <w:lang w:val="mn-MN"/>
        </w:rPr>
        <w:t xml:space="preserve"> дахь</w:t>
      </w:r>
      <w:r w:rsidR="004C5D5C" w:rsidRPr="00362AD4">
        <w:rPr>
          <w:rFonts w:ascii="Arial" w:hAnsi="Arial" w:cs="Arial"/>
          <w:lang w:val="mn-MN"/>
        </w:rPr>
        <w:t xml:space="preserve"> заа</w:t>
      </w:r>
      <w:r w:rsidR="00154F59">
        <w:rPr>
          <w:rFonts w:ascii="Arial" w:hAnsi="Arial" w:cs="Arial"/>
          <w:lang w:val="mn-MN"/>
        </w:rPr>
        <w:t>лт</w:t>
      </w:r>
      <w:r w:rsidR="004C5D5C" w:rsidRPr="00362AD4">
        <w:rPr>
          <w:rFonts w:ascii="Arial" w:hAnsi="Arial" w:cs="Arial"/>
          <w:lang w:val="mn-MN"/>
        </w:rPr>
        <w:t xml:space="preserve"> хамаарахгүй. </w:t>
      </w:r>
    </w:p>
    <w:commentRangeEnd w:id="18"/>
    <w:p w14:paraId="6545E6D7" w14:textId="77777777" w:rsidR="004C5D5C" w:rsidRPr="00E357DA" w:rsidRDefault="004C5D5C" w:rsidP="004C5D5C">
      <w:pPr>
        <w:pStyle w:val="NormalWeb"/>
        <w:spacing w:before="0" w:beforeAutospacing="0" w:after="0" w:afterAutospacing="0"/>
        <w:ind w:firstLine="720"/>
        <w:jc w:val="both"/>
        <w:rPr>
          <w:rFonts w:ascii="Arial" w:hAnsi="Arial" w:cs="Arial"/>
          <w:lang w:val="mn-MN"/>
        </w:rPr>
      </w:pPr>
      <w:r>
        <w:rPr>
          <w:rStyle w:val="CommentReference"/>
          <w:rFonts w:ascii="Verdana" w:eastAsia="Verdana" w:hAnsi="Verdana"/>
        </w:rPr>
        <w:commentReference w:id="18"/>
      </w:r>
    </w:p>
    <w:p w14:paraId="45B5BD51" w14:textId="77777777" w:rsidR="004C5D5C" w:rsidRDefault="004C5D5C" w:rsidP="004C5D5C">
      <w:pPr>
        <w:pStyle w:val="NormalWeb"/>
        <w:spacing w:before="0" w:beforeAutospacing="0" w:after="0" w:afterAutospacing="0"/>
        <w:ind w:firstLine="720"/>
        <w:jc w:val="both"/>
        <w:rPr>
          <w:rFonts w:ascii="Arial" w:hAnsi="Arial" w:cs="Arial"/>
          <w:lang w:val="mn-MN"/>
        </w:rPr>
      </w:pPr>
      <w:r w:rsidRPr="006852AD">
        <w:rPr>
          <w:rFonts w:ascii="Arial" w:hAnsi="Arial" w:cs="Arial"/>
          <w:lang w:val="mn-MN"/>
        </w:rPr>
        <w:t>1</w:t>
      </w:r>
      <w:r w:rsidR="0076731E">
        <w:rPr>
          <w:rFonts w:ascii="Arial" w:hAnsi="Arial" w:cs="Arial"/>
          <w:lang w:val="mn-MN"/>
        </w:rPr>
        <w:t>9</w:t>
      </w:r>
      <w:r w:rsidRPr="006852AD">
        <w:rPr>
          <w:rFonts w:ascii="Arial" w:hAnsi="Arial" w:cs="Arial"/>
          <w:lang w:val="mn-MN"/>
        </w:rPr>
        <w:t>.</w:t>
      </w:r>
      <w:r w:rsidR="00605BE4">
        <w:rPr>
          <w:rFonts w:ascii="Arial" w:hAnsi="Arial" w:cs="Arial"/>
          <w:lang w:val="mn-MN"/>
        </w:rPr>
        <w:t>10</w:t>
      </w:r>
      <w:r w:rsidRPr="006852AD">
        <w:rPr>
          <w:rFonts w:ascii="Arial" w:hAnsi="Arial" w:cs="Arial"/>
          <w:lang w:val="mn-MN"/>
        </w:rPr>
        <w:t>.Улсын бүртгэлийн талаар лавлагаа, мэдээлэл, хуулбар авсан этгээд уг мэдээллийг ашиглан тухайн эд хөрөнгийн өмчлөгч, эзэмшигч, ашиглагч</w:t>
      </w:r>
      <w:r>
        <w:rPr>
          <w:rFonts w:ascii="Arial" w:hAnsi="Arial" w:cs="Arial"/>
          <w:lang w:val="mn-MN"/>
        </w:rPr>
        <w:t xml:space="preserve"> болон хувьцаа эзэмшигчийн</w:t>
      </w:r>
      <w:r w:rsidRPr="006852AD">
        <w:rPr>
          <w:rFonts w:ascii="Arial" w:hAnsi="Arial" w:cs="Arial"/>
          <w:lang w:val="mn-MN"/>
        </w:rPr>
        <w:t xml:space="preserve"> эрх, хууль ёсны ашиг сонирхолд хохирол учруулсан бол хууль тогтоомжид заасан хариуцлага хүлээнэ.</w:t>
      </w:r>
    </w:p>
    <w:p w14:paraId="682CA5E3" w14:textId="77777777" w:rsidR="004C5D5C" w:rsidRPr="00E357DA" w:rsidRDefault="004C5D5C" w:rsidP="004C5D5C">
      <w:pPr>
        <w:pStyle w:val="NormalWeb"/>
        <w:spacing w:before="0" w:beforeAutospacing="0" w:after="0" w:afterAutospacing="0"/>
        <w:ind w:firstLine="720"/>
        <w:jc w:val="both"/>
        <w:rPr>
          <w:rFonts w:ascii="Arial" w:hAnsi="Arial" w:cs="Arial"/>
          <w:lang w:val="mn-MN"/>
        </w:rPr>
      </w:pPr>
    </w:p>
    <w:p w14:paraId="13E4F106" w14:textId="77777777" w:rsidR="004C5D5C" w:rsidRPr="00362AD4" w:rsidRDefault="0076731E" w:rsidP="004C5D5C">
      <w:pPr>
        <w:pStyle w:val="NormalWeb"/>
        <w:spacing w:before="0" w:beforeAutospacing="0" w:after="0" w:afterAutospacing="0"/>
        <w:ind w:firstLine="720"/>
        <w:jc w:val="both"/>
        <w:rPr>
          <w:rFonts w:ascii="Arial" w:hAnsi="Arial" w:cs="Arial"/>
          <w:lang w:val="mn-MN"/>
        </w:rPr>
      </w:pPr>
      <w:r>
        <w:rPr>
          <w:rFonts w:ascii="Arial" w:hAnsi="Arial" w:cs="Arial"/>
          <w:lang w:val="mn-MN"/>
        </w:rPr>
        <w:t>19.</w:t>
      </w:r>
      <w:r w:rsidR="002711FF">
        <w:rPr>
          <w:rFonts w:ascii="Arial" w:hAnsi="Arial" w:cs="Arial"/>
          <w:lang w:val="mn-MN"/>
        </w:rPr>
        <w:t>1</w:t>
      </w:r>
      <w:r w:rsidR="00605BE4">
        <w:rPr>
          <w:rFonts w:ascii="Arial" w:hAnsi="Arial" w:cs="Arial"/>
          <w:lang w:val="mn-MN"/>
        </w:rPr>
        <w:t>1</w:t>
      </w:r>
      <w:r w:rsidR="004C5D5C" w:rsidRPr="00362AD4">
        <w:rPr>
          <w:rFonts w:ascii="Arial" w:hAnsi="Arial" w:cs="Arial"/>
          <w:lang w:val="mn-MN"/>
        </w:rPr>
        <w:t>.Эрүү, иргэн</w:t>
      </w:r>
      <w:r w:rsidR="004A094D">
        <w:rPr>
          <w:rFonts w:ascii="Arial" w:hAnsi="Arial" w:cs="Arial"/>
          <w:lang w:val="mn-MN"/>
        </w:rPr>
        <w:t>, захиргаа, арбитрын</w:t>
      </w:r>
      <w:r w:rsidR="004C5D5C" w:rsidRPr="00362AD4">
        <w:rPr>
          <w:rFonts w:ascii="Arial" w:hAnsi="Arial" w:cs="Arial"/>
          <w:lang w:val="mn-MN"/>
        </w:rPr>
        <w:t xml:space="preserve"> хэрэг, маргааныг хянан шийдвэрлэх ажиллагаанд оролцогч өмгөөлөгч, итгэмжлэгдсэн төлөөлөгч үйлчлүүлэгчийнхээ эрх ашгийг хамгаалахад шаардлагатай лавлагаа, мэдээллийг </w:t>
      </w:r>
      <w:r w:rsidR="004C5D5C">
        <w:rPr>
          <w:rFonts w:ascii="Arial" w:hAnsi="Arial" w:cs="Arial"/>
          <w:lang w:val="mn-MN"/>
        </w:rPr>
        <w:t xml:space="preserve">бүртгэлийн байгууллагаас гаргуулах тухай хүсэлтээ уг хэрэг, маргааныг хянан шийдвэрлэж байгаа албан тушаалтнаар дамжуулан авна. </w:t>
      </w:r>
    </w:p>
    <w:p w14:paraId="50FF3ACF" w14:textId="77777777" w:rsidR="004C5D5C" w:rsidRPr="006852AD" w:rsidRDefault="004C5D5C" w:rsidP="004C5D5C">
      <w:pPr>
        <w:pStyle w:val="NormalWeb"/>
        <w:spacing w:before="0" w:beforeAutospacing="0" w:after="0" w:afterAutospacing="0"/>
        <w:ind w:firstLine="720"/>
        <w:jc w:val="both"/>
        <w:rPr>
          <w:rFonts w:ascii="Arial" w:hAnsi="Arial" w:cs="Arial"/>
          <w:lang w:val="mn-MN"/>
        </w:rPr>
      </w:pPr>
    </w:p>
    <w:p w14:paraId="6A8009EA" w14:textId="77777777" w:rsidR="004C5D5C" w:rsidRPr="00321893" w:rsidRDefault="004C5D5C" w:rsidP="004C5D5C">
      <w:pPr>
        <w:pStyle w:val="NormalWeb"/>
        <w:spacing w:before="0" w:beforeAutospacing="0" w:after="0" w:afterAutospacing="0"/>
        <w:ind w:firstLine="720"/>
        <w:jc w:val="both"/>
        <w:rPr>
          <w:rFonts w:ascii="Arial" w:hAnsi="Arial" w:cs="Arial"/>
          <w:lang w:val="mn-MN"/>
        </w:rPr>
      </w:pPr>
      <w:r w:rsidRPr="006C30A3">
        <w:rPr>
          <w:rFonts w:ascii="Arial" w:hAnsi="Arial" w:cs="Arial"/>
          <w:lang w:val="mn-MN"/>
        </w:rPr>
        <w:t>1</w:t>
      </w:r>
      <w:r w:rsidR="0076731E" w:rsidRPr="00321893">
        <w:rPr>
          <w:rFonts w:ascii="Arial" w:hAnsi="Arial" w:cs="Arial"/>
          <w:lang w:val="mn-MN"/>
        </w:rPr>
        <w:t>9</w:t>
      </w:r>
      <w:r w:rsidRPr="00321893">
        <w:rPr>
          <w:rFonts w:ascii="Arial" w:hAnsi="Arial" w:cs="Arial"/>
          <w:lang w:val="mn-MN"/>
        </w:rPr>
        <w:t>.</w:t>
      </w:r>
      <w:r w:rsidR="0076731E" w:rsidRPr="00321893">
        <w:rPr>
          <w:rFonts w:ascii="Arial" w:hAnsi="Arial" w:cs="Arial"/>
          <w:lang w:val="mn-MN"/>
        </w:rPr>
        <w:t>1</w:t>
      </w:r>
      <w:r w:rsidR="00605BE4">
        <w:rPr>
          <w:rFonts w:ascii="Arial" w:hAnsi="Arial" w:cs="Arial"/>
          <w:lang w:val="mn-MN"/>
        </w:rPr>
        <w:t>2</w:t>
      </w:r>
      <w:r w:rsidRPr="006C30A3">
        <w:rPr>
          <w:rFonts w:ascii="Arial" w:hAnsi="Arial" w:cs="Arial"/>
          <w:lang w:val="mn-MN"/>
        </w:rPr>
        <w:t xml:space="preserve">.Улсын бүртгэлийн асуудал </w:t>
      </w:r>
      <w:r w:rsidR="000A7EDD">
        <w:rPr>
          <w:rFonts w:ascii="Arial" w:hAnsi="Arial" w:cs="Arial"/>
          <w:lang w:val="mn-MN"/>
        </w:rPr>
        <w:t>хариуцсан</w:t>
      </w:r>
      <w:r w:rsidRPr="006C30A3">
        <w:rPr>
          <w:rFonts w:ascii="Arial" w:hAnsi="Arial" w:cs="Arial"/>
          <w:lang w:val="mn-MN"/>
        </w:rPr>
        <w:t xml:space="preserve"> төрийн захиргааны байгууллага улсын бүртгэлийн </w:t>
      </w:r>
      <w:r w:rsidRPr="006C30A3">
        <w:rPr>
          <w:rStyle w:val="CommentReference"/>
          <w:rFonts w:ascii="Verdana" w:eastAsia="Verdana" w:hAnsi="Verdana"/>
        </w:rPr>
        <w:commentReference w:id="19"/>
      </w:r>
      <w:r w:rsidRPr="006C30A3">
        <w:rPr>
          <w:rFonts w:ascii="Arial" w:hAnsi="Arial" w:cs="Arial"/>
          <w:lang w:val="mn-MN"/>
        </w:rPr>
        <w:t xml:space="preserve">мэдээг үндэсний статистикийн хороо, Төв банк, </w:t>
      </w:r>
      <w:r w:rsidR="00D947FA">
        <w:rPr>
          <w:rFonts w:ascii="Arial" w:hAnsi="Arial" w:cs="Arial"/>
          <w:lang w:val="mn-MN"/>
        </w:rPr>
        <w:t>т</w:t>
      </w:r>
      <w:r w:rsidRPr="00321893">
        <w:rPr>
          <w:rFonts w:ascii="Arial" w:hAnsi="Arial" w:cs="Arial"/>
          <w:lang w:val="mn-MN"/>
        </w:rPr>
        <w:t xml:space="preserve">атварын асуудал </w:t>
      </w:r>
      <w:r w:rsidR="000A7EDD">
        <w:rPr>
          <w:rFonts w:ascii="Arial" w:hAnsi="Arial" w:cs="Arial"/>
          <w:lang w:val="mn-MN"/>
        </w:rPr>
        <w:t>хариуцсан</w:t>
      </w:r>
      <w:r w:rsidRPr="00321893">
        <w:rPr>
          <w:rFonts w:ascii="Arial" w:hAnsi="Arial" w:cs="Arial"/>
          <w:lang w:val="mn-MN"/>
        </w:rPr>
        <w:t xml:space="preserve"> төрийн захиргааны байгууллагад улирал бүр гаргаж өгнө.</w:t>
      </w:r>
    </w:p>
    <w:p w14:paraId="4D09335E" w14:textId="77777777" w:rsidR="00EE27DD" w:rsidRDefault="00EE27DD" w:rsidP="004C5D5C">
      <w:pPr>
        <w:jc w:val="center"/>
        <w:rPr>
          <w:rFonts w:ascii="Arial" w:eastAsia="Times New Roman" w:hAnsi="Arial" w:cs="Arial"/>
          <w:b/>
          <w:bCs/>
          <w:sz w:val="24"/>
          <w:szCs w:val="24"/>
          <w:lang w:val="mn-MN"/>
        </w:rPr>
      </w:pPr>
    </w:p>
    <w:p w14:paraId="7504836C" w14:textId="77777777" w:rsidR="004C5D5C" w:rsidRDefault="004C5D5C" w:rsidP="004C5D5C">
      <w:pPr>
        <w:jc w:val="center"/>
        <w:rPr>
          <w:rStyle w:val="Strong"/>
          <w:rFonts w:ascii="Arial" w:eastAsia="Times New Roman" w:hAnsi="Arial" w:cs="Arial"/>
          <w:sz w:val="24"/>
          <w:szCs w:val="24"/>
          <w:lang w:val="mn-MN"/>
        </w:rPr>
      </w:pPr>
      <w:r w:rsidRPr="007D147D">
        <w:rPr>
          <w:rStyle w:val="Strong"/>
          <w:rFonts w:ascii="Arial" w:eastAsia="Times New Roman" w:hAnsi="Arial" w:cs="Arial"/>
          <w:sz w:val="24"/>
          <w:szCs w:val="24"/>
          <w:lang w:val="mn-MN"/>
        </w:rPr>
        <w:t>ТАВДУГААР БҮЛЭГ</w:t>
      </w:r>
      <w:r w:rsidRPr="007D147D">
        <w:rPr>
          <w:rFonts w:ascii="Arial" w:eastAsia="Times New Roman" w:hAnsi="Arial" w:cs="Arial"/>
          <w:b/>
          <w:bCs/>
          <w:sz w:val="24"/>
          <w:szCs w:val="24"/>
          <w:lang w:val="mn-MN"/>
        </w:rPr>
        <w:br/>
      </w:r>
      <w:r w:rsidR="000635EF">
        <w:rPr>
          <w:rStyle w:val="Strong"/>
          <w:rFonts w:ascii="Arial" w:eastAsia="Times New Roman" w:hAnsi="Arial" w:cs="Arial"/>
          <w:sz w:val="24"/>
          <w:szCs w:val="24"/>
          <w:lang w:val="mn-MN"/>
        </w:rPr>
        <w:t>БУСАД ЗҮЙЛ</w:t>
      </w:r>
    </w:p>
    <w:p w14:paraId="4932C41D" w14:textId="77777777" w:rsidR="004C5D5C" w:rsidRPr="007D147D" w:rsidRDefault="004C5D5C" w:rsidP="004C5D5C">
      <w:pPr>
        <w:jc w:val="center"/>
        <w:rPr>
          <w:rFonts w:ascii="Arial" w:eastAsia="Times New Roman" w:hAnsi="Arial" w:cs="Arial"/>
          <w:sz w:val="24"/>
          <w:szCs w:val="24"/>
          <w:lang w:val="mn-MN"/>
        </w:rPr>
      </w:pPr>
    </w:p>
    <w:p w14:paraId="3B9A6C5E" w14:textId="77777777" w:rsidR="00B44E8D" w:rsidRDefault="00021F63" w:rsidP="004C5D5C">
      <w:pPr>
        <w:pStyle w:val="msghead"/>
        <w:spacing w:before="0" w:beforeAutospacing="0" w:after="0" w:afterAutospacing="0"/>
        <w:ind w:left="4820" w:hanging="4100"/>
        <w:jc w:val="both"/>
        <w:rPr>
          <w:rStyle w:val="Strong"/>
          <w:rFonts w:ascii="Arial" w:hAnsi="Arial" w:cs="Arial"/>
          <w:lang w:val="mn-MN"/>
        </w:rPr>
      </w:pPr>
      <w:r>
        <w:rPr>
          <w:rStyle w:val="Strong"/>
          <w:rFonts w:ascii="Arial" w:hAnsi="Arial" w:cs="Arial"/>
          <w:lang w:val="mn-MN"/>
        </w:rPr>
        <w:t>20</w:t>
      </w:r>
      <w:r w:rsidR="004C5D5C" w:rsidRPr="007D147D">
        <w:rPr>
          <w:rStyle w:val="Strong"/>
          <w:rFonts w:ascii="Arial" w:hAnsi="Arial" w:cs="Arial"/>
          <w:lang w:val="mn-MN"/>
        </w:rPr>
        <w:t xml:space="preserve"> дугаар зүйл.Улсын бүртгэлийн байгууллагаас төрийн</w:t>
      </w:r>
    </w:p>
    <w:p w14:paraId="2E3C3834" w14:textId="77777777" w:rsidR="004C5D5C" w:rsidRDefault="004C5D5C" w:rsidP="004C5D5C">
      <w:pPr>
        <w:pStyle w:val="msghead"/>
        <w:spacing w:before="0" w:beforeAutospacing="0" w:after="0" w:afterAutospacing="0"/>
        <w:ind w:left="4820" w:hanging="4100"/>
        <w:jc w:val="both"/>
        <w:rPr>
          <w:rStyle w:val="Strong"/>
          <w:rFonts w:ascii="Arial" w:hAnsi="Arial" w:cs="Arial"/>
          <w:lang w:val="mn-MN"/>
        </w:rPr>
      </w:pPr>
      <w:r w:rsidRPr="007D147D">
        <w:rPr>
          <w:rStyle w:val="Strong"/>
          <w:rFonts w:ascii="Arial" w:hAnsi="Arial" w:cs="Arial"/>
          <w:lang w:val="mn-MN"/>
        </w:rPr>
        <w:t xml:space="preserve"> </w:t>
      </w:r>
      <w:r w:rsidR="00B44E8D">
        <w:rPr>
          <w:rStyle w:val="Strong"/>
          <w:rFonts w:ascii="Arial" w:hAnsi="Arial" w:cs="Arial"/>
          <w:lang w:val="mn-MN"/>
        </w:rPr>
        <w:t xml:space="preserve">                                      </w:t>
      </w:r>
      <w:r w:rsidRPr="007D147D">
        <w:rPr>
          <w:rStyle w:val="Strong"/>
          <w:rFonts w:ascii="Arial" w:hAnsi="Arial" w:cs="Arial"/>
          <w:lang w:val="mn-MN"/>
        </w:rPr>
        <w:t>байгууллагатай харилцах</w:t>
      </w:r>
    </w:p>
    <w:p w14:paraId="5744E580" w14:textId="77777777" w:rsidR="004C5D5C" w:rsidRPr="006852AD" w:rsidRDefault="004C5D5C" w:rsidP="004C5D5C">
      <w:pPr>
        <w:pStyle w:val="msghead"/>
        <w:spacing w:before="0" w:beforeAutospacing="0" w:after="0" w:afterAutospacing="0"/>
        <w:ind w:firstLine="720"/>
        <w:jc w:val="both"/>
        <w:rPr>
          <w:rFonts w:ascii="Arial" w:hAnsi="Arial" w:cs="Arial"/>
          <w:lang w:val="mn-MN"/>
        </w:rPr>
      </w:pPr>
    </w:p>
    <w:p w14:paraId="09254BB3" w14:textId="77777777" w:rsidR="004C5D5C" w:rsidRDefault="00021F63" w:rsidP="004C5D5C">
      <w:pPr>
        <w:pStyle w:val="NormalWeb"/>
        <w:spacing w:before="0" w:beforeAutospacing="0" w:after="0" w:afterAutospacing="0"/>
        <w:ind w:firstLine="720"/>
        <w:jc w:val="both"/>
        <w:rPr>
          <w:rFonts w:ascii="Arial" w:hAnsi="Arial" w:cs="Arial"/>
          <w:lang w:val="mn-MN"/>
        </w:rPr>
      </w:pPr>
      <w:r>
        <w:rPr>
          <w:rFonts w:ascii="Arial" w:hAnsi="Arial" w:cs="Arial"/>
          <w:lang w:val="mn-MN"/>
        </w:rPr>
        <w:t>20</w:t>
      </w:r>
      <w:r w:rsidR="004C5D5C" w:rsidRPr="0041282F">
        <w:rPr>
          <w:rFonts w:ascii="Arial" w:hAnsi="Arial" w:cs="Arial"/>
          <w:lang w:val="mn-MN"/>
        </w:rPr>
        <w:t>.1.Бүх шатны төрийн байгууллага улсын бүртгэлийн үйл ажиллагаанд туслалцаа үзүүлэх, шаардлагатай мэдээллээр хангах, хуульд заасны дагуу хамтран ажиллах үүрэгтэй.</w:t>
      </w:r>
    </w:p>
    <w:p w14:paraId="76D5D097" w14:textId="77777777" w:rsidR="004C5D5C" w:rsidRPr="006852AD" w:rsidRDefault="004C5D5C" w:rsidP="004C5D5C">
      <w:pPr>
        <w:pStyle w:val="NormalWeb"/>
        <w:spacing w:before="0" w:beforeAutospacing="0" w:after="0" w:afterAutospacing="0"/>
        <w:ind w:firstLine="720"/>
        <w:jc w:val="both"/>
        <w:rPr>
          <w:rFonts w:ascii="Arial" w:hAnsi="Arial" w:cs="Arial"/>
          <w:lang w:val="mn-MN"/>
        </w:rPr>
      </w:pPr>
    </w:p>
    <w:p w14:paraId="03B02466" w14:textId="77777777" w:rsidR="004C5D5C" w:rsidRDefault="00021F63" w:rsidP="004C5D5C">
      <w:pPr>
        <w:pStyle w:val="NormalWeb"/>
        <w:spacing w:before="0" w:beforeAutospacing="0" w:after="0" w:afterAutospacing="0"/>
        <w:ind w:firstLine="720"/>
        <w:jc w:val="both"/>
        <w:rPr>
          <w:rFonts w:ascii="Arial" w:hAnsi="Arial" w:cs="Arial"/>
          <w:lang w:val="mn-MN"/>
        </w:rPr>
      </w:pPr>
      <w:r>
        <w:rPr>
          <w:rFonts w:ascii="Arial" w:hAnsi="Arial" w:cs="Arial"/>
          <w:lang w:val="mn-MN"/>
        </w:rPr>
        <w:t>20</w:t>
      </w:r>
      <w:r w:rsidR="004C5D5C" w:rsidRPr="0041282F">
        <w:rPr>
          <w:rFonts w:ascii="Arial" w:hAnsi="Arial" w:cs="Arial"/>
          <w:lang w:val="mn-MN"/>
        </w:rPr>
        <w:t xml:space="preserve">.2.Улсын бүртгэлийн байгууллагад хууль хяналтын байгууллага, татварын албанаас мэдээлэл ирүүлэх журмыг улсын бүртгэлийн асуудал эрхэлсэн Засгийн газрын гишүүн холбогдох </w:t>
      </w:r>
      <w:r w:rsidR="0076731E">
        <w:rPr>
          <w:rFonts w:ascii="Arial" w:hAnsi="Arial" w:cs="Arial"/>
          <w:lang w:val="mn-MN"/>
        </w:rPr>
        <w:t>байгууллагын удирдлага</w:t>
      </w:r>
      <w:r>
        <w:rPr>
          <w:rFonts w:ascii="Arial" w:hAnsi="Arial" w:cs="Arial"/>
          <w:lang w:val="mn-MN"/>
        </w:rPr>
        <w:t xml:space="preserve">, </w:t>
      </w:r>
      <w:r w:rsidR="004C5D5C" w:rsidRPr="0041282F">
        <w:rPr>
          <w:rFonts w:ascii="Arial" w:hAnsi="Arial" w:cs="Arial"/>
          <w:lang w:val="mn-MN"/>
        </w:rPr>
        <w:t>Засгийн газрын гишүүнтэй</w:t>
      </w:r>
      <w:r w:rsidR="0076731E">
        <w:rPr>
          <w:rFonts w:ascii="Arial" w:hAnsi="Arial" w:cs="Arial"/>
          <w:lang w:val="mn-MN"/>
        </w:rPr>
        <w:t xml:space="preserve"> х</w:t>
      </w:r>
      <w:r w:rsidR="004C5D5C" w:rsidRPr="0041282F">
        <w:rPr>
          <w:rFonts w:ascii="Arial" w:hAnsi="Arial" w:cs="Arial"/>
          <w:lang w:val="mn-MN"/>
        </w:rPr>
        <w:t>амтран батална.</w:t>
      </w:r>
    </w:p>
    <w:p w14:paraId="17711421" w14:textId="77777777" w:rsidR="004C5D5C" w:rsidRPr="006852AD" w:rsidRDefault="004C5D5C" w:rsidP="004C5D5C">
      <w:pPr>
        <w:pStyle w:val="NormalWeb"/>
        <w:spacing w:before="0" w:beforeAutospacing="0" w:after="0" w:afterAutospacing="0"/>
        <w:ind w:firstLine="720"/>
        <w:jc w:val="both"/>
        <w:rPr>
          <w:rFonts w:ascii="Arial" w:hAnsi="Arial" w:cs="Arial"/>
          <w:lang w:val="mn-MN"/>
        </w:rPr>
      </w:pPr>
    </w:p>
    <w:p w14:paraId="681DFCDE" w14:textId="77777777" w:rsidR="004C5D5C" w:rsidRDefault="00021F63" w:rsidP="004C5D5C">
      <w:pPr>
        <w:pStyle w:val="NormalWeb"/>
        <w:spacing w:before="0" w:beforeAutospacing="0" w:after="0" w:afterAutospacing="0"/>
        <w:ind w:firstLine="720"/>
        <w:jc w:val="both"/>
        <w:rPr>
          <w:rFonts w:ascii="Arial" w:hAnsi="Arial" w:cs="Arial"/>
          <w:lang w:val="mn-MN"/>
        </w:rPr>
      </w:pPr>
      <w:r>
        <w:rPr>
          <w:rFonts w:ascii="Arial" w:hAnsi="Arial" w:cs="Arial"/>
          <w:lang w:val="mn-MN"/>
        </w:rPr>
        <w:t>20</w:t>
      </w:r>
      <w:r w:rsidR="004C5D5C" w:rsidRPr="0041282F">
        <w:rPr>
          <w:rFonts w:ascii="Arial" w:hAnsi="Arial" w:cs="Arial"/>
          <w:lang w:val="mn-MN"/>
        </w:rPr>
        <w:t>.3</w:t>
      </w:r>
      <w:r w:rsidR="00D947FA">
        <w:rPr>
          <w:rFonts w:ascii="Arial" w:hAnsi="Arial" w:cs="Arial"/>
          <w:lang w:val="mn-MN"/>
        </w:rPr>
        <w:t>.</w:t>
      </w:r>
      <w:r w:rsidR="004C5D5C" w:rsidRPr="0041282F">
        <w:rPr>
          <w:rFonts w:ascii="Arial" w:hAnsi="Arial" w:cs="Arial"/>
          <w:lang w:val="mn-MN"/>
        </w:rPr>
        <w:t xml:space="preserve">Хууль хяналтын байгууллага улсын бүртгэлтэй холбоотой асуудлаар гаргасан шийдвэрээ улсын бүртгэлийн асуудал </w:t>
      </w:r>
      <w:r w:rsidR="000A7EDD">
        <w:rPr>
          <w:rFonts w:ascii="Arial" w:hAnsi="Arial" w:cs="Arial"/>
          <w:lang w:val="mn-MN"/>
        </w:rPr>
        <w:t>хариуцсан</w:t>
      </w:r>
      <w:r w:rsidR="004C5D5C" w:rsidRPr="0041282F">
        <w:rPr>
          <w:rFonts w:ascii="Arial" w:hAnsi="Arial" w:cs="Arial"/>
          <w:lang w:val="mn-MN"/>
        </w:rPr>
        <w:t xml:space="preserve"> төрийн захиргааны байгууллага, түүний харьяа салбар, нэгжид ажлын 3 өдрийн дотор ирүүлнэ.</w:t>
      </w:r>
    </w:p>
    <w:p w14:paraId="617ACA68" w14:textId="77777777" w:rsidR="004C5D5C" w:rsidRPr="006852AD" w:rsidRDefault="004C5D5C" w:rsidP="004C5D5C">
      <w:pPr>
        <w:pStyle w:val="NormalWeb"/>
        <w:spacing w:before="0" w:beforeAutospacing="0" w:after="0" w:afterAutospacing="0"/>
        <w:ind w:firstLine="720"/>
        <w:jc w:val="both"/>
        <w:rPr>
          <w:rFonts w:ascii="Arial" w:hAnsi="Arial" w:cs="Arial"/>
          <w:lang w:val="mn-MN"/>
        </w:rPr>
      </w:pPr>
    </w:p>
    <w:p w14:paraId="3EB3D7FD" w14:textId="77777777" w:rsidR="004C5D5C" w:rsidRDefault="00021F63" w:rsidP="004C5D5C">
      <w:pPr>
        <w:pStyle w:val="NormalWeb"/>
        <w:spacing w:before="0" w:beforeAutospacing="0" w:after="0" w:afterAutospacing="0"/>
        <w:ind w:firstLine="720"/>
        <w:jc w:val="both"/>
        <w:rPr>
          <w:rFonts w:ascii="Arial" w:hAnsi="Arial" w:cs="Arial"/>
          <w:lang w:val="mn-MN"/>
        </w:rPr>
      </w:pPr>
      <w:r>
        <w:rPr>
          <w:rFonts w:ascii="Arial" w:hAnsi="Arial" w:cs="Arial"/>
          <w:lang w:val="mn-MN"/>
        </w:rPr>
        <w:t>20</w:t>
      </w:r>
      <w:r w:rsidR="004C5D5C" w:rsidRPr="0041282F">
        <w:rPr>
          <w:rFonts w:ascii="Arial" w:hAnsi="Arial" w:cs="Arial"/>
          <w:lang w:val="mn-MN"/>
        </w:rPr>
        <w:t>.4.Улсын бүртгэлийн байгууллагын архивын хувийн хэрэг, эх баримтаас нотлох баримтад шинжилгээ хийх эрх бүхий этгээд зөвхөн архивт ирж үзлэг, шинжилгээ хийнэ.</w:t>
      </w:r>
    </w:p>
    <w:p w14:paraId="1471E772" w14:textId="77777777" w:rsidR="004C5D5C" w:rsidRPr="006852AD" w:rsidRDefault="004C5D5C" w:rsidP="004C5D5C">
      <w:pPr>
        <w:pStyle w:val="NormalWeb"/>
        <w:spacing w:before="0" w:beforeAutospacing="0" w:after="0" w:afterAutospacing="0"/>
        <w:ind w:firstLine="720"/>
        <w:jc w:val="both"/>
        <w:rPr>
          <w:rFonts w:ascii="Arial" w:hAnsi="Arial" w:cs="Arial"/>
          <w:lang w:val="mn-MN"/>
        </w:rPr>
      </w:pPr>
    </w:p>
    <w:p w14:paraId="70C8AE6B" w14:textId="77777777" w:rsidR="004C5D5C" w:rsidRDefault="00021F63" w:rsidP="004C5D5C">
      <w:pPr>
        <w:pStyle w:val="msghead"/>
        <w:spacing w:before="0" w:beforeAutospacing="0" w:after="0" w:afterAutospacing="0"/>
        <w:ind w:firstLine="720"/>
        <w:rPr>
          <w:rStyle w:val="Strong"/>
          <w:rFonts w:ascii="Arial" w:hAnsi="Arial" w:cs="Arial"/>
          <w:lang w:val="mn-MN"/>
        </w:rPr>
      </w:pPr>
      <w:r>
        <w:rPr>
          <w:rStyle w:val="Strong"/>
          <w:rFonts w:ascii="Arial" w:hAnsi="Arial" w:cs="Arial"/>
          <w:lang w:val="mn-MN"/>
        </w:rPr>
        <w:t>21 дүгээр</w:t>
      </w:r>
      <w:r w:rsidR="004C5D5C" w:rsidRPr="0041282F">
        <w:rPr>
          <w:rStyle w:val="Strong"/>
          <w:rFonts w:ascii="Arial" w:hAnsi="Arial" w:cs="Arial"/>
          <w:lang w:val="mn-MN"/>
        </w:rPr>
        <w:t xml:space="preserve"> зүйл.Иргэн, хуулийн этгээдийн үүрэг</w:t>
      </w:r>
    </w:p>
    <w:p w14:paraId="5DD82CF0" w14:textId="77777777" w:rsidR="004C5D5C" w:rsidRPr="006852AD" w:rsidRDefault="004C5D5C" w:rsidP="004C5D5C">
      <w:pPr>
        <w:pStyle w:val="msghead"/>
        <w:spacing w:before="0" w:beforeAutospacing="0" w:after="0" w:afterAutospacing="0"/>
        <w:ind w:firstLine="720"/>
        <w:rPr>
          <w:rFonts w:ascii="Arial" w:hAnsi="Arial" w:cs="Arial"/>
          <w:lang w:val="mn-MN"/>
        </w:rPr>
      </w:pPr>
    </w:p>
    <w:p w14:paraId="4940ECF2" w14:textId="77777777" w:rsidR="004C5D5C" w:rsidRDefault="00021F63" w:rsidP="004C5D5C">
      <w:pPr>
        <w:pStyle w:val="NormalWeb"/>
        <w:spacing w:before="0" w:beforeAutospacing="0" w:after="0" w:afterAutospacing="0"/>
        <w:ind w:firstLine="720"/>
        <w:jc w:val="both"/>
        <w:rPr>
          <w:rFonts w:ascii="Arial" w:hAnsi="Arial" w:cs="Arial"/>
          <w:lang w:val="mn-MN"/>
        </w:rPr>
      </w:pPr>
      <w:r>
        <w:rPr>
          <w:rFonts w:ascii="Arial" w:hAnsi="Arial" w:cs="Arial"/>
          <w:lang w:val="mn-MN"/>
        </w:rPr>
        <w:t>21</w:t>
      </w:r>
      <w:r w:rsidR="004C5D5C" w:rsidRPr="0041282F">
        <w:rPr>
          <w:rFonts w:ascii="Arial" w:hAnsi="Arial" w:cs="Arial"/>
          <w:lang w:val="mn-MN"/>
        </w:rPr>
        <w:t xml:space="preserve">.1.Монгол Улсын иргэн, тус улсын нутаг дэвсгэрт оршин суугаа гадаадын иргэн, харьяалалгүй хүн, хуулийн этгээд энэ хуулийн </w:t>
      </w:r>
      <w:r>
        <w:rPr>
          <w:rFonts w:ascii="Arial" w:hAnsi="Arial" w:cs="Arial"/>
          <w:lang w:val="mn-MN"/>
        </w:rPr>
        <w:t>7-9 дүгээр</w:t>
      </w:r>
      <w:r w:rsidR="004C5D5C" w:rsidRPr="0041282F">
        <w:rPr>
          <w:rFonts w:ascii="Arial" w:hAnsi="Arial" w:cs="Arial"/>
          <w:lang w:val="mn-MN"/>
        </w:rPr>
        <w:t xml:space="preserve"> зүйлд заасан бүртгэлийн мэдээллийг улсын бүртгэлийн байгууллагад бүртгүүлэх үүрэгтэй.</w:t>
      </w:r>
    </w:p>
    <w:p w14:paraId="5ACEE01F" w14:textId="77777777" w:rsidR="004C5D5C" w:rsidRPr="006852AD" w:rsidRDefault="004C5D5C" w:rsidP="004C5D5C">
      <w:pPr>
        <w:pStyle w:val="NormalWeb"/>
        <w:spacing w:before="0" w:beforeAutospacing="0" w:after="0" w:afterAutospacing="0"/>
        <w:ind w:firstLine="720"/>
        <w:jc w:val="both"/>
        <w:rPr>
          <w:rFonts w:ascii="Arial" w:hAnsi="Arial" w:cs="Arial"/>
          <w:lang w:val="mn-MN"/>
        </w:rPr>
      </w:pPr>
    </w:p>
    <w:p w14:paraId="4D78E7CB" w14:textId="77777777" w:rsidR="004C5D5C" w:rsidRDefault="00021F63" w:rsidP="004C5D5C">
      <w:pPr>
        <w:pStyle w:val="NormalWeb"/>
        <w:spacing w:before="0" w:beforeAutospacing="0" w:after="0" w:afterAutospacing="0"/>
        <w:ind w:firstLine="720"/>
        <w:jc w:val="both"/>
        <w:rPr>
          <w:rFonts w:ascii="Arial" w:hAnsi="Arial" w:cs="Arial"/>
          <w:lang w:val="mn-MN"/>
        </w:rPr>
      </w:pPr>
      <w:r>
        <w:rPr>
          <w:rFonts w:ascii="Arial" w:hAnsi="Arial" w:cs="Arial"/>
          <w:lang w:val="mn-MN"/>
        </w:rPr>
        <w:t>21</w:t>
      </w:r>
      <w:r w:rsidR="004C5D5C" w:rsidRPr="0041282F">
        <w:rPr>
          <w:rFonts w:ascii="Arial" w:hAnsi="Arial" w:cs="Arial"/>
          <w:lang w:val="mn-MN"/>
        </w:rPr>
        <w:t>.2.Иргэн, хуулийн этгээд улсын бүртгэлийн байгууллага, албан тушаалтны хууль ёсны шийдвэр, шаардлагыг биелүүлэх үүрэгтэй.</w:t>
      </w:r>
    </w:p>
    <w:p w14:paraId="32612B1E" w14:textId="77777777" w:rsidR="004C5D5C" w:rsidRPr="006852AD" w:rsidRDefault="004C5D5C" w:rsidP="004C5D5C">
      <w:pPr>
        <w:pStyle w:val="NormalWeb"/>
        <w:spacing w:before="0" w:beforeAutospacing="0" w:after="0" w:afterAutospacing="0"/>
        <w:ind w:firstLine="720"/>
        <w:jc w:val="both"/>
        <w:rPr>
          <w:rFonts w:ascii="Arial" w:hAnsi="Arial" w:cs="Arial"/>
          <w:lang w:val="mn-MN"/>
        </w:rPr>
      </w:pPr>
    </w:p>
    <w:p w14:paraId="54BFE59B" w14:textId="77777777" w:rsidR="004C5D5C" w:rsidRDefault="00021F63" w:rsidP="004C5D5C">
      <w:pPr>
        <w:pStyle w:val="NormalWeb"/>
        <w:spacing w:before="0" w:beforeAutospacing="0" w:after="0" w:afterAutospacing="0"/>
        <w:ind w:firstLine="720"/>
        <w:jc w:val="both"/>
        <w:rPr>
          <w:rFonts w:ascii="Arial" w:hAnsi="Arial" w:cs="Arial"/>
          <w:lang w:val="mn-MN"/>
        </w:rPr>
      </w:pPr>
      <w:r>
        <w:rPr>
          <w:rFonts w:ascii="Arial" w:hAnsi="Arial" w:cs="Arial"/>
          <w:lang w:val="mn-MN"/>
        </w:rPr>
        <w:t>21</w:t>
      </w:r>
      <w:r w:rsidR="004C5D5C" w:rsidRPr="0041282F">
        <w:rPr>
          <w:rFonts w:ascii="Arial" w:hAnsi="Arial" w:cs="Arial"/>
          <w:lang w:val="mn-MN"/>
        </w:rPr>
        <w:t>.3.Улсын бүртгэлд бүртгүүлэхээр хүсэлт гаргаж байгаа этгээд нь бүртгүүлэхээр мэдүүлж байгаа эрхийн нотлох баримтыг бүрэн гүйцэд, үнэн зөв гаргаж өгөх үүрэгтэй бөгөөд энэ үүргээ биелүүлээгүйн улмаас бусдад учруулсан хохирлыг нөхөн төлнө.</w:t>
      </w:r>
    </w:p>
    <w:p w14:paraId="60D83EA1" w14:textId="77777777" w:rsidR="004C5D5C" w:rsidRPr="006852AD" w:rsidRDefault="004C5D5C" w:rsidP="004C5D5C">
      <w:pPr>
        <w:pStyle w:val="NormalWeb"/>
        <w:spacing w:before="0" w:beforeAutospacing="0" w:after="0" w:afterAutospacing="0"/>
        <w:ind w:firstLine="720"/>
        <w:jc w:val="both"/>
        <w:rPr>
          <w:rFonts w:ascii="Arial" w:hAnsi="Arial" w:cs="Arial"/>
          <w:lang w:val="mn-MN"/>
        </w:rPr>
      </w:pPr>
    </w:p>
    <w:p w14:paraId="62E77FBA" w14:textId="77777777" w:rsidR="004C5D5C" w:rsidRDefault="00021F63" w:rsidP="004C5D5C">
      <w:pPr>
        <w:pStyle w:val="msghead"/>
        <w:spacing w:before="0" w:beforeAutospacing="0" w:after="0" w:afterAutospacing="0"/>
        <w:ind w:firstLine="720"/>
        <w:jc w:val="both"/>
        <w:rPr>
          <w:rStyle w:val="Strong"/>
          <w:rFonts w:ascii="Arial" w:hAnsi="Arial" w:cs="Arial"/>
          <w:lang w:val="mn-MN"/>
        </w:rPr>
      </w:pPr>
      <w:r>
        <w:rPr>
          <w:rStyle w:val="Strong"/>
          <w:rFonts w:ascii="Arial" w:hAnsi="Arial" w:cs="Arial"/>
          <w:lang w:val="mn-MN"/>
        </w:rPr>
        <w:t>22 дугаар</w:t>
      </w:r>
      <w:r w:rsidR="004C5D5C" w:rsidRPr="0041282F">
        <w:rPr>
          <w:rStyle w:val="Strong"/>
          <w:rFonts w:ascii="Arial" w:hAnsi="Arial" w:cs="Arial"/>
          <w:lang w:val="mn-MN"/>
        </w:rPr>
        <w:t xml:space="preserve"> зүйл.Улсын бүртгэлийн үйл ажиллагаанд хориглох зүйл</w:t>
      </w:r>
    </w:p>
    <w:p w14:paraId="661BE938" w14:textId="77777777" w:rsidR="004C5D5C" w:rsidRPr="006852AD" w:rsidRDefault="004C5D5C" w:rsidP="004C5D5C">
      <w:pPr>
        <w:pStyle w:val="msghead"/>
        <w:spacing w:before="0" w:beforeAutospacing="0" w:after="0" w:afterAutospacing="0"/>
        <w:ind w:firstLine="720"/>
        <w:rPr>
          <w:rFonts w:ascii="Arial" w:hAnsi="Arial" w:cs="Arial"/>
          <w:lang w:val="mn-MN"/>
        </w:rPr>
      </w:pPr>
    </w:p>
    <w:p w14:paraId="57CF03B3" w14:textId="77777777" w:rsidR="004C5D5C" w:rsidRDefault="00021F63" w:rsidP="004C5D5C">
      <w:pPr>
        <w:pStyle w:val="NormalWeb"/>
        <w:spacing w:before="0" w:beforeAutospacing="0" w:after="0" w:afterAutospacing="0"/>
        <w:ind w:firstLine="720"/>
        <w:jc w:val="both"/>
        <w:rPr>
          <w:rFonts w:ascii="Arial" w:hAnsi="Arial" w:cs="Arial"/>
          <w:lang w:val="mn-MN"/>
        </w:rPr>
      </w:pPr>
      <w:r>
        <w:rPr>
          <w:rFonts w:ascii="Arial" w:hAnsi="Arial" w:cs="Arial"/>
          <w:lang w:val="mn-MN"/>
        </w:rPr>
        <w:t>22</w:t>
      </w:r>
      <w:r w:rsidR="004C5D5C" w:rsidRPr="0041282F">
        <w:rPr>
          <w:rFonts w:ascii="Arial" w:hAnsi="Arial" w:cs="Arial"/>
          <w:lang w:val="mn-MN"/>
        </w:rPr>
        <w:t>.1.Улсын бүртгэлийн үйл ажиллагаанд дараахь зүйлийг хориглоно:</w:t>
      </w:r>
    </w:p>
    <w:p w14:paraId="3BCDDB9F" w14:textId="77777777" w:rsidR="004C5D5C" w:rsidRPr="006852AD" w:rsidRDefault="004C5D5C" w:rsidP="004C5D5C">
      <w:pPr>
        <w:pStyle w:val="NormalWeb"/>
        <w:spacing w:before="0" w:beforeAutospacing="0" w:after="0" w:afterAutospacing="0"/>
        <w:ind w:firstLine="720"/>
        <w:jc w:val="both"/>
        <w:rPr>
          <w:rFonts w:ascii="Arial" w:hAnsi="Arial" w:cs="Arial"/>
          <w:lang w:val="mn-MN"/>
        </w:rPr>
      </w:pPr>
    </w:p>
    <w:p w14:paraId="636F2452" w14:textId="77777777" w:rsidR="004C5D5C" w:rsidRDefault="00021F63" w:rsidP="004C5D5C">
      <w:pPr>
        <w:pStyle w:val="NormalWeb"/>
        <w:spacing w:before="0" w:beforeAutospacing="0" w:after="0" w:afterAutospacing="0"/>
        <w:ind w:firstLine="1440"/>
        <w:jc w:val="both"/>
        <w:rPr>
          <w:rFonts w:ascii="Arial" w:hAnsi="Arial" w:cs="Arial"/>
          <w:lang w:val="mn-MN"/>
        </w:rPr>
      </w:pPr>
      <w:r>
        <w:rPr>
          <w:rFonts w:ascii="Arial" w:hAnsi="Arial" w:cs="Arial"/>
          <w:lang w:val="mn-MN"/>
        </w:rPr>
        <w:t>22</w:t>
      </w:r>
      <w:r w:rsidR="004C5D5C" w:rsidRPr="0041282F">
        <w:rPr>
          <w:rFonts w:ascii="Arial" w:hAnsi="Arial" w:cs="Arial"/>
          <w:lang w:val="mn-MN"/>
        </w:rPr>
        <w:t>.1.1.улсын бүртгэгч нь үйлчлүүлэгчид хууль бус шаардлага тавих, зүй бусаар харьцах;</w:t>
      </w:r>
    </w:p>
    <w:p w14:paraId="39D15B85" w14:textId="77777777" w:rsidR="004C5D5C" w:rsidRPr="006852AD" w:rsidRDefault="004C5D5C" w:rsidP="004C5D5C">
      <w:pPr>
        <w:pStyle w:val="NormalWeb"/>
        <w:spacing w:before="0" w:beforeAutospacing="0" w:after="0" w:afterAutospacing="0"/>
        <w:ind w:firstLine="1440"/>
        <w:jc w:val="both"/>
        <w:rPr>
          <w:rFonts w:ascii="Arial" w:hAnsi="Arial" w:cs="Arial"/>
          <w:lang w:val="mn-MN"/>
        </w:rPr>
      </w:pPr>
    </w:p>
    <w:p w14:paraId="2FB0CF37" w14:textId="77777777" w:rsidR="004C5D5C" w:rsidRDefault="00021F63" w:rsidP="004C5D5C">
      <w:pPr>
        <w:pStyle w:val="NormalWeb"/>
        <w:spacing w:before="0" w:beforeAutospacing="0" w:after="0" w:afterAutospacing="0"/>
        <w:ind w:firstLine="1440"/>
        <w:jc w:val="both"/>
        <w:rPr>
          <w:rFonts w:ascii="Arial" w:hAnsi="Arial" w:cs="Arial"/>
          <w:lang w:val="mn-MN"/>
        </w:rPr>
      </w:pPr>
      <w:r>
        <w:rPr>
          <w:rFonts w:ascii="Arial" w:hAnsi="Arial" w:cs="Arial"/>
          <w:lang w:val="mn-MN"/>
        </w:rPr>
        <w:t>22</w:t>
      </w:r>
      <w:r w:rsidR="004C5D5C" w:rsidRPr="0041282F">
        <w:rPr>
          <w:rFonts w:ascii="Arial" w:hAnsi="Arial" w:cs="Arial"/>
          <w:lang w:val="mn-MN"/>
        </w:rPr>
        <w:t>.1.2.өөрийн чиг үүрэгт хамааралгүй мэдээллийг цуглуулах, улсын бүртгэлийн мэдээллийн нэгдсэн сангаас авч үзэх</w:t>
      </w:r>
      <w:r w:rsidR="00010FF5">
        <w:rPr>
          <w:rFonts w:ascii="Arial" w:hAnsi="Arial" w:cs="Arial"/>
          <w:lang w:val="mn-MN"/>
        </w:rPr>
        <w:t>, ашиглах, бусдад мэдээлэх</w:t>
      </w:r>
      <w:r w:rsidR="004C5D5C" w:rsidRPr="0041282F">
        <w:rPr>
          <w:rFonts w:ascii="Arial" w:hAnsi="Arial" w:cs="Arial"/>
          <w:lang w:val="mn-MN"/>
        </w:rPr>
        <w:t>;</w:t>
      </w:r>
    </w:p>
    <w:p w14:paraId="2D0A38EA" w14:textId="77777777" w:rsidR="004C5D5C" w:rsidRPr="006852AD" w:rsidRDefault="004C5D5C" w:rsidP="004C5D5C">
      <w:pPr>
        <w:pStyle w:val="NormalWeb"/>
        <w:spacing w:before="0" w:beforeAutospacing="0" w:after="0" w:afterAutospacing="0"/>
        <w:ind w:firstLine="1440"/>
        <w:jc w:val="both"/>
        <w:rPr>
          <w:rFonts w:ascii="Arial" w:hAnsi="Arial" w:cs="Arial"/>
          <w:lang w:val="mn-MN"/>
        </w:rPr>
      </w:pPr>
    </w:p>
    <w:p w14:paraId="7C362ADE" w14:textId="77777777" w:rsidR="004C5D5C" w:rsidRDefault="00021F63" w:rsidP="004C5D5C">
      <w:pPr>
        <w:pStyle w:val="NormalWeb"/>
        <w:spacing w:before="0" w:beforeAutospacing="0" w:after="0" w:afterAutospacing="0"/>
        <w:ind w:firstLine="1440"/>
        <w:jc w:val="both"/>
        <w:rPr>
          <w:rFonts w:ascii="Arial" w:hAnsi="Arial" w:cs="Arial"/>
          <w:lang w:val="mn-MN"/>
        </w:rPr>
      </w:pPr>
      <w:r>
        <w:rPr>
          <w:rFonts w:ascii="Arial" w:hAnsi="Arial" w:cs="Arial"/>
          <w:lang w:val="mn-MN"/>
        </w:rPr>
        <w:t>22</w:t>
      </w:r>
      <w:r w:rsidR="004C5D5C" w:rsidRPr="006852AD">
        <w:rPr>
          <w:rFonts w:ascii="Arial" w:hAnsi="Arial" w:cs="Arial"/>
          <w:lang w:val="mn-MN"/>
        </w:rPr>
        <w:t>.1.3.хүлээж авсан хүсэлт, эх нотлох баримт болон эрхийн улсын бүртгэлийн хувийн хэргийн бичилтэд засвар хийх, гэмтээх, устгах, үрэгдүүлэх, нотлох баримтыг хууль бусаар нэмэх, хасах;</w:t>
      </w:r>
    </w:p>
    <w:p w14:paraId="451779E3" w14:textId="77777777" w:rsidR="004C5D5C" w:rsidRPr="006852AD" w:rsidRDefault="004C5D5C" w:rsidP="004C5D5C">
      <w:pPr>
        <w:pStyle w:val="NormalWeb"/>
        <w:spacing w:before="0" w:beforeAutospacing="0" w:after="0" w:afterAutospacing="0"/>
        <w:ind w:firstLine="1440"/>
        <w:jc w:val="both"/>
        <w:rPr>
          <w:rFonts w:ascii="Arial" w:hAnsi="Arial" w:cs="Arial"/>
          <w:lang w:val="mn-MN"/>
        </w:rPr>
      </w:pPr>
    </w:p>
    <w:p w14:paraId="30ABE164" w14:textId="77777777" w:rsidR="004C5D5C" w:rsidRDefault="00021F63" w:rsidP="004C5D5C">
      <w:pPr>
        <w:pStyle w:val="NormalWeb"/>
        <w:spacing w:before="0" w:beforeAutospacing="0" w:after="0" w:afterAutospacing="0"/>
        <w:ind w:firstLine="1440"/>
        <w:jc w:val="both"/>
        <w:rPr>
          <w:rFonts w:ascii="Arial" w:hAnsi="Arial" w:cs="Arial"/>
          <w:lang w:val="mn-MN"/>
        </w:rPr>
      </w:pPr>
      <w:r>
        <w:rPr>
          <w:rFonts w:ascii="Arial" w:hAnsi="Arial" w:cs="Arial"/>
          <w:lang w:val="mn-MN"/>
        </w:rPr>
        <w:t>22</w:t>
      </w:r>
      <w:r w:rsidR="004C5D5C" w:rsidRPr="006852AD">
        <w:rPr>
          <w:rFonts w:ascii="Arial" w:hAnsi="Arial" w:cs="Arial"/>
          <w:lang w:val="mn-MN"/>
        </w:rPr>
        <w:t>.1.4.улсын бүртгэлийн байгууллагын тооцоолох машины зөөгч болон санах байгууламжид хадгалсан тооллого, түүвэр судалгаа, мэдээллийн боловсруулалтын дэлгэрэнгүй материалыг тогтоосон хугацаанаас өмнө устгах, бусдад дамжуулах, худалдах;</w:t>
      </w:r>
    </w:p>
    <w:p w14:paraId="4CF290B2" w14:textId="77777777" w:rsidR="004C5D5C" w:rsidRPr="006852AD" w:rsidRDefault="004C5D5C" w:rsidP="004C5D5C">
      <w:pPr>
        <w:pStyle w:val="NormalWeb"/>
        <w:spacing w:before="0" w:beforeAutospacing="0" w:after="0" w:afterAutospacing="0"/>
        <w:ind w:firstLine="1440"/>
        <w:jc w:val="both"/>
        <w:rPr>
          <w:rFonts w:ascii="Arial" w:hAnsi="Arial" w:cs="Arial"/>
          <w:lang w:val="mn-MN"/>
        </w:rPr>
      </w:pPr>
    </w:p>
    <w:p w14:paraId="10A5CE90" w14:textId="77777777" w:rsidR="004C5D5C" w:rsidRDefault="00021F63" w:rsidP="004C5D5C">
      <w:pPr>
        <w:pStyle w:val="NormalWeb"/>
        <w:spacing w:before="0" w:beforeAutospacing="0" w:after="0" w:afterAutospacing="0"/>
        <w:ind w:firstLine="1440"/>
        <w:jc w:val="both"/>
        <w:rPr>
          <w:rFonts w:ascii="Arial" w:hAnsi="Arial" w:cs="Arial"/>
          <w:lang w:val="mn-MN"/>
        </w:rPr>
      </w:pPr>
      <w:r>
        <w:rPr>
          <w:rFonts w:ascii="Arial" w:hAnsi="Arial" w:cs="Arial"/>
          <w:lang w:val="mn-MN"/>
        </w:rPr>
        <w:t>22</w:t>
      </w:r>
      <w:r w:rsidR="004C5D5C" w:rsidRPr="0041282F">
        <w:rPr>
          <w:rFonts w:ascii="Arial" w:hAnsi="Arial" w:cs="Arial"/>
          <w:lang w:val="mn-MN"/>
        </w:rPr>
        <w:t>.1.5.улсын бүртгэлийн дугаарыг давхардуулж, эсхүл алгасаж олгох;</w:t>
      </w:r>
    </w:p>
    <w:p w14:paraId="43F2323E" w14:textId="77777777" w:rsidR="004C5D5C" w:rsidRDefault="00021F63" w:rsidP="004C5D5C">
      <w:pPr>
        <w:pStyle w:val="NormalWeb"/>
        <w:spacing w:before="0" w:beforeAutospacing="0" w:after="0" w:afterAutospacing="0"/>
        <w:ind w:firstLine="1440"/>
        <w:jc w:val="both"/>
        <w:rPr>
          <w:rFonts w:ascii="Arial" w:hAnsi="Arial" w:cs="Arial"/>
          <w:lang w:val="mn-MN"/>
        </w:rPr>
      </w:pPr>
      <w:r>
        <w:rPr>
          <w:rFonts w:ascii="Arial" w:hAnsi="Arial" w:cs="Arial"/>
          <w:lang w:val="mn-MN"/>
        </w:rPr>
        <w:t>22</w:t>
      </w:r>
      <w:r w:rsidR="004C5D5C" w:rsidRPr="0041282F">
        <w:rPr>
          <w:rFonts w:ascii="Arial" w:hAnsi="Arial" w:cs="Arial"/>
          <w:lang w:val="mn-MN"/>
        </w:rPr>
        <w:t>.1.6.лавлагааны дугаарыг давхардуулж, эсхүл алгасаж олгох;</w:t>
      </w:r>
    </w:p>
    <w:p w14:paraId="3D7E5CC0" w14:textId="77777777" w:rsidR="004C5D5C" w:rsidRDefault="00021F63" w:rsidP="004C5D5C">
      <w:pPr>
        <w:pStyle w:val="NormalWeb"/>
        <w:spacing w:before="0" w:beforeAutospacing="0" w:after="0" w:afterAutospacing="0"/>
        <w:ind w:firstLine="1440"/>
        <w:jc w:val="both"/>
        <w:rPr>
          <w:rFonts w:ascii="Arial" w:hAnsi="Arial" w:cs="Arial"/>
          <w:lang w:val="mn-MN"/>
        </w:rPr>
      </w:pPr>
      <w:r>
        <w:rPr>
          <w:rFonts w:ascii="Arial" w:hAnsi="Arial" w:cs="Arial"/>
          <w:lang w:val="mn-MN"/>
        </w:rPr>
        <w:t>22</w:t>
      </w:r>
      <w:r w:rsidR="004C5D5C" w:rsidRPr="0041282F">
        <w:rPr>
          <w:rFonts w:ascii="Arial" w:hAnsi="Arial" w:cs="Arial"/>
          <w:lang w:val="mn-MN"/>
        </w:rPr>
        <w:t>.1.7.улсын бүртгэлийн хувийн хэрэг, гэрчилгээ, лавлагааны бичилтийг засварлах, улсын бүртгэл хийсэн он, сар, өдөр, цагийг буруу бичих;</w:t>
      </w:r>
    </w:p>
    <w:p w14:paraId="33B8FEA1" w14:textId="77777777" w:rsidR="004C5D5C" w:rsidRPr="006852AD" w:rsidRDefault="004C5D5C" w:rsidP="004C5D5C">
      <w:pPr>
        <w:pStyle w:val="NormalWeb"/>
        <w:spacing w:before="0" w:beforeAutospacing="0" w:after="0" w:afterAutospacing="0"/>
        <w:ind w:firstLine="1440"/>
        <w:jc w:val="both"/>
        <w:rPr>
          <w:rFonts w:ascii="Arial" w:hAnsi="Arial" w:cs="Arial"/>
          <w:lang w:val="mn-MN"/>
        </w:rPr>
      </w:pPr>
    </w:p>
    <w:p w14:paraId="5B0D27E6" w14:textId="77777777" w:rsidR="004C5D5C" w:rsidRDefault="00021F63" w:rsidP="004C5D5C">
      <w:pPr>
        <w:pStyle w:val="NormalWeb"/>
        <w:spacing w:before="0" w:beforeAutospacing="0" w:after="0" w:afterAutospacing="0"/>
        <w:ind w:firstLine="1440"/>
        <w:jc w:val="both"/>
        <w:rPr>
          <w:rFonts w:ascii="Arial" w:hAnsi="Arial" w:cs="Arial"/>
          <w:lang w:val="mn-MN"/>
        </w:rPr>
      </w:pPr>
      <w:r>
        <w:rPr>
          <w:rFonts w:ascii="Arial" w:hAnsi="Arial" w:cs="Arial"/>
          <w:lang w:val="mn-MN"/>
        </w:rPr>
        <w:t>22</w:t>
      </w:r>
      <w:r w:rsidR="004C5D5C" w:rsidRPr="0041282F">
        <w:rPr>
          <w:rFonts w:ascii="Arial" w:hAnsi="Arial" w:cs="Arial"/>
          <w:lang w:val="mn-MN"/>
        </w:rPr>
        <w:t xml:space="preserve">.1.8.улсын бүртгэлд бүртгэгдсэн </w:t>
      </w:r>
      <w:r w:rsidR="007A5253">
        <w:rPr>
          <w:rFonts w:ascii="Arial" w:hAnsi="Arial" w:cs="Arial"/>
          <w:lang w:val="mn-MN"/>
        </w:rPr>
        <w:t xml:space="preserve">хүчинтэй байгаа </w:t>
      </w:r>
      <w:r w:rsidR="004C5D5C" w:rsidRPr="0041282F">
        <w:rPr>
          <w:rFonts w:ascii="Arial" w:hAnsi="Arial" w:cs="Arial"/>
          <w:lang w:val="mn-MN"/>
        </w:rPr>
        <w:t>эрх</w:t>
      </w:r>
      <w:r w:rsidR="007A5253">
        <w:rPr>
          <w:rFonts w:ascii="Arial" w:hAnsi="Arial" w:cs="Arial"/>
          <w:lang w:val="mn-MN"/>
        </w:rPr>
        <w:t>ийг</w:t>
      </w:r>
      <w:r w:rsidR="00906AE4">
        <w:rPr>
          <w:rFonts w:ascii="Arial" w:hAnsi="Arial" w:cs="Arial"/>
          <w:lang w:val="mn-MN"/>
        </w:rPr>
        <w:t xml:space="preserve"> </w:t>
      </w:r>
      <w:r w:rsidR="004C5D5C" w:rsidRPr="0041282F">
        <w:rPr>
          <w:rFonts w:ascii="Arial" w:hAnsi="Arial" w:cs="Arial"/>
          <w:lang w:val="mn-MN"/>
        </w:rPr>
        <w:t>дахин бүртгэж гэрчилгээ олгох;</w:t>
      </w:r>
    </w:p>
    <w:p w14:paraId="22C0925A" w14:textId="77777777" w:rsidR="004C5D5C" w:rsidRPr="006852AD" w:rsidRDefault="004C5D5C" w:rsidP="004C5D5C">
      <w:pPr>
        <w:pStyle w:val="NormalWeb"/>
        <w:spacing w:before="0" w:beforeAutospacing="0" w:after="0" w:afterAutospacing="0"/>
        <w:ind w:firstLine="1440"/>
        <w:jc w:val="both"/>
        <w:rPr>
          <w:rFonts w:ascii="Arial" w:hAnsi="Arial" w:cs="Arial"/>
          <w:lang w:val="mn-MN"/>
        </w:rPr>
      </w:pPr>
    </w:p>
    <w:p w14:paraId="50BB3A78" w14:textId="77777777" w:rsidR="004C5D5C" w:rsidRDefault="00021F63" w:rsidP="004C5D5C">
      <w:pPr>
        <w:pStyle w:val="NormalWeb"/>
        <w:spacing w:before="0" w:beforeAutospacing="0" w:after="0" w:afterAutospacing="0"/>
        <w:ind w:firstLine="1440"/>
        <w:jc w:val="both"/>
        <w:rPr>
          <w:rFonts w:ascii="Arial" w:hAnsi="Arial" w:cs="Arial"/>
          <w:lang w:val="mn-MN"/>
        </w:rPr>
      </w:pPr>
      <w:r>
        <w:rPr>
          <w:rFonts w:ascii="Arial" w:hAnsi="Arial" w:cs="Arial"/>
          <w:lang w:val="mn-MN"/>
        </w:rPr>
        <w:t>22</w:t>
      </w:r>
      <w:r w:rsidR="004C5D5C" w:rsidRPr="006852AD">
        <w:rPr>
          <w:rFonts w:ascii="Arial" w:hAnsi="Arial" w:cs="Arial"/>
          <w:lang w:val="mn-MN"/>
        </w:rPr>
        <w:t xml:space="preserve">.1.9. улсын бүртгэгч өөрийн хувийн дугаар бүхий тэмдгийг хууль бус үйлдэлд хэрэглэх, бусдад ашиглуулах, өөр </w:t>
      </w:r>
      <w:r w:rsidR="006A525D">
        <w:rPr>
          <w:rFonts w:ascii="Arial" w:hAnsi="Arial" w:cs="Arial"/>
          <w:lang w:val="mn-MN"/>
        </w:rPr>
        <w:t xml:space="preserve">улсын </w:t>
      </w:r>
      <w:r w:rsidR="004C5D5C" w:rsidRPr="006852AD">
        <w:rPr>
          <w:rFonts w:ascii="Arial" w:hAnsi="Arial" w:cs="Arial"/>
          <w:lang w:val="mn-MN"/>
        </w:rPr>
        <w:t>бүртгэгчийн тэмдгийг ашиглах;</w:t>
      </w:r>
    </w:p>
    <w:p w14:paraId="39BEFB24" w14:textId="77777777" w:rsidR="004C5D5C" w:rsidRPr="006852AD" w:rsidRDefault="004C5D5C" w:rsidP="004C5D5C">
      <w:pPr>
        <w:pStyle w:val="NormalWeb"/>
        <w:spacing w:before="0" w:beforeAutospacing="0" w:after="0" w:afterAutospacing="0"/>
        <w:ind w:firstLine="1440"/>
        <w:jc w:val="both"/>
        <w:rPr>
          <w:rFonts w:ascii="Arial" w:hAnsi="Arial" w:cs="Arial"/>
          <w:lang w:val="mn-MN"/>
        </w:rPr>
      </w:pPr>
    </w:p>
    <w:p w14:paraId="6EB55CFB" w14:textId="77777777" w:rsidR="004C5D5C" w:rsidRDefault="00021F63" w:rsidP="004C5D5C">
      <w:pPr>
        <w:pStyle w:val="NormalWeb"/>
        <w:spacing w:before="0" w:beforeAutospacing="0" w:after="0" w:afterAutospacing="0"/>
        <w:ind w:firstLine="1440"/>
        <w:jc w:val="both"/>
        <w:rPr>
          <w:rFonts w:ascii="Arial" w:hAnsi="Arial" w:cs="Arial"/>
          <w:lang w:val="mn-MN"/>
        </w:rPr>
      </w:pPr>
      <w:r>
        <w:rPr>
          <w:rFonts w:ascii="Arial" w:hAnsi="Arial" w:cs="Arial"/>
          <w:lang w:val="mn-MN"/>
        </w:rPr>
        <w:t>22</w:t>
      </w:r>
      <w:r w:rsidR="004C5D5C" w:rsidRPr="0041282F">
        <w:rPr>
          <w:rFonts w:ascii="Arial" w:hAnsi="Arial" w:cs="Arial"/>
          <w:lang w:val="mn-MN"/>
        </w:rPr>
        <w:t xml:space="preserve">.1.10.улсын бүртгэлд хөдөлгөөн хийх эрхийг түдгэлзүүлсэн тухай </w:t>
      </w:r>
      <w:r w:rsidR="00906AE4">
        <w:rPr>
          <w:rFonts w:ascii="Arial" w:hAnsi="Arial" w:cs="Arial"/>
          <w:lang w:val="mn-MN"/>
        </w:rPr>
        <w:t>улсын бүртгэлийн асуудал</w:t>
      </w:r>
      <w:r w:rsidR="000A7EDD" w:rsidRPr="000A7EDD">
        <w:rPr>
          <w:rFonts w:ascii="Arial" w:hAnsi="Arial" w:cs="Arial"/>
          <w:lang w:val="mn-MN"/>
        </w:rPr>
        <w:t xml:space="preserve"> </w:t>
      </w:r>
      <w:r w:rsidR="000A7EDD">
        <w:rPr>
          <w:rFonts w:ascii="Arial" w:hAnsi="Arial" w:cs="Arial"/>
          <w:lang w:val="mn-MN"/>
        </w:rPr>
        <w:t>хариуцсан</w:t>
      </w:r>
      <w:r w:rsidR="000A7EDD" w:rsidRPr="006852AD">
        <w:rPr>
          <w:rFonts w:ascii="Arial" w:hAnsi="Arial" w:cs="Arial"/>
          <w:lang w:val="mn-MN"/>
        </w:rPr>
        <w:t xml:space="preserve"> </w:t>
      </w:r>
      <w:r w:rsidR="00906AE4">
        <w:rPr>
          <w:rFonts w:ascii="Arial" w:hAnsi="Arial" w:cs="Arial"/>
          <w:lang w:val="mn-MN"/>
        </w:rPr>
        <w:t>төрийн захиргааны байгууллагын дарга</w:t>
      </w:r>
      <w:r w:rsidR="004C5D5C" w:rsidRPr="0041282F">
        <w:rPr>
          <w:rFonts w:ascii="Arial" w:hAnsi="Arial" w:cs="Arial"/>
          <w:lang w:val="mn-MN"/>
        </w:rPr>
        <w:t>, хууль хяналтын байгууллагын шийдвэрийг зөрчиж улсын бүртгэлд өөрчлөлт, хөдөлгөөн хийх;</w:t>
      </w:r>
    </w:p>
    <w:p w14:paraId="3EBCFF45" w14:textId="77777777" w:rsidR="004C5D5C" w:rsidRPr="006852AD" w:rsidRDefault="004C5D5C" w:rsidP="004C5D5C">
      <w:pPr>
        <w:pStyle w:val="NormalWeb"/>
        <w:spacing w:before="0" w:beforeAutospacing="0" w:after="0" w:afterAutospacing="0"/>
        <w:ind w:firstLine="1440"/>
        <w:jc w:val="both"/>
        <w:rPr>
          <w:rFonts w:ascii="Arial" w:hAnsi="Arial" w:cs="Arial"/>
          <w:lang w:val="mn-MN"/>
        </w:rPr>
      </w:pPr>
    </w:p>
    <w:p w14:paraId="7399DE18" w14:textId="77777777" w:rsidR="004C5D5C" w:rsidRPr="0041282F" w:rsidRDefault="00021F63" w:rsidP="004C5D5C">
      <w:pPr>
        <w:pStyle w:val="NormalWeb"/>
        <w:spacing w:before="0" w:beforeAutospacing="0" w:after="0" w:afterAutospacing="0"/>
        <w:ind w:firstLine="1440"/>
        <w:jc w:val="both"/>
        <w:rPr>
          <w:rFonts w:ascii="Arial" w:hAnsi="Arial" w:cs="Arial"/>
          <w:lang w:val="mn-MN"/>
        </w:rPr>
      </w:pPr>
      <w:r>
        <w:rPr>
          <w:rFonts w:ascii="Arial" w:hAnsi="Arial" w:cs="Arial"/>
          <w:lang w:val="mn-MN"/>
        </w:rPr>
        <w:t>22</w:t>
      </w:r>
      <w:r w:rsidR="004C5D5C" w:rsidRPr="0041282F">
        <w:rPr>
          <w:rFonts w:ascii="Arial" w:hAnsi="Arial" w:cs="Arial"/>
          <w:lang w:val="mn-MN"/>
        </w:rPr>
        <w:t>.1.11.улсын бүртгэгч үүрэгт ажлаа гүйцэтгэсний төлөө бусдаас шан харамж авах;</w:t>
      </w:r>
    </w:p>
    <w:p w14:paraId="70EA2B5D" w14:textId="77777777" w:rsidR="004C5D5C" w:rsidRPr="006852AD" w:rsidRDefault="004C5D5C" w:rsidP="004C5D5C">
      <w:pPr>
        <w:pStyle w:val="NormalWeb"/>
        <w:spacing w:before="0" w:beforeAutospacing="0" w:after="0" w:afterAutospacing="0"/>
        <w:ind w:firstLine="1440"/>
        <w:jc w:val="both"/>
        <w:rPr>
          <w:rFonts w:ascii="Arial" w:hAnsi="Arial" w:cs="Arial"/>
          <w:lang w:val="mn-MN"/>
        </w:rPr>
      </w:pPr>
    </w:p>
    <w:p w14:paraId="628E774F" w14:textId="77777777" w:rsidR="004C5D5C" w:rsidRDefault="00021F63" w:rsidP="004C5D5C">
      <w:pPr>
        <w:pStyle w:val="NormalWeb"/>
        <w:spacing w:before="0" w:beforeAutospacing="0" w:after="0" w:afterAutospacing="0"/>
        <w:ind w:firstLine="1440"/>
        <w:jc w:val="both"/>
        <w:rPr>
          <w:rFonts w:ascii="Arial" w:hAnsi="Arial" w:cs="Arial"/>
          <w:lang w:val="mn-MN"/>
        </w:rPr>
      </w:pPr>
      <w:r>
        <w:rPr>
          <w:rFonts w:ascii="Arial" w:hAnsi="Arial" w:cs="Arial"/>
          <w:lang w:val="mn-MN"/>
        </w:rPr>
        <w:t>22</w:t>
      </w:r>
      <w:r w:rsidR="004C5D5C" w:rsidRPr="0041282F">
        <w:rPr>
          <w:rFonts w:ascii="Arial" w:hAnsi="Arial" w:cs="Arial"/>
          <w:lang w:val="mn-MN"/>
        </w:rPr>
        <w:t>.1.12.лавлагаа, мэдээллийг энэ хуулийн 1</w:t>
      </w:r>
      <w:r>
        <w:rPr>
          <w:rFonts w:ascii="Arial" w:hAnsi="Arial" w:cs="Arial"/>
          <w:lang w:val="mn-MN"/>
        </w:rPr>
        <w:t>9</w:t>
      </w:r>
      <w:r w:rsidR="004C5D5C" w:rsidRPr="0041282F">
        <w:rPr>
          <w:rFonts w:ascii="Arial" w:hAnsi="Arial" w:cs="Arial"/>
          <w:lang w:val="mn-MN"/>
        </w:rPr>
        <w:t>.2, 1</w:t>
      </w:r>
      <w:r>
        <w:rPr>
          <w:rFonts w:ascii="Arial" w:hAnsi="Arial" w:cs="Arial"/>
          <w:lang w:val="mn-MN"/>
        </w:rPr>
        <w:t>9</w:t>
      </w:r>
      <w:r w:rsidR="004C5D5C" w:rsidRPr="0041282F">
        <w:rPr>
          <w:rFonts w:ascii="Arial" w:hAnsi="Arial" w:cs="Arial"/>
          <w:lang w:val="mn-MN"/>
        </w:rPr>
        <w:t>.3, 1</w:t>
      </w:r>
      <w:r>
        <w:rPr>
          <w:rFonts w:ascii="Arial" w:hAnsi="Arial" w:cs="Arial"/>
          <w:lang w:val="mn-MN"/>
        </w:rPr>
        <w:t>9</w:t>
      </w:r>
      <w:r w:rsidR="004C5D5C" w:rsidRPr="0041282F">
        <w:rPr>
          <w:rFonts w:ascii="Arial" w:hAnsi="Arial" w:cs="Arial"/>
          <w:lang w:val="mn-MN"/>
        </w:rPr>
        <w:t>.5-д зааснаас бусад байдлаар өгөх, эсхүл нотлох баримтаас зөрүүтэй, хуурамчаар гаргаж өгөх;</w:t>
      </w:r>
    </w:p>
    <w:p w14:paraId="0E83FA87" w14:textId="77777777" w:rsidR="004C5D5C" w:rsidRPr="006852AD" w:rsidRDefault="004C5D5C" w:rsidP="004C5D5C">
      <w:pPr>
        <w:pStyle w:val="NormalWeb"/>
        <w:spacing w:before="0" w:beforeAutospacing="0" w:after="0" w:afterAutospacing="0"/>
        <w:ind w:firstLine="1440"/>
        <w:jc w:val="both"/>
        <w:rPr>
          <w:rFonts w:ascii="Arial" w:hAnsi="Arial" w:cs="Arial"/>
          <w:lang w:val="mn-MN"/>
        </w:rPr>
      </w:pPr>
    </w:p>
    <w:p w14:paraId="782EC4F0" w14:textId="77777777" w:rsidR="004C5D5C" w:rsidRDefault="00021F63" w:rsidP="004C5D5C">
      <w:pPr>
        <w:pStyle w:val="NormalWeb"/>
        <w:spacing w:before="0" w:beforeAutospacing="0" w:after="0" w:afterAutospacing="0"/>
        <w:ind w:firstLine="1440"/>
        <w:jc w:val="both"/>
        <w:rPr>
          <w:rFonts w:ascii="Arial" w:hAnsi="Arial" w:cs="Arial"/>
          <w:lang w:val="mn-MN"/>
        </w:rPr>
      </w:pPr>
      <w:r>
        <w:rPr>
          <w:rFonts w:ascii="Arial" w:hAnsi="Arial" w:cs="Arial"/>
          <w:lang w:val="mn-MN"/>
        </w:rPr>
        <w:t>22</w:t>
      </w:r>
      <w:r w:rsidR="004C5D5C" w:rsidRPr="006852AD">
        <w:rPr>
          <w:rFonts w:ascii="Arial" w:hAnsi="Arial" w:cs="Arial"/>
          <w:lang w:val="mn-MN"/>
        </w:rPr>
        <w:t>.1.13.улсын бүртгэлийн дүн мэдээг дур мэдэн өөрчлөх.</w:t>
      </w:r>
    </w:p>
    <w:p w14:paraId="3546185C" w14:textId="77777777" w:rsidR="004C5D5C" w:rsidRDefault="00021F63" w:rsidP="004C5D5C">
      <w:pPr>
        <w:pStyle w:val="NormalWeb"/>
        <w:spacing w:before="0" w:beforeAutospacing="0" w:after="0" w:afterAutospacing="0"/>
        <w:ind w:firstLine="1440"/>
        <w:jc w:val="both"/>
        <w:rPr>
          <w:rFonts w:ascii="Arial" w:hAnsi="Arial" w:cs="Arial"/>
          <w:lang w:val="mn-MN"/>
        </w:rPr>
      </w:pPr>
      <w:r>
        <w:rPr>
          <w:rFonts w:ascii="Arial" w:hAnsi="Arial" w:cs="Arial"/>
          <w:lang w:val="mn-MN"/>
        </w:rPr>
        <w:t>22</w:t>
      </w:r>
      <w:commentRangeStart w:id="20"/>
      <w:r w:rsidR="004C5D5C">
        <w:rPr>
          <w:rFonts w:ascii="Arial" w:hAnsi="Arial" w:cs="Arial"/>
          <w:lang w:val="mn-MN"/>
        </w:rPr>
        <w:t>.1.14.</w:t>
      </w:r>
      <w:r w:rsidR="00831F22">
        <w:rPr>
          <w:rFonts w:ascii="Arial" w:hAnsi="Arial" w:cs="Arial"/>
          <w:lang w:val="mn-MN"/>
        </w:rPr>
        <w:t xml:space="preserve">хууль хяналтын </w:t>
      </w:r>
      <w:r w:rsidR="00A554C5">
        <w:rPr>
          <w:rFonts w:ascii="Arial" w:hAnsi="Arial" w:cs="Arial"/>
          <w:lang w:val="mn-MN"/>
        </w:rPr>
        <w:t xml:space="preserve">байгууллагаас </w:t>
      </w:r>
      <w:r w:rsidR="00A371BC">
        <w:rPr>
          <w:rFonts w:ascii="Arial" w:hAnsi="Arial" w:cs="Arial"/>
          <w:lang w:val="mn-MN"/>
        </w:rPr>
        <w:t xml:space="preserve">хуульд заасны дагуу мэдэгдсэн </w:t>
      </w:r>
      <w:r w:rsidR="00A554C5">
        <w:rPr>
          <w:rFonts w:ascii="Arial" w:hAnsi="Arial" w:cs="Arial"/>
          <w:lang w:val="mn-MN"/>
        </w:rPr>
        <w:t xml:space="preserve">хянан шийдвэрлэх ажиллагаа хийгдэж </w:t>
      </w:r>
      <w:r w:rsidR="00D947FA">
        <w:rPr>
          <w:rFonts w:ascii="Arial" w:hAnsi="Arial" w:cs="Arial"/>
          <w:lang w:val="mn-MN"/>
        </w:rPr>
        <w:t>байгаа</w:t>
      </w:r>
      <w:r w:rsidR="00A554C5">
        <w:rPr>
          <w:rFonts w:ascii="Arial" w:hAnsi="Arial" w:cs="Arial"/>
          <w:lang w:val="mn-MN"/>
        </w:rPr>
        <w:t xml:space="preserve"> </w:t>
      </w:r>
      <w:r w:rsidR="004C5D5C">
        <w:rPr>
          <w:rFonts w:ascii="Arial" w:hAnsi="Arial" w:cs="Arial"/>
          <w:lang w:val="mn-MN"/>
        </w:rPr>
        <w:t>эрүү, иргэн</w:t>
      </w:r>
      <w:r w:rsidR="00831F22">
        <w:rPr>
          <w:rFonts w:ascii="Arial" w:hAnsi="Arial" w:cs="Arial"/>
          <w:lang w:val="mn-MN"/>
        </w:rPr>
        <w:t xml:space="preserve">, захиргааны </w:t>
      </w:r>
      <w:r w:rsidR="004C5D5C">
        <w:rPr>
          <w:rFonts w:ascii="Arial" w:hAnsi="Arial" w:cs="Arial"/>
          <w:lang w:val="mn-MN"/>
        </w:rPr>
        <w:t>хэрэг, маргаан</w:t>
      </w:r>
      <w:r w:rsidR="00A554C5">
        <w:rPr>
          <w:rFonts w:ascii="Arial" w:hAnsi="Arial" w:cs="Arial"/>
          <w:lang w:val="mn-MN"/>
        </w:rPr>
        <w:t xml:space="preserve">тай холбоотой </w:t>
      </w:r>
      <w:r w:rsidR="004C5D5C">
        <w:rPr>
          <w:rFonts w:ascii="Arial" w:hAnsi="Arial" w:cs="Arial"/>
          <w:lang w:val="mn-MN"/>
        </w:rPr>
        <w:t>иргэн, хуулийн этгээд</w:t>
      </w:r>
      <w:r w:rsidR="00A371BC">
        <w:rPr>
          <w:rFonts w:ascii="Arial" w:hAnsi="Arial" w:cs="Arial"/>
          <w:lang w:val="mn-MN"/>
        </w:rPr>
        <w:t>, эд хөрөнгийн бүртгэлийн</w:t>
      </w:r>
      <w:r w:rsidR="004C5D5C">
        <w:rPr>
          <w:rFonts w:ascii="Arial" w:hAnsi="Arial" w:cs="Arial"/>
          <w:lang w:val="mn-MN"/>
        </w:rPr>
        <w:t xml:space="preserve"> мэдээлэлд </w:t>
      </w:r>
      <w:r w:rsidR="00A371BC">
        <w:rPr>
          <w:rFonts w:ascii="Arial" w:hAnsi="Arial" w:cs="Arial"/>
          <w:lang w:val="mn-MN"/>
        </w:rPr>
        <w:t xml:space="preserve">оруулсан </w:t>
      </w:r>
      <w:r w:rsidR="004C5D5C">
        <w:rPr>
          <w:rFonts w:ascii="Arial" w:hAnsi="Arial" w:cs="Arial"/>
          <w:lang w:val="mn-MN"/>
        </w:rPr>
        <w:t>өөрчлөлтийг бүртгэх.</w:t>
      </w:r>
      <w:commentRangeEnd w:id="20"/>
      <w:r w:rsidR="004C5D5C">
        <w:rPr>
          <w:rStyle w:val="CommentReference"/>
          <w:rFonts w:ascii="Verdana" w:eastAsia="Verdana" w:hAnsi="Verdana"/>
        </w:rPr>
        <w:commentReference w:id="20"/>
      </w:r>
    </w:p>
    <w:p w14:paraId="5D214DEC" w14:textId="77777777" w:rsidR="004C5D5C" w:rsidRPr="006852AD" w:rsidRDefault="004C5D5C" w:rsidP="004C5D5C">
      <w:pPr>
        <w:pStyle w:val="NormalWeb"/>
        <w:spacing w:before="0" w:beforeAutospacing="0" w:after="0" w:afterAutospacing="0"/>
        <w:ind w:firstLine="1440"/>
        <w:jc w:val="both"/>
        <w:rPr>
          <w:rFonts w:ascii="Arial" w:hAnsi="Arial" w:cs="Arial"/>
          <w:lang w:val="mn-MN"/>
        </w:rPr>
      </w:pPr>
    </w:p>
    <w:p w14:paraId="61B74208" w14:textId="77777777" w:rsidR="004C5D5C" w:rsidRDefault="00021F63" w:rsidP="004C5D5C">
      <w:pPr>
        <w:pStyle w:val="NormalWeb"/>
        <w:spacing w:before="0" w:beforeAutospacing="0" w:after="0" w:afterAutospacing="0"/>
        <w:ind w:firstLine="720"/>
        <w:jc w:val="both"/>
        <w:rPr>
          <w:rFonts w:ascii="Arial" w:hAnsi="Arial" w:cs="Arial"/>
          <w:lang w:val="mn-MN"/>
        </w:rPr>
      </w:pPr>
      <w:r>
        <w:rPr>
          <w:rFonts w:ascii="Arial" w:hAnsi="Arial" w:cs="Arial"/>
          <w:lang w:val="mn-MN"/>
        </w:rPr>
        <w:t>22</w:t>
      </w:r>
      <w:r w:rsidR="004C5D5C" w:rsidRPr="0041282F">
        <w:rPr>
          <w:rFonts w:ascii="Arial" w:hAnsi="Arial" w:cs="Arial"/>
          <w:lang w:val="mn-MN"/>
        </w:rPr>
        <w:t>.2.Улсын бүртгэлийн эх нотлох баримт бүхий архивын хувийн хэрэгт улсын бүртгэгч, улсын ахлах бүртгэгч</w:t>
      </w:r>
      <w:r w:rsidR="002205F5" w:rsidRPr="00321893">
        <w:rPr>
          <w:rFonts w:ascii="Arial" w:hAnsi="Arial" w:cs="Arial"/>
          <w:lang w:val="mn-MN"/>
        </w:rPr>
        <w:t>ээс</w:t>
      </w:r>
      <w:r w:rsidR="00542594">
        <w:rPr>
          <w:rFonts w:ascii="Arial" w:hAnsi="Arial" w:cs="Arial"/>
          <w:lang w:val="mn-MN"/>
        </w:rPr>
        <w:t xml:space="preserve"> б</w:t>
      </w:r>
      <w:r w:rsidR="004C5D5C" w:rsidRPr="0041282F">
        <w:rPr>
          <w:rFonts w:ascii="Arial" w:hAnsi="Arial" w:cs="Arial"/>
          <w:lang w:val="mn-MN"/>
        </w:rPr>
        <w:t>усад этгээд</w:t>
      </w:r>
      <w:r w:rsidR="00831F22">
        <w:rPr>
          <w:rFonts w:ascii="Arial" w:hAnsi="Arial" w:cs="Arial"/>
          <w:lang w:val="mn-MN"/>
        </w:rPr>
        <w:t xml:space="preserve"> танилцах, </w:t>
      </w:r>
      <w:r w:rsidR="004C5D5C" w:rsidRPr="0041282F">
        <w:rPr>
          <w:rFonts w:ascii="Arial" w:hAnsi="Arial" w:cs="Arial"/>
          <w:lang w:val="mn-MN"/>
        </w:rPr>
        <w:t>өөрчлөлт, баяжилт хийхийг хориглоно.</w:t>
      </w:r>
    </w:p>
    <w:p w14:paraId="4E6D0AF1" w14:textId="77777777" w:rsidR="004C5D5C" w:rsidRPr="006852AD" w:rsidRDefault="004C5D5C" w:rsidP="004C5D5C">
      <w:pPr>
        <w:pStyle w:val="NormalWeb"/>
        <w:spacing w:before="0" w:beforeAutospacing="0" w:after="0" w:afterAutospacing="0"/>
        <w:ind w:firstLine="720"/>
        <w:jc w:val="both"/>
        <w:rPr>
          <w:rFonts w:ascii="Arial" w:hAnsi="Arial" w:cs="Arial"/>
          <w:lang w:val="mn-MN"/>
        </w:rPr>
      </w:pPr>
    </w:p>
    <w:p w14:paraId="484997D1" w14:textId="77777777" w:rsidR="004C5D5C" w:rsidRDefault="00021F63" w:rsidP="004C5D5C">
      <w:pPr>
        <w:pStyle w:val="NormalWeb"/>
        <w:spacing w:before="0" w:beforeAutospacing="0" w:after="0" w:afterAutospacing="0"/>
        <w:ind w:firstLine="720"/>
        <w:jc w:val="both"/>
        <w:rPr>
          <w:rFonts w:ascii="Arial" w:hAnsi="Arial" w:cs="Arial"/>
          <w:lang w:val="mn-MN"/>
        </w:rPr>
      </w:pPr>
      <w:r>
        <w:rPr>
          <w:rFonts w:ascii="Arial" w:hAnsi="Arial" w:cs="Arial"/>
          <w:lang w:val="mn-MN"/>
        </w:rPr>
        <w:t>22</w:t>
      </w:r>
      <w:r w:rsidR="004C5D5C" w:rsidRPr="0041282F">
        <w:rPr>
          <w:rFonts w:ascii="Arial" w:hAnsi="Arial" w:cs="Arial"/>
          <w:lang w:val="mn-MN"/>
        </w:rPr>
        <w:t xml:space="preserve">.3.Улсын бүртгэлийн эх нотлох баримт бичиг бүхий </w:t>
      </w:r>
      <w:r w:rsidR="004C5D5C">
        <w:rPr>
          <w:rStyle w:val="CommentReference"/>
          <w:rFonts w:ascii="Verdana" w:eastAsia="Verdana" w:hAnsi="Verdana"/>
        </w:rPr>
        <w:commentReference w:id="21"/>
      </w:r>
      <w:r w:rsidR="004C5D5C" w:rsidRPr="0041282F">
        <w:rPr>
          <w:rFonts w:ascii="Arial" w:hAnsi="Arial" w:cs="Arial"/>
          <w:lang w:val="mn-MN"/>
        </w:rPr>
        <w:t>хувийн хэргийг байгууллагын байрнаас гаргахыг хориглоно.</w:t>
      </w:r>
    </w:p>
    <w:p w14:paraId="4A5205B7" w14:textId="77777777" w:rsidR="004C5D5C" w:rsidRPr="006852AD" w:rsidRDefault="004C5D5C" w:rsidP="004C5D5C">
      <w:pPr>
        <w:pStyle w:val="NormalWeb"/>
        <w:spacing w:before="0" w:beforeAutospacing="0" w:after="0" w:afterAutospacing="0"/>
        <w:ind w:firstLine="720"/>
        <w:jc w:val="both"/>
        <w:rPr>
          <w:rFonts w:ascii="Arial" w:hAnsi="Arial" w:cs="Arial"/>
          <w:lang w:val="mn-MN"/>
        </w:rPr>
      </w:pPr>
    </w:p>
    <w:p w14:paraId="47B220AF" w14:textId="77777777" w:rsidR="004C5D5C" w:rsidRPr="006852AD" w:rsidRDefault="00021F63" w:rsidP="000635EF">
      <w:pPr>
        <w:pStyle w:val="NormalWeb"/>
        <w:spacing w:before="0" w:beforeAutospacing="0" w:after="0" w:afterAutospacing="0"/>
        <w:ind w:firstLine="720"/>
        <w:jc w:val="both"/>
        <w:rPr>
          <w:rFonts w:ascii="Arial" w:hAnsi="Arial" w:cs="Arial"/>
          <w:lang w:val="mn-MN"/>
        </w:rPr>
      </w:pPr>
      <w:r>
        <w:rPr>
          <w:rFonts w:ascii="Arial" w:hAnsi="Arial" w:cs="Arial"/>
          <w:lang w:val="mn-MN"/>
        </w:rPr>
        <w:t>22</w:t>
      </w:r>
      <w:r w:rsidR="004C5D5C" w:rsidRPr="0041282F">
        <w:rPr>
          <w:rFonts w:ascii="Arial" w:hAnsi="Arial" w:cs="Arial"/>
          <w:lang w:val="mn-MN"/>
        </w:rPr>
        <w:t>.4.Улсын бүртгэлийн байгууллагаас бусад иргэн, хуулийн этгээд энэ хуульд заасан бүртгэлийн үйл ажиллагаа эрхлэхийг хориглоно.</w:t>
      </w:r>
    </w:p>
    <w:p w14:paraId="179CC64C" w14:textId="77777777" w:rsidR="004C5D5C" w:rsidRDefault="004C5D5C" w:rsidP="004C5D5C">
      <w:pPr>
        <w:pStyle w:val="msghead"/>
        <w:spacing w:before="0" w:beforeAutospacing="0" w:after="0" w:afterAutospacing="0"/>
        <w:ind w:firstLine="720"/>
        <w:rPr>
          <w:rStyle w:val="Strong"/>
          <w:rFonts w:ascii="Arial" w:hAnsi="Arial" w:cs="Arial"/>
          <w:lang w:val="mn-MN"/>
        </w:rPr>
      </w:pPr>
      <w:r>
        <w:rPr>
          <w:rStyle w:val="Strong"/>
          <w:rFonts w:ascii="Arial" w:hAnsi="Arial" w:cs="Arial"/>
          <w:lang w:val="mn-MN"/>
        </w:rPr>
        <w:t>2</w:t>
      </w:r>
      <w:r w:rsidR="00021F63">
        <w:rPr>
          <w:rStyle w:val="Strong"/>
          <w:rFonts w:ascii="Arial" w:hAnsi="Arial" w:cs="Arial"/>
          <w:lang w:val="mn-MN"/>
        </w:rPr>
        <w:t>3</w:t>
      </w:r>
      <w:r>
        <w:rPr>
          <w:rStyle w:val="Strong"/>
          <w:rFonts w:ascii="Arial" w:hAnsi="Arial" w:cs="Arial"/>
          <w:lang w:val="mn-MN"/>
        </w:rPr>
        <w:t xml:space="preserve"> дугаар</w:t>
      </w:r>
      <w:r w:rsidRPr="0041282F">
        <w:rPr>
          <w:rStyle w:val="Strong"/>
          <w:rFonts w:ascii="Arial" w:hAnsi="Arial" w:cs="Arial"/>
          <w:lang w:val="mn-MN"/>
        </w:rPr>
        <w:t xml:space="preserve"> зүйл.Улсын бүртгэлийн үйлчилгээний хөлс</w:t>
      </w:r>
    </w:p>
    <w:p w14:paraId="74701A96" w14:textId="77777777" w:rsidR="004C5D5C" w:rsidRPr="006852AD" w:rsidRDefault="004C5D5C" w:rsidP="004C5D5C">
      <w:pPr>
        <w:pStyle w:val="msghead"/>
        <w:spacing w:before="0" w:beforeAutospacing="0" w:after="0" w:afterAutospacing="0"/>
        <w:ind w:firstLine="720"/>
        <w:rPr>
          <w:rFonts w:ascii="Arial" w:hAnsi="Arial" w:cs="Arial"/>
          <w:lang w:val="mn-MN"/>
        </w:rPr>
      </w:pPr>
    </w:p>
    <w:p w14:paraId="0BB8E98D" w14:textId="77777777" w:rsidR="004C5D5C" w:rsidRDefault="004C5D5C" w:rsidP="004C5D5C">
      <w:pPr>
        <w:pStyle w:val="NormalWeb"/>
        <w:spacing w:before="0" w:beforeAutospacing="0" w:after="0" w:afterAutospacing="0"/>
        <w:ind w:firstLine="720"/>
        <w:jc w:val="both"/>
        <w:rPr>
          <w:rFonts w:ascii="Arial" w:hAnsi="Arial" w:cs="Arial"/>
          <w:lang w:val="mn-MN"/>
        </w:rPr>
      </w:pPr>
      <w:r>
        <w:rPr>
          <w:rFonts w:ascii="Arial" w:hAnsi="Arial" w:cs="Arial"/>
          <w:lang w:val="mn-MN"/>
        </w:rPr>
        <w:t>2</w:t>
      </w:r>
      <w:r w:rsidR="00021F63">
        <w:rPr>
          <w:rFonts w:ascii="Arial" w:hAnsi="Arial" w:cs="Arial"/>
          <w:lang w:val="mn-MN"/>
        </w:rPr>
        <w:t>3</w:t>
      </w:r>
      <w:r w:rsidRPr="006852AD">
        <w:rPr>
          <w:rFonts w:ascii="Arial" w:hAnsi="Arial" w:cs="Arial"/>
          <w:lang w:val="mn-MN"/>
        </w:rPr>
        <w:t>.1.Хууль тогтоомжид заасан журмын дагуу улсын бүртгэл</w:t>
      </w:r>
      <w:r w:rsidR="00831F22">
        <w:rPr>
          <w:rFonts w:ascii="Arial" w:hAnsi="Arial" w:cs="Arial"/>
          <w:lang w:val="mn-MN"/>
        </w:rPr>
        <w:t>д</w:t>
      </w:r>
      <w:r w:rsidRPr="006852AD">
        <w:rPr>
          <w:rFonts w:ascii="Arial" w:hAnsi="Arial" w:cs="Arial"/>
          <w:lang w:val="mn-MN"/>
        </w:rPr>
        <w:t xml:space="preserve"> бүртгүүлэх, лавлагаа, мэдээлэл</w:t>
      </w:r>
      <w:r>
        <w:rPr>
          <w:rFonts w:ascii="Arial" w:hAnsi="Arial" w:cs="Arial"/>
          <w:lang w:val="mn-MN"/>
        </w:rPr>
        <w:t xml:space="preserve"> </w:t>
      </w:r>
      <w:r w:rsidR="00831F22">
        <w:rPr>
          <w:rFonts w:ascii="Arial" w:hAnsi="Arial" w:cs="Arial"/>
          <w:lang w:val="mn-MN"/>
        </w:rPr>
        <w:t>авахад</w:t>
      </w:r>
      <w:r>
        <w:rPr>
          <w:rFonts w:ascii="Arial" w:hAnsi="Arial" w:cs="Arial"/>
          <w:lang w:val="mn-MN"/>
        </w:rPr>
        <w:t xml:space="preserve"> </w:t>
      </w:r>
      <w:r w:rsidR="00831F22">
        <w:rPr>
          <w:rFonts w:ascii="Arial" w:hAnsi="Arial" w:cs="Arial"/>
          <w:lang w:val="mn-MN"/>
        </w:rPr>
        <w:t xml:space="preserve">улсын тэмдэгтийн хураамж, </w:t>
      </w:r>
      <w:r>
        <w:rPr>
          <w:rFonts w:ascii="Arial" w:hAnsi="Arial" w:cs="Arial"/>
          <w:lang w:val="mn-MN"/>
        </w:rPr>
        <w:t xml:space="preserve">үйлчилгээний хөлс төлнө. </w:t>
      </w:r>
      <w:r w:rsidRPr="006852AD">
        <w:rPr>
          <w:rFonts w:ascii="Arial" w:hAnsi="Arial" w:cs="Arial"/>
          <w:lang w:val="mn-MN"/>
        </w:rPr>
        <w:t xml:space="preserve"> </w:t>
      </w:r>
    </w:p>
    <w:p w14:paraId="4FE47FD8" w14:textId="77777777" w:rsidR="004C5D5C" w:rsidRPr="006852AD" w:rsidRDefault="004C5D5C" w:rsidP="004C5D5C">
      <w:pPr>
        <w:pStyle w:val="NormalWeb"/>
        <w:spacing w:before="0" w:beforeAutospacing="0" w:after="0" w:afterAutospacing="0"/>
        <w:ind w:firstLine="720"/>
        <w:jc w:val="both"/>
        <w:rPr>
          <w:rFonts w:ascii="Arial" w:hAnsi="Arial" w:cs="Arial"/>
          <w:lang w:val="mn-MN"/>
        </w:rPr>
      </w:pPr>
    </w:p>
    <w:p w14:paraId="0C094F19" w14:textId="77777777" w:rsidR="004C5D5C" w:rsidRPr="00C50846" w:rsidRDefault="00021F63" w:rsidP="004C5D5C">
      <w:pPr>
        <w:pStyle w:val="NormalWeb"/>
        <w:spacing w:before="0" w:beforeAutospacing="0" w:after="0" w:afterAutospacing="0"/>
        <w:ind w:firstLine="720"/>
        <w:jc w:val="both"/>
        <w:rPr>
          <w:rFonts w:ascii="Arial" w:hAnsi="Arial" w:cs="Arial"/>
          <w:lang w:val="mn-MN"/>
        </w:rPr>
      </w:pPr>
      <w:r>
        <w:rPr>
          <w:rFonts w:ascii="Arial" w:hAnsi="Arial" w:cs="Arial"/>
          <w:lang w:val="mn-MN"/>
        </w:rPr>
        <w:t>23</w:t>
      </w:r>
      <w:r w:rsidR="004C5D5C" w:rsidRPr="00C50846">
        <w:rPr>
          <w:rFonts w:ascii="Arial" w:hAnsi="Arial" w:cs="Arial"/>
          <w:lang w:val="mn-MN"/>
        </w:rPr>
        <w:t xml:space="preserve">.2.Энэ хуулийн </w:t>
      </w:r>
      <w:r w:rsidR="004C5D5C">
        <w:rPr>
          <w:rFonts w:ascii="Arial" w:hAnsi="Arial" w:cs="Arial"/>
          <w:lang w:val="mn-MN"/>
        </w:rPr>
        <w:t>2</w:t>
      </w:r>
      <w:r>
        <w:rPr>
          <w:rFonts w:ascii="Arial" w:hAnsi="Arial" w:cs="Arial"/>
          <w:lang w:val="mn-MN"/>
        </w:rPr>
        <w:t>3</w:t>
      </w:r>
      <w:r w:rsidR="004C5D5C" w:rsidRPr="00C50846">
        <w:rPr>
          <w:rFonts w:ascii="Arial" w:hAnsi="Arial" w:cs="Arial"/>
          <w:lang w:val="mn-MN"/>
        </w:rPr>
        <w:t>.1-д заасан үйлчилгээний хөлсний хэмжээг Засгийн газар тогтооно.</w:t>
      </w:r>
    </w:p>
    <w:p w14:paraId="5C2C2C73" w14:textId="77777777" w:rsidR="004C5D5C" w:rsidRPr="006852AD" w:rsidRDefault="004C5D5C" w:rsidP="004C5D5C">
      <w:pPr>
        <w:pStyle w:val="NormalWeb"/>
        <w:spacing w:before="0" w:beforeAutospacing="0" w:after="0" w:afterAutospacing="0"/>
        <w:ind w:firstLine="720"/>
        <w:jc w:val="both"/>
        <w:rPr>
          <w:rFonts w:ascii="Arial" w:hAnsi="Arial" w:cs="Arial"/>
          <w:lang w:val="mn-MN"/>
        </w:rPr>
      </w:pPr>
    </w:p>
    <w:p w14:paraId="25B224BA" w14:textId="77777777" w:rsidR="004C5D5C" w:rsidRDefault="004C5D5C" w:rsidP="004C5D5C">
      <w:pPr>
        <w:pStyle w:val="msghead"/>
        <w:spacing w:before="0" w:beforeAutospacing="0" w:after="0" w:afterAutospacing="0"/>
        <w:ind w:firstLine="720"/>
        <w:rPr>
          <w:rStyle w:val="Strong"/>
          <w:rFonts w:ascii="Arial" w:hAnsi="Arial" w:cs="Arial"/>
          <w:lang w:val="mn-MN"/>
        </w:rPr>
      </w:pPr>
      <w:r w:rsidRPr="0041282F">
        <w:rPr>
          <w:rStyle w:val="Strong"/>
          <w:rFonts w:ascii="Arial" w:hAnsi="Arial" w:cs="Arial"/>
          <w:lang w:val="mn-MN"/>
        </w:rPr>
        <w:t>2</w:t>
      </w:r>
      <w:r w:rsidR="00021F63">
        <w:rPr>
          <w:rStyle w:val="Strong"/>
          <w:rFonts w:ascii="Arial" w:hAnsi="Arial" w:cs="Arial"/>
          <w:lang w:val="mn-MN"/>
        </w:rPr>
        <w:t>4</w:t>
      </w:r>
      <w:r>
        <w:rPr>
          <w:rStyle w:val="Strong"/>
          <w:rFonts w:ascii="Arial" w:hAnsi="Arial" w:cs="Arial"/>
          <w:lang w:val="mn-MN"/>
        </w:rPr>
        <w:t xml:space="preserve"> дүгээр </w:t>
      </w:r>
      <w:r w:rsidRPr="0041282F">
        <w:rPr>
          <w:rStyle w:val="Strong"/>
          <w:rFonts w:ascii="Arial" w:hAnsi="Arial" w:cs="Arial"/>
          <w:lang w:val="mn-MN"/>
        </w:rPr>
        <w:t>зүйл.Маргаан шийдвэрлэх</w:t>
      </w:r>
    </w:p>
    <w:p w14:paraId="3E37AB18" w14:textId="77777777" w:rsidR="004C5D5C" w:rsidRPr="006852AD" w:rsidRDefault="004C5D5C" w:rsidP="004C5D5C">
      <w:pPr>
        <w:pStyle w:val="msghead"/>
        <w:spacing w:before="0" w:beforeAutospacing="0" w:after="0" w:afterAutospacing="0"/>
        <w:ind w:firstLine="720"/>
        <w:rPr>
          <w:rFonts w:ascii="Arial" w:hAnsi="Arial" w:cs="Arial"/>
          <w:lang w:val="mn-MN"/>
        </w:rPr>
      </w:pPr>
    </w:p>
    <w:p w14:paraId="78AB820B" w14:textId="77777777" w:rsidR="004C5D5C" w:rsidRDefault="004C5D5C" w:rsidP="004C5D5C">
      <w:pPr>
        <w:pStyle w:val="NormalWeb"/>
        <w:spacing w:before="0" w:beforeAutospacing="0" w:after="0" w:afterAutospacing="0"/>
        <w:ind w:firstLine="720"/>
        <w:jc w:val="both"/>
        <w:rPr>
          <w:rFonts w:ascii="Arial" w:hAnsi="Arial" w:cs="Arial"/>
          <w:lang w:val="mn-MN"/>
        </w:rPr>
      </w:pPr>
      <w:r w:rsidRPr="0041282F">
        <w:rPr>
          <w:rFonts w:ascii="Arial" w:hAnsi="Arial" w:cs="Arial"/>
          <w:lang w:val="mn-MN"/>
        </w:rPr>
        <w:t>2</w:t>
      </w:r>
      <w:r w:rsidR="00021F63">
        <w:rPr>
          <w:rFonts w:ascii="Arial" w:hAnsi="Arial" w:cs="Arial"/>
          <w:lang w:val="mn-MN"/>
        </w:rPr>
        <w:t>4</w:t>
      </w:r>
      <w:r w:rsidRPr="0041282F">
        <w:rPr>
          <w:rFonts w:ascii="Arial" w:hAnsi="Arial" w:cs="Arial"/>
          <w:lang w:val="mn-MN"/>
        </w:rPr>
        <w:t xml:space="preserve">.1.Хуульд өөрөөр заагаагүй бол энэ хуулийн </w:t>
      </w:r>
      <w:r w:rsidR="00021F63">
        <w:rPr>
          <w:rFonts w:ascii="Arial" w:hAnsi="Arial" w:cs="Arial"/>
          <w:lang w:val="mn-MN"/>
        </w:rPr>
        <w:t>7-9</w:t>
      </w:r>
      <w:r w:rsidRPr="0041282F">
        <w:rPr>
          <w:rFonts w:ascii="Arial" w:hAnsi="Arial" w:cs="Arial"/>
          <w:lang w:val="mn-MN"/>
        </w:rPr>
        <w:t xml:space="preserve"> дугаар зүйлд заасан улсын бүртгэлтэй холбогдсон маргааныг шүүх шийдвэрлэнэ.</w:t>
      </w:r>
    </w:p>
    <w:p w14:paraId="66A8E764" w14:textId="77777777" w:rsidR="004C5D5C" w:rsidRPr="006852AD" w:rsidRDefault="004C5D5C" w:rsidP="004C5D5C">
      <w:pPr>
        <w:pStyle w:val="NormalWeb"/>
        <w:spacing w:before="0" w:beforeAutospacing="0" w:after="0" w:afterAutospacing="0"/>
        <w:ind w:firstLine="720"/>
        <w:jc w:val="both"/>
        <w:rPr>
          <w:rFonts w:ascii="Arial" w:hAnsi="Arial" w:cs="Arial"/>
          <w:lang w:val="mn-MN"/>
        </w:rPr>
      </w:pPr>
    </w:p>
    <w:p w14:paraId="78C1C9DB" w14:textId="77777777" w:rsidR="004C5D5C" w:rsidRDefault="004C5D5C" w:rsidP="004C5D5C">
      <w:pPr>
        <w:pStyle w:val="msghead"/>
        <w:spacing w:before="0" w:beforeAutospacing="0" w:after="0" w:afterAutospacing="0"/>
        <w:ind w:firstLine="720"/>
        <w:rPr>
          <w:rStyle w:val="Strong"/>
          <w:rFonts w:ascii="Arial" w:hAnsi="Arial" w:cs="Arial"/>
          <w:lang w:val="mn-MN"/>
        </w:rPr>
      </w:pPr>
      <w:r w:rsidRPr="0041282F">
        <w:rPr>
          <w:rStyle w:val="Strong"/>
          <w:rFonts w:ascii="Arial" w:hAnsi="Arial" w:cs="Arial"/>
          <w:lang w:val="mn-MN"/>
        </w:rPr>
        <w:t>2</w:t>
      </w:r>
      <w:r w:rsidR="00021F63">
        <w:rPr>
          <w:rStyle w:val="Strong"/>
          <w:rFonts w:ascii="Arial" w:hAnsi="Arial" w:cs="Arial"/>
          <w:lang w:val="mn-MN"/>
        </w:rPr>
        <w:t>5</w:t>
      </w:r>
      <w:r>
        <w:rPr>
          <w:rStyle w:val="Strong"/>
          <w:rFonts w:ascii="Arial" w:hAnsi="Arial" w:cs="Arial"/>
          <w:lang w:val="mn-MN"/>
        </w:rPr>
        <w:t xml:space="preserve"> дугаар</w:t>
      </w:r>
      <w:r w:rsidRPr="0041282F">
        <w:rPr>
          <w:rStyle w:val="Strong"/>
          <w:rFonts w:ascii="Arial" w:hAnsi="Arial" w:cs="Arial"/>
          <w:lang w:val="mn-MN"/>
        </w:rPr>
        <w:t xml:space="preserve"> зүйл.Хууль тогтоомж зөрчигчид хүлээлгэх хариуцлага</w:t>
      </w:r>
    </w:p>
    <w:p w14:paraId="3D69D14B" w14:textId="77777777" w:rsidR="004C5D5C" w:rsidRPr="006852AD" w:rsidRDefault="004C5D5C" w:rsidP="004C5D5C">
      <w:pPr>
        <w:pStyle w:val="msghead"/>
        <w:spacing w:before="0" w:beforeAutospacing="0" w:after="0" w:afterAutospacing="0"/>
        <w:ind w:firstLine="720"/>
        <w:rPr>
          <w:rFonts w:ascii="Arial" w:hAnsi="Arial" w:cs="Arial"/>
          <w:lang w:val="mn-MN"/>
        </w:rPr>
      </w:pPr>
    </w:p>
    <w:p w14:paraId="1F8EF21B" w14:textId="77777777" w:rsidR="004C5D5C" w:rsidRDefault="004C5D5C" w:rsidP="004C5D5C">
      <w:pPr>
        <w:pStyle w:val="NormalWeb"/>
        <w:spacing w:before="0" w:beforeAutospacing="0" w:after="0" w:afterAutospacing="0"/>
        <w:ind w:firstLine="720"/>
        <w:jc w:val="both"/>
        <w:rPr>
          <w:rFonts w:ascii="Arial" w:hAnsi="Arial" w:cs="Arial"/>
          <w:lang w:val="mn-MN"/>
        </w:rPr>
      </w:pPr>
      <w:r w:rsidRPr="0041282F">
        <w:rPr>
          <w:rFonts w:ascii="Arial" w:hAnsi="Arial" w:cs="Arial"/>
          <w:lang w:val="mn-MN"/>
        </w:rPr>
        <w:t>2</w:t>
      </w:r>
      <w:r w:rsidR="00021F63">
        <w:rPr>
          <w:rFonts w:ascii="Arial" w:hAnsi="Arial" w:cs="Arial"/>
          <w:lang w:val="mn-MN"/>
        </w:rPr>
        <w:t>5</w:t>
      </w:r>
      <w:r w:rsidRPr="0041282F">
        <w:rPr>
          <w:rFonts w:ascii="Arial" w:hAnsi="Arial" w:cs="Arial"/>
          <w:lang w:val="mn-MN"/>
        </w:rPr>
        <w:t xml:space="preserve">.1.Энэ хуулийг зөрчсөн этгээдэд эрүүгийн хариуцлага хүлээлгэхээргүй бол улсын байцаагч </w:t>
      </w:r>
      <w:r>
        <w:rPr>
          <w:rFonts w:ascii="Arial" w:hAnsi="Arial" w:cs="Arial"/>
          <w:lang w:val="mn-MN"/>
        </w:rPr>
        <w:t>холбогдох</w:t>
      </w:r>
      <w:r w:rsidRPr="0041282F">
        <w:rPr>
          <w:rFonts w:ascii="Arial" w:hAnsi="Arial" w:cs="Arial"/>
          <w:lang w:val="mn-MN"/>
        </w:rPr>
        <w:t xml:space="preserve"> хуульд заас</w:t>
      </w:r>
      <w:r>
        <w:rPr>
          <w:rFonts w:ascii="Arial" w:hAnsi="Arial" w:cs="Arial"/>
          <w:lang w:val="mn-MN"/>
        </w:rPr>
        <w:t xml:space="preserve">ан хариуцлага </w:t>
      </w:r>
      <w:r w:rsidRPr="0041282F">
        <w:rPr>
          <w:rFonts w:ascii="Arial" w:hAnsi="Arial" w:cs="Arial"/>
          <w:lang w:val="mn-MN"/>
        </w:rPr>
        <w:t>но</w:t>
      </w:r>
      <w:r>
        <w:rPr>
          <w:rFonts w:ascii="Arial" w:hAnsi="Arial" w:cs="Arial"/>
          <w:lang w:val="mn-MN"/>
        </w:rPr>
        <w:t>о</w:t>
      </w:r>
      <w:r w:rsidRPr="0041282F">
        <w:rPr>
          <w:rFonts w:ascii="Arial" w:hAnsi="Arial" w:cs="Arial"/>
          <w:lang w:val="mn-MN"/>
        </w:rPr>
        <w:t>гдуулна.</w:t>
      </w:r>
    </w:p>
    <w:p w14:paraId="49EAB0B4" w14:textId="77777777" w:rsidR="004C5D5C" w:rsidRDefault="004C5D5C" w:rsidP="004C5D5C">
      <w:pPr>
        <w:pStyle w:val="NormalWeb"/>
        <w:spacing w:before="0" w:beforeAutospacing="0" w:after="0" w:afterAutospacing="0"/>
        <w:ind w:firstLine="720"/>
        <w:jc w:val="both"/>
        <w:rPr>
          <w:rFonts w:ascii="Arial" w:hAnsi="Arial" w:cs="Arial"/>
          <w:lang w:val="mn-MN"/>
        </w:rPr>
      </w:pPr>
    </w:p>
    <w:p w14:paraId="4B89BA63" w14:textId="77777777" w:rsidR="004C5D5C" w:rsidRPr="00AB690F" w:rsidRDefault="004C5D5C" w:rsidP="004C5D5C">
      <w:pPr>
        <w:pStyle w:val="NormalWeb"/>
        <w:spacing w:before="0" w:beforeAutospacing="0" w:after="0" w:afterAutospacing="0"/>
        <w:ind w:firstLine="720"/>
        <w:jc w:val="both"/>
        <w:rPr>
          <w:rFonts w:ascii="Arial" w:hAnsi="Arial" w:cs="Arial"/>
          <w:b/>
          <w:lang w:val="mn-MN"/>
        </w:rPr>
      </w:pPr>
      <w:r w:rsidRPr="00AB690F">
        <w:rPr>
          <w:rFonts w:ascii="Arial" w:hAnsi="Arial" w:cs="Arial"/>
          <w:b/>
          <w:lang w:val="mn-MN"/>
        </w:rPr>
        <w:t>2</w:t>
      </w:r>
      <w:r w:rsidR="00021F63">
        <w:rPr>
          <w:rFonts w:ascii="Arial" w:hAnsi="Arial" w:cs="Arial"/>
          <w:b/>
          <w:lang w:val="mn-MN"/>
        </w:rPr>
        <w:t>6</w:t>
      </w:r>
      <w:r w:rsidRPr="00AB690F">
        <w:rPr>
          <w:rFonts w:ascii="Arial" w:hAnsi="Arial" w:cs="Arial"/>
          <w:b/>
          <w:lang w:val="mn-MN"/>
        </w:rPr>
        <w:t xml:space="preserve"> дугаар зүйл.Хууль хүчин төгөлдөр болох</w:t>
      </w:r>
    </w:p>
    <w:p w14:paraId="7DC04F5D" w14:textId="77777777" w:rsidR="004C5D5C" w:rsidRPr="00AB690F" w:rsidRDefault="004C5D5C" w:rsidP="004C5D5C">
      <w:pPr>
        <w:pStyle w:val="NormalWeb"/>
        <w:spacing w:before="0" w:beforeAutospacing="0" w:after="0" w:afterAutospacing="0"/>
        <w:ind w:firstLine="720"/>
        <w:jc w:val="both"/>
        <w:rPr>
          <w:rFonts w:ascii="Arial" w:hAnsi="Arial" w:cs="Arial"/>
          <w:b/>
          <w:lang w:val="mn-MN"/>
        </w:rPr>
      </w:pPr>
    </w:p>
    <w:p w14:paraId="55B19619" w14:textId="77777777" w:rsidR="004C5D5C" w:rsidRPr="00AB690F" w:rsidRDefault="004C5D5C" w:rsidP="004C5D5C">
      <w:pPr>
        <w:pStyle w:val="NormalWeb"/>
        <w:spacing w:before="0" w:beforeAutospacing="0" w:after="0" w:afterAutospacing="0"/>
        <w:ind w:firstLine="720"/>
        <w:jc w:val="both"/>
        <w:rPr>
          <w:rFonts w:ascii="Arial" w:hAnsi="Arial" w:cs="Arial"/>
          <w:lang w:val="mn-MN"/>
        </w:rPr>
      </w:pPr>
      <w:r w:rsidRPr="00AB690F">
        <w:rPr>
          <w:rFonts w:ascii="Arial" w:hAnsi="Arial" w:cs="Arial"/>
          <w:lang w:val="mn-MN"/>
        </w:rPr>
        <w:t>2</w:t>
      </w:r>
      <w:r w:rsidR="00021F63">
        <w:rPr>
          <w:rFonts w:ascii="Arial" w:hAnsi="Arial" w:cs="Arial"/>
          <w:lang w:val="mn-MN"/>
        </w:rPr>
        <w:t>6</w:t>
      </w:r>
      <w:r w:rsidRPr="00AB690F">
        <w:rPr>
          <w:rFonts w:ascii="Arial" w:hAnsi="Arial" w:cs="Arial"/>
          <w:lang w:val="mn-MN"/>
        </w:rPr>
        <w:t xml:space="preserve">.1.Энэ хуулийг 2016 оны ... дугаар сарын ... </w:t>
      </w:r>
      <w:r w:rsidR="00C31E19">
        <w:rPr>
          <w:rFonts w:ascii="Arial" w:hAnsi="Arial" w:cs="Arial"/>
          <w:lang w:val="mn-MN"/>
        </w:rPr>
        <w:t>-</w:t>
      </w:r>
      <w:r w:rsidRPr="00AB690F">
        <w:rPr>
          <w:rFonts w:ascii="Arial" w:hAnsi="Arial" w:cs="Arial"/>
          <w:lang w:val="mn-MN"/>
        </w:rPr>
        <w:t xml:space="preserve">ны өдрөөс эхлэн дагаж мөрдөнө. </w:t>
      </w:r>
    </w:p>
    <w:p w14:paraId="18D82BE7" w14:textId="77777777" w:rsidR="00FC0C7A" w:rsidRDefault="00FC0C7A" w:rsidP="004C5D5C">
      <w:pPr>
        <w:pStyle w:val="NormalWeb"/>
        <w:spacing w:before="0" w:beforeAutospacing="0" w:after="0" w:afterAutospacing="0"/>
        <w:ind w:firstLine="720"/>
        <w:jc w:val="both"/>
        <w:rPr>
          <w:rFonts w:ascii="Arial" w:eastAsia="Verdana" w:hAnsi="Arial" w:cs="Arial"/>
          <w:sz w:val="15"/>
          <w:szCs w:val="16"/>
          <w:lang w:val="mn-MN"/>
        </w:rPr>
      </w:pPr>
    </w:p>
    <w:p w14:paraId="38190932" w14:textId="77777777" w:rsidR="00FC0C7A" w:rsidRDefault="00FC0C7A" w:rsidP="004C5D5C">
      <w:pPr>
        <w:pStyle w:val="NormalWeb"/>
        <w:spacing w:before="0" w:beforeAutospacing="0" w:after="0" w:afterAutospacing="0"/>
        <w:ind w:firstLine="720"/>
        <w:jc w:val="both"/>
        <w:rPr>
          <w:rFonts w:ascii="Arial" w:eastAsia="Verdana" w:hAnsi="Arial" w:cs="Arial"/>
          <w:sz w:val="15"/>
          <w:szCs w:val="16"/>
          <w:lang w:val="mn-MN"/>
        </w:rPr>
      </w:pPr>
    </w:p>
    <w:p w14:paraId="3382998F" w14:textId="77777777" w:rsidR="00FC0C7A" w:rsidRDefault="00FC0C7A" w:rsidP="004C5D5C">
      <w:pPr>
        <w:pStyle w:val="NormalWeb"/>
        <w:spacing w:before="0" w:beforeAutospacing="0" w:after="0" w:afterAutospacing="0"/>
        <w:ind w:firstLine="720"/>
        <w:jc w:val="both"/>
        <w:rPr>
          <w:rFonts w:ascii="Arial" w:eastAsia="Verdana" w:hAnsi="Arial" w:cs="Arial"/>
          <w:sz w:val="15"/>
          <w:szCs w:val="16"/>
          <w:lang w:val="mn-MN"/>
        </w:rPr>
      </w:pPr>
    </w:p>
    <w:p w14:paraId="3449C6FC" w14:textId="77777777" w:rsidR="00FC0C7A" w:rsidRDefault="00FC0C7A" w:rsidP="004C5D5C">
      <w:pPr>
        <w:pStyle w:val="NormalWeb"/>
        <w:spacing w:before="0" w:beforeAutospacing="0" w:after="0" w:afterAutospacing="0"/>
        <w:ind w:firstLine="720"/>
        <w:jc w:val="both"/>
        <w:rPr>
          <w:rFonts w:ascii="Arial" w:hAnsi="Arial" w:cs="Arial"/>
          <w:lang w:val="mn-MN"/>
        </w:rPr>
      </w:pPr>
    </w:p>
    <w:p w14:paraId="0D6388B1" w14:textId="77777777" w:rsidR="000635EF" w:rsidRDefault="000635EF" w:rsidP="004C5D5C">
      <w:pPr>
        <w:pStyle w:val="NormalWeb"/>
        <w:spacing w:before="0" w:beforeAutospacing="0" w:after="0" w:afterAutospacing="0"/>
        <w:ind w:firstLine="720"/>
        <w:jc w:val="both"/>
        <w:rPr>
          <w:rFonts w:ascii="Arial" w:hAnsi="Arial" w:cs="Arial"/>
          <w:lang w:val="mn-MN"/>
        </w:rPr>
      </w:pPr>
    </w:p>
    <w:p w14:paraId="3E7FAB4B" w14:textId="77777777" w:rsidR="000635EF" w:rsidRDefault="000635EF" w:rsidP="004C5D5C">
      <w:pPr>
        <w:pStyle w:val="NormalWeb"/>
        <w:spacing w:before="0" w:beforeAutospacing="0" w:after="0" w:afterAutospacing="0"/>
        <w:ind w:firstLine="720"/>
        <w:jc w:val="both"/>
        <w:rPr>
          <w:rFonts w:ascii="Arial" w:hAnsi="Arial" w:cs="Arial"/>
          <w:lang w:val="mn-MN"/>
        </w:rPr>
      </w:pPr>
    </w:p>
    <w:p w14:paraId="42DB308A" w14:textId="77777777" w:rsidR="004C5D5C" w:rsidRPr="00E357DA" w:rsidRDefault="004C5D5C" w:rsidP="006C30A3">
      <w:pPr>
        <w:jc w:val="center"/>
        <w:rPr>
          <w:rFonts w:ascii="Arial" w:eastAsia="Times New Roman" w:hAnsi="Arial" w:cs="Arial"/>
          <w:sz w:val="24"/>
          <w:szCs w:val="24"/>
          <w:lang w:val="mn-MN"/>
        </w:rPr>
      </w:pPr>
      <w:r>
        <w:rPr>
          <w:rFonts w:ascii="Arial" w:eastAsia="Times New Roman" w:hAnsi="Arial" w:cs="Arial"/>
          <w:sz w:val="24"/>
          <w:szCs w:val="24"/>
          <w:lang w:val="mn-MN"/>
        </w:rPr>
        <w:t>Гарын үсэг</w:t>
      </w:r>
    </w:p>
    <w:p w14:paraId="6DE2053B" w14:textId="77777777" w:rsidR="00647674" w:rsidRDefault="00647674"/>
    <w:sectPr w:rsidR="00647674" w:rsidSect="00321893">
      <w:pgSz w:w="12240" w:h="15840"/>
      <w:pgMar w:top="1440" w:right="851" w:bottom="1440" w:left="1701"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16-10-18T02:43:00Z" w:initials="u">
    <w:p w14:paraId="12EFA63E" w14:textId="77777777" w:rsidR="00682FE4" w:rsidRPr="00AF1341" w:rsidRDefault="00682FE4" w:rsidP="004C5D5C">
      <w:pPr>
        <w:pStyle w:val="CommentText"/>
        <w:rPr>
          <w:lang w:val="mn-MN"/>
        </w:rPr>
      </w:pPr>
      <w:r>
        <w:rPr>
          <w:rStyle w:val="CommentReference"/>
        </w:rPr>
        <w:annotationRef/>
      </w:r>
      <w:r>
        <w:t xml:space="preserve"> </w:t>
      </w:r>
      <w:r>
        <w:rPr>
          <w:lang w:val="mn-MN"/>
        </w:rPr>
        <w:t xml:space="preserve">ХЗС-ын 2016 оны А/146 </w:t>
      </w:r>
      <w:r>
        <w:t>“</w:t>
      </w:r>
      <w:r>
        <w:rPr>
          <w:lang w:val="mn-MN"/>
        </w:rPr>
        <w:t>Цахим мэдээллийн санд мэдээлэл хүлээн авах, хадаглах, түүний аюулгүй байдлыг хангах журам</w:t>
      </w:r>
      <w:r>
        <w:t>”</w:t>
      </w:r>
      <w:r>
        <w:rPr>
          <w:lang w:val="mn-MN"/>
        </w:rPr>
        <w:t>-аас авав.</w:t>
      </w:r>
    </w:p>
  </w:comment>
  <w:comment w:id="1" w:author="User" w:date="2016-10-18T02:43:00Z" w:initials="u">
    <w:p w14:paraId="0EC94B1A" w14:textId="77777777" w:rsidR="00682FE4" w:rsidRPr="007D147D" w:rsidRDefault="00682FE4" w:rsidP="004C5D5C">
      <w:pPr>
        <w:pStyle w:val="CommentText"/>
        <w:rPr>
          <w:lang w:val="mn-MN"/>
        </w:rPr>
      </w:pPr>
      <w:r>
        <w:rPr>
          <w:rStyle w:val="CommentReference"/>
        </w:rPr>
        <w:annotationRef/>
      </w:r>
      <w:r>
        <w:rPr>
          <w:lang w:val="mn-MN"/>
        </w:rPr>
        <w:t>Ямар шаардлагаагаар нэмсэн бол</w:t>
      </w:r>
      <w:r w:rsidRPr="007D147D">
        <w:rPr>
          <w:lang w:val="mn-MN"/>
        </w:rPr>
        <w:t xml:space="preserve">? </w:t>
      </w:r>
    </w:p>
  </w:comment>
  <w:comment w:id="2" w:author="User" w:date="2016-10-18T02:43:00Z" w:initials="u">
    <w:p w14:paraId="5B52EF39" w14:textId="77777777" w:rsidR="00682FE4" w:rsidRPr="00AE25FB" w:rsidRDefault="00682FE4" w:rsidP="004C5D5C">
      <w:pPr>
        <w:pStyle w:val="CommentText"/>
        <w:rPr>
          <w:lang w:val="mn-MN"/>
        </w:rPr>
      </w:pPr>
      <w:r>
        <w:rPr>
          <w:rStyle w:val="CommentReference"/>
        </w:rPr>
        <w:annotationRef/>
      </w:r>
      <w:r>
        <w:rPr>
          <w:lang w:val="mn-MN"/>
        </w:rPr>
        <w:t>Хасах саналыг дэмжив</w:t>
      </w:r>
    </w:p>
  </w:comment>
  <w:comment w:id="3" w:author="User" w:date="2016-10-18T02:43:00Z" w:initials="u">
    <w:p w14:paraId="17B04230" w14:textId="77777777" w:rsidR="00682FE4" w:rsidRPr="00AE25FB" w:rsidRDefault="00682FE4" w:rsidP="004C5D5C">
      <w:pPr>
        <w:pStyle w:val="CommentText"/>
        <w:rPr>
          <w:lang w:val="mn-MN"/>
        </w:rPr>
      </w:pPr>
      <w:r>
        <w:rPr>
          <w:rStyle w:val="CommentReference"/>
        </w:rPr>
        <w:annotationRef/>
      </w:r>
      <w:r>
        <w:rPr>
          <w:lang w:val="mn-MN"/>
        </w:rPr>
        <w:t>Гэр бүлийн тухай хуульд гэрлэлт цуцлах нь гэрлэлт дуусгавар бодлох гэсэн ойлголтод багтаж байгаа учир өөрчтлөлтийн саналыг дэмжив.</w:t>
      </w:r>
    </w:p>
  </w:comment>
  <w:comment w:id="5" w:author="User" w:date="2016-10-18T02:43:00Z" w:initials="u">
    <w:p w14:paraId="5FE7F52A" w14:textId="77777777" w:rsidR="00682FE4" w:rsidRPr="00D10D47" w:rsidRDefault="00682FE4" w:rsidP="004C5D5C">
      <w:pPr>
        <w:pStyle w:val="CommentText"/>
        <w:rPr>
          <w:lang w:val="mn-MN"/>
        </w:rPr>
      </w:pPr>
      <w:r>
        <w:rPr>
          <w:rStyle w:val="CommentReference"/>
        </w:rPr>
        <w:annotationRef/>
      </w:r>
      <w:r>
        <w:rPr>
          <w:lang w:val="mn-MN"/>
        </w:rPr>
        <w:t>Иргэний бүртгэлийн газрын саналыг тусгав.</w:t>
      </w:r>
    </w:p>
  </w:comment>
  <w:comment w:id="6" w:author="User" w:date="2016-12-07T22:35:00Z" w:initials="u">
    <w:p w14:paraId="60B54245" w14:textId="77777777" w:rsidR="00682FE4" w:rsidRPr="005D759B" w:rsidRDefault="00682FE4" w:rsidP="004555BA">
      <w:pPr>
        <w:pStyle w:val="CommentText"/>
        <w:rPr>
          <w:lang w:val="mn-MN"/>
        </w:rPr>
      </w:pPr>
      <w:r>
        <w:rPr>
          <w:rStyle w:val="CommentReference"/>
        </w:rPr>
        <w:annotationRef/>
      </w:r>
      <w:r w:rsidRPr="007D147D">
        <w:rPr>
          <w:lang w:val="mn-MN"/>
        </w:rPr>
        <w:t>6.4.1-</w:t>
      </w:r>
      <w:r>
        <w:rPr>
          <w:lang w:val="mn-MN"/>
        </w:rPr>
        <w:t>т нэгтгэсэн</w:t>
      </w:r>
    </w:p>
  </w:comment>
  <w:comment w:id="7" w:author="User" w:date="2016-12-07T22:33:00Z" w:initials="u">
    <w:p w14:paraId="24BC2E21" w14:textId="77777777" w:rsidR="00682FE4" w:rsidRPr="007D147D" w:rsidRDefault="00682FE4" w:rsidP="00C3530E">
      <w:pPr>
        <w:pStyle w:val="CommentText"/>
        <w:rPr>
          <w:lang w:val="mn-MN"/>
        </w:rPr>
      </w:pPr>
      <w:r>
        <w:rPr>
          <w:rStyle w:val="CommentReference"/>
        </w:rPr>
        <w:annotationRef/>
      </w:r>
      <w:r>
        <w:rPr>
          <w:lang w:val="mn-MN"/>
        </w:rPr>
        <w:t>Хуулийн этгээдийн бүртгэлийн газрын саналыг тусгав.</w:t>
      </w:r>
    </w:p>
  </w:comment>
  <w:comment w:id="9" w:author="User" w:date="2016-12-07T22:14:00Z" w:initials="u">
    <w:p w14:paraId="62427264" w14:textId="77777777" w:rsidR="00682FE4" w:rsidRPr="005910EB" w:rsidRDefault="00682FE4" w:rsidP="000B14B7">
      <w:pPr>
        <w:pStyle w:val="CommentText"/>
        <w:rPr>
          <w:lang w:val="mn-MN"/>
        </w:rPr>
      </w:pPr>
      <w:r>
        <w:rPr>
          <w:rStyle w:val="CommentReference"/>
        </w:rPr>
        <w:annotationRef/>
      </w:r>
      <w:r>
        <w:rPr>
          <w:lang w:val="mn-MN"/>
        </w:rPr>
        <w:t>Хуулийн этгээдийн бүртгэлийн газрын саналыг тусгав.</w:t>
      </w:r>
    </w:p>
  </w:comment>
  <w:comment w:id="10" w:author="User" w:date="2016-12-07T22:29:00Z" w:initials="u">
    <w:p w14:paraId="2A2B4E55" w14:textId="77777777" w:rsidR="00682FE4" w:rsidRPr="007D147D" w:rsidRDefault="00682FE4" w:rsidP="00C3530E">
      <w:pPr>
        <w:pStyle w:val="CommentText"/>
        <w:rPr>
          <w:lang w:val="mn-MN"/>
        </w:rPr>
      </w:pPr>
      <w:r>
        <w:rPr>
          <w:rStyle w:val="CommentReference"/>
        </w:rPr>
        <w:annotationRef/>
      </w:r>
      <w:r>
        <w:rPr>
          <w:lang w:val="mn-MN"/>
        </w:rPr>
        <w:t>Хуулийн этгээдийн бүртгэлийн газрын саналыг тусгав.</w:t>
      </w:r>
    </w:p>
  </w:comment>
  <w:comment w:id="8" w:author="User" w:date="2016-10-18T02:43:00Z" w:initials="u">
    <w:p w14:paraId="5A68CAD9" w14:textId="77777777" w:rsidR="00682FE4" w:rsidRPr="007D147D" w:rsidRDefault="00682FE4" w:rsidP="004C5D5C">
      <w:pPr>
        <w:pStyle w:val="CommentText"/>
        <w:rPr>
          <w:lang w:val="mn-MN"/>
        </w:rPr>
      </w:pPr>
      <w:r>
        <w:rPr>
          <w:rStyle w:val="CommentReference"/>
        </w:rPr>
        <w:annotationRef/>
      </w:r>
      <w:r>
        <w:rPr>
          <w:lang w:val="mn-MN"/>
        </w:rPr>
        <w:t>Хуулийн этгээдийн бүртгэлийн газрын саналыг тусгав.</w:t>
      </w:r>
    </w:p>
  </w:comment>
  <w:comment w:id="11" w:author="User" w:date="2016-10-18T02:43:00Z" w:initials="u">
    <w:p w14:paraId="013ADAFA" w14:textId="77777777" w:rsidR="00682FE4" w:rsidRPr="00D10D47" w:rsidRDefault="00682FE4" w:rsidP="004C5D5C">
      <w:pPr>
        <w:pStyle w:val="CommentText"/>
        <w:rPr>
          <w:lang w:val="mn-MN"/>
        </w:rPr>
      </w:pPr>
      <w:r>
        <w:rPr>
          <w:rStyle w:val="CommentReference"/>
        </w:rPr>
        <w:annotationRef/>
      </w:r>
      <w:r>
        <w:rPr>
          <w:lang w:val="mn-MN"/>
        </w:rPr>
        <w:t>Өөрчлөлтийг дэмжив</w:t>
      </w:r>
    </w:p>
  </w:comment>
  <w:comment w:id="13" w:author="User" w:date="2016-10-24T22:11:00Z" w:initials="u">
    <w:p w14:paraId="49EF4AC3" w14:textId="77777777" w:rsidR="00682FE4" w:rsidRPr="000540BA" w:rsidRDefault="00682FE4" w:rsidP="00A14C03">
      <w:pPr>
        <w:pStyle w:val="CommentText"/>
        <w:rPr>
          <w:lang w:val="mn-MN"/>
        </w:rPr>
      </w:pPr>
      <w:r>
        <w:rPr>
          <w:rStyle w:val="CommentReference"/>
        </w:rPr>
        <w:annotationRef/>
      </w:r>
      <w:r>
        <w:rPr>
          <w:lang w:val="mn-MN"/>
        </w:rPr>
        <w:t>Эд хөрөнгийн эрхийн бүртгэлийн газрын санал</w:t>
      </w:r>
    </w:p>
  </w:comment>
  <w:comment w:id="12" w:author="User" w:date="2016-10-18T02:43:00Z" w:initials="u">
    <w:p w14:paraId="7C13FF8B" w14:textId="77777777" w:rsidR="00682FE4" w:rsidRPr="00D10D47" w:rsidRDefault="00682FE4" w:rsidP="004C5D5C">
      <w:pPr>
        <w:pStyle w:val="CommentText"/>
        <w:rPr>
          <w:lang w:val="mn-MN"/>
        </w:rPr>
      </w:pPr>
      <w:r>
        <w:rPr>
          <w:rStyle w:val="CommentReference"/>
        </w:rPr>
        <w:annotationRef/>
      </w:r>
      <w:r>
        <w:rPr>
          <w:lang w:val="mn-MN"/>
        </w:rPr>
        <w:t>Хуулийн 10.1.5-ийг хасаад энэ заалтыг хэвээр үлдээх саналтай байна.</w:t>
      </w:r>
    </w:p>
  </w:comment>
  <w:comment w:id="14" w:author="User" w:date="2016-10-22T04:47:00Z" w:initials="u">
    <w:p w14:paraId="263F6199" w14:textId="77777777" w:rsidR="00682FE4" w:rsidRPr="00D10D47" w:rsidRDefault="00682FE4" w:rsidP="003B77C6">
      <w:pPr>
        <w:pStyle w:val="CommentText"/>
        <w:rPr>
          <w:lang w:val="mn-MN"/>
        </w:rPr>
      </w:pPr>
      <w:r>
        <w:rPr>
          <w:rStyle w:val="CommentReference"/>
        </w:rPr>
        <w:annotationRef/>
      </w:r>
      <w:r>
        <w:rPr>
          <w:lang w:val="mn-MN"/>
        </w:rPr>
        <w:t>Энэ заалтыг хасаад 12.1 дэх хэсгийг хэвээр үлдээх саналтай байна. Учир нь энэ хэсэгт ерөнхий газрын даргын бүрэн эрх заагдсан байна. Тиймээс энэ хэсгийг хасаад ерөнхий бүртгэгчийн эрхэд давхардсан буюу 12.1-ийг хэвээр үлдээх нь логикын хувьд зүйтэй болов уу.</w:t>
      </w:r>
    </w:p>
  </w:comment>
  <w:comment w:id="15" w:author="User" w:date="2016-10-18T02:43:00Z" w:initials="u">
    <w:p w14:paraId="688FE5D9" w14:textId="77777777" w:rsidR="00682FE4" w:rsidRPr="004F58A0" w:rsidRDefault="00682FE4" w:rsidP="004C5D5C">
      <w:pPr>
        <w:pStyle w:val="CommentText"/>
        <w:rPr>
          <w:lang w:val="mn-MN"/>
        </w:rPr>
      </w:pPr>
      <w:r>
        <w:rPr>
          <w:rStyle w:val="CommentReference"/>
        </w:rPr>
        <w:annotationRef/>
      </w:r>
      <w:r>
        <w:rPr>
          <w:lang w:val="mn-MN"/>
        </w:rPr>
        <w:t>Өөрчлөлтийг дэмжив.</w:t>
      </w:r>
    </w:p>
  </w:comment>
  <w:comment w:id="16" w:author="User" w:date="2016-10-18T02:43:00Z" w:initials="u">
    <w:p w14:paraId="7371A9AB" w14:textId="77777777" w:rsidR="00682FE4" w:rsidRPr="00BF1589" w:rsidRDefault="00682FE4" w:rsidP="004C5D5C">
      <w:pPr>
        <w:pStyle w:val="CommentText"/>
        <w:rPr>
          <w:lang w:val="mn-MN"/>
        </w:rPr>
      </w:pPr>
      <w:r>
        <w:rPr>
          <w:rStyle w:val="CommentReference"/>
        </w:rPr>
        <w:annotationRef/>
      </w:r>
      <w:r>
        <w:rPr>
          <w:lang w:val="mn-MN"/>
        </w:rPr>
        <w:t>Хуулийн этгээдиН газрын саналыг тусгав.</w:t>
      </w:r>
    </w:p>
  </w:comment>
  <w:comment w:id="17" w:author="User" w:date="2016-10-18T02:43:00Z" w:initials="u">
    <w:p w14:paraId="6A86FE47" w14:textId="77777777" w:rsidR="00682FE4" w:rsidRPr="009E0137" w:rsidRDefault="00682FE4" w:rsidP="004C5D5C">
      <w:pPr>
        <w:pStyle w:val="CommentText"/>
        <w:rPr>
          <w:lang w:val="mn-MN"/>
        </w:rPr>
      </w:pPr>
      <w:r>
        <w:rPr>
          <w:rStyle w:val="CommentReference"/>
        </w:rPr>
        <w:annotationRef/>
      </w:r>
      <w:r>
        <w:rPr>
          <w:lang w:val="mn-MN"/>
        </w:rPr>
        <w:t>Өөрчлөлтийг дэмжив</w:t>
      </w:r>
    </w:p>
  </w:comment>
  <w:comment w:id="18" w:author="User" w:date="2016-10-18T02:43:00Z" w:initials="u">
    <w:p w14:paraId="57D5DF0E" w14:textId="77777777" w:rsidR="00682FE4" w:rsidRPr="005D6F25" w:rsidRDefault="00682FE4" w:rsidP="004C5D5C">
      <w:pPr>
        <w:pStyle w:val="CommentText"/>
        <w:rPr>
          <w:lang w:val="mn-MN"/>
        </w:rPr>
      </w:pPr>
      <w:r>
        <w:rPr>
          <w:rStyle w:val="CommentReference"/>
        </w:rPr>
        <w:annotationRef/>
      </w:r>
      <w:r w:rsidRPr="007D147D">
        <w:rPr>
          <w:lang w:val="mn-MN"/>
        </w:rPr>
        <w:t>“</w:t>
      </w:r>
      <w:r>
        <w:rPr>
          <w:lang w:val="mn-MN"/>
        </w:rPr>
        <w:t>Энэ хуулийн 16.3 дахь хэсэг улсын бүртгэлийн цахим мэдээллийн сангаас цахим хэлбэрээр мэдээлэл өгөхөд хамраарахгүй</w:t>
      </w:r>
      <w:r w:rsidRPr="007D147D">
        <w:rPr>
          <w:lang w:val="mn-MN"/>
        </w:rPr>
        <w:t xml:space="preserve">” </w:t>
      </w:r>
      <w:r>
        <w:rPr>
          <w:lang w:val="mn-MN"/>
        </w:rPr>
        <w:t>гэж өөрчлөн найруулах</w:t>
      </w:r>
    </w:p>
  </w:comment>
  <w:comment w:id="19" w:author="User" w:date="2016-10-18T02:43:00Z" w:initials="u">
    <w:p w14:paraId="42DB0031" w14:textId="77777777" w:rsidR="00682FE4" w:rsidRPr="00E8316A" w:rsidRDefault="00682FE4" w:rsidP="004C5D5C">
      <w:pPr>
        <w:pStyle w:val="CommentText"/>
        <w:rPr>
          <w:lang w:val="mn-MN"/>
        </w:rPr>
      </w:pPr>
      <w:r>
        <w:rPr>
          <w:rStyle w:val="CommentReference"/>
        </w:rPr>
        <w:annotationRef/>
      </w:r>
      <w:r>
        <w:rPr>
          <w:lang w:val="mn-MN"/>
        </w:rPr>
        <w:t>Хуулийн этгээдийн газрын саналыг тусгав</w:t>
      </w:r>
    </w:p>
  </w:comment>
  <w:comment w:id="20" w:author="User" w:date="2016-10-18T02:43:00Z" w:initials="u">
    <w:p w14:paraId="66A3250D" w14:textId="77777777" w:rsidR="00682FE4" w:rsidRPr="00E8316A" w:rsidRDefault="00682FE4" w:rsidP="004C5D5C">
      <w:pPr>
        <w:pStyle w:val="CommentText"/>
        <w:rPr>
          <w:lang w:val="mn-MN"/>
        </w:rPr>
      </w:pPr>
      <w:r>
        <w:rPr>
          <w:rStyle w:val="CommentReference"/>
        </w:rPr>
        <w:annotationRef/>
      </w:r>
      <w:r>
        <w:rPr>
          <w:lang w:val="mn-MN"/>
        </w:rPr>
        <w:t>Хуулийн этгээдийн бүртгэлийн газрын санал</w:t>
      </w:r>
    </w:p>
  </w:comment>
  <w:comment w:id="21" w:author="User" w:date="2016-10-18T02:43:00Z" w:initials="u">
    <w:p w14:paraId="1BD147FB" w14:textId="77777777" w:rsidR="00682FE4" w:rsidRPr="00E8316A" w:rsidRDefault="00682FE4" w:rsidP="004C5D5C">
      <w:pPr>
        <w:pStyle w:val="CommentText"/>
        <w:rPr>
          <w:lang w:val="mn-MN"/>
        </w:rPr>
      </w:pPr>
      <w:r>
        <w:rPr>
          <w:rStyle w:val="CommentReference"/>
        </w:rPr>
        <w:annotationRef/>
      </w:r>
      <w:r>
        <w:rPr>
          <w:lang w:val="mn-MN"/>
        </w:rPr>
        <w:t>Хуулийн этгээдийн бүртгэлийн газрын санал</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5B60C6" w14:textId="77777777" w:rsidR="00682FE4" w:rsidRDefault="00682FE4" w:rsidP="004C5D5C">
      <w:r>
        <w:separator/>
      </w:r>
    </w:p>
  </w:endnote>
  <w:endnote w:type="continuationSeparator" w:id="0">
    <w:p w14:paraId="0A14C1F7" w14:textId="77777777" w:rsidR="00682FE4" w:rsidRDefault="00682FE4" w:rsidP="004C5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Malgun Gothic">
    <w:panose1 w:val="020B0503020000020004"/>
    <w:charset w:val="4F"/>
    <w:family w:val="auto"/>
    <w:pitch w:val="variable"/>
    <w:sig w:usb0="900002AF" w:usb1="09D77CFB" w:usb2="00000012" w:usb3="00000000" w:csb0="00080001"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AFF" w:usb1="C000605B" w:usb2="00000029" w:usb3="00000000" w:csb0="000101FF" w:csb1="00000000"/>
  </w:font>
  <w:font w:name="Mongolian Baiti">
    <w:panose1 w:val="03000500000000000000"/>
    <w:charset w:val="00"/>
    <w:family w:val="auto"/>
    <w:pitch w:val="variable"/>
    <w:sig w:usb0="80000023" w:usb1="00000000" w:usb2="0002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3CB1BD" w14:textId="77777777" w:rsidR="00682FE4" w:rsidRDefault="00682FE4" w:rsidP="004C5D5C">
      <w:r>
        <w:separator/>
      </w:r>
    </w:p>
  </w:footnote>
  <w:footnote w:type="continuationSeparator" w:id="0">
    <w:p w14:paraId="1941718E" w14:textId="77777777" w:rsidR="00682FE4" w:rsidRDefault="00682FE4" w:rsidP="004C5D5C">
      <w:r>
        <w:continuationSeparator/>
      </w:r>
    </w:p>
  </w:footnote>
  <w:footnote w:id="1">
    <w:p w14:paraId="162BA078" w14:textId="77777777" w:rsidR="00682FE4" w:rsidRPr="00881C89" w:rsidRDefault="00682FE4" w:rsidP="001615AA">
      <w:pPr>
        <w:pStyle w:val="FootnoteText"/>
        <w:jc w:val="both"/>
        <w:rPr>
          <w:rFonts w:ascii="Arial" w:hAnsi="Arial" w:cs="Arial"/>
          <w:sz w:val="16"/>
          <w:szCs w:val="16"/>
        </w:rPr>
      </w:pPr>
      <w:r w:rsidRPr="00881C89">
        <w:rPr>
          <w:rStyle w:val="FootnoteReference"/>
          <w:rFonts w:ascii="Arial" w:hAnsi="Arial" w:cs="Arial"/>
          <w:sz w:val="16"/>
          <w:szCs w:val="16"/>
        </w:rPr>
        <w:footnoteRef/>
      </w:r>
      <w:r w:rsidRPr="00881C89">
        <w:rPr>
          <w:rFonts w:ascii="Arial" w:hAnsi="Arial" w:cs="Arial"/>
          <w:sz w:val="16"/>
          <w:szCs w:val="16"/>
          <w:lang w:val="mn-MN"/>
        </w:rPr>
        <w:t>Монгол Улсын Үндсэн хууль-</w:t>
      </w:r>
      <w:r w:rsidRPr="00881C89">
        <w:rPr>
          <w:rFonts w:ascii="Arial" w:hAnsi="Arial" w:cs="Arial"/>
          <w:sz w:val="16"/>
          <w:szCs w:val="16"/>
        </w:rPr>
        <w:t>“</w:t>
      </w:r>
      <w:r w:rsidRPr="00881C89">
        <w:rPr>
          <w:rFonts w:ascii="Arial" w:hAnsi="Arial" w:cs="Arial"/>
          <w:sz w:val="16"/>
          <w:szCs w:val="16"/>
          <w:lang w:val="mn-MN"/>
        </w:rPr>
        <w:t>Төрийн мэдээлэл</w:t>
      </w:r>
      <w:r w:rsidRPr="00881C89">
        <w:rPr>
          <w:rFonts w:ascii="Arial" w:hAnsi="Arial" w:cs="Arial"/>
          <w:sz w:val="16"/>
          <w:szCs w:val="16"/>
        </w:rPr>
        <w:t>”</w:t>
      </w:r>
      <w:r w:rsidRPr="00881C89">
        <w:rPr>
          <w:rFonts w:ascii="Arial" w:hAnsi="Arial" w:cs="Arial"/>
          <w:sz w:val="16"/>
          <w:szCs w:val="16"/>
          <w:lang w:val="mn-MN"/>
        </w:rPr>
        <w:t xml:space="preserve"> эмхтгэлийн 1992 оны 1 дүгээрт нийтлэгдсэн </w:t>
      </w:r>
    </w:p>
  </w:footnote>
  <w:footnote w:id="2">
    <w:p w14:paraId="22B7DCDC" w14:textId="77777777" w:rsidR="00682FE4" w:rsidRPr="00881C89" w:rsidRDefault="00682FE4" w:rsidP="001615AA">
      <w:pPr>
        <w:pStyle w:val="FootnoteText"/>
        <w:rPr>
          <w:rFonts w:ascii="Arial" w:hAnsi="Arial" w:cs="Arial"/>
          <w:sz w:val="16"/>
          <w:szCs w:val="16"/>
          <w:lang w:val="mn-MN"/>
        </w:rPr>
      </w:pPr>
      <w:r w:rsidRPr="00881C89">
        <w:rPr>
          <w:rStyle w:val="FootnoteReference"/>
          <w:rFonts w:ascii="Arial" w:hAnsi="Arial" w:cs="Arial"/>
          <w:sz w:val="16"/>
          <w:szCs w:val="16"/>
        </w:rPr>
        <w:footnoteRef/>
      </w:r>
      <w:r w:rsidRPr="00881C89">
        <w:rPr>
          <w:rFonts w:ascii="Arial" w:hAnsi="Arial" w:cs="Arial"/>
          <w:sz w:val="16"/>
          <w:szCs w:val="16"/>
          <w:lang w:val="mn-MN"/>
        </w:rPr>
        <w:t>Иргэний хууль-“Төрийн мэдээлэл” эмхтгэлийн 2002 оны 7 дугаарт нийтлэгдсэн</w:t>
      </w:r>
    </w:p>
  </w:footnote>
  <w:footnote w:id="3">
    <w:p w14:paraId="02A09F6B" w14:textId="77777777" w:rsidR="00682FE4" w:rsidRPr="00881C89" w:rsidRDefault="00682FE4" w:rsidP="001615AA">
      <w:pPr>
        <w:pStyle w:val="FootnoteText"/>
        <w:rPr>
          <w:rFonts w:ascii="Arial" w:hAnsi="Arial" w:cs="Arial"/>
          <w:sz w:val="16"/>
          <w:szCs w:val="16"/>
          <w:lang w:val="mn-MN"/>
        </w:rPr>
      </w:pPr>
      <w:r w:rsidRPr="00881C89">
        <w:rPr>
          <w:rStyle w:val="FootnoteReference"/>
          <w:rFonts w:ascii="Arial" w:hAnsi="Arial" w:cs="Arial"/>
          <w:sz w:val="16"/>
          <w:szCs w:val="16"/>
        </w:rPr>
        <w:footnoteRef/>
      </w:r>
      <w:r w:rsidRPr="00881C89">
        <w:rPr>
          <w:rFonts w:ascii="Arial" w:hAnsi="Arial" w:cs="Arial"/>
          <w:sz w:val="16"/>
          <w:szCs w:val="16"/>
          <w:lang w:val="mn-MN"/>
        </w:rPr>
        <w:t>Статистикийн тухай хууль</w:t>
      </w:r>
      <w:r>
        <w:rPr>
          <w:rFonts w:ascii="Arial" w:hAnsi="Arial" w:cs="Arial"/>
          <w:sz w:val="16"/>
          <w:szCs w:val="16"/>
          <w:lang w:val="mn-MN"/>
        </w:rPr>
        <w:t>-“Төрийн мэдээлэл” эмхтгэлийн 1997</w:t>
      </w:r>
      <w:r w:rsidRPr="00881C89">
        <w:rPr>
          <w:rFonts w:ascii="Arial" w:hAnsi="Arial" w:cs="Arial"/>
          <w:sz w:val="16"/>
          <w:szCs w:val="16"/>
          <w:lang w:val="mn-MN"/>
        </w:rPr>
        <w:t xml:space="preserve"> оны 7 дугаарт нийтлэгдсэн</w:t>
      </w:r>
    </w:p>
    <w:p w14:paraId="671087E3" w14:textId="77777777" w:rsidR="00682FE4" w:rsidRPr="00881C89" w:rsidRDefault="00682FE4" w:rsidP="001615AA">
      <w:pPr>
        <w:pStyle w:val="FootnoteText"/>
        <w:rPr>
          <w:lang w:val="mn-MN"/>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410D1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revisionView w:markup="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D5C"/>
    <w:rsid w:val="00002E58"/>
    <w:rsid w:val="00010FF5"/>
    <w:rsid w:val="0002150C"/>
    <w:rsid w:val="00021F63"/>
    <w:rsid w:val="000261B6"/>
    <w:rsid w:val="0002699E"/>
    <w:rsid w:val="00027714"/>
    <w:rsid w:val="00030E65"/>
    <w:rsid w:val="000310F3"/>
    <w:rsid w:val="00032D8E"/>
    <w:rsid w:val="000336A1"/>
    <w:rsid w:val="00043E86"/>
    <w:rsid w:val="000448CD"/>
    <w:rsid w:val="000635EF"/>
    <w:rsid w:val="00075E79"/>
    <w:rsid w:val="00086DFF"/>
    <w:rsid w:val="00090924"/>
    <w:rsid w:val="00090C10"/>
    <w:rsid w:val="00094F92"/>
    <w:rsid w:val="000A068F"/>
    <w:rsid w:val="000A1E43"/>
    <w:rsid w:val="000A7EDD"/>
    <w:rsid w:val="000B0E8D"/>
    <w:rsid w:val="000B14B7"/>
    <w:rsid w:val="000B5DA4"/>
    <w:rsid w:val="000D4388"/>
    <w:rsid w:val="000E10A3"/>
    <w:rsid w:val="000E142A"/>
    <w:rsid w:val="000E7AF6"/>
    <w:rsid w:val="000F2831"/>
    <w:rsid w:val="001064A3"/>
    <w:rsid w:val="00114267"/>
    <w:rsid w:val="00140431"/>
    <w:rsid w:val="00141A6A"/>
    <w:rsid w:val="00153DD9"/>
    <w:rsid w:val="00154F59"/>
    <w:rsid w:val="00160D19"/>
    <w:rsid w:val="001615AA"/>
    <w:rsid w:val="0016201E"/>
    <w:rsid w:val="00163053"/>
    <w:rsid w:val="00163D10"/>
    <w:rsid w:val="00173359"/>
    <w:rsid w:val="00191A80"/>
    <w:rsid w:val="001C2366"/>
    <w:rsid w:val="001C4E0F"/>
    <w:rsid w:val="001C64CF"/>
    <w:rsid w:val="001F048C"/>
    <w:rsid w:val="002205F5"/>
    <w:rsid w:val="00222DBC"/>
    <w:rsid w:val="00237935"/>
    <w:rsid w:val="0025122B"/>
    <w:rsid w:val="002711FF"/>
    <w:rsid w:val="00291745"/>
    <w:rsid w:val="00293E56"/>
    <w:rsid w:val="002A7C4E"/>
    <w:rsid w:val="002B0D84"/>
    <w:rsid w:val="002B3F63"/>
    <w:rsid w:val="002C03DD"/>
    <w:rsid w:val="002E18E2"/>
    <w:rsid w:val="002F24B8"/>
    <w:rsid w:val="00312785"/>
    <w:rsid w:val="00321893"/>
    <w:rsid w:val="00335770"/>
    <w:rsid w:val="003433CF"/>
    <w:rsid w:val="003538BF"/>
    <w:rsid w:val="00355D94"/>
    <w:rsid w:val="00376084"/>
    <w:rsid w:val="003967DE"/>
    <w:rsid w:val="003A3335"/>
    <w:rsid w:val="003A6690"/>
    <w:rsid w:val="003B315F"/>
    <w:rsid w:val="003B450F"/>
    <w:rsid w:val="003B77C6"/>
    <w:rsid w:val="003C0EA9"/>
    <w:rsid w:val="003C5494"/>
    <w:rsid w:val="003E7485"/>
    <w:rsid w:val="003F64E1"/>
    <w:rsid w:val="004023BB"/>
    <w:rsid w:val="00413615"/>
    <w:rsid w:val="00414744"/>
    <w:rsid w:val="00433424"/>
    <w:rsid w:val="00437CE2"/>
    <w:rsid w:val="00442923"/>
    <w:rsid w:val="004439CD"/>
    <w:rsid w:val="0044502F"/>
    <w:rsid w:val="00450539"/>
    <w:rsid w:val="0045098D"/>
    <w:rsid w:val="00454780"/>
    <w:rsid w:val="004555BA"/>
    <w:rsid w:val="00456410"/>
    <w:rsid w:val="0046459F"/>
    <w:rsid w:val="00473D7A"/>
    <w:rsid w:val="00482E7D"/>
    <w:rsid w:val="004941EA"/>
    <w:rsid w:val="00494C89"/>
    <w:rsid w:val="004A094D"/>
    <w:rsid w:val="004B055A"/>
    <w:rsid w:val="004C49FC"/>
    <w:rsid w:val="004C5B5D"/>
    <w:rsid w:val="004C5D5C"/>
    <w:rsid w:val="004D1B5B"/>
    <w:rsid w:val="004D5B8B"/>
    <w:rsid w:val="004E0CD5"/>
    <w:rsid w:val="004E4B38"/>
    <w:rsid w:val="00503734"/>
    <w:rsid w:val="00504E80"/>
    <w:rsid w:val="00510EC6"/>
    <w:rsid w:val="00514AD0"/>
    <w:rsid w:val="0052132F"/>
    <w:rsid w:val="00537460"/>
    <w:rsid w:val="005408A2"/>
    <w:rsid w:val="00542594"/>
    <w:rsid w:val="00544BE8"/>
    <w:rsid w:val="00545101"/>
    <w:rsid w:val="00560DC8"/>
    <w:rsid w:val="00574C75"/>
    <w:rsid w:val="00576E46"/>
    <w:rsid w:val="0058718A"/>
    <w:rsid w:val="00593104"/>
    <w:rsid w:val="0059320E"/>
    <w:rsid w:val="005C0017"/>
    <w:rsid w:val="005C07F2"/>
    <w:rsid w:val="00605BE4"/>
    <w:rsid w:val="00630B0B"/>
    <w:rsid w:val="00634C54"/>
    <w:rsid w:val="0064336F"/>
    <w:rsid w:val="00647674"/>
    <w:rsid w:val="006548E0"/>
    <w:rsid w:val="0065583A"/>
    <w:rsid w:val="00661D89"/>
    <w:rsid w:val="00674DD0"/>
    <w:rsid w:val="006808C9"/>
    <w:rsid w:val="00682FE4"/>
    <w:rsid w:val="00687194"/>
    <w:rsid w:val="00690FF6"/>
    <w:rsid w:val="006A00AC"/>
    <w:rsid w:val="006A018C"/>
    <w:rsid w:val="006A2C5E"/>
    <w:rsid w:val="006A2D62"/>
    <w:rsid w:val="006A4BAD"/>
    <w:rsid w:val="006A525D"/>
    <w:rsid w:val="006A5EAF"/>
    <w:rsid w:val="006B2415"/>
    <w:rsid w:val="006B55AC"/>
    <w:rsid w:val="006B6398"/>
    <w:rsid w:val="006B752D"/>
    <w:rsid w:val="006C30A3"/>
    <w:rsid w:val="006D7247"/>
    <w:rsid w:val="00750E20"/>
    <w:rsid w:val="0076731E"/>
    <w:rsid w:val="00780A67"/>
    <w:rsid w:val="007850BA"/>
    <w:rsid w:val="00797CB2"/>
    <w:rsid w:val="007A1074"/>
    <w:rsid w:val="007A5253"/>
    <w:rsid w:val="007B0F81"/>
    <w:rsid w:val="007B21D3"/>
    <w:rsid w:val="007C01C1"/>
    <w:rsid w:val="007C0B2F"/>
    <w:rsid w:val="007E5C6E"/>
    <w:rsid w:val="007E7C44"/>
    <w:rsid w:val="007F21EA"/>
    <w:rsid w:val="007F73D6"/>
    <w:rsid w:val="0080358E"/>
    <w:rsid w:val="008073F4"/>
    <w:rsid w:val="00820E03"/>
    <w:rsid w:val="008255C0"/>
    <w:rsid w:val="0083151B"/>
    <w:rsid w:val="00831F22"/>
    <w:rsid w:val="00835CBF"/>
    <w:rsid w:val="008501DF"/>
    <w:rsid w:val="008573AD"/>
    <w:rsid w:val="00877AB0"/>
    <w:rsid w:val="00877BFB"/>
    <w:rsid w:val="00880243"/>
    <w:rsid w:val="00887E8A"/>
    <w:rsid w:val="008917E9"/>
    <w:rsid w:val="0089269A"/>
    <w:rsid w:val="008B1077"/>
    <w:rsid w:val="008B4385"/>
    <w:rsid w:val="008C43D2"/>
    <w:rsid w:val="008E65D4"/>
    <w:rsid w:val="008F703D"/>
    <w:rsid w:val="00906AE4"/>
    <w:rsid w:val="00923601"/>
    <w:rsid w:val="00926D70"/>
    <w:rsid w:val="0094082D"/>
    <w:rsid w:val="009525B7"/>
    <w:rsid w:val="0096003C"/>
    <w:rsid w:val="00965BCE"/>
    <w:rsid w:val="009728D9"/>
    <w:rsid w:val="009734A9"/>
    <w:rsid w:val="009920BC"/>
    <w:rsid w:val="009A0DD0"/>
    <w:rsid w:val="009B3867"/>
    <w:rsid w:val="009C35A6"/>
    <w:rsid w:val="009D1650"/>
    <w:rsid w:val="009E7744"/>
    <w:rsid w:val="009F32EF"/>
    <w:rsid w:val="009F7E16"/>
    <w:rsid w:val="00A14635"/>
    <w:rsid w:val="00A14C03"/>
    <w:rsid w:val="00A25FB8"/>
    <w:rsid w:val="00A35F0E"/>
    <w:rsid w:val="00A371BC"/>
    <w:rsid w:val="00A46AEF"/>
    <w:rsid w:val="00A52123"/>
    <w:rsid w:val="00A54AED"/>
    <w:rsid w:val="00A554C5"/>
    <w:rsid w:val="00A56079"/>
    <w:rsid w:val="00A60A62"/>
    <w:rsid w:val="00A765EA"/>
    <w:rsid w:val="00A910B0"/>
    <w:rsid w:val="00A929BC"/>
    <w:rsid w:val="00AC7691"/>
    <w:rsid w:val="00AC77C9"/>
    <w:rsid w:val="00AD2E0D"/>
    <w:rsid w:val="00AD5D1C"/>
    <w:rsid w:val="00AE35FF"/>
    <w:rsid w:val="00AF49ED"/>
    <w:rsid w:val="00AF7FAF"/>
    <w:rsid w:val="00B05A0E"/>
    <w:rsid w:val="00B12632"/>
    <w:rsid w:val="00B20575"/>
    <w:rsid w:val="00B32EDF"/>
    <w:rsid w:val="00B35028"/>
    <w:rsid w:val="00B42E5D"/>
    <w:rsid w:val="00B44E8D"/>
    <w:rsid w:val="00B82487"/>
    <w:rsid w:val="00B91B92"/>
    <w:rsid w:val="00BA21DA"/>
    <w:rsid w:val="00BB10B9"/>
    <w:rsid w:val="00BB39D2"/>
    <w:rsid w:val="00BC10F9"/>
    <w:rsid w:val="00BC538A"/>
    <w:rsid w:val="00BC656E"/>
    <w:rsid w:val="00BD28EC"/>
    <w:rsid w:val="00BE048E"/>
    <w:rsid w:val="00C00280"/>
    <w:rsid w:val="00C058EC"/>
    <w:rsid w:val="00C06090"/>
    <w:rsid w:val="00C10489"/>
    <w:rsid w:val="00C10A20"/>
    <w:rsid w:val="00C2030E"/>
    <w:rsid w:val="00C22A1A"/>
    <w:rsid w:val="00C27DE4"/>
    <w:rsid w:val="00C31E19"/>
    <w:rsid w:val="00C3530E"/>
    <w:rsid w:val="00C36B4D"/>
    <w:rsid w:val="00C4299D"/>
    <w:rsid w:val="00C461D3"/>
    <w:rsid w:val="00C51779"/>
    <w:rsid w:val="00C52E1F"/>
    <w:rsid w:val="00C864B9"/>
    <w:rsid w:val="00CA2274"/>
    <w:rsid w:val="00CB3E4C"/>
    <w:rsid w:val="00CB4199"/>
    <w:rsid w:val="00CB453F"/>
    <w:rsid w:val="00CD4DDE"/>
    <w:rsid w:val="00CE5649"/>
    <w:rsid w:val="00CF2A92"/>
    <w:rsid w:val="00D06262"/>
    <w:rsid w:val="00D13740"/>
    <w:rsid w:val="00D1379C"/>
    <w:rsid w:val="00D15D74"/>
    <w:rsid w:val="00D2342E"/>
    <w:rsid w:val="00D3113F"/>
    <w:rsid w:val="00D379A2"/>
    <w:rsid w:val="00D520EF"/>
    <w:rsid w:val="00D63FA8"/>
    <w:rsid w:val="00D947FA"/>
    <w:rsid w:val="00D9592C"/>
    <w:rsid w:val="00D9758A"/>
    <w:rsid w:val="00DA5077"/>
    <w:rsid w:val="00DA5F7A"/>
    <w:rsid w:val="00DA6149"/>
    <w:rsid w:val="00DB1103"/>
    <w:rsid w:val="00DC41E2"/>
    <w:rsid w:val="00DE2DF8"/>
    <w:rsid w:val="00DF0951"/>
    <w:rsid w:val="00DF3D3E"/>
    <w:rsid w:val="00DF72A8"/>
    <w:rsid w:val="00E00DDD"/>
    <w:rsid w:val="00E0218E"/>
    <w:rsid w:val="00E07650"/>
    <w:rsid w:val="00E117ED"/>
    <w:rsid w:val="00E20129"/>
    <w:rsid w:val="00E450D7"/>
    <w:rsid w:val="00E5747D"/>
    <w:rsid w:val="00E614D8"/>
    <w:rsid w:val="00E71520"/>
    <w:rsid w:val="00E8161C"/>
    <w:rsid w:val="00E90C00"/>
    <w:rsid w:val="00EB178C"/>
    <w:rsid w:val="00EB2010"/>
    <w:rsid w:val="00EC221C"/>
    <w:rsid w:val="00EE27DD"/>
    <w:rsid w:val="00F10D53"/>
    <w:rsid w:val="00F16CB6"/>
    <w:rsid w:val="00F344DE"/>
    <w:rsid w:val="00F36077"/>
    <w:rsid w:val="00F427F7"/>
    <w:rsid w:val="00F50048"/>
    <w:rsid w:val="00F5146A"/>
    <w:rsid w:val="00F60075"/>
    <w:rsid w:val="00F60DB8"/>
    <w:rsid w:val="00F60E26"/>
    <w:rsid w:val="00F61EAC"/>
    <w:rsid w:val="00F7177D"/>
    <w:rsid w:val="00F864F8"/>
    <w:rsid w:val="00FA4A9E"/>
    <w:rsid w:val="00FA59E0"/>
    <w:rsid w:val="00FB41A1"/>
    <w:rsid w:val="00FB5046"/>
    <w:rsid w:val="00FB618C"/>
    <w:rsid w:val="00FC0C7A"/>
    <w:rsid w:val="00FC2CC4"/>
    <w:rsid w:val="00FC3F09"/>
    <w:rsid w:val="00FE1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AC66FC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Malgun Gothic" w:hAnsi="Arial"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D5C"/>
    <w:rPr>
      <w:rFonts w:ascii="Verdana" w:eastAsia="Verdana" w:hAnsi="Verdana"/>
      <w:sz w:val="15"/>
      <w:szCs w:val="16"/>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sid w:val="004C5D5C"/>
    <w:rPr>
      <w:rFonts w:ascii="Verdana" w:eastAsia="Verdana" w:hAnsi="Verdana"/>
      <w:sz w:val="2"/>
      <w:szCs w:val="2"/>
      <w:lang w:eastAsia="ko-KR"/>
    </w:rPr>
  </w:style>
  <w:style w:type="character" w:styleId="Strong">
    <w:name w:val="Strong"/>
    <w:uiPriority w:val="22"/>
    <w:qFormat/>
    <w:rsid w:val="004C5D5C"/>
    <w:rPr>
      <w:b/>
      <w:bCs/>
    </w:rPr>
  </w:style>
  <w:style w:type="paragraph" w:customStyle="1" w:styleId="msghead">
    <w:name w:val="msg_head"/>
    <w:basedOn w:val="Normal"/>
    <w:rsid w:val="004C5D5C"/>
    <w:pPr>
      <w:spacing w:before="100" w:beforeAutospacing="1" w:after="100" w:afterAutospacing="1"/>
    </w:pPr>
    <w:rPr>
      <w:rFonts w:ascii="Times New Roman" w:eastAsia="Malgun Gothic" w:hAnsi="Times New Roman"/>
      <w:sz w:val="24"/>
      <w:szCs w:val="24"/>
    </w:rPr>
  </w:style>
  <w:style w:type="paragraph" w:styleId="NormalWeb">
    <w:name w:val="Normal (Web)"/>
    <w:basedOn w:val="Normal"/>
    <w:uiPriority w:val="99"/>
    <w:unhideWhenUsed/>
    <w:rsid w:val="004C5D5C"/>
    <w:pPr>
      <w:spacing w:before="100" w:beforeAutospacing="1" w:after="100" w:afterAutospacing="1"/>
    </w:pPr>
    <w:rPr>
      <w:rFonts w:ascii="Times New Roman" w:eastAsia="Malgun Gothic" w:hAnsi="Times New Roman"/>
      <w:sz w:val="24"/>
      <w:szCs w:val="24"/>
    </w:rPr>
  </w:style>
  <w:style w:type="character" w:styleId="Emphasis">
    <w:name w:val="Emphasis"/>
    <w:uiPriority w:val="20"/>
    <w:qFormat/>
    <w:rsid w:val="004C5D5C"/>
    <w:rPr>
      <w:i/>
      <w:iCs/>
    </w:rPr>
  </w:style>
  <w:style w:type="paragraph" w:styleId="FootnoteText">
    <w:name w:val="footnote text"/>
    <w:basedOn w:val="Normal"/>
    <w:link w:val="FootnoteTextChar"/>
    <w:uiPriority w:val="99"/>
    <w:unhideWhenUsed/>
    <w:rsid w:val="004C5D5C"/>
    <w:rPr>
      <w:sz w:val="20"/>
      <w:szCs w:val="20"/>
    </w:rPr>
  </w:style>
  <w:style w:type="character" w:customStyle="1" w:styleId="FootnoteTextChar">
    <w:name w:val="Footnote Text Char"/>
    <w:link w:val="FootnoteText"/>
    <w:uiPriority w:val="99"/>
    <w:rsid w:val="004C5D5C"/>
    <w:rPr>
      <w:rFonts w:ascii="Verdana" w:eastAsia="Verdana" w:hAnsi="Verdana" w:cs="Times New Roman"/>
      <w:sz w:val="20"/>
      <w:szCs w:val="20"/>
    </w:rPr>
  </w:style>
  <w:style w:type="character" w:styleId="FootnoteReference">
    <w:name w:val="footnote reference"/>
    <w:uiPriority w:val="99"/>
    <w:semiHidden/>
    <w:unhideWhenUsed/>
    <w:rsid w:val="004C5D5C"/>
    <w:rPr>
      <w:vertAlign w:val="superscript"/>
    </w:rPr>
  </w:style>
  <w:style w:type="character" w:styleId="CommentReference">
    <w:name w:val="annotation reference"/>
    <w:uiPriority w:val="99"/>
    <w:semiHidden/>
    <w:unhideWhenUsed/>
    <w:rsid w:val="004C5D5C"/>
    <w:rPr>
      <w:sz w:val="16"/>
      <w:szCs w:val="16"/>
    </w:rPr>
  </w:style>
  <w:style w:type="paragraph" w:styleId="CommentText">
    <w:name w:val="annotation text"/>
    <w:basedOn w:val="Normal"/>
    <w:link w:val="CommentTextChar"/>
    <w:uiPriority w:val="99"/>
    <w:semiHidden/>
    <w:unhideWhenUsed/>
    <w:rsid w:val="004C5D5C"/>
    <w:rPr>
      <w:sz w:val="20"/>
      <w:szCs w:val="20"/>
    </w:rPr>
  </w:style>
  <w:style w:type="character" w:customStyle="1" w:styleId="CommentTextChar">
    <w:name w:val="Comment Text Char"/>
    <w:link w:val="CommentText"/>
    <w:uiPriority w:val="99"/>
    <w:semiHidden/>
    <w:rsid w:val="004C5D5C"/>
    <w:rPr>
      <w:rFonts w:ascii="Verdana" w:eastAsia="Verdana" w:hAnsi="Verdana" w:cs="Times New Roman"/>
      <w:sz w:val="20"/>
      <w:szCs w:val="20"/>
    </w:rPr>
  </w:style>
  <w:style w:type="character" w:customStyle="1" w:styleId="CommentSubjectChar">
    <w:name w:val="Comment Subject Char"/>
    <w:link w:val="CommentSubject"/>
    <w:uiPriority w:val="99"/>
    <w:semiHidden/>
    <w:rsid w:val="004C5D5C"/>
    <w:rPr>
      <w:rFonts w:ascii="Verdana" w:eastAsia="Verdana" w:hAnsi="Verdana" w:cs="Times New Roman"/>
      <w:b/>
      <w:bCs/>
      <w:sz w:val="20"/>
      <w:szCs w:val="20"/>
    </w:rPr>
  </w:style>
  <w:style w:type="paragraph" w:styleId="CommentSubject">
    <w:name w:val="annotation subject"/>
    <w:basedOn w:val="CommentText"/>
    <w:next w:val="CommentText"/>
    <w:link w:val="CommentSubjectChar"/>
    <w:uiPriority w:val="99"/>
    <w:semiHidden/>
    <w:unhideWhenUsed/>
    <w:rsid w:val="004C5D5C"/>
    <w:rPr>
      <w:b/>
      <w:bCs/>
    </w:rPr>
  </w:style>
  <w:style w:type="character" w:customStyle="1" w:styleId="BalloonTextChar">
    <w:name w:val="Balloon Text Char"/>
    <w:link w:val="BalloonText"/>
    <w:uiPriority w:val="99"/>
    <w:semiHidden/>
    <w:rsid w:val="004C5D5C"/>
    <w:rPr>
      <w:rFonts w:ascii="Tahoma" w:eastAsia="Verdana" w:hAnsi="Tahoma" w:cs="Tahoma"/>
      <w:sz w:val="16"/>
      <w:szCs w:val="16"/>
    </w:rPr>
  </w:style>
  <w:style w:type="paragraph" w:styleId="BalloonText">
    <w:name w:val="Balloon Text"/>
    <w:basedOn w:val="Normal"/>
    <w:link w:val="BalloonTextChar"/>
    <w:uiPriority w:val="99"/>
    <w:semiHidden/>
    <w:unhideWhenUsed/>
    <w:rsid w:val="004C5D5C"/>
    <w:rPr>
      <w:rFonts w:ascii="Tahoma" w:hAnsi="Tahoma" w:cs="Tahoma"/>
      <w:sz w:val="16"/>
    </w:rPr>
  </w:style>
  <w:style w:type="character" w:customStyle="1" w:styleId="EndnoteTextChar">
    <w:name w:val="Endnote Text Char"/>
    <w:link w:val="EndnoteText"/>
    <w:uiPriority w:val="99"/>
    <w:semiHidden/>
    <w:rsid w:val="004C5D5C"/>
    <w:rPr>
      <w:rFonts w:ascii="Verdana" w:eastAsia="Verdana" w:hAnsi="Verdana" w:cs="Times New Roman"/>
      <w:sz w:val="20"/>
      <w:szCs w:val="20"/>
    </w:rPr>
  </w:style>
  <w:style w:type="paragraph" w:styleId="EndnoteText">
    <w:name w:val="endnote text"/>
    <w:basedOn w:val="Normal"/>
    <w:link w:val="EndnoteTextChar"/>
    <w:uiPriority w:val="99"/>
    <w:semiHidden/>
    <w:unhideWhenUsed/>
    <w:rsid w:val="004C5D5C"/>
    <w:rP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Malgun Gothic" w:hAnsi="Arial"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D5C"/>
    <w:rPr>
      <w:rFonts w:ascii="Verdana" w:eastAsia="Verdana" w:hAnsi="Verdana"/>
      <w:sz w:val="15"/>
      <w:szCs w:val="16"/>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sid w:val="004C5D5C"/>
    <w:rPr>
      <w:rFonts w:ascii="Verdana" w:eastAsia="Verdana" w:hAnsi="Verdana"/>
      <w:sz w:val="2"/>
      <w:szCs w:val="2"/>
      <w:lang w:eastAsia="ko-KR"/>
    </w:rPr>
  </w:style>
  <w:style w:type="character" w:styleId="Strong">
    <w:name w:val="Strong"/>
    <w:uiPriority w:val="22"/>
    <w:qFormat/>
    <w:rsid w:val="004C5D5C"/>
    <w:rPr>
      <w:b/>
      <w:bCs/>
    </w:rPr>
  </w:style>
  <w:style w:type="paragraph" w:customStyle="1" w:styleId="msghead">
    <w:name w:val="msg_head"/>
    <w:basedOn w:val="Normal"/>
    <w:rsid w:val="004C5D5C"/>
    <w:pPr>
      <w:spacing w:before="100" w:beforeAutospacing="1" w:after="100" w:afterAutospacing="1"/>
    </w:pPr>
    <w:rPr>
      <w:rFonts w:ascii="Times New Roman" w:eastAsia="Malgun Gothic" w:hAnsi="Times New Roman"/>
      <w:sz w:val="24"/>
      <w:szCs w:val="24"/>
    </w:rPr>
  </w:style>
  <w:style w:type="paragraph" w:styleId="NormalWeb">
    <w:name w:val="Normal (Web)"/>
    <w:basedOn w:val="Normal"/>
    <w:uiPriority w:val="99"/>
    <w:unhideWhenUsed/>
    <w:rsid w:val="004C5D5C"/>
    <w:pPr>
      <w:spacing w:before="100" w:beforeAutospacing="1" w:after="100" w:afterAutospacing="1"/>
    </w:pPr>
    <w:rPr>
      <w:rFonts w:ascii="Times New Roman" w:eastAsia="Malgun Gothic" w:hAnsi="Times New Roman"/>
      <w:sz w:val="24"/>
      <w:szCs w:val="24"/>
    </w:rPr>
  </w:style>
  <w:style w:type="character" w:styleId="Emphasis">
    <w:name w:val="Emphasis"/>
    <w:uiPriority w:val="20"/>
    <w:qFormat/>
    <w:rsid w:val="004C5D5C"/>
    <w:rPr>
      <w:i/>
      <w:iCs/>
    </w:rPr>
  </w:style>
  <w:style w:type="paragraph" w:styleId="FootnoteText">
    <w:name w:val="footnote text"/>
    <w:basedOn w:val="Normal"/>
    <w:link w:val="FootnoteTextChar"/>
    <w:uiPriority w:val="99"/>
    <w:unhideWhenUsed/>
    <w:rsid w:val="004C5D5C"/>
    <w:rPr>
      <w:sz w:val="20"/>
      <w:szCs w:val="20"/>
    </w:rPr>
  </w:style>
  <w:style w:type="character" w:customStyle="1" w:styleId="FootnoteTextChar">
    <w:name w:val="Footnote Text Char"/>
    <w:link w:val="FootnoteText"/>
    <w:uiPriority w:val="99"/>
    <w:rsid w:val="004C5D5C"/>
    <w:rPr>
      <w:rFonts w:ascii="Verdana" w:eastAsia="Verdana" w:hAnsi="Verdana" w:cs="Times New Roman"/>
      <w:sz w:val="20"/>
      <w:szCs w:val="20"/>
    </w:rPr>
  </w:style>
  <w:style w:type="character" w:styleId="FootnoteReference">
    <w:name w:val="footnote reference"/>
    <w:uiPriority w:val="99"/>
    <w:semiHidden/>
    <w:unhideWhenUsed/>
    <w:rsid w:val="004C5D5C"/>
    <w:rPr>
      <w:vertAlign w:val="superscript"/>
    </w:rPr>
  </w:style>
  <w:style w:type="character" w:styleId="CommentReference">
    <w:name w:val="annotation reference"/>
    <w:uiPriority w:val="99"/>
    <w:semiHidden/>
    <w:unhideWhenUsed/>
    <w:rsid w:val="004C5D5C"/>
    <w:rPr>
      <w:sz w:val="16"/>
      <w:szCs w:val="16"/>
    </w:rPr>
  </w:style>
  <w:style w:type="paragraph" w:styleId="CommentText">
    <w:name w:val="annotation text"/>
    <w:basedOn w:val="Normal"/>
    <w:link w:val="CommentTextChar"/>
    <w:uiPriority w:val="99"/>
    <w:semiHidden/>
    <w:unhideWhenUsed/>
    <w:rsid w:val="004C5D5C"/>
    <w:rPr>
      <w:sz w:val="20"/>
      <w:szCs w:val="20"/>
    </w:rPr>
  </w:style>
  <w:style w:type="character" w:customStyle="1" w:styleId="CommentTextChar">
    <w:name w:val="Comment Text Char"/>
    <w:link w:val="CommentText"/>
    <w:uiPriority w:val="99"/>
    <w:semiHidden/>
    <w:rsid w:val="004C5D5C"/>
    <w:rPr>
      <w:rFonts w:ascii="Verdana" w:eastAsia="Verdana" w:hAnsi="Verdana" w:cs="Times New Roman"/>
      <w:sz w:val="20"/>
      <w:szCs w:val="20"/>
    </w:rPr>
  </w:style>
  <w:style w:type="character" w:customStyle="1" w:styleId="CommentSubjectChar">
    <w:name w:val="Comment Subject Char"/>
    <w:link w:val="CommentSubject"/>
    <w:uiPriority w:val="99"/>
    <w:semiHidden/>
    <w:rsid w:val="004C5D5C"/>
    <w:rPr>
      <w:rFonts w:ascii="Verdana" w:eastAsia="Verdana" w:hAnsi="Verdana" w:cs="Times New Roman"/>
      <w:b/>
      <w:bCs/>
      <w:sz w:val="20"/>
      <w:szCs w:val="20"/>
    </w:rPr>
  </w:style>
  <w:style w:type="paragraph" w:styleId="CommentSubject">
    <w:name w:val="annotation subject"/>
    <w:basedOn w:val="CommentText"/>
    <w:next w:val="CommentText"/>
    <w:link w:val="CommentSubjectChar"/>
    <w:uiPriority w:val="99"/>
    <w:semiHidden/>
    <w:unhideWhenUsed/>
    <w:rsid w:val="004C5D5C"/>
    <w:rPr>
      <w:b/>
      <w:bCs/>
    </w:rPr>
  </w:style>
  <w:style w:type="character" w:customStyle="1" w:styleId="BalloonTextChar">
    <w:name w:val="Balloon Text Char"/>
    <w:link w:val="BalloonText"/>
    <w:uiPriority w:val="99"/>
    <w:semiHidden/>
    <w:rsid w:val="004C5D5C"/>
    <w:rPr>
      <w:rFonts w:ascii="Tahoma" w:eastAsia="Verdana" w:hAnsi="Tahoma" w:cs="Tahoma"/>
      <w:sz w:val="16"/>
      <w:szCs w:val="16"/>
    </w:rPr>
  </w:style>
  <w:style w:type="paragraph" w:styleId="BalloonText">
    <w:name w:val="Balloon Text"/>
    <w:basedOn w:val="Normal"/>
    <w:link w:val="BalloonTextChar"/>
    <w:uiPriority w:val="99"/>
    <w:semiHidden/>
    <w:unhideWhenUsed/>
    <w:rsid w:val="004C5D5C"/>
    <w:rPr>
      <w:rFonts w:ascii="Tahoma" w:hAnsi="Tahoma" w:cs="Tahoma"/>
      <w:sz w:val="16"/>
    </w:rPr>
  </w:style>
  <w:style w:type="character" w:customStyle="1" w:styleId="EndnoteTextChar">
    <w:name w:val="Endnote Text Char"/>
    <w:link w:val="EndnoteText"/>
    <w:uiPriority w:val="99"/>
    <w:semiHidden/>
    <w:rsid w:val="004C5D5C"/>
    <w:rPr>
      <w:rFonts w:ascii="Verdana" w:eastAsia="Verdana" w:hAnsi="Verdana" w:cs="Times New Roman"/>
      <w:sz w:val="20"/>
      <w:szCs w:val="20"/>
    </w:rPr>
  </w:style>
  <w:style w:type="paragraph" w:styleId="EndnoteText">
    <w:name w:val="endnote text"/>
    <w:basedOn w:val="Normal"/>
    <w:link w:val="EndnoteTextChar"/>
    <w:uiPriority w:val="99"/>
    <w:semiHidden/>
    <w:unhideWhenUsed/>
    <w:rsid w:val="004C5D5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E0C3CA-5173-F44A-A0AB-ACCEA0AEC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4567</Words>
  <Characters>26034</Characters>
  <Application>Microsoft Macintosh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cabinet gov</cp:lastModifiedBy>
  <cp:revision>6</cp:revision>
  <cp:lastPrinted>2016-12-26T04:42:00Z</cp:lastPrinted>
  <dcterms:created xsi:type="dcterms:W3CDTF">2016-12-26T03:57:00Z</dcterms:created>
  <dcterms:modified xsi:type="dcterms:W3CDTF">2016-12-26T04:47:00Z</dcterms:modified>
</cp:coreProperties>
</file>