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4ED4E" w14:textId="63715E72" w:rsidR="00BE6225" w:rsidRPr="00E70EFA" w:rsidRDefault="000C75E3" w:rsidP="00193A7C">
      <w:pPr>
        <w:shd w:val="clear" w:color="auto" w:fill="FFFFFF"/>
        <w:spacing w:after="0" w:line="240" w:lineRule="auto"/>
        <w:jc w:val="right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E70EFA">
        <w:rPr>
          <w:rFonts w:ascii="Arial" w:hAnsi="Arial" w:cs="Arial"/>
          <w:color w:val="000000" w:themeColor="text1"/>
          <w:sz w:val="24"/>
          <w:szCs w:val="24"/>
          <w:lang w:val="mn-MN"/>
        </w:rPr>
        <w:t>Т</w:t>
      </w:r>
      <w:r w:rsidR="00BE6225" w:rsidRPr="00E70EFA">
        <w:rPr>
          <w:rFonts w:ascii="Arial" w:hAnsi="Arial" w:cs="Arial"/>
          <w:color w:val="000000" w:themeColor="text1"/>
          <w:sz w:val="24"/>
          <w:szCs w:val="24"/>
          <w:lang w:val="mn-MN"/>
        </w:rPr>
        <w:t>өсөл</w:t>
      </w:r>
    </w:p>
    <w:p w14:paraId="4FD68397" w14:textId="77777777" w:rsidR="00BE6225" w:rsidRDefault="000C75E3" w:rsidP="000C75E3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  <w:r w:rsidRPr="00E70EFA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76B8232F" w14:textId="05C95129" w:rsidR="000C75E3" w:rsidRPr="00BE6225" w:rsidRDefault="000C75E3" w:rsidP="00BE6225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  <w:r w:rsidRPr="00E70EFA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>ИХ ХУРЛЫН ТОГТООЛ</w:t>
      </w:r>
    </w:p>
    <w:p w14:paraId="676894BB" w14:textId="77777777" w:rsidR="000C75E3" w:rsidRPr="00E70EFA" w:rsidRDefault="000C75E3" w:rsidP="00193A7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"/>
        <w:gridCol w:w="3159"/>
        <w:gridCol w:w="3446"/>
      </w:tblGrid>
      <w:tr w:rsidR="00E70EFA" w:rsidRPr="00E70EFA" w14:paraId="43DED8E7" w14:textId="77777777" w:rsidTr="002A3691">
        <w:tc>
          <w:tcPr>
            <w:tcW w:w="3202" w:type="dxa"/>
          </w:tcPr>
          <w:p w14:paraId="321EC531" w14:textId="77777777" w:rsidR="000C75E3" w:rsidRPr="00E70EFA" w:rsidRDefault="000C75E3" w:rsidP="00E60852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E70EF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2021 оны ... дугаар</w:t>
            </w:r>
          </w:p>
        </w:tc>
        <w:tc>
          <w:tcPr>
            <w:tcW w:w="3202" w:type="dxa"/>
          </w:tcPr>
          <w:p w14:paraId="617FBAEC" w14:textId="27A5D6C4" w:rsidR="000C75E3" w:rsidRPr="00E70EFA" w:rsidRDefault="00193A7C" w:rsidP="00E6085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 xml:space="preserve">          Дугаар</w:t>
            </w:r>
            <w:r w:rsidR="000C75E3" w:rsidRPr="00E70EF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 xml:space="preserve">...      </w:t>
            </w:r>
          </w:p>
        </w:tc>
        <w:tc>
          <w:tcPr>
            <w:tcW w:w="3485" w:type="dxa"/>
          </w:tcPr>
          <w:p w14:paraId="7C32CC91" w14:textId="5A747098" w:rsidR="000C75E3" w:rsidRPr="00E70EFA" w:rsidRDefault="002A3691" w:rsidP="00E60852">
            <w:pPr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 xml:space="preserve"> </w:t>
            </w:r>
            <w:r w:rsidR="000C75E3" w:rsidRPr="00E70EF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Улаанбаатар</w:t>
            </w:r>
          </w:p>
        </w:tc>
      </w:tr>
      <w:tr w:rsidR="000C75E3" w:rsidRPr="00E70EFA" w14:paraId="4FE59AD5" w14:textId="77777777" w:rsidTr="002A3691">
        <w:tc>
          <w:tcPr>
            <w:tcW w:w="3202" w:type="dxa"/>
          </w:tcPr>
          <w:p w14:paraId="5733E411" w14:textId="5BD37676" w:rsidR="000C75E3" w:rsidRPr="00E70EFA" w:rsidRDefault="002A3691" w:rsidP="00E60852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с</w:t>
            </w:r>
            <w:r w:rsidR="000C75E3" w:rsidRPr="00E70EF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арын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 xml:space="preserve"> </w:t>
            </w:r>
            <w:r w:rsidR="000C75E3" w:rsidRPr="00E70EF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...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 xml:space="preserve"> </w:t>
            </w:r>
            <w:r w:rsidR="000C75E3" w:rsidRPr="00E70EF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-ны өдөр</w:t>
            </w:r>
          </w:p>
        </w:tc>
        <w:tc>
          <w:tcPr>
            <w:tcW w:w="3202" w:type="dxa"/>
          </w:tcPr>
          <w:p w14:paraId="7CC14B52" w14:textId="77777777" w:rsidR="000C75E3" w:rsidRPr="00E70EFA" w:rsidRDefault="000C75E3" w:rsidP="00E6085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485" w:type="dxa"/>
          </w:tcPr>
          <w:p w14:paraId="1E737F41" w14:textId="40106E5B" w:rsidR="000C75E3" w:rsidRPr="00E70EFA" w:rsidRDefault="000C75E3" w:rsidP="00E6085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E70EF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 xml:space="preserve">                          </w:t>
            </w:r>
            <w:r w:rsidR="002A369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 xml:space="preserve"> </w:t>
            </w:r>
            <w:r w:rsidRPr="00E70EF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хот</w:t>
            </w:r>
          </w:p>
        </w:tc>
      </w:tr>
    </w:tbl>
    <w:p w14:paraId="44432DAF" w14:textId="7A785996" w:rsidR="000C75E3" w:rsidRPr="00BE6225" w:rsidRDefault="000C75E3" w:rsidP="00193A7C">
      <w:pPr>
        <w:spacing w:after="0" w:line="240" w:lineRule="auto"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br/>
      </w:r>
      <w:r w:rsidR="00BE6225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>“А</w:t>
      </w:r>
      <w:r w:rsidR="00BE6225" w:rsidRPr="00BE6225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>рдын хувьсгалын 100 жилийн ойн</w:t>
      </w:r>
    </w:p>
    <w:p w14:paraId="603C77E0" w14:textId="3A26DBB1" w:rsidR="000C75E3" w:rsidRPr="00BE6225" w:rsidRDefault="00BE6225" w:rsidP="000C75E3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BE6225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>хүндэт медаль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>”</w:t>
      </w:r>
      <w:r w:rsidRPr="00BE6225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 xml:space="preserve"> бий болгох тухай</w:t>
      </w:r>
    </w:p>
    <w:p w14:paraId="0ACFBC65" w14:textId="77777777" w:rsidR="000C75E3" w:rsidRPr="00E70EFA" w:rsidRDefault="000C75E3" w:rsidP="000C75E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br/>
      </w: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br/>
        <w:t xml:space="preserve">            Монгол Улсын Үндсэн хуулийн Хорин тавдугаар зүйлийн 1 дэх хэсгийн 13 дахь заалтыг үндэслэн Монгол Улсын Их Хурлаас ТОГТООХ нь:</w:t>
      </w:r>
    </w:p>
    <w:p w14:paraId="5E7B375F" w14:textId="77777777" w:rsidR="000C75E3" w:rsidRPr="00E70EFA" w:rsidRDefault="000C75E3" w:rsidP="000C75E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380818B2" w14:textId="0F41340D" w:rsidR="000C75E3" w:rsidRPr="00E70EFA" w:rsidRDefault="000C75E3" w:rsidP="000C75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1.</w:t>
      </w:r>
      <w:r w:rsidR="00BE622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“</w:t>
      </w: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Ардын хувьсгалын 100 жилийн ойн хүндэт медаль</w:t>
      </w:r>
      <w:r w:rsidR="00BE622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”</w:t>
      </w: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бий болгосугай. </w:t>
      </w:r>
    </w:p>
    <w:p w14:paraId="29A82EB2" w14:textId="77777777" w:rsidR="000C75E3" w:rsidRPr="00E70EFA" w:rsidRDefault="000C75E3" w:rsidP="000C75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341427D3" w14:textId="53769B22" w:rsidR="000C75E3" w:rsidRPr="00E70EFA" w:rsidRDefault="000C75E3" w:rsidP="000C75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2.</w:t>
      </w:r>
      <w:r w:rsidR="00BE622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“</w:t>
      </w: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Ардын хувьсгалын 100 жилийн ойн хүндэт медалийн тодорхойлолт</w:t>
      </w:r>
      <w:r w:rsidR="003D7E6E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”-</w:t>
      </w: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ыг 1 дүгээр </w:t>
      </w:r>
      <w:r w:rsidR="00BE622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  <w:r w:rsidR="003D7E6E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хавсралт</w:t>
      </w: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, </w:t>
      </w:r>
      <w:r w:rsidR="00BE622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  <w:r w:rsidR="00BE6225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“Ардын</w:t>
      </w:r>
      <w:r w:rsidR="00BE622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  <w:r w:rsidR="00BE6225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хувьсгалын </w:t>
      </w:r>
      <w:r w:rsidR="00BE622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  <w:r w:rsidR="00BE6225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100</w:t>
      </w:r>
      <w:r w:rsidR="00BE622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  <w:r w:rsidR="00BE6225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  <w:proofErr w:type="spellStart"/>
      <w:r w:rsidR="00BE6225" w:rsidRPr="00E70EFA">
        <w:rPr>
          <w:rFonts w:ascii="Arial" w:eastAsia="Times New Roman" w:hAnsi="Arial" w:cs="Arial"/>
          <w:color w:val="000000" w:themeColor="text1"/>
          <w:sz w:val="24"/>
          <w:szCs w:val="24"/>
        </w:rPr>
        <w:t>жилийн</w:t>
      </w:r>
      <w:proofErr w:type="spellEnd"/>
      <w:r w:rsidR="00BE622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E6225" w:rsidRPr="00E70EF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E6225" w:rsidRPr="00E70EFA">
        <w:rPr>
          <w:rFonts w:ascii="Arial" w:eastAsia="Times New Roman" w:hAnsi="Arial" w:cs="Arial"/>
          <w:color w:val="000000" w:themeColor="text1"/>
          <w:sz w:val="24"/>
          <w:szCs w:val="24"/>
        </w:rPr>
        <w:t>ойн</w:t>
      </w:r>
      <w:proofErr w:type="spellEnd"/>
      <w:r w:rsidR="00BE622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E6225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  <w:proofErr w:type="spellStart"/>
      <w:r w:rsidR="00BE6225" w:rsidRPr="00E70EFA">
        <w:rPr>
          <w:rFonts w:ascii="Arial" w:eastAsia="Times New Roman" w:hAnsi="Arial" w:cs="Arial"/>
          <w:color w:val="000000" w:themeColor="text1"/>
          <w:sz w:val="24"/>
          <w:szCs w:val="24"/>
        </w:rPr>
        <w:t>хүндэт</w:t>
      </w:r>
      <w:proofErr w:type="spellEnd"/>
      <w:r w:rsidR="00BE622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E6225" w:rsidRPr="00E70EF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E6225" w:rsidRPr="00E70EFA">
        <w:rPr>
          <w:rFonts w:ascii="Arial" w:eastAsia="Times New Roman" w:hAnsi="Arial" w:cs="Arial"/>
          <w:color w:val="000000" w:themeColor="text1"/>
          <w:sz w:val="24"/>
          <w:szCs w:val="24"/>
        </w:rPr>
        <w:t>медаль</w:t>
      </w:r>
      <w:proofErr w:type="spellEnd"/>
      <w:r w:rsidR="00BE622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E6225" w:rsidRPr="00E70EF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олгох жур</w:t>
      </w:r>
      <w:r w:rsidR="00BE622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а</w:t>
      </w: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м</w:t>
      </w:r>
      <w:r w:rsidR="00BE622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”-</w:t>
      </w: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ыг 2 дугаар хавсралт</w:t>
      </w:r>
      <w:r w:rsidR="00BE622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ёсоор</w:t>
      </w: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тус тус баталсугай.</w:t>
      </w:r>
    </w:p>
    <w:p w14:paraId="0448963C" w14:textId="77777777" w:rsidR="000C75E3" w:rsidRPr="00E70EFA" w:rsidRDefault="000C75E3" w:rsidP="000C75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6FB82155" w14:textId="082A3AFA" w:rsidR="000C75E3" w:rsidRPr="00E70EFA" w:rsidRDefault="000C75E3" w:rsidP="000C75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3.Энэ тогтоолыг баталсан өдрөөс эхлэн дагаж мөрдсүгэй. </w:t>
      </w:r>
    </w:p>
    <w:p w14:paraId="05E3BA29" w14:textId="77777777" w:rsidR="000C75E3" w:rsidRPr="00E70EFA" w:rsidRDefault="000C75E3" w:rsidP="000C75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0C69692D" w14:textId="77777777" w:rsidR="000C75E3" w:rsidRPr="00E70EFA" w:rsidRDefault="000C75E3" w:rsidP="000C75E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42F49241" w14:textId="77777777" w:rsidR="000C75E3" w:rsidRPr="00E70EFA" w:rsidRDefault="000C75E3" w:rsidP="000C75E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3B9B9637" w14:textId="77777777" w:rsidR="000C75E3" w:rsidRPr="00E70EFA" w:rsidRDefault="000C75E3" w:rsidP="000C75E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5ADE8436" w14:textId="24797FCE" w:rsidR="000C75E3" w:rsidRPr="00E70EFA" w:rsidRDefault="000C75E3" w:rsidP="000C75E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Г</w:t>
      </w:r>
      <w:r w:rsidR="00BE6225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арын үсэг</w:t>
      </w:r>
    </w:p>
    <w:p w14:paraId="2582E95B" w14:textId="77777777" w:rsidR="000C75E3" w:rsidRPr="00E70EFA" w:rsidRDefault="000C75E3" w:rsidP="000C75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2A3F0474" w14:textId="77777777" w:rsidR="000C75E3" w:rsidRPr="00E70EFA" w:rsidRDefault="000C75E3" w:rsidP="000C75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4E9A990D" w14:textId="77777777" w:rsidR="000C75E3" w:rsidRPr="00E70EFA" w:rsidRDefault="000C75E3" w:rsidP="000C75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1BEE696F" w14:textId="77777777" w:rsidR="000C75E3" w:rsidRPr="00E70EFA" w:rsidRDefault="000C75E3" w:rsidP="000C75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244F7568" w14:textId="77777777" w:rsidR="000C75E3" w:rsidRPr="00E70EFA" w:rsidRDefault="000C75E3" w:rsidP="000C75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1757E575" w14:textId="77777777" w:rsidR="000C75E3" w:rsidRPr="00E70EFA" w:rsidRDefault="000C75E3" w:rsidP="000C75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220A88B5" w14:textId="77777777" w:rsidR="000C75E3" w:rsidRPr="00E70EFA" w:rsidRDefault="000C75E3" w:rsidP="000C75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092B3B02" w14:textId="77777777" w:rsidR="000C75E3" w:rsidRPr="00E70EFA" w:rsidRDefault="000C75E3" w:rsidP="000C75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5A83787E" w14:textId="77777777" w:rsidR="000C75E3" w:rsidRPr="00E70EFA" w:rsidRDefault="000C75E3" w:rsidP="000C75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00B25F88" w14:textId="77777777" w:rsidR="000C75E3" w:rsidRPr="00E70EFA" w:rsidRDefault="000C75E3" w:rsidP="000C75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56078B25" w14:textId="77777777" w:rsidR="000C75E3" w:rsidRPr="00E70EFA" w:rsidRDefault="000C75E3" w:rsidP="000C75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7A71E0C2" w14:textId="77777777" w:rsidR="000C75E3" w:rsidRPr="00E70EFA" w:rsidRDefault="000C75E3" w:rsidP="000C75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7DC8615E" w14:textId="77777777" w:rsidR="000C75E3" w:rsidRPr="00E70EFA" w:rsidRDefault="000C75E3" w:rsidP="000C75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536FD8E8" w14:textId="77777777" w:rsidR="000C75E3" w:rsidRPr="00E70EFA" w:rsidRDefault="000C75E3" w:rsidP="003B3F5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57253135" w14:textId="77777777" w:rsidR="00193A7C" w:rsidRDefault="00193A7C" w:rsidP="00FC1690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48DD946C" w14:textId="77777777" w:rsidR="00193A7C" w:rsidRDefault="00193A7C" w:rsidP="00FC1690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7793C8B9" w14:textId="77777777" w:rsidR="00193A7C" w:rsidRDefault="00193A7C" w:rsidP="00FC1690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7B886B12" w14:textId="77777777" w:rsidR="00193A7C" w:rsidRDefault="00193A7C" w:rsidP="00FC1690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3B809A22" w14:textId="77777777" w:rsidR="00193A7C" w:rsidRDefault="00193A7C" w:rsidP="00FC1690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4FA5E949" w14:textId="77777777" w:rsidR="00193A7C" w:rsidRDefault="00193A7C" w:rsidP="00FC1690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32FBF802" w14:textId="77777777" w:rsidR="00193A7C" w:rsidRDefault="00193A7C" w:rsidP="00FC1690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07662B8A" w14:textId="77777777" w:rsidR="00193A7C" w:rsidRDefault="00193A7C" w:rsidP="00FC1690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51666B8E" w14:textId="77777777" w:rsidR="002A3691" w:rsidRDefault="0018273C" w:rsidP="00FC1690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       </w:t>
      </w:r>
    </w:p>
    <w:p w14:paraId="49068159" w14:textId="62BE082C" w:rsidR="00FC1690" w:rsidRPr="00E70EFA" w:rsidRDefault="00FC1690" w:rsidP="00FC1690">
      <w:pPr>
        <w:shd w:val="clear" w:color="auto" w:fill="FFFFFF"/>
        <w:spacing w:after="0" w:line="240" w:lineRule="auto"/>
        <w:ind w:left="4100" w:firstLine="720"/>
        <w:jc w:val="righ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199D18B6" w14:textId="2F4C7639" w:rsidR="0018273C" w:rsidRPr="00E70EFA" w:rsidRDefault="00FC1690" w:rsidP="002A3691">
      <w:pPr>
        <w:shd w:val="clear" w:color="auto" w:fill="FFFFFF"/>
        <w:spacing w:after="0" w:line="240" w:lineRule="auto"/>
        <w:ind w:left="4100" w:firstLine="720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lastRenderedPageBreak/>
        <w:t xml:space="preserve">         </w:t>
      </w:r>
      <w:r w:rsidR="002A3691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Монгол Улсын Их Хурлын 202</w:t>
      </w:r>
      <w:r w:rsidR="0018273C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1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оны</w:t>
      </w:r>
      <w:r w:rsidR="0018273C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3AC9CEBE" w14:textId="77777777" w:rsidR="00156BE4" w:rsidRPr="00E70EFA" w:rsidRDefault="0018273C" w:rsidP="002A3691">
      <w:pPr>
        <w:shd w:val="clear" w:color="auto" w:fill="FFFFFF"/>
        <w:spacing w:after="0" w:line="240" w:lineRule="auto"/>
        <w:ind w:left="4820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       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... дугаар тогтоолын  2 дугаар хавсралт</w:t>
      </w:r>
    </w:p>
    <w:p w14:paraId="6B0D1395" w14:textId="77777777" w:rsidR="00B10795" w:rsidRPr="00E70EFA" w:rsidRDefault="00B10795" w:rsidP="002A3691">
      <w:pPr>
        <w:shd w:val="clear" w:color="auto" w:fill="FFFFFF"/>
        <w:spacing w:after="0" w:line="240" w:lineRule="auto"/>
        <w:ind w:left="5040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6FB51CAF" w14:textId="77777777" w:rsidR="00156BE4" w:rsidRPr="00E70EFA" w:rsidRDefault="00156BE4" w:rsidP="002A3691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121A5299" w14:textId="77777777" w:rsidR="00FF4141" w:rsidRPr="00E70EFA" w:rsidRDefault="00FF4141" w:rsidP="002A3691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color w:val="000000" w:themeColor="text1"/>
          <w:sz w:val="24"/>
          <w:szCs w:val="24"/>
          <w:lang w:val="mn-MN"/>
        </w:rPr>
      </w:pPr>
      <w:r w:rsidRPr="00E70EFA">
        <w:rPr>
          <w:rFonts w:ascii="Arial" w:eastAsia="Times New Roman" w:hAnsi="Arial" w:cs="Arial"/>
          <w:b/>
          <w:color w:val="000000" w:themeColor="text1"/>
          <w:sz w:val="24"/>
          <w:szCs w:val="24"/>
          <w:lang w:val="mn-MN"/>
        </w:rPr>
        <w:t>АРДЫН ХУВЬСГАЛЫН 100 ЖИЛИЙН ОЙН</w:t>
      </w:r>
    </w:p>
    <w:p w14:paraId="16DF7626" w14:textId="77777777" w:rsidR="00156BE4" w:rsidRPr="00E70EFA" w:rsidRDefault="00FF4141" w:rsidP="002A3691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</w:pPr>
      <w:r w:rsidRPr="00E70EFA">
        <w:rPr>
          <w:rFonts w:ascii="Arial" w:eastAsia="Times New Roman" w:hAnsi="Arial" w:cs="Arial"/>
          <w:b/>
          <w:color w:val="000000" w:themeColor="text1"/>
          <w:sz w:val="24"/>
          <w:szCs w:val="24"/>
          <w:lang w:val="mn-MN"/>
        </w:rPr>
        <w:t xml:space="preserve">ХҮНДЭТ </w:t>
      </w:r>
      <w:r w:rsidR="00156BE4" w:rsidRPr="00E70EF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  <w:t>МЕДАЛЬ ОЛГОХ ЖУРАМ</w:t>
      </w:r>
    </w:p>
    <w:p w14:paraId="15C45CFC" w14:textId="77777777" w:rsidR="00B10795" w:rsidRPr="00E70EFA" w:rsidRDefault="00B10795" w:rsidP="002A3691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292FE679" w14:textId="77777777" w:rsidR="0018273C" w:rsidRPr="00E70EFA" w:rsidRDefault="0018273C" w:rsidP="002A3691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2DA968E7" w14:textId="3BBFF2CF" w:rsidR="0018273C" w:rsidRPr="00E70EFA" w:rsidRDefault="00193A7C" w:rsidP="002A369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1.</w:t>
      </w:r>
      <w:r w:rsidR="003B3F53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Монгол Улсын Ерөнхийлөгч </w:t>
      </w:r>
      <w:r w:rsidR="003B3F53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“</w:t>
      </w:r>
      <w:r w:rsidR="00FF4141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Ардын хувьсгалын 100 жилийн ойн хүндэт медаль</w:t>
      </w:r>
      <w:r w:rsidR="003B3F53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”</w:t>
      </w:r>
      <w:r w:rsidR="00FF4141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/цаашид "хүндэт медаль" гэх/-иар </w:t>
      </w:r>
      <w:r w:rsidR="003479DC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шагнах тухай за</w:t>
      </w:r>
      <w:r w:rsidR="00EE3B40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рлиг 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гаргана.</w:t>
      </w:r>
    </w:p>
    <w:p w14:paraId="572A418E" w14:textId="77777777" w:rsidR="0018273C" w:rsidRPr="00E70EFA" w:rsidRDefault="0018273C" w:rsidP="002A369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0B21C40C" w14:textId="2C2C75A0" w:rsidR="00E70EFA" w:rsidRPr="008F06AF" w:rsidRDefault="00E70EFA" w:rsidP="00300AA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2.</w:t>
      </w:r>
      <w:r w:rsidR="00402DA9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Х</w:t>
      </w:r>
      <w:r w:rsidR="003B3F53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үндэт медал</w:t>
      </w:r>
      <w:proofErr w:type="spellStart"/>
      <w:r w:rsidR="003B3F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иар</w:t>
      </w:r>
      <w:proofErr w:type="spellEnd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эх</w:t>
      </w:r>
      <w:proofErr w:type="spellEnd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орныхоо</w:t>
      </w:r>
      <w:proofErr w:type="spellEnd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хөгжил</w:t>
      </w:r>
      <w:proofErr w:type="spellEnd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дэвш</w:t>
      </w:r>
      <w:r w:rsidR="003B3F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</w:t>
      </w:r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л</w:t>
      </w:r>
      <w:r w:rsidR="003B3F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</w:t>
      </w:r>
      <w:proofErr w:type="spellEnd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үнэтэй</w:t>
      </w:r>
      <w:proofErr w:type="spellEnd"/>
      <w:r w:rsidR="008F06A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proofErr w:type="spellStart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хувь</w:t>
      </w:r>
      <w:proofErr w:type="spellEnd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нэмэр</w:t>
      </w:r>
      <w:proofErr w:type="spellEnd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оруулсан</w:t>
      </w:r>
      <w:proofErr w:type="spellEnd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төр</w:t>
      </w:r>
      <w:proofErr w:type="spellEnd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нийгмийн</w:t>
      </w:r>
      <w:proofErr w:type="spellEnd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нэрт</w:t>
      </w:r>
      <w:proofErr w:type="spellEnd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зүтгэлтэн</w:t>
      </w:r>
      <w:proofErr w:type="spellEnd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эрдэмтэн</w:t>
      </w:r>
      <w:proofErr w:type="spellEnd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судлаач</w:t>
      </w:r>
      <w:proofErr w:type="spellEnd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зохиолч</w:t>
      </w:r>
      <w:proofErr w:type="spellEnd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урлаг</w:t>
      </w:r>
      <w:proofErr w:type="spellEnd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соёлын</w:t>
      </w:r>
      <w:proofErr w:type="spellEnd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зүтгэлтэн</w:t>
      </w:r>
      <w:proofErr w:type="spellEnd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уран</w:t>
      </w:r>
      <w:proofErr w:type="spellEnd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бүтээлч</w:t>
      </w:r>
      <w:proofErr w:type="spellEnd"/>
      <w:r w:rsidR="002A36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A36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болон</w:t>
      </w:r>
      <w:proofErr w:type="spellEnd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эрхэлсэн</w:t>
      </w:r>
      <w:proofErr w:type="spellEnd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ажилдаа</w:t>
      </w:r>
      <w:proofErr w:type="spellEnd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амжилт</w:t>
      </w:r>
      <w:proofErr w:type="spellEnd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гаргасан</w:t>
      </w:r>
      <w:proofErr w:type="spellEnd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A36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иргэнийг</w:t>
      </w:r>
      <w:proofErr w:type="spellEnd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шагнана</w:t>
      </w:r>
      <w:proofErr w:type="spellEnd"/>
      <w:r w:rsidRPr="00E70E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3EC5282E" w14:textId="77777777" w:rsidR="003B3F53" w:rsidRDefault="003B3F53" w:rsidP="002A369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7FDD8F41" w14:textId="3D9C31BA" w:rsidR="008F06AF" w:rsidRPr="008F06AF" w:rsidRDefault="00193A7C" w:rsidP="002A369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3.</w:t>
      </w:r>
      <w:r w:rsidR="00DE1E7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Монгол Улсын Ерөнхийлөгчийн 1999 оны 71 дүгээр зарлигаар баталсан “Монгол Улсын цол хүртээх, одон медалиар шагнах журам”-ын 11-д заасан </w:t>
      </w:r>
      <w:r w:rsidR="00DE1E71" w:rsidRPr="006C610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эрх бүхий </w:t>
      </w:r>
      <w:r w:rsidR="00DE1E7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албан тушаалтан </w:t>
      </w:r>
      <w:r w:rsidR="008F06A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хүндэт медалиар шагнуулах </w:t>
      </w:r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иргэд</w:t>
      </w:r>
      <w:r w:rsidR="00A5650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ий</w:t>
      </w:r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н нэрсийн</w:t>
      </w:r>
      <w:r w:rsidR="008F06A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DE1E7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жагсаалтыг</w:t>
      </w:r>
      <w:r w:rsidR="008F06A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8F06AF" w:rsidRP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ажилласан жил, ажлын амжилт</w:t>
      </w:r>
      <w:r w:rsid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ыг харгалзан</w:t>
      </w:r>
      <w:r w:rsidR="008F06AF" w:rsidRP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DE1E71" w:rsidRPr="00300AA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г</w:t>
      </w:r>
      <w:r w:rsidR="00DE1E7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аргаж</w:t>
      </w:r>
      <w:r w:rsidR="008F06A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Монгол Улсын Ерөнхийлөгчид өргөн мэдүүлнэ.  </w:t>
      </w:r>
    </w:p>
    <w:p w14:paraId="71CD9AEF" w14:textId="77777777" w:rsidR="008F06AF" w:rsidRDefault="008F06AF" w:rsidP="002A3691">
      <w:pPr>
        <w:shd w:val="clear" w:color="auto" w:fill="FFFFFF"/>
        <w:spacing w:after="0" w:line="240" w:lineRule="auto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7BDB96F" w14:textId="3AA4C22C" w:rsidR="0018273C" w:rsidRPr="00E70EFA" w:rsidRDefault="008F06AF" w:rsidP="002A369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4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.</w:t>
      </w:r>
      <w:r w:rsidR="002A369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Монгол Улсын хөгжил, бүтээн байгуулалтад бодитой хувь нэмэр оруулсан гадаад улсын иргэнийг хүндэт медалиар шагнаж болно. </w:t>
      </w:r>
      <w:r w:rsidR="00D87A07" w:rsidRPr="00E70EFA">
        <w:rPr>
          <w:rFonts w:ascii="Arial" w:hAnsi="Arial" w:cs="Arial"/>
          <w:color w:val="000000" w:themeColor="text1"/>
          <w:sz w:val="24"/>
          <w:szCs w:val="24"/>
          <w:lang w:val="mn-MN"/>
        </w:rPr>
        <w:t>Хүндэт медали</w:t>
      </w:r>
      <w:r w:rsidR="00A56508">
        <w:rPr>
          <w:rFonts w:ascii="Arial" w:hAnsi="Arial" w:cs="Arial"/>
          <w:color w:val="000000" w:themeColor="text1"/>
          <w:sz w:val="24"/>
          <w:szCs w:val="24"/>
          <w:lang w:val="mn-MN"/>
        </w:rPr>
        <w:t>ар шагнуулах гадаад улсын</w:t>
      </w:r>
      <w:r w:rsidR="003B3F5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иргэн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ий</w:t>
      </w:r>
      <w:r w:rsidR="003B3F5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нэрий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г Г</w:t>
      </w:r>
      <w:r w:rsidR="00D87A07" w:rsidRPr="00E70EFA">
        <w:rPr>
          <w:rFonts w:ascii="Arial" w:hAnsi="Arial" w:cs="Arial"/>
          <w:color w:val="000000" w:themeColor="text1"/>
          <w:sz w:val="24"/>
          <w:szCs w:val="24"/>
          <w:lang w:val="mn-MN"/>
        </w:rPr>
        <w:t>адаад харилцааны асуудал эрхэлсэн Засгийн газрын гишүүн өргөн мэдүүлнэ.</w:t>
      </w:r>
    </w:p>
    <w:p w14:paraId="447FC5D8" w14:textId="77777777" w:rsidR="0018273C" w:rsidRPr="00E70EFA" w:rsidRDefault="0018273C" w:rsidP="002A369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74D5C64F" w14:textId="6DC506DA" w:rsidR="0018273C" w:rsidRPr="00E70EFA" w:rsidRDefault="008F06AF" w:rsidP="002A369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5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.Хүндэт медалиар </w:t>
      </w:r>
      <w:r w:rsidR="003B3F53" w:rsidRPr="006C610B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2021 онд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багтаан шагнана.</w:t>
      </w:r>
    </w:p>
    <w:p w14:paraId="4825B28B" w14:textId="77777777" w:rsidR="0018273C" w:rsidRPr="00E70EFA" w:rsidRDefault="0018273C" w:rsidP="002A369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693F636C" w14:textId="69B55D31" w:rsidR="0018273C" w:rsidRPr="00E70EFA" w:rsidRDefault="008F06AF" w:rsidP="002A369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6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.</w:t>
      </w:r>
      <w:r w:rsidR="003B3F53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“</w:t>
      </w:r>
      <w:r w:rsidR="00BD0BD8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Ардын хувьсгалын 100 жилийн 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ой</w:t>
      </w:r>
      <w:r w:rsidR="003B3F53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”-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гоор улсын цол хүртсэн, одон, меда</w:t>
      </w:r>
      <w:r w:rsidR="00A5650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лиар шагнуулсан хүн</w:t>
      </w:r>
      <w:r w:rsidR="003B3F53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ийг тус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ойн хүндэт медалиар давхар шагнаж болно.</w:t>
      </w:r>
    </w:p>
    <w:p w14:paraId="3FD619C6" w14:textId="77777777" w:rsidR="0018273C" w:rsidRPr="00E70EFA" w:rsidRDefault="0018273C" w:rsidP="002A369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13A79E38" w14:textId="3D54650C" w:rsidR="0018273C" w:rsidRPr="00E70EFA" w:rsidRDefault="008F06AF" w:rsidP="002A369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7</w:t>
      </w:r>
      <w:r w:rsidR="00193A7C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.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Хүндэт медалиар нэхэн шагнахгүй.</w:t>
      </w:r>
    </w:p>
    <w:p w14:paraId="206D834B" w14:textId="77777777" w:rsidR="0018273C" w:rsidRPr="00E70EFA" w:rsidRDefault="0018273C" w:rsidP="002A369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24528986" w14:textId="73D92900" w:rsidR="00156BE4" w:rsidRPr="00E70EFA" w:rsidRDefault="008F06AF" w:rsidP="002A369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8</w:t>
      </w:r>
      <w:r w:rsidR="00193A7C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.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Хүндэт медалийг үнэмлэхийн хамт Монгол Улсын Ерөнхийлөгч, Улсын Их Хурлын дарга, дэд дарга, </w:t>
      </w:r>
      <w:r w:rsidR="00FB3D0D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Монгол Улсын 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Ерөнхий сайд, </w:t>
      </w:r>
      <w:r w:rsidR="005E1E6D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Шадар сайд, 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Засгийн газрын гишүүн, Монгол Улсын Ерөнхийлөгчийн болон Улсын Их Хурлын Тамгын газрын </w:t>
      </w:r>
      <w:r w:rsidR="00BD0BD8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дарга, 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аймаг, нийслэлийн Засаг дарга, иргэдийн Төлөөлөгчд</w:t>
      </w:r>
      <w:r w:rsidR="00BD0BD8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ийн Хурлын дарга 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гардуулна.</w:t>
      </w:r>
    </w:p>
    <w:p w14:paraId="0D7292C7" w14:textId="77777777" w:rsidR="00156BE4" w:rsidRPr="00E70EFA" w:rsidRDefault="00156BE4" w:rsidP="002A3691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 </w:t>
      </w:r>
    </w:p>
    <w:p w14:paraId="7F759F80" w14:textId="77777777" w:rsidR="00156BE4" w:rsidRPr="00E70EFA" w:rsidRDefault="00156BE4" w:rsidP="002A3691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 </w:t>
      </w:r>
    </w:p>
    <w:p w14:paraId="5E74EF14" w14:textId="77777777" w:rsidR="00C509E0" w:rsidRPr="00E70EFA" w:rsidRDefault="00C509E0" w:rsidP="0018273C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4704BC97" w14:textId="1383E7BF" w:rsidR="0063606B" w:rsidRPr="006D016E" w:rsidRDefault="004F1FFC" w:rsidP="006D016E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-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-- о</w:t>
      </w:r>
      <w:r w:rsidR="00FB3D0D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О</w:t>
      </w:r>
      <w:r w:rsidR="00FB3D0D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о </w:t>
      </w:r>
      <w:r w:rsidR="00FB3D0D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-</w:t>
      </w:r>
      <w:r w:rsidR="00156BE4" w:rsidRPr="00E70EF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--</w:t>
      </w:r>
    </w:p>
    <w:p w14:paraId="1BC3BD08" w14:textId="77777777" w:rsidR="0063606B" w:rsidRPr="00E70EFA" w:rsidRDefault="0063606B" w:rsidP="007067E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379D05" w14:textId="77777777" w:rsidR="0063606B" w:rsidRPr="00E70EFA" w:rsidRDefault="0063606B" w:rsidP="007067E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8F9CBC" w14:textId="77777777" w:rsidR="0063606B" w:rsidRPr="00E70EFA" w:rsidRDefault="0063606B" w:rsidP="007067E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7CC2EB" w14:textId="77777777" w:rsidR="0063606B" w:rsidRPr="00E70EFA" w:rsidRDefault="0063606B" w:rsidP="007067E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140EA2" w14:textId="77777777" w:rsidR="0063606B" w:rsidRPr="00E70EFA" w:rsidRDefault="0063606B" w:rsidP="007067E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821547" w14:textId="77777777" w:rsidR="0063606B" w:rsidRPr="00E70EFA" w:rsidRDefault="0063606B" w:rsidP="007067E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F9B769" w14:textId="77777777" w:rsidR="00D853BA" w:rsidRDefault="00D853BA" w:rsidP="00193A7C">
      <w:pPr>
        <w:spacing w:after="0" w:line="240" w:lineRule="auto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65FE2B22" w14:textId="77777777" w:rsidR="00D853BA" w:rsidRDefault="00D853BA" w:rsidP="007067E4">
      <w:pPr>
        <w:spacing w:after="0" w:line="240" w:lineRule="auto"/>
        <w:jc w:val="right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62C99815" w14:textId="75A0F332" w:rsidR="00566DEC" w:rsidRPr="00E70EFA" w:rsidRDefault="00566DEC" w:rsidP="007067E4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sectPr w:rsidR="00566DEC" w:rsidRPr="00E70EFA" w:rsidSect="0018273C">
      <w:pgSz w:w="12240" w:h="15840"/>
      <w:pgMar w:top="1350" w:right="1041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D05CB"/>
    <w:multiLevelType w:val="hybridMultilevel"/>
    <w:tmpl w:val="A8125D2A"/>
    <w:lvl w:ilvl="0" w:tplc="C43A9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63"/>
    <w:rsid w:val="0002719F"/>
    <w:rsid w:val="00042C96"/>
    <w:rsid w:val="00050BF8"/>
    <w:rsid w:val="00076571"/>
    <w:rsid w:val="00091427"/>
    <w:rsid w:val="000915E4"/>
    <w:rsid w:val="00095D22"/>
    <w:rsid w:val="000C75E3"/>
    <w:rsid w:val="000E15A8"/>
    <w:rsid w:val="000E3453"/>
    <w:rsid w:val="000F4B95"/>
    <w:rsid w:val="00115663"/>
    <w:rsid w:val="00117599"/>
    <w:rsid w:val="00131489"/>
    <w:rsid w:val="00152A43"/>
    <w:rsid w:val="00156BE4"/>
    <w:rsid w:val="0018273C"/>
    <w:rsid w:val="00185E54"/>
    <w:rsid w:val="00193A7C"/>
    <w:rsid w:val="001A2443"/>
    <w:rsid w:val="001D7592"/>
    <w:rsid w:val="001E1B53"/>
    <w:rsid w:val="001E5B8F"/>
    <w:rsid w:val="001F2498"/>
    <w:rsid w:val="002126EA"/>
    <w:rsid w:val="00233DA0"/>
    <w:rsid w:val="0024338B"/>
    <w:rsid w:val="00272375"/>
    <w:rsid w:val="00282659"/>
    <w:rsid w:val="002A3691"/>
    <w:rsid w:val="002B3A9A"/>
    <w:rsid w:val="00300AA4"/>
    <w:rsid w:val="0031602E"/>
    <w:rsid w:val="00317445"/>
    <w:rsid w:val="003479DC"/>
    <w:rsid w:val="0035051A"/>
    <w:rsid w:val="0036214F"/>
    <w:rsid w:val="00371398"/>
    <w:rsid w:val="003B3F53"/>
    <w:rsid w:val="003B480E"/>
    <w:rsid w:val="003B6558"/>
    <w:rsid w:val="003D7E6E"/>
    <w:rsid w:val="003E2606"/>
    <w:rsid w:val="00402DA9"/>
    <w:rsid w:val="00476510"/>
    <w:rsid w:val="0049569F"/>
    <w:rsid w:val="004A7B9D"/>
    <w:rsid w:val="004E782E"/>
    <w:rsid w:val="004F1FFC"/>
    <w:rsid w:val="0052174E"/>
    <w:rsid w:val="00552D04"/>
    <w:rsid w:val="00566DEC"/>
    <w:rsid w:val="00597F72"/>
    <w:rsid w:val="005B29D1"/>
    <w:rsid w:val="005C056D"/>
    <w:rsid w:val="005D00E0"/>
    <w:rsid w:val="005E1E6D"/>
    <w:rsid w:val="0063606B"/>
    <w:rsid w:val="00695774"/>
    <w:rsid w:val="006A626F"/>
    <w:rsid w:val="006C610B"/>
    <w:rsid w:val="006D016E"/>
    <w:rsid w:val="006D6F7F"/>
    <w:rsid w:val="007067E4"/>
    <w:rsid w:val="00716907"/>
    <w:rsid w:val="0072213D"/>
    <w:rsid w:val="007527A7"/>
    <w:rsid w:val="00757D56"/>
    <w:rsid w:val="00784F26"/>
    <w:rsid w:val="007C3D11"/>
    <w:rsid w:val="007C4D72"/>
    <w:rsid w:val="007C7A4E"/>
    <w:rsid w:val="007D47FE"/>
    <w:rsid w:val="00802413"/>
    <w:rsid w:val="00831324"/>
    <w:rsid w:val="008464F1"/>
    <w:rsid w:val="0085775F"/>
    <w:rsid w:val="008B65AB"/>
    <w:rsid w:val="008C4AFC"/>
    <w:rsid w:val="008C7923"/>
    <w:rsid w:val="008D20C6"/>
    <w:rsid w:val="008F06AF"/>
    <w:rsid w:val="00955F7C"/>
    <w:rsid w:val="00970A4C"/>
    <w:rsid w:val="00993E6E"/>
    <w:rsid w:val="00995286"/>
    <w:rsid w:val="009D146D"/>
    <w:rsid w:val="009E118C"/>
    <w:rsid w:val="00A045CA"/>
    <w:rsid w:val="00A20D21"/>
    <w:rsid w:val="00A226BE"/>
    <w:rsid w:val="00A56508"/>
    <w:rsid w:val="00A85017"/>
    <w:rsid w:val="00AA3AC6"/>
    <w:rsid w:val="00AB142F"/>
    <w:rsid w:val="00B10795"/>
    <w:rsid w:val="00B57A15"/>
    <w:rsid w:val="00B72B40"/>
    <w:rsid w:val="00BD0BD8"/>
    <w:rsid w:val="00BE6225"/>
    <w:rsid w:val="00C509E0"/>
    <w:rsid w:val="00C91C11"/>
    <w:rsid w:val="00C946C8"/>
    <w:rsid w:val="00CA2E22"/>
    <w:rsid w:val="00CD6E4C"/>
    <w:rsid w:val="00D437D1"/>
    <w:rsid w:val="00D54E6A"/>
    <w:rsid w:val="00D6318F"/>
    <w:rsid w:val="00D853BA"/>
    <w:rsid w:val="00D87A07"/>
    <w:rsid w:val="00D920C5"/>
    <w:rsid w:val="00DA67AB"/>
    <w:rsid w:val="00DD2FE6"/>
    <w:rsid w:val="00DE1E71"/>
    <w:rsid w:val="00E46CEF"/>
    <w:rsid w:val="00E4761D"/>
    <w:rsid w:val="00E60852"/>
    <w:rsid w:val="00E70EFA"/>
    <w:rsid w:val="00E86E77"/>
    <w:rsid w:val="00E91697"/>
    <w:rsid w:val="00EB2C79"/>
    <w:rsid w:val="00EC416B"/>
    <w:rsid w:val="00ED101C"/>
    <w:rsid w:val="00EE0E72"/>
    <w:rsid w:val="00EE3B40"/>
    <w:rsid w:val="00F21442"/>
    <w:rsid w:val="00FB3D0D"/>
    <w:rsid w:val="00FC091E"/>
    <w:rsid w:val="00FC1690"/>
    <w:rsid w:val="00FD152D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BED4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6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nhideWhenUsed/>
    <w:rsid w:val="000C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BOOM IT CENTER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2021-05-25T02:14:00Z</cp:lastPrinted>
  <dcterms:created xsi:type="dcterms:W3CDTF">2021-06-17T01:51:00Z</dcterms:created>
  <dcterms:modified xsi:type="dcterms:W3CDTF">2021-06-17T01:51:00Z</dcterms:modified>
</cp:coreProperties>
</file>