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1F19" w14:textId="77777777" w:rsidR="00E74068" w:rsidRPr="006B1927" w:rsidRDefault="00E74068" w:rsidP="00E74068">
      <w:pPr>
        <w:jc w:val="center"/>
        <w:rPr>
          <w:rFonts w:ascii="Arial" w:hAnsi="Arial" w:cs="Arial"/>
        </w:rPr>
      </w:pPr>
    </w:p>
    <w:p w14:paraId="42DDBFAC" w14:textId="77777777" w:rsidR="00E74068" w:rsidRPr="003832B3" w:rsidRDefault="00E74068" w:rsidP="00E74068">
      <w:pPr>
        <w:jc w:val="center"/>
        <w:rPr>
          <w:rFonts w:ascii="Arial" w:hAnsi="Arial" w:cs="Arial"/>
          <w:b/>
          <w:lang w:val="mn-MN"/>
        </w:rPr>
      </w:pPr>
      <w:r w:rsidRPr="003832B3">
        <w:rPr>
          <w:rFonts w:ascii="Arial" w:hAnsi="Arial" w:cs="Arial"/>
          <w:b/>
          <w:lang w:val="mn-MN"/>
        </w:rPr>
        <w:t>МОНГОЛ УЛСЫН ХУУЛЬ</w:t>
      </w:r>
    </w:p>
    <w:p w14:paraId="500F0F29" w14:textId="77777777" w:rsidR="00E74068" w:rsidRPr="003832B3" w:rsidRDefault="00E74068" w:rsidP="00E74068">
      <w:pPr>
        <w:jc w:val="center"/>
        <w:rPr>
          <w:rFonts w:ascii="Arial" w:hAnsi="Arial" w:cs="Arial"/>
          <w:b/>
          <w:lang w:val="mn-MN"/>
        </w:rPr>
      </w:pPr>
    </w:p>
    <w:p w14:paraId="6CC58463" w14:textId="77777777" w:rsidR="00E74068" w:rsidRPr="003832B3" w:rsidRDefault="00E74068" w:rsidP="00E74068">
      <w:pPr>
        <w:pStyle w:val="NoSpacing"/>
        <w:jc w:val="both"/>
        <w:rPr>
          <w:rFonts w:ascii="Arial" w:hAnsi="Arial" w:cs="Arial"/>
          <w:sz w:val="24"/>
          <w:szCs w:val="24"/>
          <w:lang w:val="mn-MN"/>
        </w:rPr>
      </w:pPr>
      <w:r w:rsidRPr="003832B3">
        <w:rPr>
          <w:rFonts w:ascii="Arial" w:hAnsi="Arial" w:cs="Arial"/>
          <w:sz w:val="24"/>
          <w:szCs w:val="24"/>
          <w:lang w:val="mn-MN"/>
        </w:rPr>
        <w:t>20</w:t>
      </w:r>
      <w:r w:rsidRPr="003832B3">
        <w:rPr>
          <w:rFonts w:ascii="Arial" w:hAnsi="Arial" w:cs="Arial"/>
          <w:sz w:val="24"/>
          <w:szCs w:val="24"/>
        </w:rPr>
        <w:t>2</w:t>
      </w:r>
      <w:r>
        <w:rPr>
          <w:rFonts w:ascii="Arial" w:hAnsi="Arial" w:cs="Arial"/>
          <w:sz w:val="24"/>
          <w:szCs w:val="24"/>
        </w:rPr>
        <w:t>2</w:t>
      </w:r>
      <w:r w:rsidRPr="003832B3">
        <w:rPr>
          <w:rFonts w:ascii="Arial" w:hAnsi="Arial" w:cs="Arial"/>
          <w:sz w:val="24"/>
          <w:szCs w:val="24"/>
          <w:lang w:val="mn-MN"/>
        </w:rPr>
        <w:t xml:space="preserve"> оны ... дугаар                                                                                  </w:t>
      </w:r>
      <w:r w:rsidRPr="003832B3">
        <w:rPr>
          <w:rFonts w:ascii="Arial" w:hAnsi="Arial" w:cs="Arial"/>
          <w:sz w:val="24"/>
          <w:szCs w:val="24"/>
        </w:rPr>
        <w:t xml:space="preserve">     </w:t>
      </w:r>
      <w:r w:rsidRPr="003832B3">
        <w:rPr>
          <w:rFonts w:ascii="Arial" w:hAnsi="Arial" w:cs="Arial"/>
          <w:sz w:val="24"/>
          <w:szCs w:val="24"/>
          <w:lang w:val="mn-MN"/>
        </w:rPr>
        <w:t xml:space="preserve">  </w:t>
      </w:r>
      <w:r w:rsidRPr="003832B3">
        <w:rPr>
          <w:rFonts w:ascii="Arial" w:hAnsi="Arial" w:cs="Arial"/>
          <w:sz w:val="24"/>
          <w:szCs w:val="24"/>
        </w:rPr>
        <w:t xml:space="preserve">  </w:t>
      </w:r>
      <w:r w:rsidRPr="003832B3">
        <w:rPr>
          <w:rFonts w:ascii="Arial" w:hAnsi="Arial" w:cs="Arial"/>
          <w:sz w:val="24"/>
          <w:szCs w:val="24"/>
          <w:lang w:val="mn-MN"/>
        </w:rPr>
        <w:t xml:space="preserve"> Улаанбаатар </w:t>
      </w:r>
    </w:p>
    <w:p w14:paraId="7074CAC4" w14:textId="77777777" w:rsidR="00E74068" w:rsidRPr="003832B3" w:rsidRDefault="00E74068" w:rsidP="00E74068">
      <w:pPr>
        <w:pStyle w:val="NoSpacing"/>
        <w:jc w:val="both"/>
        <w:rPr>
          <w:rFonts w:ascii="Arial" w:hAnsi="Arial" w:cs="Arial"/>
          <w:sz w:val="24"/>
          <w:szCs w:val="24"/>
          <w:lang w:val="mn-MN"/>
        </w:rPr>
      </w:pPr>
      <w:r w:rsidRPr="003832B3">
        <w:rPr>
          <w:rFonts w:ascii="Arial" w:hAnsi="Arial" w:cs="Arial"/>
          <w:sz w:val="24"/>
          <w:szCs w:val="24"/>
          <w:lang w:val="mn-MN"/>
        </w:rPr>
        <w:t xml:space="preserve">сарын ... ны  өдөр                                                                                             </w:t>
      </w:r>
      <w:r w:rsidRPr="003832B3">
        <w:rPr>
          <w:rFonts w:ascii="Arial" w:hAnsi="Arial" w:cs="Arial"/>
          <w:sz w:val="24"/>
          <w:szCs w:val="24"/>
        </w:rPr>
        <w:t xml:space="preserve">   </w:t>
      </w:r>
      <w:r w:rsidRPr="003832B3">
        <w:rPr>
          <w:rFonts w:ascii="Arial" w:hAnsi="Arial" w:cs="Arial"/>
          <w:sz w:val="24"/>
          <w:szCs w:val="24"/>
          <w:lang w:val="mn-MN"/>
        </w:rPr>
        <w:t xml:space="preserve"> </w:t>
      </w:r>
      <w:r w:rsidRPr="003832B3">
        <w:rPr>
          <w:rFonts w:ascii="Arial" w:hAnsi="Arial" w:cs="Arial"/>
          <w:sz w:val="24"/>
          <w:szCs w:val="24"/>
        </w:rPr>
        <w:t xml:space="preserve"> </w:t>
      </w:r>
      <w:r w:rsidRPr="003832B3">
        <w:rPr>
          <w:rFonts w:ascii="Arial" w:hAnsi="Arial" w:cs="Arial"/>
          <w:sz w:val="24"/>
          <w:szCs w:val="24"/>
          <w:lang w:val="mn-MN"/>
        </w:rPr>
        <w:t xml:space="preserve">   хот</w:t>
      </w:r>
    </w:p>
    <w:p w14:paraId="4B93A455" w14:textId="77777777" w:rsidR="00E74068" w:rsidRPr="003832B3" w:rsidRDefault="00E74068" w:rsidP="00E74068">
      <w:pPr>
        <w:pStyle w:val="NoSpacing"/>
        <w:jc w:val="both"/>
        <w:rPr>
          <w:rFonts w:ascii="Arial" w:hAnsi="Arial" w:cs="Arial"/>
          <w:sz w:val="24"/>
          <w:szCs w:val="24"/>
          <w:lang w:val="mn-MN"/>
        </w:rPr>
      </w:pPr>
    </w:p>
    <w:p w14:paraId="7A1436B4" w14:textId="77777777" w:rsidR="00E74068" w:rsidRPr="003832B3" w:rsidRDefault="00E74068" w:rsidP="00E74068">
      <w:pPr>
        <w:pStyle w:val="NoSpacing"/>
        <w:jc w:val="both"/>
        <w:rPr>
          <w:rFonts w:ascii="Arial" w:hAnsi="Arial" w:cs="Arial"/>
          <w:sz w:val="24"/>
          <w:szCs w:val="24"/>
          <w:lang w:val="mn-MN"/>
        </w:rPr>
      </w:pPr>
    </w:p>
    <w:p w14:paraId="748391D2" w14:textId="77777777" w:rsidR="00E74068" w:rsidRPr="003832B3" w:rsidRDefault="00E74068" w:rsidP="00E74068">
      <w:pPr>
        <w:pStyle w:val="NoSpacing"/>
        <w:jc w:val="center"/>
        <w:rPr>
          <w:rFonts w:ascii="Arial" w:hAnsi="Arial" w:cs="Arial"/>
          <w:b/>
          <w:sz w:val="24"/>
          <w:szCs w:val="24"/>
          <w:lang w:val="mn-MN"/>
        </w:rPr>
      </w:pPr>
      <w:r w:rsidRPr="003832B3">
        <w:rPr>
          <w:rFonts w:ascii="Arial" w:hAnsi="Arial" w:cs="Arial"/>
          <w:b/>
          <w:sz w:val="24"/>
          <w:szCs w:val="24"/>
          <w:lang w:val="mn-MN"/>
        </w:rPr>
        <w:t>ЗӨРЧИЛ ШАЛГАН ШИЙДВЭРЛЭХ ТУХАЙ ХУУЛЬД</w:t>
      </w:r>
    </w:p>
    <w:p w14:paraId="767E1DFF" w14:textId="77777777" w:rsidR="00E74068" w:rsidRPr="003832B3" w:rsidRDefault="00E74068" w:rsidP="00E74068">
      <w:pPr>
        <w:pStyle w:val="NoSpacing"/>
        <w:jc w:val="center"/>
        <w:rPr>
          <w:rFonts w:ascii="Arial" w:hAnsi="Arial" w:cs="Arial"/>
          <w:b/>
          <w:sz w:val="24"/>
          <w:szCs w:val="24"/>
          <w:lang w:val="mn-MN"/>
        </w:rPr>
      </w:pPr>
      <w:r w:rsidRPr="003832B3">
        <w:rPr>
          <w:rFonts w:ascii="Arial" w:hAnsi="Arial" w:cs="Arial"/>
          <w:b/>
          <w:sz w:val="24"/>
          <w:szCs w:val="24"/>
          <w:lang w:val="mn-MN"/>
        </w:rPr>
        <w:t>НЭМЭЛТ, ӨӨРЧЛӨЛТ ОРУУЛАХ ТУХАЙ</w:t>
      </w:r>
    </w:p>
    <w:p w14:paraId="5F51B174" w14:textId="77777777" w:rsidR="00E74068" w:rsidRPr="003832B3" w:rsidRDefault="00E74068" w:rsidP="00E74068">
      <w:pPr>
        <w:jc w:val="center"/>
        <w:rPr>
          <w:rFonts w:ascii="Arial" w:hAnsi="Arial" w:cs="Arial"/>
          <w:b/>
        </w:rPr>
      </w:pPr>
    </w:p>
    <w:p w14:paraId="5C1185AE" w14:textId="77777777" w:rsidR="00E74068" w:rsidRPr="00714FD3" w:rsidRDefault="00E74068" w:rsidP="00E74068">
      <w:pPr>
        <w:ind w:firstLine="720"/>
        <w:jc w:val="both"/>
        <w:rPr>
          <w:rFonts w:ascii="Arial" w:hAnsi="Arial" w:cs="Arial"/>
        </w:rPr>
      </w:pPr>
      <w:r w:rsidRPr="003832B3">
        <w:rPr>
          <w:rFonts w:ascii="Arial" w:hAnsi="Arial" w:cs="Arial"/>
          <w:b/>
          <w:lang w:val="mn-MN"/>
        </w:rPr>
        <w:t>1 дүгээр зүйл</w:t>
      </w:r>
      <w:r w:rsidRPr="003832B3">
        <w:rPr>
          <w:rFonts w:ascii="Arial" w:hAnsi="Arial" w:cs="Arial"/>
          <w:lang w:val="mn-MN"/>
        </w:rPr>
        <w:t>.Зөрчил шалган шийдвэрлэх тухай хуульд доор дурдсан агуулга бүхий зүйл, хэсэг, заалт нэмсүгэй:</w:t>
      </w:r>
    </w:p>
    <w:p w14:paraId="3BEC9A08" w14:textId="77777777" w:rsidR="00A04809" w:rsidRDefault="00E74068" w:rsidP="00E74068">
      <w:pPr>
        <w:ind w:firstLine="720"/>
        <w:jc w:val="both"/>
        <w:rPr>
          <w:rFonts w:ascii="Arial" w:hAnsi="Arial" w:cs="Arial"/>
          <w:b/>
          <w:bCs/>
          <w:lang w:val="mn-MN"/>
        </w:rPr>
      </w:pPr>
      <w:r>
        <w:rPr>
          <w:rFonts w:ascii="Arial" w:hAnsi="Arial" w:cs="Arial"/>
          <w:b/>
          <w:bCs/>
          <w:lang w:val="mn-MN"/>
        </w:rPr>
        <w:tab/>
      </w:r>
    </w:p>
    <w:p w14:paraId="27425C8C" w14:textId="7D1D497D" w:rsidR="00E74068" w:rsidRPr="005901A5" w:rsidRDefault="00A04809" w:rsidP="00E74068">
      <w:pPr>
        <w:ind w:firstLine="720"/>
        <w:jc w:val="both"/>
        <w:rPr>
          <w:rFonts w:ascii="Arial" w:hAnsi="Arial" w:cs="Arial"/>
          <w:lang w:val="mn-MN"/>
        </w:rPr>
      </w:pPr>
      <w:r>
        <w:rPr>
          <w:rFonts w:ascii="Arial" w:hAnsi="Arial" w:cs="Arial"/>
          <w:b/>
          <w:bCs/>
          <w:lang w:val="mn-MN"/>
        </w:rPr>
        <w:t xml:space="preserve">   </w:t>
      </w:r>
      <w:r w:rsidR="00E74068" w:rsidRPr="005901A5">
        <w:rPr>
          <w:rFonts w:ascii="Arial" w:hAnsi="Arial" w:cs="Arial"/>
          <w:b/>
          <w:bCs/>
          <w:lang w:val="mn-MN"/>
        </w:rPr>
        <w:t>1</w:t>
      </w:r>
      <w:r w:rsidR="00E74068" w:rsidRPr="005901A5">
        <w:rPr>
          <w:rFonts w:ascii="Arial" w:hAnsi="Arial" w:cs="Arial"/>
          <w:b/>
          <w:bCs/>
        </w:rPr>
        <w:t>/</w:t>
      </w:r>
      <w:r w:rsidR="00E74068">
        <w:rPr>
          <w:rFonts w:ascii="Arial" w:hAnsi="Arial" w:cs="Arial"/>
          <w:b/>
          <w:bCs/>
          <w:lang w:val="mn-MN"/>
        </w:rPr>
        <w:t>1.12</w:t>
      </w:r>
      <w:r w:rsidR="00E74068" w:rsidRPr="001039FB">
        <w:rPr>
          <w:rFonts w:ascii="Arial" w:hAnsi="Arial" w:cs="Arial"/>
          <w:b/>
          <w:bCs/>
          <w:lang w:val="mn-MN"/>
        </w:rPr>
        <w:t xml:space="preserve"> дугаар зүйл</w:t>
      </w:r>
      <w:r w:rsidR="00E74068">
        <w:rPr>
          <w:rFonts w:ascii="Arial" w:hAnsi="Arial" w:cs="Arial"/>
          <w:b/>
          <w:bCs/>
          <w:lang w:val="mn-MN"/>
        </w:rPr>
        <w:t>ийн 10 дахь хэсэг</w:t>
      </w:r>
      <w:r w:rsidR="00E74068">
        <w:rPr>
          <w:rFonts w:ascii="Arial" w:hAnsi="Arial" w:cs="Arial"/>
          <w:b/>
          <w:bCs/>
        </w:rPr>
        <w:t>:</w:t>
      </w:r>
    </w:p>
    <w:p w14:paraId="37E535C2" w14:textId="77777777" w:rsidR="00E74068"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w:t>
      </w:r>
      <w:r w:rsidRPr="001039FB">
        <w:rPr>
          <w:rFonts w:ascii="Arial" w:hAnsi="Arial" w:cs="Arial"/>
          <w:lang w:val="mn-MN"/>
        </w:rPr>
        <w:t>1</w:t>
      </w:r>
      <w:r>
        <w:rPr>
          <w:rFonts w:ascii="Arial" w:hAnsi="Arial" w:cs="Arial"/>
          <w:lang w:val="mn-MN"/>
        </w:rPr>
        <w:t>0</w:t>
      </w:r>
      <w:r w:rsidRPr="001039FB">
        <w:rPr>
          <w:rFonts w:ascii="Arial" w:hAnsi="Arial" w:cs="Arial"/>
          <w:lang w:val="mn-MN"/>
        </w:rPr>
        <w:t xml:space="preserve">.Оролцогч энэ хуулийн 1.8 дугаар зүйлийн </w:t>
      </w:r>
      <w:r>
        <w:rPr>
          <w:rFonts w:ascii="Arial" w:hAnsi="Arial" w:cs="Arial"/>
        </w:rPr>
        <w:t>7</w:t>
      </w:r>
      <w:r w:rsidRPr="001039FB">
        <w:rPr>
          <w:rFonts w:ascii="Arial" w:hAnsi="Arial" w:cs="Arial"/>
          <w:lang w:val="mn-MN"/>
        </w:rPr>
        <w:t xml:space="preserve"> дахь хэсэгт заасан эрх бүхий албан тушаалтны шийтгэл оногдуулсан, шийтгэлээс чөлөөлсөн, шийтгэлийг хөнгөрүүлсэн шийдвэрийг эс зөвшөөрвөл тухайн шийдвэрийг хүлээн авснаас хойш ажлын 5 өдрийн дотор эрүүгийн хэргийн шүүхэд гомдол гаргана.</w:t>
      </w:r>
      <w:r>
        <w:rPr>
          <w:rFonts w:ascii="Arial" w:hAnsi="Arial" w:cs="Arial"/>
          <w:lang w:val="mn-MN"/>
        </w:rPr>
        <w:t>”</w:t>
      </w:r>
    </w:p>
    <w:p w14:paraId="6F4C3794" w14:textId="77777777" w:rsidR="00E74068" w:rsidRDefault="00E74068" w:rsidP="00E74068">
      <w:pPr>
        <w:spacing w:before="100" w:beforeAutospacing="1" w:after="100" w:afterAutospacing="1"/>
        <w:ind w:firstLine="720"/>
        <w:jc w:val="both"/>
        <w:rPr>
          <w:rFonts w:ascii="Arial" w:hAnsi="Arial" w:cs="Arial"/>
          <w:b/>
        </w:rPr>
      </w:pPr>
      <w:r>
        <w:rPr>
          <w:rFonts w:ascii="Arial" w:hAnsi="Arial" w:cs="Arial"/>
          <w:b/>
        </w:rPr>
        <w:tab/>
        <w:t>2</w:t>
      </w:r>
      <w:r w:rsidRPr="001039FB">
        <w:rPr>
          <w:rFonts w:ascii="Arial" w:hAnsi="Arial" w:cs="Arial"/>
          <w:b/>
        </w:rPr>
        <w:t>/2.2 дугаар зүйлийн 8</w:t>
      </w:r>
      <w:r>
        <w:rPr>
          <w:rFonts w:ascii="Arial" w:hAnsi="Arial" w:cs="Arial"/>
          <w:b/>
        </w:rPr>
        <w:t>, 9</w:t>
      </w:r>
      <w:r w:rsidRPr="001039FB">
        <w:rPr>
          <w:rFonts w:ascii="Arial" w:hAnsi="Arial" w:cs="Arial"/>
          <w:b/>
        </w:rPr>
        <w:t xml:space="preserve"> д</w:t>
      </w:r>
      <w:r>
        <w:rPr>
          <w:rFonts w:ascii="Arial" w:hAnsi="Arial" w:cs="Arial"/>
          <w:b/>
        </w:rPr>
        <w:t>эх</w:t>
      </w:r>
      <w:r w:rsidRPr="001039FB">
        <w:rPr>
          <w:rFonts w:ascii="Arial" w:hAnsi="Arial" w:cs="Arial"/>
          <w:b/>
        </w:rPr>
        <w:t xml:space="preserve"> хэсэг</w:t>
      </w:r>
      <w:r>
        <w:rPr>
          <w:rFonts w:ascii="Arial" w:hAnsi="Arial" w:cs="Arial"/>
          <w:b/>
        </w:rPr>
        <w:t>:</w:t>
      </w:r>
    </w:p>
    <w:p w14:paraId="59FD1C61" w14:textId="77777777" w:rsidR="00E74068" w:rsidRPr="00234E6B" w:rsidRDefault="00E74068" w:rsidP="00E74068">
      <w:pPr>
        <w:shd w:val="clear" w:color="auto" w:fill="FFFFFF" w:themeFill="background1"/>
        <w:spacing w:before="100" w:beforeAutospacing="1" w:after="100" w:afterAutospacing="1"/>
        <w:ind w:firstLine="720"/>
        <w:jc w:val="both"/>
        <w:rPr>
          <w:rFonts w:ascii="Arial" w:hAnsi="Arial" w:cs="Arial"/>
          <w:bCs/>
          <w:lang w:val="mn-MN"/>
        </w:rPr>
      </w:pPr>
      <w:r>
        <w:rPr>
          <w:rFonts w:ascii="Arial" w:hAnsi="Arial" w:cs="Arial"/>
          <w:bCs/>
          <w:lang w:val="mn-MN"/>
        </w:rPr>
        <w:t>“</w:t>
      </w:r>
      <w:r w:rsidRPr="00234E6B">
        <w:rPr>
          <w:rFonts w:ascii="Arial" w:hAnsi="Arial" w:cs="Arial"/>
          <w:bCs/>
          <w:lang w:val="mn-MN"/>
        </w:rPr>
        <w:t xml:space="preserve">8.Зөрчил шалган шийдвэрлэх, хяналт тавих байгууллагуудын үйл ажиллагааны уялдаа холбоог хангах, харилцан мэдээлэл солилцох </w:t>
      </w:r>
      <w:r w:rsidRPr="00606DC0">
        <w:rPr>
          <w:rFonts w:ascii="Arial" w:hAnsi="Arial" w:cs="Arial"/>
          <w:bCs/>
          <w:lang w:val="mn-MN"/>
        </w:rPr>
        <w:t>зорилго бүхий зөрчлийн бүртгэл, мэдээллийн нэгдсэн сантай байна.</w:t>
      </w:r>
    </w:p>
    <w:p w14:paraId="5E369991" w14:textId="77777777" w:rsidR="00E74068" w:rsidRPr="00405D40" w:rsidRDefault="00E74068" w:rsidP="00E74068">
      <w:pPr>
        <w:spacing w:before="100" w:beforeAutospacing="1" w:after="100" w:afterAutospacing="1"/>
        <w:ind w:firstLine="720"/>
        <w:jc w:val="both"/>
        <w:rPr>
          <w:rFonts w:ascii="Arial" w:hAnsi="Arial" w:cs="Arial"/>
          <w:bCs/>
        </w:rPr>
      </w:pPr>
      <w:r w:rsidRPr="00234E6B">
        <w:rPr>
          <w:rFonts w:ascii="Arial" w:hAnsi="Arial" w:cs="Arial"/>
          <w:bCs/>
          <w:lang w:val="mn-MN"/>
        </w:rPr>
        <w:t>9.Зөрчлийн бүртгэл, мэдээллийн нэгдсэн санд мэдээлэл нийлүүлэх, солилцох, ашиглах, мэдээлэлтэй танилцах журмыг энэ хуульд нийцүүлэн Улсын ерөнхий прокурор батална.</w:t>
      </w:r>
      <w:r>
        <w:rPr>
          <w:rFonts w:ascii="Arial" w:hAnsi="Arial" w:cs="Arial"/>
          <w:bCs/>
          <w:lang w:val="mn-MN"/>
        </w:rPr>
        <w:t>”</w:t>
      </w:r>
    </w:p>
    <w:p w14:paraId="6FAE31D4" w14:textId="77777777" w:rsidR="00E74068" w:rsidRDefault="00E74068" w:rsidP="00E74068">
      <w:pPr>
        <w:spacing w:before="100" w:beforeAutospacing="1" w:after="100" w:afterAutospacing="1"/>
        <w:ind w:firstLine="720"/>
        <w:jc w:val="both"/>
        <w:rPr>
          <w:rFonts w:ascii="Arial" w:hAnsi="Arial" w:cs="Arial"/>
          <w:b/>
        </w:rPr>
      </w:pPr>
      <w:r>
        <w:rPr>
          <w:rFonts w:ascii="Arial" w:hAnsi="Arial" w:cs="Arial"/>
          <w:b/>
        </w:rPr>
        <w:tab/>
        <w:t>3</w:t>
      </w:r>
      <w:r w:rsidRPr="003832B3">
        <w:rPr>
          <w:rFonts w:ascii="Arial" w:hAnsi="Arial" w:cs="Arial"/>
          <w:b/>
        </w:rPr>
        <w:t xml:space="preserve">/2.4 дүгээр зүйлийн </w:t>
      </w:r>
      <w:r>
        <w:rPr>
          <w:rFonts w:ascii="Arial" w:hAnsi="Arial" w:cs="Arial"/>
          <w:b/>
        </w:rPr>
        <w:t>1.14</w:t>
      </w:r>
      <w:r w:rsidRPr="003832B3">
        <w:rPr>
          <w:rFonts w:ascii="Arial" w:hAnsi="Arial" w:cs="Arial"/>
          <w:b/>
        </w:rPr>
        <w:t xml:space="preserve"> д</w:t>
      </w:r>
      <w:r>
        <w:rPr>
          <w:rFonts w:ascii="Arial" w:hAnsi="Arial" w:cs="Arial"/>
          <w:b/>
        </w:rPr>
        <w:t>эх заалт:</w:t>
      </w:r>
      <w:r w:rsidRPr="003832B3">
        <w:rPr>
          <w:rFonts w:ascii="Arial" w:hAnsi="Arial" w:cs="Arial"/>
          <w:b/>
        </w:rPr>
        <w:t xml:space="preserve"> </w:t>
      </w:r>
    </w:p>
    <w:p w14:paraId="08BA9046" w14:textId="77777777" w:rsidR="00E74068" w:rsidRDefault="00E74068" w:rsidP="00E74068">
      <w:pPr>
        <w:jc w:val="both"/>
        <w:rPr>
          <w:rFonts w:ascii="Arial" w:hAnsi="Arial" w:cs="Arial"/>
          <w:b/>
          <w:color w:val="050505"/>
        </w:rPr>
      </w:pPr>
      <w:r>
        <w:rPr>
          <w:rFonts w:ascii="Arial" w:hAnsi="Arial" w:cs="Arial"/>
          <w:b/>
          <w:bCs/>
          <w:color w:val="050505"/>
        </w:rPr>
        <w:tab/>
      </w:r>
      <w:r>
        <w:rPr>
          <w:rFonts w:ascii="Arial" w:hAnsi="Arial" w:cs="Arial"/>
          <w:b/>
          <w:bCs/>
          <w:color w:val="050505"/>
        </w:rPr>
        <w:tab/>
      </w:r>
      <w:r w:rsidRPr="00857807">
        <w:rPr>
          <w:rFonts w:ascii="Arial" w:hAnsi="Arial" w:cs="Arial"/>
          <w:b/>
          <w:bCs/>
          <w:color w:val="050505"/>
        </w:rPr>
        <w:t>“</w:t>
      </w:r>
      <w:r w:rsidRPr="00857807">
        <w:rPr>
          <w:rFonts w:ascii="Arial" w:hAnsi="Arial" w:cs="Arial"/>
          <w:color w:val="050505"/>
        </w:rPr>
        <w:t>1.14</w:t>
      </w:r>
      <w:r w:rsidRPr="00E74068">
        <w:rPr>
          <w:rFonts w:ascii="Arial" w:hAnsi="Arial" w:cs="Arial"/>
          <w:b/>
          <w:color w:val="050505"/>
        </w:rPr>
        <w:t>.</w:t>
      </w:r>
      <w:r w:rsidRPr="00E74068">
        <w:rPr>
          <w:rFonts w:ascii="Arial" w:hAnsi="Arial" w:cs="Arial"/>
          <w:bCs/>
          <w:color w:val="050505"/>
        </w:rPr>
        <w:t>х</w:t>
      </w:r>
      <w:r w:rsidRPr="00606DC0">
        <w:rPr>
          <w:rFonts w:ascii="Arial" w:hAnsi="Arial" w:cs="Arial"/>
          <w:bCs/>
          <w:color w:val="050505"/>
        </w:rPr>
        <w:t>арьяалах нутаг дэвсгэрээс өөр орон нутагт зөрчил шалгах тодорхой ажиллагаа явуулах, эсхүл зөрчил үйлдсэн хүнийг эрэн сурвалжлах шаардлагатай бол прокурорын зөвшөөрлийг үндэслэн эрх бүхий байгууллагад даалгавар хүргүүлэх</w:t>
      </w:r>
      <w:r w:rsidRPr="00606DC0">
        <w:rPr>
          <w:rFonts w:ascii="Arial" w:hAnsi="Arial" w:cs="Arial"/>
          <w:bCs/>
          <w:sz w:val="20"/>
          <w:szCs w:val="20"/>
        </w:rPr>
        <w:t>;</w:t>
      </w:r>
      <w:r>
        <w:rPr>
          <w:rFonts w:ascii="Arial" w:hAnsi="Arial" w:cs="Arial"/>
          <w:b/>
          <w:color w:val="050505"/>
        </w:rPr>
        <w:t xml:space="preserve"> </w:t>
      </w:r>
    </w:p>
    <w:p w14:paraId="783D8373" w14:textId="77777777" w:rsidR="00E74068" w:rsidRPr="00041C5D" w:rsidRDefault="00E74068" w:rsidP="00E74068">
      <w:pPr>
        <w:spacing w:before="100" w:beforeAutospacing="1" w:after="100" w:afterAutospacing="1"/>
        <w:ind w:firstLine="720"/>
        <w:jc w:val="both"/>
        <w:rPr>
          <w:rFonts w:ascii="Arial" w:hAnsi="Arial" w:cs="Arial"/>
          <w:b/>
        </w:rPr>
      </w:pPr>
      <w:r>
        <w:rPr>
          <w:rFonts w:ascii="Arial" w:hAnsi="Arial" w:cs="Arial"/>
          <w:b/>
        </w:rPr>
        <w:t>4/</w:t>
      </w:r>
      <w:r w:rsidRPr="003832B3">
        <w:rPr>
          <w:rFonts w:ascii="Arial" w:hAnsi="Arial" w:cs="Arial"/>
          <w:b/>
        </w:rPr>
        <w:t>2.4 дүгээр зүйлийн 7,</w:t>
      </w:r>
      <w:r>
        <w:rPr>
          <w:rFonts w:ascii="Arial" w:hAnsi="Arial" w:cs="Arial"/>
          <w:b/>
        </w:rPr>
        <w:t xml:space="preserve"> </w:t>
      </w:r>
      <w:r w:rsidRPr="003832B3">
        <w:rPr>
          <w:rFonts w:ascii="Arial" w:hAnsi="Arial" w:cs="Arial"/>
          <w:b/>
        </w:rPr>
        <w:t>8</w:t>
      </w:r>
      <w:r>
        <w:rPr>
          <w:rFonts w:ascii="Arial" w:hAnsi="Arial" w:cs="Arial"/>
          <w:b/>
        </w:rPr>
        <w:t xml:space="preserve">, 9 </w:t>
      </w:r>
      <w:r w:rsidRPr="003832B3">
        <w:rPr>
          <w:rFonts w:ascii="Arial" w:hAnsi="Arial" w:cs="Arial"/>
          <w:b/>
        </w:rPr>
        <w:t>д</w:t>
      </w:r>
      <w:r>
        <w:rPr>
          <w:rFonts w:ascii="Arial" w:hAnsi="Arial" w:cs="Arial"/>
          <w:b/>
        </w:rPr>
        <w:t xml:space="preserve">эх </w:t>
      </w:r>
      <w:r w:rsidRPr="003832B3">
        <w:rPr>
          <w:rFonts w:ascii="Arial" w:hAnsi="Arial" w:cs="Arial"/>
          <w:b/>
        </w:rPr>
        <w:t>хэсэг</w:t>
      </w:r>
      <w:r>
        <w:rPr>
          <w:rFonts w:ascii="Arial" w:hAnsi="Arial" w:cs="Arial"/>
          <w:b/>
        </w:rPr>
        <w:t>:</w:t>
      </w:r>
    </w:p>
    <w:p w14:paraId="6AE8D18E" w14:textId="77777777" w:rsidR="00E74068" w:rsidRPr="00606DC0" w:rsidRDefault="00E74068" w:rsidP="00E74068">
      <w:pPr>
        <w:ind w:firstLine="720"/>
        <w:jc w:val="both"/>
        <w:rPr>
          <w:rFonts w:ascii="Arial" w:hAnsi="Arial" w:cs="Arial"/>
          <w:bCs/>
          <w:color w:val="050505"/>
        </w:rPr>
      </w:pPr>
      <w:r w:rsidRPr="00606DC0">
        <w:rPr>
          <w:rFonts w:ascii="Arial" w:hAnsi="Arial" w:cs="Arial"/>
          <w:lang w:val="mn-MN"/>
        </w:rPr>
        <w:t>“7</w:t>
      </w:r>
      <w:r w:rsidRPr="00606DC0">
        <w:rPr>
          <w:rFonts w:ascii="Arial" w:hAnsi="Arial" w:cs="Arial"/>
          <w:b/>
          <w:color w:val="050505"/>
        </w:rPr>
        <w:t>.</w:t>
      </w:r>
      <w:r w:rsidRPr="00606DC0">
        <w:rPr>
          <w:rFonts w:ascii="Arial" w:hAnsi="Arial" w:cs="Arial"/>
          <w:bCs/>
          <w:color w:val="050505"/>
        </w:rPr>
        <w:t>Энэ зүйлийн 1 дэх хэсгийн 1.14-т заасан даалгаврыг хүлээн авсан эрх бүхий байгууллага ажиллагааг заасан хугацаанд гүйцэтгэж, тэмдэглэлийг холбогдох нотлох баримтын хамт хүргүүлнэ.</w:t>
      </w:r>
      <w:r w:rsidRPr="001111E7">
        <w:rPr>
          <w:rFonts w:ascii="Arial" w:hAnsi="Arial" w:cs="Arial"/>
          <w:bCs/>
          <w:color w:val="050505"/>
        </w:rPr>
        <w:t xml:space="preserve"> </w:t>
      </w:r>
    </w:p>
    <w:p w14:paraId="00BC1B51" w14:textId="77777777" w:rsidR="00E74068" w:rsidRPr="001039FB"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8.</w:t>
      </w:r>
      <w:r w:rsidRPr="001039FB">
        <w:rPr>
          <w:rFonts w:ascii="Arial" w:hAnsi="Arial" w:cs="Arial"/>
          <w:lang w:val="mn-MN"/>
        </w:rPr>
        <w:t>Эрх бүхий албан тушаалтан нь тусгай сургалтанд хамрагд</w:t>
      </w:r>
      <w:r>
        <w:rPr>
          <w:rFonts w:ascii="Arial" w:hAnsi="Arial" w:cs="Arial"/>
          <w:lang w:val="mn-MN"/>
        </w:rPr>
        <w:t>сан</w:t>
      </w:r>
      <w:r w:rsidRPr="001039FB">
        <w:rPr>
          <w:rFonts w:ascii="Arial" w:hAnsi="Arial" w:cs="Arial"/>
          <w:lang w:val="mn-MN"/>
        </w:rPr>
        <w:t xml:space="preserve"> байна.   </w:t>
      </w:r>
    </w:p>
    <w:p w14:paraId="4B70A71A" w14:textId="77777777" w:rsidR="00E74068" w:rsidRPr="001039FB"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9</w:t>
      </w:r>
      <w:r w:rsidRPr="001039FB">
        <w:rPr>
          <w:rFonts w:ascii="Arial" w:hAnsi="Arial" w:cs="Arial"/>
          <w:lang w:val="mn-MN"/>
        </w:rPr>
        <w:t>.Эрх бүхий албан тушаалтныг бэлтгэх сургалтын хөтөлбөр, сургалт зохион байгуулах журмыг Засгийн газар батална.”</w:t>
      </w:r>
    </w:p>
    <w:p w14:paraId="3BC75E86" w14:textId="77777777" w:rsidR="00E74068" w:rsidRDefault="00E74068" w:rsidP="00E74068">
      <w:pPr>
        <w:ind w:firstLine="720"/>
        <w:jc w:val="both"/>
        <w:rPr>
          <w:rFonts w:ascii="Arial" w:hAnsi="Arial" w:cs="Arial"/>
          <w:b/>
        </w:rPr>
      </w:pPr>
      <w:r>
        <w:rPr>
          <w:rFonts w:ascii="Arial" w:hAnsi="Arial" w:cs="Arial"/>
          <w:b/>
        </w:rPr>
        <w:tab/>
        <w:t>5</w:t>
      </w:r>
      <w:r w:rsidRPr="001039FB">
        <w:rPr>
          <w:rFonts w:ascii="Arial" w:hAnsi="Arial" w:cs="Arial"/>
          <w:b/>
        </w:rPr>
        <w:t>/4.15 дугаар зүйлийн 7, 8</w:t>
      </w:r>
      <w:r>
        <w:rPr>
          <w:rFonts w:ascii="Arial" w:hAnsi="Arial" w:cs="Arial"/>
          <w:b/>
        </w:rPr>
        <w:t xml:space="preserve"> дахь</w:t>
      </w:r>
      <w:r w:rsidRPr="001039FB">
        <w:rPr>
          <w:rFonts w:ascii="Arial" w:hAnsi="Arial" w:cs="Arial"/>
          <w:b/>
        </w:rPr>
        <w:t xml:space="preserve"> хэсэг</w:t>
      </w:r>
      <w:r>
        <w:rPr>
          <w:rFonts w:ascii="Arial" w:hAnsi="Arial" w:cs="Arial"/>
          <w:b/>
        </w:rPr>
        <w:t>:</w:t>
      </w:r>
    </w:p>
    <w:p w14:paraId="6A8203F5" w14:textId="77777777" w:rsidR="00E74068" w:rsidRPr="001039FB" w:rsidRDefault="00E74068" w:rsidP="00E74068">
      <w:pPr>
        <w:ind w:firstLine="720"/>
        <w:jc w:val="both"/>
        <w:rPr>
          <w:rFonts w:ascii="Arial" w:hAnsi="Arial" w:cs="Arial"/>
          <w:b/>
        </w:rPr>
      </w:pPr>
      <w:r w:rsidRPr="003832B3">
        <w:rPr>
          <w:rFonts w:ascii="Arial" w:hAnsi="Arial" w:cs="Arial"/>
        </w:rPr>
        <w:lastRenderedPageBreak/>
        <w:br/>
      </w:r>
      <w:r w:rsidRPr="003832B3">
        <w:rPr>
          <w:rFonts w:ascii="Arial" w:hAnsi="Arial" w:cs="Arial"/>
          <w:lang w:val="mn-MN"/>
        </w:rPr>
        <w:tab/>
        <w:t>“7.Зөрчлийн тухай хуулийн тусгай ангид заасан сануулах шийтгэл оногдуулах зөрчлийн нотлох баримт нь тухайн шийтгэл оногдуулсан эрх бүхий албан тушаалтны тэмдэглэл</w:t>
      </w:r>
      <w:r>
        <w:rPr>
          <w:rFonts w:ascii="Arial" w:hAnsi="Arial" w:cs="Arial"/>
          <w:lang w:val="mn-MN"/>
        </w:rPr>
        <w:t>,</w:t>
      </w:r>
      <w:r w:rsidRPr="009E3AED">
        <w:rPr>
          <w:rFonts w:ascii="Arial" w:hAnsi="Arial" w:cs="Arial"/>
          <w:lang w:val="mn-MN"/>
        </w:rPr>
        <w:t xml:space="preserve"> </w:t>
      </w:r>
      <w:r w:rsidRPr="003832B3">
        <w:rPr>
          <w:rFonts w:ascii="Arial" w:hAnsi="Arial" w:cs="Arial"/>
          <w:lang w:val="mn-MN"/>
        </w:rPr>
        <w:t>дууны, дүрсний</w:t>
      </w:r>
      <w:r>
        <w:rPr>
          <w:rFonts w:ascii="Arial" w:hAnsi="Arial" w:cs="Arial"/>
          <w:lang w:val="mn-MN"/>
        </w:rPr>
        <w:t>,</w:t>
      </w:r>
      <w:r w:rsidRPr="003832B3">
        <w:rPr>
          <w:rFonts w:ascii="Arial" w:hAnsi="Arial" w:cs="Arial"/>
          <w:lang w:val="mn-MN"/>
        </w:rPr>
        <w:t xml:space="preserve"> дуу-дүрсний болон бусад баримтаар тогтоогдоно.</w:t>
      </w:r>
    </w:p>
    <w:p w14:paraId="18DEC092" w14:textId="77777777" w:rsidR="00E74068" w:rsidRPr="003832B3" w:rsidRDefault="00E74068" w:rsidP="00E74068">
      <w:pPr>
        <w:spacing w:before="100" w:beforeAutospacing="1" w:after="100" w:afterAutospacing="1"/>
        <w:ind w:firstLine="720"/>
        <w:jc w:val="both"/>
        <w:rPr>
          <w:rFonts w:ascii="Arial" w:hAnsi="Arial" w:cs="Arial"/>
          <w:lang w:val="mn-MN"/>
        </w:rPr>
      </w:pPr>
      <w:r w:rsidRPr="003832B3">
        <w:rPr>
          <w:rFonts w:ascii="Arial" w:hAnsi="Arial" w:cs="Arial"/>
          <w:lang w:val="mn-MN"/>
        </w:rPr>
        <w:t xml:space="preserve">8.Сануулах шийтгэл оногдуулсан зөрчлийн нотлох баримтыг </w:t>
      </w:r>
      <w:r>
        <w:rPr>
          <w:rFonts w:ascii="Arial" w:hAnsi="Arial" w:cs="Arial"/>
          <w:lang w:val="mn-MN"/>
        </w:rPr>
        <w:t>зөрчлийн бүртгэл, мэдээллийн нэгдсэн санд тэмдэглэж</w:t>
      </w:r>
      <w:r w:rsidRPr="003832B3">
        <w:rPr>
          <w:rFonts w:ascii="Arial" w:hAnsi="Arial" w:cs="Arial"/>
          <w:lang w:val="mn-MN"/>
        </w:rPr>
        <w:t>, шийтгэл оногдуулсан шийтгэврийн хамт баримтжуулна.</w:t>
      </w:r>
      <w:r>
        <w:rPr>
          <w:rFonts w:ascii="Arial" w:hAnsi="Arial" w:cs="Arial"/>
          <w:lang w:val="mn-MN"/>
        </w:rPr>
        <w:t>”</w:t>
      </w:r>
    </w:p>
    <w:p w14:paraId="348E7077" w14:textId="77777777" w:rsidR="00E74068" w:rsidRPr="001039FB" w:rsidRDefault="00E74068" w:rsidP="00E74068">
      <w:pPr>
        <w:spacing w:before="100" w:beforeAutospacing="1" w:after="100" w:afterAutospacing="1"/>
        <w:ind w:firstLine="720"/>
        <w:jc w:val="both"/>
        <w:rPr>
          <w:rFonts w:ascii="Arial" w:hAnsi="Arial" w:cs="Arial"/>
          <w:b/>
        </w:rPr>
      </w:pPr>
      <w:r>
        <w:rPr>
          <w:rFonts w:ascii="Arial" w:hAnsi="Arial" w:cs="Arial"/>
          <w:b/>
        </w:rPr>
        <w:tab/>
        <w:t>6</w:t>
      </w:r>
      <w:r w:rsidRPr="001039FB">
        <w:rPr>
          <w:rFonts w:ascii="Arial" w:hAnsi="Arial" w:cs="Arial"/>
          <w:b/>
        </w:rPr>
        <w:t>/4.16 дугаар зүйлийн 7, 8, 9 дэх хэсэг</w:t>
      </w:r>
      <w:r>
        <w:rPr>
          <w:rFonts w:ascii="Arial" w:hAnsi="Arial" w:cs="Arial"/>
          <w:b/>
        </w:rPr>
        <w:t>:</w:t>
      </w:r>
    </w:p>
    <w:p w14:paraId="577D4D63" w14:textId="77777777" w:rsidR="00E74068" w:rsidRPr="001039FB"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w:t>
      </w:r>
      <w:r w:rsidRPr="001039FB">
        <w:rPr>
          <w:rFonts w:ascii="Arial" w:hAnsi="Arial" w:cs="Arial"/>
          <w:lang w:val="mn-MN"/>
        </w:rPr>
        <w:t>7.Хүнд өвчний</w:t>
      </w:r>
      <w:r>
        <w:rPr>
          <w:rFonts w:ascii="Arial" w:hAnsi="Arial" w:cs="Arial"/>
          <w:lang w:val="mn-MN"/>
        </w:rPr>
        <w:t xml:space="preserve"> улмаас, эсхүл </w:t>
      </w:r>
      <w:r w:rsidRPr="00E74068">
        <w:rPr>
          <w:rFonts w:ascii="Arial" w:hAnsi="Arial" w:cs="Arial"/>
          <w:lang w:val="mn-MN"/>
        </w:rPr>
        <w:t>Гамшгаас хамгаалах тухай хуульд заасны дагуу хөл хорионд орсны улмаас хүрэлцэн ирэх боломжгүй</w:t>
      </w:r>
      <w:r w:rsidRPr="001039FB">
        <w:rPr>
          <w:rFonts w:ascii="Arial" w:hAnsi="Arial" w:cs="Arial"/>
          <w:lang w:val="mn-MN"/>
        </w:rPr>
        <w:t xml:space="preserve"> холбогдогчийг албадан ирүүлэхийг хориглоно.</w:t>
      </w:r>
    </w:p>
    <w:p w14:paraId="7D0EA5BA" w14:textId="77777777" w:rsidR="00E74068" w:rsidRPr="001039FB" w:rsidRDefault="00E74068" w:rsidP="00E74068">
      <w:pPr>
        <w:shd w:val="clear" w:color="auto" w:fill="FFFFFF"/>
        <w:ind w:firstLine="720"/>
        <w:jc w:val="both"/>
        <w:textAlignment w:val="top"/>
        <w:rPr>
          <w:rFonts w:ascii="Arial" w:hAnsi="Arial" w:cs="Arial"/>
          <w:lang w:val="mn-MN"/>
        </w:rPr>
      </w:pPr>
      <w:r w:rsidRPr="001039FB">
        <w:rPr>
          <w:rFonts w:ascii="Arial" w:hAnsi="Arial" w:cs="Arial"/>
          <w:lang w:val="mn-MN"/>
        </w:rPr>
        <w:t>8.Арван зургаан насанд хүрээгүй хүн Зөрчлийн тухай хуулийн 3.2 дугаар зүйлийн 2 дахь хэсэгт заасан зөрчил үйлдсэн тохиолдолд түүнийг албадан ирүүлж болно.</w:t>
      </w:r>
    </w:p>
    <w:p w14:paraId="35F8DDD0" w14:textId="77777777" w:rsidR="00E74068" w:rsidRPr="001039FB" w:rsidRDefault="00E74068" w:rsidP="00E74068">
      <w:pPr>
        <w:shd w:val="clear" w:color="auto" w:fill="FFFFFF"/>
        <w:ind w:firstLine="720"/>
        <w:jc w:val="both"/>
        <w:textAlignment w:val="top"/>
        <w:rPr>
          <w:rFonts w:ascii="Arial" w:hAnsi="Arial" w:cs="Arial"/>
          <w:lang w:val="mn-MN"/>
        </w:rPr>
      </w:pPr>
    </w:p>
    <w:p w14:paraId="2762372D" w14:textId="77777777" w:rsidR="00E74068" w:rsidRPr="0084470C" w:rsidRDefault="00E74068" w:rsidP="00E74068">
      <w:pPr>
        <w:ind w:firstLine="720"/>
        <w:jc w:val="both"/>
        <w:rPr>
          <w:rFonts w:ascii="Arial" w:hAnsi="Arial" w:cs="Arial"/>
          <w:color w:val="000000"/>
          <w:lang w:val="mn-MN"/>
        </w:rPr>
      </w:pPr>
      <w:r w:rsidRPr="001039FB">
        <w:rPr>
          <w:rFonts w:ascii="Arial" w:hAnsi="Arial" w:cs="Arial"/>
          <w:color w:val="000000"/>
          <w:lang w:val="mn-MN"/>
        </w:rPr>
        <w:t>9.Холбогдогч өөрөө хүрэлцэн ирэхээ илэрхийлж, эрх бүхий албан тушаалтантай тодорхой хугацаа тохирсон бол албадан ирүүлэхийг хойшлуулж болно.</w:t>
      </w:r>
      <w:r>
        <w:rPr>
          <w:rFonts w:ascii="Arial" w:hAnsi="Arial" w:cs="Arial"/>
          <w:color w:val="000000"/>
          <w:lang w:val="mn-MN"/>
        </w:rPr>
        <w:t>”</w:t>
      </w:r>
    </w:p>
    <w:p w14:paraId="7DEB7F2D" w14:textId="77777777" w:rsidR="00E74068" w:rsidRPr="003832B3" w:rsidRDefault="00E74068" w:rsidP="00E74068">
      <w:pPr>
        <w:spacing w:before="100" w:beforeAutospacing="1" w:after="100" w:afterAutospacing="1"/>
        <w:ind w:firstLine="720"/>
        <w:jc w:val="both"/>
        <w:rPr>
          <w:rFonts w:ascii="Arial" w:hAnsi="Arial" w:cs="Arial"/>
          <w:b/>
        </w:rPr>
      </w:pPr>
      <w:r>
        <w:rPr>
          <w:rFonts w:ascii="Arial" w:hAnsi="Arial" w:cs="Arial"/>
          <w:b/>
        </w:rPr>
        <w:tab/>
        <w:t>7</w:t>
      </w:r>
      <w:r w:rsidRPr="003832B3">
        <w:rPr>
          <w:rFonts w:ascii="Arial" w:hAnsi="Arial" w:cs="Arial"/>
          <w:b/>
        </w:rPr>
        <w:t>/6.7 дугаар зүйлийн 3, 4 дэх хэсэг</w:t>
      </w:r>
      <w:r>
        <w:rPr>
          <w:rFonts w:ascii="Arial" w:hAnsi="Arial" w:cs="Arial"/>
          <w:b/>
        </w:rPr>
        <w:t>:</w:t>
      </w:r>
    </w:p>
    <w:p w14:paraId="4E7AECA4" w14:textId="77777777" w:rsidR="00E74068" w:rsidRPr="003832B3"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w:t>
      </w:r>
      <w:r w:rsidRPr="003832B3">
        <w:rPr>
          <w:rFonts w:ascii="Arial" w:hAnsi="Arial" w:cs="Arial"/>
          <w:lang w:val="mn-MN"/>
        </w:rPr>
        <w:t xml:space="preserve">3.Зөрчил шалган шийдвэрлэх ажиллагааг цахим хэлбэрээр явуулж болно. </w:t>
      </w:r>
    </w:p>
    <w:p w14:paraId="5CD51CD4" w14:textId="77777777" w:rsidR="00E74068"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 xml:space="preserve"> </w:t>
      </w:r>
      <w:r w:rsidRPr="003832B3">
        <w:rPr>
          <w:rFonts w:ascii="Arial" w:hAnsi="Arial" w:cs="Arial"/>
          <w:lang w:val="mn-MN"/>
        </w:rPr>
        <w:t xml:space="preserve">4.Зөрчил шалган шийдвэрлэх ажиллагааг цахим хэлбэрээр явуулах журмыг Улсын </w:t>
      </w:r>
      <w:r>
        <w:rPr>
          <w:rFonts w:ascii="Arial" w:hAnsi="Arial" w:cs="Arial"/>
          <w:lang w:val="mn-MN"/>
        </w:rPr>
        <w:t>е</w:t>
      </w:r>
      <w:r w:rsidRPr="003832B3">
        <w:rPr>
          <w:rFonts w:ascii="Arial" w:hAnsi="Arial" w:cs="Arial"/>
          <w:lang w:val="mn-MN"/>
        </w:rPr>
        <w:t>рөнхий прокурор, хууль зүйн асуудал эрхэлсэн Засгийн газрын гишүүн хамтран батална.</w:t>
      </w:r>
      <w:r>
        <w:rPr>
          <w:rFonts w:ascii="Arial" w:hAnsi="Arial" w:cs="Arial"/>
          <w:lang w:val="mn-MN"/>
        </w:rPr>
        <w:t>”</w:t>
      </w:r>
    </w:p>
    <w:p w14:paraId="76BFD544" w14:textId="77777777" w:rsidR="00E74068" w:rsidRDefault="00E74068" w:rsidP="00E74068">
      <w:pPr>
        <w:spacing w:before="100" w:beforeAutospacing="1" w:after="100" w:afterAutospacing="1"/>
        <w:ind w:firstLine="720"/>
        <w:jc w:val="both"/>
        <w:rPr>
          <w:rFonts w:ascii="Arial" w:hAnsi="Arial" w:cs="Arial"/>
          <w:b/>
        </w:rPr>
      </w:pPr>
      <w:r>
        <w:rPr>
          <w:rFonts w:ascii="Arial" w:hAnsi="Arial" w:cs="Arial"/>
          <w:b/>
        </w:rPr>
        <w:tab/>
        <w:t>8/</w:t>
      </w:r>
      <w:r w:rsidRPr="001039FB">
        <w:rPr>
          <w:rFonts w:ascii="Arial" w:hAnsi="Arial" w:cs="Arial"/>
          <w:b/>
        </w:rPr>
        <w:t>6.10 дугаар зүйлийн 1.4 дэх заалт</w:t>
      </w:r>
      <w:r>
        <w:rPr>
          <w:rFonts w:ascii="Arial" w:hAnsi="Arial" w:cs="Arial"/>
          <w:b/>
        </w:rPr>
        <w:t>:</w:t>
      </w:r>
    </w:p>
    <w:p w14:paraId="38659341" w14:textId="77777777" w:rsidR="00E74068" w:rsidRPr="000F7604" w:rsidRDefault="00E74068" w:rsidP="00E74068">
      <w:pPr>
        <w:spacing w:before="100" w:beforeAutospacing="1" w:after="100" w:afterAutospacing="1"/>
        <w:ind w:firstLine="720"/>
        <w:jc w:val="both"/>
        <w:rPr>
          <w:rFonts w:ascii="Arial" w:hAnsi="Arial" w:cs="Arial"/>
          <w:b/>
        </w:rPr>
      </w:pPr>
      <w:r>
        <w:rPr>
          <w:rFonts w:ascii="Arial" w:hAnsi="Arial" w:cs="Arial"/>
          <w:lang w:val="mn-MN"/>
        </w:rPr>
        <w:tab/>
        <w:t>“</w:t>
      </w:r>
      <w:r w:rsidRPr="003832B3">
        <w:rPr>
          <w:rFonts w:ascii="Arial" w:hAnsi="Arial" w:cs="Arial"/>
          <w:lang w:val="mn-MN"/>
        </w:rPr>
        <w:t>1.4.Зарим холбогдогчид холбогдох үйлдэл, эс үйлдэл нотлогдохгүй бол хэрэгсэхгүй болгох.</w:t>
      </w:r>
      <w:r>
        <w:rPr>
          <w:rFonts w:ascii="Arial" w:hAnsi="Arial" w:cs="Arial"/>
          <w:lang w:val="mn-MN"/>
        </w:rPr>
        <w:t>”</w:t>
      </w:r>
    </w:p>
    <w:p w14:paraId="2BCF00B4" w14:textId="77777777" w:rsidR="00E74068" w:rsidRDefault="00E74068" w:rsidP="00E74068">
      <w:pPr>
        <w:spacing w:before="100" w:beforeAutospacing="1" w:after="100" w:afterAutospacing="1"/>
        <w:ind w:firstLine="720"/>
        <w:jc w:val="both"/>
        <w:rPr>
          <w:rFonts w:ascii="Arial" w:hAnsi="Arial" w:cs="Arial"/>
          <w:b/>
        </w:rPr>
      </w:pPr>
      <w:r>
        <w:rPr>
          <w:rFonts w:ascii="Arial" w:hAnsi="Arial" w:cs="Arial"/>
          <w:b/>
        </w:rPr>
        <w:tab/>
        <w:t>9</w:t>
      </w:r>
      <w:r w:rsidRPr="001039FB">
        <w:rPr>
          <w:rFonts w:ascii="Arial" w:hAnsi="Arial" w:cs="Arial"/>
          <w:b/>
        </w:rPr>
        <w:t>/7.1 дүгээр зүйлийн 1.4</w:t>
      </w:r>
      <w:r>
        <w:rPr>
          <w:rFonts w:ascii="Arial" w:hAnsi="Arial" w:cs="Arial"/>
          <w:b/>
        </w:rPr>
        <w:t xml:space="preserve"> дэх заалт: </w:t>
      </w:r>
    </w:p>
    <w:p w14:paraId="3F5AB5EF" w14:textId="77777777" w:rsidR="00E74068" w:rsidRPr="0084470C" w:rsidRDefault="00E74068" w:rsidP="00E74068">
      <w:pPr>
        <w:spacing w:before="100" w:beforeAutospacing="1" w:after="100" w:afterAutospacing="1"/>
        <w:ind w:firstLine="720"/>
        <w:jc w:val="both"/>
        <w:rPr>
          <w:rFonts w:ascii="Arial" w:hAnsi="Arial" w:cs="Arial"/>
        </w:rPr>
      </w:pPr>
      <w:r>
        <w:rPr>
          <w:rFonts w:ascii="Arial" w:hAnsi="Arial" w:cs="Arial"/>
          <w:lang w:val="mn-MN"/>
        </w:rPr>
        <w:tab/>
      </w:r>
      <w:r w:rsidRPr="003832B3">
        <w:rPr>
          <w:rFonts w:ascii="Arial" w:hAnsi="Arial" w:cs="Arial"/>
          <w:lang w:val="mn-MN"/>
        </w:rPr>
        <w:t>“1.4.сануулах шийтгэл оногдуулах үндэслэлтэй эсэх</w:t>
      </w:r>
      <w:r w:rsidRPr="003832B3">
        <w:rPr>
          <w:rFonts w:ascii="Arial" w:hAnsi="Arial" w:cs="Arial"/>
        </w:rPr>
        <w:t>;</w:t>
      </w:r>
    </w:p>
    <w:p w14:paraId="160262AD" w14:textId="77777777" w:rsidR="00E74068" w:rsidRPr="0084470C" w:rsidRDefault="00E74068" w:rsidP="00E74068">
      <w:pPr>
        <w:spacing w:before="100" w:beforeAutospacing="1" w:after="100" w:afterAutospacing="1"/>
        <w:ind w:firstLine="720"/>
        <w:jc w:val="both"/>
        <w:rPr>
          <w:rFonts w:ascii="Arial" w:hAnsi="Arial" w:cs="Arial"/>
          <w:b/>
          <w:lang w:val="mn-MN"/>
        </w:rPr>
      </w:pPr>
      <w:r>
        <w:rPr>
          <w:rFonts w:ascii="Arial" w:hAnsi="Arial" w:cs="Arial"/>
          <w:b/>
        </w:rPr>
        <w:tab/>
        <w:t>10</w:t>
      </w:r>
      <w:r w:rsidRPr="001039FB">
        <w:rPr>
          <w:rFonts w:ascii="Arial" w:hAnsi="Arial" w:cs="Arial"/>
          <w:b/>
        </w:rPr>
        <w:t>/7.1 дүгээр зүйлийн 1.8 дахь</w:t>
      </w:r>
      <w:r>
        <w:rPr>
          <w:rFonts w:ascii="Arial" w:hAnsi="Arial" w:cs="Arial"/>
          <w:b/>
          <w:lang w:val="x-none"/>
        </w:rPr>
        <w:t xml:space="preserve"> </w:t>
      </w:r>
      <w:r>
        <w:rPr>
          <w:rFonts w:ascii="Arial" w:hAnsi="Arial" w:cs="Arial"/>
          <w:b/>
          <w:lang w:val="mn-MN"/>
        </w:rPr>
        <w:t>заалт</w:t>
      </w:r>
      <w:r>
        <w:rPr>
          <w:rFonts w:ascii="Arial" w:hAnsi="Arial" w:cs="Arial"/>
          <w:b/>
        </w:rPr>
        <w:t>:</w:t>
      </w:r>
    </w:p>
    <w:p w14:paraId="749039F2" w14:textId="77777777" w:rsidR="00E74068" w:rsidRPr="0084470C" w:rsidRDefault="00E74068" w:rsidP="00E74068">
      <w:pPr>
        <w:spacing w:before="100" w:beforeAutospacing="1" w:after="100" w:afterAutospacing="1"/>
        <w:ind w:firstLine="720"/>
        <w:jc w:val="both"/>
        <w:rPr>
          <w:rFonts w:ascii="Arial" w:hAnsi="Arial" w:cs="Arial"/>
        </w:rPr>
      </w:pPr>
      <w:r>
        <w:rPr>
          <w:rFonts w:ascii="Arial" w:hAnsi="Arial" w:cs="Arial"/>
          <w:lang w:val="mn-MN"/>
        </w:rPr>
        <w:tab/>
        <w:t>“</w:t>
      </w:r>
      <w:r w:rsidRPr="005A2A34">
        <w:rPr>
          <w:rFonts w:ascii="Arial" w:hAnsi="Arial" w:cs="Arial"/>
          <w:lang w:val="mn-MN"/>
        </w:rPr>
        <w:t>1.8.</w:t>
      </w:r>
      <w:r w:rsidRPr="001039FB">
        <w:rPr>
          <w:rFonts w:ascii="Arial" w:hAnsi="Arial" w:cs="Arial"/>
          <w:lang w:val="mn-MN"/>
        </w:rPr>
        <w:t xml:space="preserve">Зөрчлийн тухай хуулийн 3.10 дугаар зүйлийн </w:t>
      </w:r>
      <w:r>
        <w:rPr>
          <w:rFonts w:ascii="Arial" w:hAnsi="Arial" w:cs="Arial"/>
        </w:rPr>
        <w:t>2</w:t>
      </w:r>
      <w:r w:rsidRPr="001039FB">
        <w:rPr>
          <w:rFonts w:ascii="Arial" w:hAnsi="Arial" w:cs="Arial"/>
          <w:lang w:val="mn-MN"/>
        </w:rPr>
        <w:t xml:space="preserve"> д</w:t>
      </w:r>
      <w:r>
        <w:rPr>
          <w:rFonts w:ascii="Arial" w:hAnsi="Arial" w:cs="Arial"/>
        </w:rPr>
        <w:t>ахь</w:t>
      </w:r>
      <w:r w:rsidRPr="001039FB">
        <w:rPr>
          <w:rFonts w:ascii="Arial" w:hAnsi="Arial" w:cs="Arial"/>
          <w:lang w:val="mn-MN"/>
        </w:rPr>
        <w:t xml:space="preserve"> хэсэгт заасны дагуу торгох шийтгэлийг  хөнгөрүүлэх үндэслэлтэй эсэх.</w:t>
      </w:r>
      <w:r>
        <w:rPr>
          <w:rFonts w:ascii="Arial" w:hAnsi="Arial" w:cs="Arial"/>
          <w:lang w:val="mn-MN"/>
        </w:rPr>
        <w:t>”</w:t>
      </w:r>
      <w:r>
        <w:rPr>
          <w:rFonts w:ascii="Arial" w:hAnsi="Arial" w:cs="Arial"/>
          <w:b/>
          <w:lang w:val="mn-MN"/>
        </w:rPr>
        <w:t xml:space="preserve"> </w:t>
      </w:r>
    </w:p>
    <w:p w14:paraId="5C0BF478" w14:textId="77777777" w:rsidR="00E74068" w:rsidRPr="0084470C" w:rsidRDefault="00E74068" w:rsidP="00E74068">
      <w:pPr>
        <w:spacing w:before="100" w:beforeAutospacing="1" w:after="100" w:afterAutospacing="1"/>
        <w:ind w:firstLine="720"/>
        <w:jc w:val="both"/>
        <w:rPr>
          <w:rFonts w:ascii="Arial" w:hAnsi="Arial" w:cs="Arial"/>
          <w:b/>
          <w:lang w:val="mn-MN"/>
        </w:rPr>
      </w:pPr>
      <w:r>
        <w:rPr>
          <w:rFonts w:ascii="Arial" w:hAnsi="Arial" w:cs="Arial"/>
          <w:b/>
        </w:rPr>
        <w:tab/>
        <w:t>11</w:t>
      </w:r>
      <w:r w:rsidRPr="003832B3">
        <w:rPr>
          <w:rFonts w:ascii="Arial" w:hAnsi="Arial" w:cs="Arial"/>
          <w:b/>
          <w:lang w:val="mn-MN"/>
        </w:rPr>
        <w:t>/</w:t>
      </w:r>
      <w:r>
        <w:rPr>
          <w:rFonts w:ascii="Arial" w:hAnsi="Arial" w:cs="Arial"/>
          <w:b/>
          <w:lang w:val="mn-MN"/>
        </w:rPr>
        <w:t>7.2</w:t>
      </w:r>
      <w:r w:rsidRPr="003832B3">
        <w:rPr>
          <w:rFonts w:ascii="Arial" w:hAnsi="Arial" w:cs="Arial"/>
          <w:b/>
          <w:lang w:val="mn-MN"/>
        </w:rPr>
        <w:t xml:space="preserve"> дугаар зүйл</w:t>
      </w:r>
      <w:r>
        <w:rPr>
          <w:rFonts w:ascii="Arial" w:hAnsi="Arial" w:cs="Arial"/>
          <w:b/>
          <w:lang w:val="mn-MN"/>
        </w:rPr>
        <w:t>ийн 9,10, 11, 12, 13, 14</w:t>
      </w:r>
      <w:r>
        <w:rPr>
          <w:rFonts w:ascii="Arial" w:hAnsi="Arial" w:cs="Arial"/>
          <w:b/>
        </w:rPr>
        <w:t xml:space="preserve"> </w:t>
      </w:r>
      <w:r>
        <w:rPr>
          <w:rFonts w:ascii="Arial" w:hAnsi="Arial" w:cs="Arial"/>
          <w:b/>
          <w:lang w:val="mn-MN"/>
        </w:rPr>
        <w:t>дэх хэсэг</w:t>
      </w:r>
      <w:r>
        <w:rPr>
          <w:rFonts w:ascii="Arial" w:hAnsi="Arial" w:cs="Arial"/>
          <w:b/>
        </w:rPr>
        <w:t>:</w:t>
      </w:r>
    </w:p>
    <w:p w14:paraId="51AE8DAA" w14:textId="77777777" w:rsidR="00E74068" w:rsidRPr="00A46F89" w:rsidRDefault="00E74068" w:rsidP="00E74068">
      <w:pPr>
        <w:pStyle w:val="NormalWeb"/>
        <w:ind w:firstLine="720"/>
        <w:jc w:val="both"/>
        <w:rPr>
          <w:rFonts w:ascii="Arial" w:hAnsi="Arial" w:cs="Arial"/>
          <w:lang w:val="mn-MN"/>
        </w:rPr>
      </w:pPr>
      <w:r>
        <w:rPr>
          <w:rFonts w:ascii="Arial" w:hAnsi="Arial" w:cs="Arial"/>
          <w:lang w:val="en-US"/>
        </w:rPr>
        <w:t>“9</w:t>
      </w:r>
      <w:r w:rsidRPr="001039FB">
        <w:rPr>
          <w:rFonts w:ascii="Arial" w:hAnsi="Arial" w:cs="Arial"/>
          <w:lang w:val="mn-MN"/>
        </w:rPr>
        <w:t>.Шийтгэлийн хуудсанд зөрчил үйлдсэн хүн, хуулийн этгээд нь Зөрчлийн тухай хуулийн 3.</w:t>
      </w:r>
      <w:r>
        <w:rPr>
          <w:rFonts w:ascii="Arial" w:hAnsi="Arial" w:cs="Arial"/>
          <w:lang w:val="mn-MN"/>
        </w:rPr>
        <w:t>10</w:t>
      </w:r>
      <w:r w:rsidRPr="001039FB">
        <w:rPr>
          <w:rFonts w:ascii="Arial" w:hAnsi="Arial" w:cs="Arial"/>
          <w:lang w:val="mn-MN"/>
        </w:rPr>
        <w:t xml:space="preserve"> дугаар зүйлийн </w:t>
      </w:r>
      <w:r>
        <w:rPr>
          <w:rFonts w:ascii="Arial" w:hAnsi="Arial" w:cs="Arial"/>
          <w:lang w:val="mn-MN"/>
        </w:rPr>
        <w:t>2</w:t>
      </w:r>
      <w:r w:rsidRPr="001039FB">
        <w:rPr>
          <w:rFonts w:ascii="Arial" w:hAnsi="Arial" w:cs="Arial"/>
          <w:lang w:val="mn-MN"/>
        </w:rPr>
        <w:t xml:space="preserve"> дахь хэсэгт заасны дагуу</w:t>
      </w:r>
      <w:r>
        <w:rPr>
          <w:rFonts w:ascii="Arial" w:hAnsi="Arial" w:cs="Arial"/>
          <w:lang w:val="mn-MN"/>
        </w:rPr>
        <w:t xml:space="preserve"> </w:t>
      </w:r>
      <w:r w:rsidRPr="001039FB">
        <w:rPr>
          <w:rFonts w:ascii="Arial" w:hAnsi="Arial" w:cs="Arial"/>
          <w:lang w:val="mn-MN"/>
        </w:rPr>
        <w:t xml:space="preserve">эрх бүхий этгээдээс </w:t>
      </w:r>
      <w:r w:rsidRPr="001039FB">
        <w:rPr>
          <w:rFonts w:ascii="Arial" w:hAnsi="Arial" w:cs="Arial"/>
          <w:lang w:val="mn-MN"/>
        </w:rPr>
        <w:lastRenderedPageBreak/>
        <w:t>оногдуулсан торгох шийтгэлийг тогтоосон хугацаанд биелүүлсэн бол шийтгэлийг хоёр дахин хөнгөрүүлж гүйцэтгэлийг хангуулах талаар заана.</w:t>
      </w:r>
    </w:p>
    <w:p w14:paraId="307D8614" w14:textId="77777777" w:rsidR="00E74068" w:rsidRPr="003832B3" w:rsidRDefault="00E74068" w:rsidP="00E74068">
      <w:pPr>
        <w:spacing w:before="100" w:beforeAutospacing="1" w:after="100" w:afterAutospacing="1"/>
        <w:ind w:firstLine="720"/>
        <w:jc w:val="both"/>
        <w:rPr>
          <w:rFonts w:ascii="Arial" w:hAnsi="Arial" w:cs="Arial"/>
          <w:lang w:val="mn-MN"/>
        </w:rPr>
      </w:pPr>
      <w:r w:rsidRPr="003832B3">
        <w:rPr>
          <w:rFonts w:ascii="Arial" w:hAnsi="Arial" w:cs="Arial"/>
          <w:lang w:val="mn-MN"/>
        </w:rPr>
        <w:t>1</w:t>
      </w:r>
      <w:r>
        <w:rPr>
          <w:rFonts w:ascii="Arial" w:hAnsi="Arial" w:cs="Arial"/>
        </w:rPr>
        <w:t>0</w:t>
      </w:r>
      <w:r w:rsidRPr="003832B3">
        <w:rPr>
          <w:rFonts w:ascii="Arial" w:hAnsi="Arial" w:cs="Arial"/>
          <w:lang w:val="mn-MN"/>
        </w:rPr>
        <w:t>.Зөрчлийн тухай хуулийн тусгай ангид сануулах шийтгэл оногдуулахаар заасан зөрчил үйлдсэн хүн, хуулийн этгээдэд дараах нөхцөл байдлыг харгалзан сануулах шийтгэл оногдуулна.</w:t>
      </w:r>
    </w:p>
    <w:p w14:paraId="5A8D8681" w14:textId="77777777" w:rsidR="00E74068" w:rsidRPr="003832B3" w:rsidRDefault="00E74068" w:rsidP="00E74068">
      <w:pPr>
        <w:ind w:left="720" w:firstLine="720"/>
        <w:jc w:val="both"/>
        <w:rPr>
          <w:rFonts w:ascii="Arial" w:hAnsi="Arial" w:cs="Arial"/>
        </w:rPr>
      </w:pPr>
      <w:r w:rsidRPr="003832B3">
        <w:rPr>
          <w:rFonts w:ascii="Arial" w:hAnsi="Arial" w:cs="Arial"/>
          <w:lang w:val="mn-MN"/>
        </w:rPr>
        <w:t>1</w:t>
      </w:r>
      <w:r>
        <w:rPr>
          <w:rFonts w:ascii="Arial" w:hAnsi="Arial" w:cs="Arial"/>
        </w:rPr>
        <w:t>0</w:t>
      </w:r>
      <w:r w:rsidRPr="003832B3">
        <w:rPr>
          <w:rFonts w:ascii="Arial" w:hAnsi="Arial" w:cs="Arial"/>
          <w:lang w:val="mn-MN"/>
        </w:rPr>
        <w:t>.1.зөрчлийн нийгмийн аюулын хэр хэмжээнд тохирсон байх</w:t>
      </w:r>
      <w:r w:rsidRPr="003832B3">
        <w:rPr>
          <w:rFonts w:ascii="Arial" w:hAnsi="Arial" w:cs="Arial"/>
        </w:rPr>
        <w:t>;</w:t>
      </w:r>
    </w:p>
    <w:p w14:paraId="026DE985" w14:textId="77777777" w:rsidR="00E74068" w:rsidRPr="003832B3" w:rsidRDefault="00E74068" w:rsidP="00E74068">
      <w:pPr>
        <w:ind w:firstLine="1440"/>
        <w:jc w:val="both"/>
        <w:rPr>
          <w:rFonts w:ascii="Arial" w:hAnsi="Arial" w:cs="Arial"/>
        </w:rPr>
      </w:pPr>
      <w:r w:rsidRPr="003832B3">
        <w:rPr>
          <w:rFonts w:ascii="Arial" w:hAnsi="Arial" w:cs="Arial"/>
        </w:rPr>
        <w:t>1</w:t>
      </w:r>
      <w:r>
        <w:rPr>
          <w:rFonts w:ascii="Arial" w:hAnsi="Arial" w:cs="Arial"/>
        </w:rPr>
        <w:t>0</w:t>
      </w:r>
      <w:r w:rsidRPr="003832B3">
        <w:rPr>
          <w:rFonts w:ascii="Arial" w:hAnsi="Arial" w:cs="Arial"/>
          <w:lang w:val="mn-MN"/>
        </w:rPr>
        <w:t>.2.Зөрчлийн тухай хуулийн тусгай ангид заасан сануулах шийтгэл оногдуулах зөрчлийг анх удаа үйлдсэн, хохирол, хор уршиг учруулаагүй бол</w:t>
      </w:r>
      <w:r w:rsidRPr="003832B3">
        <w:rPr>
          <w:rFonts w:ascii="Arial" w:hAnsi="Arial" w:cs="Arial"/>
        </w:rPr>
        <w:t>;</w:t>
      </w:r>
    </w:p>
    <w:p w14:paraId="4DA440F2" w14:textId="77777777" w:rsidR="00E74068" w:rsidRPr="003832B3" w:rsidRDefault="00E74068" w:rsidP="00E74068">
      <w:pPr>
        <w:spacing w:before="100" w:beforeAutospacing="1" w:after="100" w:afterAutospacing="1"/>
        <w:ind w:firstLine="720"/>
        <w:jc w:val="both"/>
        <w:rPr>
          <w:rFonts w:ascii="Arial" w:hAnsi="Arial" w:cs="Arial"/>
          <w:lang w:val="mn-MN"/>
        </w:rPr>
      </w:pPr>
      <w:r w:rsidRPr="003832B3">
        <w:rPr>
          <w:rFonts w:ascii="Arial" w:hAnsi="Arial" w:cs="Arial"/>
          <w:lang w:val="mn-MN"/>
        </w:rPr>
        <w:t xml:space="preserve">       </w:t>
      </w:r>
      <w:r>
        <w:rPr>
          <w:rFonts w:ascii="Arial" w:hAnsi="Arial" w:cs="Arial"/>
        </w:rPr>
        <w:t xml:space="preserve"> </w:t>
      </w:r>
      <w:r>
        <w:rPr>
          <w:rFonts w:ascii="Arial" w:hAnsi="Arial" w:cs="Arial"/>
          <w:lang w:val="mn-MN"/>
        </w:rPr>
        <w:t xml:space="preserve"> </w:t>
      </w:r>
      <w:r>
        <w:rPr>
          <w:rFonts w:ascii="Arial" w:hAnsi="Arial" w:cs="Arial"/>
        </w:rPr>
        <w:t xml:space="preserve"> </w:t>
      </w:r>
      <w:r w:rsidRPr="003832B3">
        <w:rPr>
          <w:rFonts w:ascii="Arial" w:hAnsi="Arial" w:cs="Arial"/>
          <w:lang w:val="mn-MN"/>
        </w:rPr>
        <w:t xml:space="preserve"> 1</w:t>
      </w:r>
      <w:r>
        <w:rPr>
          <w:rFonts w:ascii="Arial" w:hAnsi="Arial" w:cs="Arial"/>
        </w:rPr>
        <w:t>0</w:t>
      </w:r>
      <w:r w:rsidRPr="003832B3">
        <w:rPr>
          <w:rFonts w:ascii="Arial" w:hAnsi="Arial" w:cs="Arial"/>
          <w:lang w:val="mn-MN"/>
        </w:rPr>
        <w:t>.3.зөрчил үйлдсэн хүн, хуулийн этгээдийн хууль ёсны төлөөлөгч нь тухайн зөрчлийнхөө хууль зүйн үр дагаварыг ойлгож, ухамсарлаж байгаа байдал</w:t>
      </w:r>
      <w:r>
        <w:rPr>
          <w:rFonts w:ascii="Arial" w:hAnsi="Arial" w:cs="Arial"/>
          <w:lang w:val="mn-MN"/>
        </w:rPr>
        <w:t xml:space="preserve"> </w:t>
      </w:r>
      <w:r w:rsidRPr="003832B3">
        <w:rPr>
          <w:rFonts w:ascii="Arial" w:hAnsi="Arial" w:cs="Arial"/>
          <w:lang w:val="mn-MN"/>
        </w:rPr>
        <w:t xml:space="preserve">зэргийг харгалзана. </w:t>
      </w:r>
    </w:p>
    <w:p w14:paraId="315C7582" w14:textId="77777777" w:rsidR="00E74068" w:rsidRPr="003832B3"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1</w:t>
      </w:r>
      <w:r>
        <w:rPr>
          <w:rFonts w:ascii="Arial" w:hAnsi="Arial" w:cs="Arial"/>
        </w:rPr>
        <w:t>1</w:t>
      </w:r>
      <w:r w:rsidRPr="003832B3">
        <w:rPr>
          <w:rFonts w:ascii="Arial" w:hAnsi="Arial" w:cs="Arial"/>
          <w:lang w:val="mn-MN"/>
        </w:rPr>
        <w:t xml:space="preserve">.Сануулах шийтгэл оногдуулахад тухайн зөрчлийн хууль зүйн учир холбогдлыг эрх бүхий албан тушаалтан тайлбарлан, таниулж, зөрчил дахин үйлдэхгүй байхыг зөрчлийн нэгдсэн санд бүртгэнэ. </w:t>
      </w:r>
    </w:p>
    <w:p w14:paraId="4314D4CB" w14:textId="77777777" w:rsidR="00E74068" w:rsidRPr="003832B3"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12</w:t>
      </w:r>
      <w:r w:rsidRPr="003832B3">
        <w:rPr>
          <w:rFonts w:ascii="Arial" w:hAnsi="Arial" w:cs="Arial"/>
          <w:lang w:val="mn-MN"/>
        </w:rPr>
        <w:t>.</w:t>
      </w:r>
      <w:r>
        <w:rPr>
          <w:rFonts w:ascii="Arial" w:hAnsi="Arial" w:cs="Arial"/>
          <w:lang w:val="mn-MN"/>
        </w:rPr>
        <w:t>С</w:t>
      </w:r>
      <w:r w:rsidRPr="003832B3">
        <w:rPr>
          <w:rFonts w:ascii="Arial" w:hAnsi="Arial" w:cs="Arial"/>
          <w:lang w:val="mn-MN"/>
        </w:rPr>
        <w:t xml:space="preserve">ануулах шийтгэл оногдуулахад анхааруулах, шаардлага тавих, эсэргүүцэл үзүүлбэл албадлага хэрэглэх, үүсэх эрх зүйн үр дагаварыг сануулна. </w:t>
      </w:r>
    </w:p>
    <w:p w14:paraId="11343E0D" w14:textId="77777777" w:rsidR="00E74068" w:rsidRPr="003832B3"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13.С</w:t>
      </w:r>
      <w:r w:rsidRPr="003832B3">
        <w:rPr>
          <w:rFonts w:ascii="Arial" w:hAnsi="Arial" w:cs="Arial"/>
          <w:lang w:val="mn-MN"/>
        </w:rPr>
        <w:t xml:space="preserve">ануулах шийтгэл оногдуулахад эсэргүүцэл үзүүлсэн нь бусад шийтгэл оногдуулах үндэслэл болно. </w:t>
      </w:r>
    </w:p>
    <w:p w14:paraId="1C3D2515" w14:textId="77777777" w:rsidR="00E74068" w:rsidRDefault="00E74068" w:rsidP="00E74068">
      <w:pPr>
        <w:tabs>
          <w:tab w:val="left" w:pos="2552"/>
        </w:tabs>
        <w:spacing w:before="100" w:beforeAutospacing="1" w:after="100" w:afterAutospacing="1"/>
        <w:ind w:firstLine="720"/>
        <w:jc w:val="both"/>
        <w:rPr>
          <w:rFonts w:ascii="Arial" w:hAnsi="Arial" w:cs="Arial"/>
          <w:lang w:val="mn-MN"/>
        </w:rPr>
      </w:pPr>
      <w:r>
        <w:rPr>
          <w:rFonts w:ascii="Arial" w:hAnsi="Arial" w:cs="Arial"/>
          <w:lang w:val="mn-MN"/>
        </w:rPr>
        <w:t>1</w:t>
      </w:r>
      <w:r>
        <w:rPr>
          <w:rFonts w:ascii="Arial" w:hAnsi="Arial" w:cs="Arial"/>
        </w:rPr>
        <w:t>4</w:t>
      </w:r>
      <w:r w:rsidRPr="003832B3">
        <w:rPr>
          <w:rFonts w:ascii="Arial" w:hAnsi="Arial" w:cs="Arial"/>
          <w:lang w:val="mn-MN"/>
        </w:rPr>
        <w:t>.Сануулах шийтгэл нь зөрчлийг газар дээр нь арилгуулах, эсхүл тодорхой хугацаанд арилгах боломж олгох хэлбэртэй байна.</w:t>
      </w:r>
    </w:p>
    <w:p w14:paraId="70C45E7C" w14:textId="77777777" w:rsidR="00E74068" w:rsidRDefault="00E74068" w:rsidP="00E74068">
      <w:pPr>
        <w:tabs>
          <w:tab w:val="left" w:pos="2552"/>
        </w:tabs>
        <w:spacing w:before="100" w:beforeAutospacing="1" w:after="100" w:afterAutospacing="1"/>
        <w:ind w:firstLine="720"/>
        <w:jc w:val="both"/>
        <w:rPr>
          <w:rFonts w:ascii="Arial" w:hAnsi="Arial" w:cs="Arial"/>
          <w:lang w:val="mn-MN"/>
        </w:rPr>
      </w:pPr>
      <w:r>
        <w:rPr>
          <w:rFonts w:ascii="Arial" w:hAnsi="Arial" w:cs="Arial"/>
          <w:lang w:val="mn-MN"/>
        </w:rPr>
        <w:t xml:space="preserve"> 15</w:t>
      </w:r>
      <w:r w:rsidRPr="003832B3">
        <w:rPr>
          <w:rFonts w:ascii="Arial" w:hAnsi="Arial" w:cs="Arial"/>
          <w:lang w:val="mn-MN"/>
        </w:rPr>
        <w:t>.</w:t>
      </w:r>
      <w:r>
        <w:rPr>
          <w:rFonts w:ascii="Arial" w:hAnsi="Arial" w:cs="Arial"/>
          <w:lang w:val="mn-MN"/>
        </w:rPr>
        <w:t>З</w:t>
      </w:r>
      <w:r w:rsidRPr="003832B3">
        <w:rPr>
          <w:rFonts w:ascii="Arial" w:hAnsi="Arial" w:cs="Arial"/>
          <w:lang w:val="mn-MN"/>
        </w:rPr>
        <w:t>өрчлийг газар дээр нь арилгах боломжгүй бол эрх бүхий албан тушаалтан сануулах шийтгэл оногдуулс</w:t>
      </w:r>
      <w:r>
        <w:rPr>
          <w:rFonts w:ascii="Arial" w:hAnsi="Arial" w:cs="Arial"/>
          <w:lang w:val="mn-MN"/>
        </w:rPr>
        <w:t>а</w:t>
      </w:r>
      <w:r w:rsidRPr="003832B3">
        <w:rPr>
          <w:rFonts w:ascii="Arial" w:hAnsi="Arial" w:cs="Arial"/>
          <w:lang w:val="mn-MN"/>
        </w:rPr>
        <w:t>наас хойш тухайн зөрчлийг арилгаагүйгээс үүсэх эрх зүйн үр дагаврыг зөрчил үйлдсэн хүн, хуулийн этгээдэд сануулна.</w:t>
      </w:r>
    </w:p>
    <w:p w14:paraId="38699C4E" w14:textId="77777777" w:rsidR="00E74068" w:rsidRPr="002A6E1E" w:rsidRDefault="00E74068" w:rsidP="00E74068">
      <w:pPr>
        <w:tabs>
          <w:tab w:val="left" w:pos="2552"/>
        </w:tabs>
        <w:spacing w:before="100" w:beforeAutospacing="1" w:after="100" w:afterAutospacing="1"/>
        <w:ind w:firstLine="720"/>
        <w:jc w:val="both"/>
        <w:rPr>
          <w:rFonts w:ascii="Arial" w:hAnsi="Arial" w:cs="Arial"/>
          <w:lang w:val="mn-MN"/>
        </w:rPr>
      </w:pPr>
      <w:r>
        <w:rPr>
          <w:rFonts w:ascii="Arial" w:hAnsi="Arial" w:cs="Arial"/>
          <w:lang w:val="mn-MN"/>
        </w:rPr>
        <w:t>16.Х</w:t>
      </w:r>
      <w:r w:rsidRPr="003832B3">
        <w:rPr>
          <w:rFonts w:ascii="Arial" w:hAnsi="Arial" w:cs="Arial"/>
          <w:lang w:val="mn-MN"/>
        </w:rPr>
        <w:t>үн, хуулийн этгээд нь үйлдсэн зөрчлөө арилгах боломжит хугацаанд арилгаагүй нь шийтгэлийг хүндрүүлэх үндэслэл болно.</w:t>
      </w:r>
    </w:p>
    <w:p w14:paraId="469E2D7C" w14:textId="77777777" w:rsidR="00E74068" w:rsidRPr="003832B3"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1</w:t>
      </w:r>
      <w:r>
        <w:rPr>
          <w:rFonts w:ascii="Arial" w:hAnsi="Arial" w:cs="Arial"/>
        </w:rPr>
        <w:t>7</w:t>
      </w:r>
      <w:r w:rsidRPr="003832B3">
        <w:rPr>
          <w:rFonts w:ascii="Arial" w:hAnsi="Arial" w:cs="Arial"/>
          <w:lang w:val="mn-MN"/>
        </w:rPr>
        <w:t>.</w:t>
      </w:r>
      <w:r>
        <w:rPr>
          <w:rFonts w:ascii="Arial" w:hAnsi="Arial" w:cs="Arial"/>
          <w:lang w:val="mn-MN"/>
        </w:rPr>
        <w:t>С</w:t>
      </w:r>
      <w:r w:rsidRPr="003832B3">
        <w:rPr>
          <w:rFonts w:ascii="Arial" w:hAnsi="Arial" w:cs="Arial"/>
          <w:lang w:val="mn-MN"/>
        </w:rPr>
        <w:t>ануулах шийтгэл оногдуулсан эрх бүхий албан туш</w:t>
      </w:r>
      <w:r>
        <w:rPr>
          <w:rFonts w:ascii="Arial" w:hAnsi="Arial" w:cs="Arial"/>
          <w:lang w:val="mn-MN"/>
        </w:rPr>
        <w:t>аалтны шийдвэрт гомдол гаргаж болно</w:t>
      </w:r>
      <w:r w:rsidRPr="003832B3">
        <w:rPr>
          <w:rFonts w:ascii="Arial" w:hAnsi="Arial" w:cs="Arial"/>
          <w:lang w:val="mn-MN"/>
        </w:rPr>
        <w:t>.</w:t>
      </w:r>
    </w:p>
    <w:p w14:paraId="3D43BD06" w14:textId="77777777" w:rsidR="00E74068" w:rsidRPr="008F484C"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18</w:t>
      </w:r>
      <w:r w:rsidRPr="003832B3">
        <w:rPr>
          <w:rFonts w:ascii="Arial" w:hAnsi="Arial" w:cs="Arial"/>
          <w:lang w:val="mn-MN"/>
        </w:rPr>
        <w:t>.Зөрчлийн тухай хуульд заасан шийтгэл оногдуулах насанд хүрээгүй хүн зөрчил үйлдсэн бол түүний эцэг, эх, хууль ёсны төлөөлөгч, асран хамгаалагч, харгалзан дэмжигчийг байлцуулан хууль зүйн учир холбогдлыг тайлбарлаж, дахин зөрчил үйлдэхгүй байхыг сануулж болно.”</w:t>
      </w:r>
    </w:p>
    <w:p w14:paraId="6AB753E3" w14:textId="77777777" w:rsidR="00E74068" w:rsidRPr="001039FB" w:rsidRDefault="00E74068" w:rsidP="00E74068">
      <w:pPr>
        <w:spacing w:before="100" w:beforeAutospacing="1" w:after="100" w:afterAutospacing="1"/>
        <w:ind w:firstLine="720"/>
        <w:jc w:val="both"/>
        <w:rPr>
          <w:rFonts w:ascii="Arial" w:hAnsi="Arial" w:cs="Arial"/>
          <w:b/>
          <w:lang w:val="mn-MN"/>
        </w:rPr>
      </w:pPr>
      <w:r>
        <w:rPr>
          <w:rFonts w:ascii="Arial" w:hAnsi="Arial" w:cs="Arial"/>
          <w:b/>
        </w:rPr>
        <w:tab/>
      </w:r>
      <w:r w:rsidRPr="001039FB">
        <w:rPr>
          <w:rFonts w:ascii="Arial" w:hAnsi="Arial" w:cs="Arial"/>
          <w:b/>
        </w:rPr>
        <w:t>1</w:t>
      </w:r>
      <w:r>
        <w:rPr>
          <w:rFonts w:ascii="Arial" w:hAnsi="Arial" w:cs="Arial"/>
          <w:b/>
        </w:rPr>
        <w:t>2</w:t>
      </w:r>
      <w:r w:rsidRPr="001039FB">
        <w:rPr>
          <w:rFonts w:ascii="Arial" w:hAnsi="Arial" w:cs="Arial"/>
          <w:b/>
        </w:rPr>
        <w:t>/7.5 дугаар зүйлийн 12 дахь хэсэг</w:t>
      </w:r>
      <w:r>
        <w:rPr>
          <w:rFonts w:ascii="Arial" w:hAnsi="Arial" w:cs="Arial"/>
          <w:b/>
        </w:rPr>
        <w:t>:</w:t>
      </w:r>
    </w:p>
    <w:p w14:paraId="161A1AF6" w14:textId="77777777" w:rsidR="00E74068" w:rsidRDefault="00E74068" w:rsidP="00E74068">
      <w:pPr>
        <w:spacing w:before="100" w:beforeAutospacing="1" w:after="100" w:afterAutospacing="1"/>
        <w:ind w:firstLine="720"/>
        <w:jc w:val="both"/>
        <w:rPr>
          <w:rFonts w:ascii="Arial" w:hAnsi="Arial" w:cs="Arial"/>
          <w:lang w:val="mn-MN"/>
        </w:rPr>
      </w:pPr>
      <w:r w:rsidRPr="001039FB">
        <w:rPr>
          <w:rFonts w:ascii="Arial" w:hAnsi="Arial" w:cs="Arial"/>
          <w:lang w:val="mn-MN"/>
        </w:rPr>
        <w:t>“12.Шийтгэл оногдуулсан,</w:t>
      </w:r>
      <w:r>
        <w:rPr>
          <w:rFonts w:ascii="Arial" w:hAnsi="Arial" w:cs="Arial"/>
          <w:lang w:val="mn-MN"/>
        </w:rPr>
        <w:t xml:space="preserve"> </w:t>
      </w:r>
      <w:r w:rsidRPr="001039FB">
        <w:rPr>
          <w:rFonts w:ascii="Arial" w:hAnsi="Arial" w:cs="Arial"/>
          <w:lang w:val="mn-MN"/>
        </w:rPr>
        <w:t xml:space="preserve">албадлагын арга хэмжээ авсан шийдвэрийн биелэлтийг хангуулах зорилгоор Монгол Улсын Үндсэн хуульд заасан үндсэн эрхийг </w:t>
      </w:r>
      <w:r w:rsidRPr="001039FB">
        <w:rPr>
          <w:rFonts w:ascii="Arial" w:hAnsi="Arial" w:cs="Arial"/>
          <w:lang w:val="mn-MN"/>
        </w:rPr>
        <w:lastRenderedPageBreak/>
        <w:t>хөндөхгүйгээр холбогдох бусад хуулиар шийтгэл хүлээсэн хүн, хуулийн этгээдэд төрийн зарим үйлчилгээг авах болон бусад эрхийг хязгаарлаж болно.</w:t>
      </w:r>
    </w:p>
    <w:p w14:paraId="02890DA3" w14:textId="77777777" w:rsidR="00E74068"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13.Энэ зүйлийн 12 дахь хэсэгт заасан мэдээлэл солилцох журмыг Улсын ерөнхий прокурор батална.</w:t>
      </w:r>
      <w:r w:rsidRPr="001039FB">
        <w:rPr>
          <w:rFonts w:ascii="Arial" w:hAnsi="Arial" w:cs="Arial"/>
          <w:lang w:val="mn-MN"/>
        </w:rPr>
        <w:t>“</w:t>
      </w:r>
    </w:p>
    <w:p w14:paraId="5EDCD784" w14:textId="77777777" w:rsidR="00E74068" w:rsidRDefault="00E74068" w:rsidP="00E74068">
      <w:pPr>
        <w:spacing w:before="100" w:beforeAutospacing="1" w:after="100" w:afterAutospacing="1"/>
        <w:ind w:firstLine="720"/>
        <w:jc w:val="both"/>
        <w:rPr>
          <w:rFonts w:ascii="Arial" w:hAnsi="Arial" w:cs="Arial"/>
          <w:b/>
        </w:rPr>
      </w:pPr>
      <w:r>
        <w:rPr>
          <w:rFonts w:ascii="Arial" w:hAnsi="Arial" w:cs="Arial"/>
          <w:b/>
          <w:lang w:val="mn-MN"/>
        </w:rPr>
        <w:tab/>
        <w:t>13</w:t>
      </w:r>
      <w:r w:rsidRPr="001039FB">
        <w:rPr>
          <w:rFonts w:ascii="Arial" w:hAnsi="Arial" w:cs="Arial"/>
          <w:b/>
        </w:rPr>
        <w:t>/</w:t>
      </w:r>
      <w:r w:rsidRPr="003832B3">
        <w:rPr>
          <w:rFonts w:ascii="Arial" w:hAnsi="Arial" w:cs="Arial"/>
        </w:rPr>
        <w:t xml:space="preserve"> </w:t>
      </w:r>
      <w:r w:rsidRPr="003832B3">
        <w:rPr>
          <w:rFonts w:ascii="Arial" w:hAnsi="Arial" w:cs="Arial"/>
          <w:b/>
          <w:lang w:val="mn-MN"/>
        </w:rPr>
        <w:t>7.6</w:t>
      </w:r>
      <w:r>
        <w:rPr>
          <w:rFonts w:ascii="Arial" w:hAnsi="Arial" w:cs="Arial"/>
          <w:b/>
          <w:lang w:val="mn-MN"/>
        </w:rPr>
        <w:t xml:space="preserve"> дугаар зүйл</w:t>
      </w:r>
      <w:r>
        <w:rPr>
          <w:rFonts w:ascii="Arial" w:hAnsi="Arial" w:cs="Arial"/>
          <w:b/>
        </w:rPr>
        <w:t>:</w:t>
      </w:r>
    </w:p>
    <w:p w14:paraId="5944D0B9" w14:textId="77777777" w:rsidR="00E74068" w:rsidRPr="007B600E" w:rsidRDefault="00E74068" w:rsidP="00E74068">
      <w:pPr>
        <w:spacing w:before="100" w:beforeAutospacing="1" w:after="100" w:afterAutospacing="1"/>
        <w:ind w:firstLine="720"/>
        <w:jc w:val="both"/>
        <w:rPr>
          <w:rFonts w:ascii="Arial" w:hAnsi="Arial" w:cs="Arial"/>
          <w:b/>
        </w:rPr>
      </w:pPr>
      <w:r>
        <w:rPr>
          <w:rFonts w:ascii="Arial" w:hAnsi="Arial" w:cs="Arial"/>
          <w:b/>
        </w:rPr>
        <w:t>“7.6 дугаар зүйл.Торгох шийтгэлийг хөнгөрүүлэх</w:t>
      </w:r>
    </w:p>
    <w:p w14:paraId="40083E05" w14:textId="77777777" w:rsidR="00E74068" w:rsidRPr="001039FB"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1.</w:t>
      </w:r>
      <w:r w:rsidRPr="001039FB">
        <w:rPr>
          <w:rFonts w:ascii="Arial" w:hAnsi="Arial" w:cs="Arial"/>
          <w:lang w:val="mn-MN"/>
        </w:rPr>
        <w:t>Зөрчил үйлдсэн хүн, хуулийн этгээд нь шийтгэлийн хуудсыг хүлээн авснаас хойш 2 хоногт багтаан Зөрчлийн тухай хуулийн 3.</w:t>
      </w:r>
      <w:r>
        <w:rPr>
          <w:rFonts w:ascii="Arial" w:hAnsi="Arial" w:cs="Arial"/>
          <w:lang w:val="mn-MN"/>
        </w:rPr>
        <w:t>10</w:t>
      </w:r>
      <w:r w:rsidRPr="001039FB">
        <w:rPr>
          <w:rFonts w:ascii="Arial" w:hAnsi="Arial" w:cs="Arial"/>
          <w:lang w:val="mn-MN"/>
        </w:rPr>
        <w:t xml:space="preserve"> дугаар зүйлийн </w:t>
      </w:r>
      <w:r>
        <w:rPr>
          <w:rFonts w:ascii="Arial" w:hAnsi="Arial" w:cs="Arial"/>
          <w:lang w:val="mn-MN"/>
        </w:rPr>
        <w:t>2</w:t>
      </w:r>
      <w:r w:rsidRPr="001039FB">
        <w:rPr>
          <w:rFonts w:ascii="Arial" w:hAnsi="Arial" w:cs="Arial"/>
          <w:lang w:val="mn-MN"/>
        </w:rPr>
        <w:t xml:space="preserve"> дахь хэсэгт заасан үндэслэлээр торгуулийг хөнгөрүүлэх хүсэлтийг шийтгэл оногдуулсан эрх бүхий  албан тушаалтанд гаргана. </w:t>
      </w:r>
    </w:p>
    <w:p w14:paraId="1740267A" w14:textId="77777777" w:rsidR="00E74068" w:rsidRPr="001039FB" w:rsidRDefault="00E74068" w:rsidP="00E74068">
      <w:pPr>
        <w:spacing w:before="100" w:beforeAutospacing="1" w:after="100" w:afterAutospacing="1"/>
        <w:ind w:firstLine="720"/>
        <w:jc w:val="both"/>
        <w:rPr>
          <w:rFonts w:ascii="Arial" w:hAnsi="Arial" w:cs="Arial"/>
          <w:lang w:val="mn-MN"/>
        </w:rPr>
      </w:pPr>
      <w:r w:rsidRPr="001039FB">
        <w:rPr>
          <w:rFonts w:ascii="Arial" w:hAnsi="Arial" w:cs="Arial"/>
          <w:lang w:val="mn-MN"/>
        </w:rPr>
        <w:t>2.Эрх бүхий албан тушаалтан  энэ зүйлийн 1 дэх хэсэгт заасан хүсэлтийг хүлээн авснаас хойш ажлын 2 өдөрт багтаан дараах шийдвэрийн аль нэгийг гаргаж, шийдвэрийг хүсэлт гарга</w:t>
      </w:r>
      <w:r>
        <w:rPr>
          <w:rFonts w:ascii="Arial" w:hAnsi="Arial" w:cs="Arial"/>
          <w:lang w:val="mn-MN"/>
        </w:rPr>
        <w:t>г</w:t>
      </w:r>
      <w:r w:rsidRPr="001039FB">
        <w:rPr>
          <w:rFonts w:ascii="Arial" w:hAnsi="Arial" w:cs="Arial"/>
          <w:lang w:val="mn-MN"/>
        </w:rPr>
        <w:t>чид даруй мэдэгдэнэ.</w:t>
      </w:r>
    </w:p>
    <w:p w14:paraId="1310D5F0" w14:textId="77777777" w:rsidR="00E74068" w:rsidRPr="001039FB" w:rsidRDefault="00E74068" w:rsidP="00E74068">
      <w:pPr>
        <w:ind w:left="720" w:firstLine="720"/>
        <w:jc w:val="both"/>
        <w:rPr>
          <w:rFonts w:ascii="Arial" w:hAnsi="Arial" w:cs="Arial"/>
          <w:lang w:val="mn-MN"/>
        </w:rPr>
      </w:pPr>
      <w:r w:rsidRPr="001039FB">
        <w:rPr>
          <w:rFonts w:ascii="Arial" w:hAnsi="Arial" w:cs="Arial"/>
          <w:lang w:val="mn-MN"/>
        </w:rPr>
        <w:t>2.1.торгох шийтгэлийг хөнгөрүүлэх;</w:t>
      </w:r>
    </w:p>
    <w:p w14:paraId="07EC13D6" w14:textId="77777777" w:rsidR="00E74068" w:rsidRPr="001039FB" w:rsidRDefault="00E74068" w:rsidP="00E74068">
      <w:pPr>
        <w:ind w:firstLine="720"/>
        <w:jc w:val="both"/>
        <w:rPr>
          <w:rFonts w:ascii="Arial" w:hAnsi="Arial" w:cs="Arial"/>
          <w:lang w:val="mn-MN"/>
        </w:rPr>
      </w:pPr>
      <w:r w:rsidRPr="001039FB">
        <w:rPr>
          <w:rFonts w:ascii="Arial" w:hAnsi="Arial" w:cs="Arial"/>
          <w:lang w:val="mn-MN"/>
        </w:rPr>
        <w:t xml:space="preserve">       </w:t>
      </w:r>
      <w:r>
        <w:rPr>
          <w:rFonts w:ascii="Arial" w:hAnsi="Arial" w:cs="Arial"/>
          <w:lang w:val="mn-MN"/>
        </w:rPr>
        <w:t xml:space="preserve"> </w:t>
      </w:r>
      <w:r w:rsidRPr="001039FB">
        <w:rPr>
          <w:rFonts w:ascii="Arial" w:hAnsi="Arial" w:cs="Arial"/>
          <w:lang w:val="mn-MN"/>
        </w:rPr>
        <w:t xml:space="preserve">   2.2.хүсэлтийг хүлээн авахаас татгалзах.</w:t>
      </w:r>
    </w:p>
    <w:p w14:paraId="06C19C56" w14:textId="77777777" w:rsidR="00E74068" w:rsidRPr="001039FB" w:rsidRDefault="00E74068" w:rsidP="00E74068">
      <w:pPr>
        <w:spacing w:before="100" w:beforeAutospacing="1" w:after="100" w:afterAutospacing="1"/>
        <w:ind w:firstLine="720"/>
        <w:jc w:val="both"/>
        <w:rPr>
          <w:rFonts w:ascii="Arial" w:hAnsi="Arial" w:cs="Arial"/>
          <w:lang w:val="mn-MN"/>
        </w:rPr>
      </w:pPr>
      <w:r w:rsidRPr="001039FB">
        <w:rPr>
          <w:rFonts w:ascii="Arial" w:hAnsi="Arial" w:cs="Arial"/>
          <w:lang w:val="mn-MN"/>
        </w:rPr>
        <w:t xml:space="preserve">3.Эрх бүхий албан тушаалтан торгох шийтгэлийг хөнгөрүүлэх эсэх асуудлаар шийдвэр гаргахдаа зөрчлийн үр дагаварыг арилгаж, хохирол, нөхөн төлбөрийг төлсөн  байдлыг шалган тогтоосон байна. Шаардлагатай бол эрх бүхий албан тушаалтан нь торгуулийг хөнгөрүүлэх үндэслэлийг шалган тогтооход энэ хуулийн 4.3. 4.4, 4.8, 4.11 дүгээр зүйлд заасан зөрчил шалгах ажиллагааг явуулж болно. </w:t>
      </w:r>
    </w:p>
    <w:p w14:paraId="4C974D6F" w14:textId="77777777" w:rsidR="00E74068" w:rsidRPr="001039FB"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4.Шийтгэлийн хуудсанд заасан</w:t>
      </w:r>
      <w:r w:rsidRPr="001039FB">
        <w:rPr>
          <w:rFonts w:ascii="Arial" w:hAnsi="Arial" w:cs="Arial"/>
          <w:lang w:val="mn-MN"/>
        </w:rPr>
        <w:t xml:space="preserve"> торгуу</w:t>
      </w:r>
      <w:r>
        <w:rPr>
          <w:rFonts w:ascii="Arial" w:hAnsi="Arial" w:cs="Arial"/>
          <w:lang w:val="mn-MN"/>
        </w:rPr>
        <w:t>лийг хэсэгчлэн төлүүлэх шийдвэр</w:t>
      </w:r>
      <w:r w:rsidRPr="001039FB">
        <w:rPr>
          <w:rFonts w:ascii="Arial" w:hAnsi="Arial" w:cs="Arial"/>
          <w:lang w:val="mn-MN"/>
        </w:rPr>
        <w:t xml:space="preserve"> нь торгох шийтгэлийг хөнгөрүүлсэн нөхцөлд үйлчлэхгүй. </w:t>
      </w:r>
    </w:p>
    <w:p w14:paraId="63826C05" w14:textId="77777777" w:rsidR="00E74068" w:rsidRPr="001039FB" w:rsidRDefault="00E74068" w:rsidP="00E74068">
      <w:pPr>
        <w:spacing w:before="100" w:beforeAutospacing="1" w:after="100" w:afterAutospacing="1"/>
        <w:ind w:firstLine="720"/>
        <w:jc w:val="both"/>
        <w:rPr>
          <w:rFonts w:ascii="Arial" w:hAnsi="Arial" w:cs="Arial"/>
          <w:lang w:val="mn-MN"/>
        </w:rPr>
      </w:pPr>
      <w:r w:rsidRPr="001039FB">
        <w:rPr>
          <w:rFonts w:ascii="Arial" w:hAnsi="Arial" w:cs="Arial"/>
          <w:lang w:val="mn-MN"/>
        </w:rPr>
        <w:t xml:space="preserve">5.Торгох шийтгэлийг хөнгөлөх тухай эрх бүхий албан тушаалтны шийдвэрийг зөрчил үйлдсэн хүн, хуулийн этгээд энэ хуулийн 7.5 дугаар зүйлийн 2 дахь хэсэгт заасан хугацаанд багтаан бүрэн төлнө.  </w:t>
      </w:r>
    </w:p>
    <w:p w14:paraId="1D76EDB6" w14:textId="77777777" w:rsidR="00E74068" w:rsidRPr="001039FB" w:rsidRDefault="00E74068" w:rsidP="00E74068">
      <w:pPr>
        <w:spacing w:before="100" w:beforeAutospacing="1" w:after="100" w:afterAutospacing="1"/>
        <w:ind w:firstLine="720"/>
        <w:jc w:val="both"/>
        <w:rPr>
          <w:rFonts w:ascii="Arial" w:hAnsi="Arial" w:cs="Arial"/>
          <w:lang w:val="mn-MN"/>
        </w:rPr>
      </w:pPr>
      <w:r w:rsidRPr="001039FB">
        <w:rPr>
          <w:rFonts w:ascii="Arial" w:hAnsi="Arial" w:cs="Arial"/>
          <w:lang w:val="mn-MN"/>
        </w:rPr>
        <w:t>6.Зөрчил үйлдсэн хүн, хуулийн этгээд нь торгуулийг төлөх хугацааг хэтрүүлсэн бол эрх бүхий албан тушаалтан шийтгэлийг хөнгөрүүлсэн шийдвэрээ хүчингүй болгож, энэ хуулийн 7.5 дугаар зүйлийн 8 дахь хэсэгт заасны дагуу шийтгэ</w:t>
      </w:r>
      <w:r>
        <w:rPr>
          <w:rFonts w:ascii="Arial" w:hAnsi="Arial" w:cs="Arial"/>
          <w:lang w:val="mn-MN"/>
        </w:rPr>
        <w:t>лийн хуудсанд заасан торгуулийг</w:t>
      </w:r>
      <w:r w:rsidRPr="001039FB">
        <w:rPr>
          <w:rFonts w:ascii="Arial" w:hAnsi="Arial" w:cs="Arial"/>
          <w:lang w:val="mn-MN"/>
        </w:rPr>
        <w:t xml:space="preserve"> шүүхийн шийдвэр гүйцэтгэх журмаар албадан гүйцэтгүүлэхээр шүүхэд хүсэлт гаргана. </w:t>
      </w:r>
    </w:p>
    <w:p w14:paraId="768A1630" w14:textId="77777777" w:rsidR="00E74068" w:rsidRPr="001039FB" w:rsidRDefault="00E74068" w:rsidP="00E74068">
      <w:pPr>
        <w:spacing w:before="100" w:beforeAutospacing="1" w:after="100" w:afterAutospacing="1"/>
        <w:ind w:firstLine="720"/>
        <w:jc w:val="both"/>
        <w:rPr>
          <w:rFonts w:ascii="Arial" w:hAnsi="Arial" w:cs="Arial"/>
          <w:lang w:val="mn-MN"/>
        </w:rPr>
      </w:pPr>
      <w:r w:rsidRPr="001039FB">
        <w:rPr>
          <w:rFonts w:ascii="Arial" w:hAnsi="Arial" w:cs="Arial"/>
          <w:lang w:val="mn-MN"/>
        </w:rPr>
        <w:t xml:space="preserve">7.Зөрчил үйлдсэн хүн, хуулийн этгээд нь эрх бүхий албан тушаалтны энэ зүйлийн 2.2-т заасан шийдвэрийг үндэслэлгүй гэж үзвэл  шийдвэрийг хүлээн авснаас хойш ажлын 5 өдөрт багтаан шүүхэд гомдол гаргана. </w:t>
      </w:r>
    </w:p>
    <w:p w14:paraId="2A821CAF" w14:textId="77777777" w:rsidR="00E74068" w:rsidRPr="001039FB" w:rsidRDefault="00E74068" w:rsidP="00E74068">
      <w:pPr>
        <w:spacing w:before="100" w:beforeAutospacing="1" w:after="100" w:afterAutospacing="1"/>
        <w:ind w:firstLine="720"/>
        <w:jc w:val="both"/>
        <w:rPr>
          <w:rFonts w:ascii="Arial" w:hAnsi="Arial" w:cs="Arial"/>
          <w:lang w:val="mn-MN"/>
        </w:rPr>
      </w:pPr>
      <w:r w:rsidRPr="001039FB">
        <w:rPr>
          <w:rFonts w:ascii="Arial" w:hAnsi="Arial" w:cs="Arial"/>
          <w:lang w:val="mn-MN"/>
        </w:rPr>
        <w:t>8.Шүүх энэ зүйлийн 7 дахь хэсэгт заасан гомдлыг ажлын 2 өдрийн дотор шийдвэрлэж дараах шийдвэрийн аль нэгийг гаргана:</w:t>
      </w:r>
    </w:p>
    <w:p w14:paraId="5C93391E" w14:textId="77777777" w:rsidR="00E74068" w:rsidRPr="001039FB" w:rsidRDefault="00E74068" w:rsidP="00E74068">
      <w:pPr>
        <w:ind w:firstLine="720"/>
        <w:jc w:val="both"/>
        <w:rPr>
          <w:rFonts w:ascii="Arial" w:hAnsi="Arial" w:cs="Arial"/>
          <w:lang w:val="mn-MN"/>
        </w:rPr>
      </w:pPr>
      <w:r w:rsidRPr="001039FB">
        <w:rPr>
          <w:rFonts w:ascii="Arial" w:hAnsi="Arial" w:cs="Arial"/>
          <w:lang w:val="mn-MN"/>
        </w:rPr>
        <w:lastRenderedPageBreak/>
        <w:t xml:space="preserve">         </w:t>
      </w:r>
      <w:r>
        <w:rPr>
          <w:rFonts w:ascii="Arial" w:hAnsi="Arial" w:cs="Arial"/>
          <w:lang w:val="mn-MN"/>
        </w:rPr>
        <w:t xml:space="preserve"> </w:t>
      </w:r>
      <w:r w:rsidRPr="001039FB">
        <w:rPr>
          <w:rFonts w:ascii="Arial" w:hAnsi="Arial" w:cs="Arial"/>
          <w:lang w:val="mn-MN"/>
        </w:rPr>
        <w:t xml:space="preserve">8.1.эрх бүхий албан тушаалтны шийдвэрийг хэвээр үлдээх; </w:t>
      </w:r>
    </w:p>
    <w:p w14:paraId="1703220C" w14:textId="77777777" w:rsidR="00E74068" w:rsidRPr="001039FB" w:rsidRDefault="00E74068" w:rsidP="00E74068">
      <w:pPr>
        <w:ind w:firstLine="720"/>
        <w:jc w:val="both"/>
        <w:rPr>
          <w:rFonts w:ascii="Arial" w:hAnsi="Arial" w:cs="Arial"/>
          <w:lang w:val="mn-MN"/>
        </w:rPr>
      </w:pPr>
      <w:r w:rsidRPr="001039FB">
        <w:rPr>
          <w:rFonts w:ascii="Arial" w:hAnsi="Arial" w:cs="Arial"/>
          <w:lang w:val="mn-MN"/>
        </w:rPr>
        <w:t xml:space="preserve">          8.2.эрх бүхий албан тушаалтны шийдвэрийг хүчингүй болгож, хуульд заасны дагуу шийтгэлийг хөнгөрүүлэх.</w:t>
      </w:r>
    </w:p>
    <w:p w14:paraId="6E3DDA48" w14:textId="77777777" w:rsidR="00E74068" w:rsidRPr="001039FB" w:rsidRDefault="00E74068" w:rsidP="00E74068">
      <w:pPr>
        <w:spacing w:before="100" w:beforeAutospacing="1" w:after="100" w:afterAutospacing="1"/>
        <w:ind w:firstLine="720"/>
        <w:jc w:val="both"/>
        <w:rPr>
          <w:rFonts w:ascii="Arial" w:hAnsi="Arial" w:cs="Arial"/>
          <w:lang w:val="mn-MN"/>
        </w:rPr>
      </w:pPr>
      <w:r w:rsidRPr="001039FB">
        <w:rPr>
          <w:rFonts w:ascii="Arial" w:hAnsi="Arial" w:cs="Arial"/>
          <w:lang w:val="mn-MN"/>
        </w:rPr>
        <w:t>9.Энэ зүйлийн 8 дахь хэсэгт заасан шүүхийн шийдвэрт гомдол гаргахгүй.</w:t>
      </w:r>
    </w:p>
    <w:p w14:paraId="55EBF7A3" w14:textId="77777777" w:rsidR="00E74068" w:rsidRPr="001039FB" w:rsidRDefault="00E74068" w:rsidP="00E74068">
      <w:pPr>
        <w:spacing w:before="100" w:beforeAutospacing="1" w:after="100" w:afterAutospacing="1"/>
        <w:ind w:firstLine="720"/>
        <w:jc w:val="both"/>
        <w:rPr>
          <w:rFonts w:ascii="Arial" w:hAnsi="Arial" w:cs="Arial"/>
          <w:lang w:val="mn-MN"/>
        </w:rPr>
      </w:pPr>
      <w:r>
        <w:rPr>
          <w:rFonts w:ascii="Arial" w:hAnsi="Arial" w:cs="Arial"/>
        </w:rPr>
        <w:t>10</w:t>
      </w:r>
      <w:r w:rsidRPr="001039FB">
        <w:rPr>
          <w:rFonts w:ascii="Arial" w:hAnsi="Arial" w:cs="Arial"/>
          <w:lang w:val="mn-MN"/>
        </w:rPr>
        <w:t xml:space="preserve">.Шүүх энэ зүйлийн 8.2-т заасан шийдвэр гаргасан бол торгуулийг төлөх хугацааг энэ хуулийн 9.3 дугаар зүйлийн 1 дэх хэсэгт заасны дагуу тогтооно. </w:t>
      </w:r>
    </w:p>
    <w:p w14:paraId="58880F3D" w14:textId="77777777" w:rsidR="00E74068" w:rsidRDefault="00E74068" w:rsidP="00E74068">
      <w:pPr>
        <w:spacing w:before="100" w:beforeAutospacing="1" w:after="100" w:afterAutospacing="1"/>
        <w:ind w:firstLine="720"/>
        <w:jc w:val="both"/>
        <w:rPr>
          <w:rFonts w:ascii="Arial" w:hAnsi="Arial" w:cs="Arial"/>
          <w:lang w:val="mn-MN"/>
        </w:rPr>
      </w:pPr>
      <w:r w:rsidRPr="001039FB">
        <w:rPr>
          <w:rFonts w:ascii="Arial" w:hAnsi="Arial" w:cs="Arial"/>
          <w:lang w:val="mn-MN"/>
        </w:rPr>
        <w:t>1</w:t>
      </w:r>
      <w:r>
        <w:rPr>
          <w:rFonts w:ascii="Arial" w:hAnsi="Arial" w:cs="Arial"/>
        </w:rPr>
        <w:t>1</w:t>
      </w:r>
      <w:r w:rsidRPr="001039FB">
        <w:rPr>
          <w:rFonts w:ascii="Arial" w:hAnsi="Arial" w:cs="Arial"/>
          <w:lang w:val="mn-MN"/>
        </w:rPr>
        <w:t xml:space="preserve">.Эрх бүхий албан тушаалтан энэ зүйлийн 2, 6 дахь хэсэгт заасан шийдвэр гаргасан даруй </w:t>
      </w:r>
      <w:r>
        <w:rPr>
          <w:rFonts w:ascii="Arial" w:hAnsi="Arial" w:cs="Arial"/>
          <w:lang w:val="mn-MN"/>
        </w:rPr>
        <w:t xml:space="preserve">зөрчлийн бүртгэл, мэдээллийн нэгдсэн санд </w:t>
      </w:r>
      <w:r w:rsidRPr="001039FB">
        <w:rPr>
          <w:rFonts w:ascii="Arial" w:hAnsi="Arial" w:cs="Arial"/>
          <w:lang w:val="mn-MN"/>
        </w:rPr>
        <w:t>бүртгүүлнэ.</w:t>
      </w:r>
      <w:r>
        <w:rPr>
          <w:rFonts w:ascii="Arial" w:hAnsi="Arial" w:cs="Arial"/>
          <w:lang w:val="mn-MN"/>
        </w:rPr>
        <w:t>”</w:t>
      </w:r>
    </w:p>
    <w:p w14:paraId="76BD8DFE" w14:textId="5EBED9CD" w:rsidR="00E74068" w:rsidRPr="00606DC0" w:rsidRDefault="00E74068" w:rsidP="00E74068">
      <w:pPr>
        <w:spacing w:before="100" w:beforeAutospacing="1" w:after="100" w:afterAutospacing="1"/>
        <w:ind w:firstLine="720"/>
        <w:jc w:val="both"/>
        <w:rPr>
          <w:rFonts w:ascii="Arial" w:hAnsi="Arial" w:cs="Arial"/>
          <w:lang w:val="mn-MN"/>
        </w:rPr>
      </w:pPr>
      <w:r w:rsidRPr="001039FB">
        <w:rPr>
          <w:rFonts w:ascii="Arial" w:hAnsi="Arial" w:cs="Arial"/>
          <w:b/>
          <w:lang w:val="mn-MN"/>
        </w:rPr>
        <w:t>2 дугаар зүйл.</w:t>
      </w:r>
      <w:r w:rsidRPr="001039FB">
        <w:rPr>
          <w:rFonts w:ascii="Arial" w:hAnsi="Arial" w:cs="Arial"/>
          <w:lang w:val="mn-MN"/>
        </w:rPr>
        <w:t>Зөрчил шалган шийдвэрлэх тухай хуулийн 2.4 дүгээр зүйлийн 1.1 дэх</w:t>
      </w:r>
      <w:r>
        <w:rPr>
          <w:rFonts w:ascii="Arial" w:hAnsi="Arial" w:cs="Arial"/>
          <w:lang w:val="mn-MN"/>
        </w:rPr>
        <w:t xml:space="preserve"> </w:t>
      </w:r>
      <w:r>
        <w:rPr>
          <w:rFonts w:ascii="Arial" w:hAnsi="Arial" w:cs="Arial"/>
        </w:rPr>
        <w:t>заалтын</w:t>
      </w:r>
      <w:r w:rsidRPr="001039FB">
        <w:rPr>
          <w:rFonts w:ascii="Arial" w:hAnsi="Arial" w:cs="Arial"/>
          <w:lang w:val="mn-MN"/>
        </w:rPr>
        <w:t xml:space="preserve"> “</w:t>
      </w:r>
      <w:r>
        <w:rPr>
          <w:rFonts w:ascii="Arial" w:hAnsi="Arial" w:cs="Arial"/>
          <w:lang w:val="mn-MN"/>
        </w:rPr>
        <w:t>хүлээн авч</w:t>
      </w:r>
      <w:r w:rsidRPr="001039FB">
        <w:rPr>
          <w:rFonts w:ascii="Arial" w:hAnsi="Arial" w:cs="Arial"/>
          <w:lang w:val="mn-MN"/>
        </w:rPr>
        <w:t xml:space="preserve">“ гэсний дараа “ердийн болон” гэж, </w:t>
      </w:r>
      <w:r>
        <w:rPr>
          <w:rFonts w:ascii="Arial" w:hAnsi="Arial" w:cs="Arial"/>
          <w:lang w:val="mn-MN"/>
        </w:rPr>
        <w:t xml:space="preserve"> </w:t>
      </w:r>
      <w:r w:rsidRPr="00B4671D">
        <w:rPr>
          <w:rFonts w:ascii="Arial" w:hAnsi="Arial" w:cs="Arial"/>
          <w:color w:val="000000"/>
          <w:lang w:val="mn-MN"/>
        </w:rPr>
        <w:t>мөн зүйлийн 1.3 дахь заалтын “татгалзах,” гэсний дараа “эсхүл хялбаршуулсан журмаар шалган шийдвэрлэх, эсхүл” гэж,</w:t>
      </w:r>
      <w:r w:rsidRPr="00AC08A3">
        <w:rPr>
          <w:rFonts w:ascii="Arial" w:hAnsi="Arial" w:cs="Arial"/>
          <w:lang w:val="mn-MN"/>
        </w:rPr>
        <w:t xml:space="preserve"> </w:t>
      </w:r>
      <w:r>
        <w:rPr>
          <w:rFonts w:ascii="Arial" w:hAnsi="Arial" w:cs="Arial"/>
          <w:lang w:val="mn-MN"/>
        </w:rPr>
        <w:t>3.1 дүгээр зүйлийн 2.6 дахь заалтын “гомдол гаргах</w:t>
      </w:r>
      <w:r>
        <w:rPr>
          <w:rFonts w:ascii="Arial" w:hAnsi="Arial" w:cs="Arial"/>
        </w:rPr>
        <w:t>,”</w:t>
      </w:r>
      <w:r>
        <w:rPr>
          <w:rFonts w:ascii="Arial" w:hAnsi="Arial" w:cs="Arial"/>
          <w:lang w:val="mn-MN"/>
        </w:rPr>
        <w:t xml:space="preserve"> гэсний дараа “гомдол гаргах, шинжээчийн дүгнэлтэй танилцах, дахин шинжилгээ хийлгэх хүсэлт гаргах</w:t>
      </w:r>
      <w:r>
        <w:rPr>
          <w:rFonts w:ascii="Arial" w:hAnsi="Arial" w:cs="Arial"/>
        </w:rPr>
        <w:t>;” гэж,</w:t>
      </w:r>
      <w:r>
        <w:rPr>
          <w:rFonts w:ascii="Arial" w:hAnsi="Arial" w:cs="Arial"/>
          <w:lang w:val="mn-MN"/>
        </w:rPr>
        <w:t xml:space="preserve">  3.2 дугаар зүйлийн 2.6 дахь заалтын “хүсэлт гаргах</w:t>
      </w:r>
      <w:r>
        <w:rPr>
          <w:rFonts w:ascii="Arial" w:hAnsi="Arial" w:cs="Arial"/>
        </w:rPr>
        <w:t xml:space="preserve">,” гэсний дараа </w:t>
      </w:r>
      <w:r>
        <w:rPr>
          <w:rFonts w:ascii="Arial" w:hAnsi="Arial" w:cs="Arial"/>
          <w:lang w:val="mn-MN"/>
        </w:rPr>
        <w:t>“хүсэлт гаргах, шинжээчийн дүгнэлтэй танилцах, дахин шинжилгээ хийлгэх хүсэлт гаргах</w:t>
      </w:r>
      <w:r>
        <w:rPr>
          <w:rFonts w:ascii="Arial" w:hAnsi="Arial" w:cs="Arial"/>
        </w:rPr>
        <w:t>;” гэж,</w:t>
      </w:r>
      <w:r>
        <w:rPr>
          <w:rFonts w:ascii="Arial" w:hAnsi="Arial" w:cs="Arial"/>
          <w:lang w:val="mn-MN"/>
        </w:rPr>
        <w:t xml:space="preserve">   </w:t>
      </w:r>
      <w:r w:rsidRPr="001039FB">
        <w:rPr>
          <w:rFonts w:ascii="Arial" w:hAnsi="Arial" w:cs="Arial"/>
          <w:lang w:val="mn-MN"/>
        </w:rPr>
        <w:t xml:space="preserve">3.3 дугаар зүйлийн 4.10 дахь </w:t>
      </w:r>
      <w:r>
        <w:rPr>
          <w:rFonts w:ascii="Arial" w:hAnsi="Arial" w:cs="Arial"/>
          <w:lang w:val="mn-MN"/>
        </w:rPr>
        <w:t>заалтын</w:t>
      </w:r>
      <w:r w:rsidRPr="001039FB">
        <w:rPr>
          <w:rFonts w:ascii="Arial" w:hAnsi="Arial" w:cs="Arial"/>
          <w:lang w:val="mn-MN"/>
        </w:rPr>
        <w:t xml:space="preserve"> “шийдвэрт</w:t>
      </w:r>
      <w:r>
        <w:rPr>
          <w:rFonts w:ascii="Arial" w:hAnsi="Arial" w:cs="Arial"/>
          <w:lang w:val="mn-MN"/>
        </w:rPr>
        <w:t>”</w:t>
      </w:r>
      <w:r w:rsidRPr="001039FB">
        <w:rPr>
          <w:rFonts w:ascii="Arial" w:hAnsi="Arial" w:cs="Arial"/>
          <w:lang w:val="mn-MN"/>
        </w:rPr>
        <w:t xml:space="preserve">  гэсний дараа “хүсэлт,” гэж, </w:t>
      </w:r>
      <w:r>
        <w:rPr>
          <w:rFonts w:ascii="Arial" w:hAnsi="Arial" w:cs="Arial"/>
          <w:lang w:val="mn-MN"/>
        </w:rPr>
        <w:t xml:space="preserve">3.5 дугаар зүйлийн 1.1 дэх заалтын “18 насанд хүрээгүй гэсний дараа “, эхүл </w:t>
      </w:r>
      <w:r w:rsidRPr="00B4671D">
        <w:rPr>
          <w:rFonts w:ascii="Arial" w:hAnsi="Arial" w:cs="Arial"/>
          <w:color w:val="000000"/>
        </w:rPr>
        <w:t>сэтгэци</w:t>
      </w:r>
      <w:r w:rsidRPr="00B4671D">
        <w:rPr>
          <w:rFonts w:ascii="Arial" w:hAnsi="Arial" w:cs="Arial"/>
          <w:color w:val="000000"/>
          <w:shd w:val="clear" w:color="auto" w:fill="FFFFFF"/>
        </w:rPr>
        <w:t>йн өвчний улмаас өөрийн үйлдлийн учир холбогдлыг ойлгохгүй, өөрийгөө зөв удирдаж чадахгүй болсон” гэж,</w:t>
      </w:r>
      <w:r w:rsidRPr="00B4671D">
        <w:rPr>
          <w:rFonts w:ascii="Arial" w:hAnsi="Arial" w:cs="Arial"/>
          <w:color w:val="000000"/>
          <w:lang w:val="mn-MN"/>
        </w:rPr>
        <w:t xml:space="preserve"> </w:t>
      </w:r>
      <w:r w:rsidRPr="001039FB">
        <w:rPr>
          <w:rFonts w:ascii="Arial" w:hAnsi="Arial" w:cs="Arial"/>
          <w:lang w:val="mn-MN"/>
        </w:rPr>
        <w:t xml:space="preserve">3.6 дугаар зүйлийн 1 дэх хэсгийн “мэдээлэл өгч байгаа” </w:t>
      </w:r>
      <w:r>
        <w:rPr>
          <w:rFonts w:ascii="Arial" w:hAnsi="Arial" w:cs="Arial"/>
          <w:lang w:val="mn-MN"/>
        </w:rPr>
        <w:t>гэсний</w:t>
      </w:r>
      <w:r w:rsidRPr="001039FB">
        <w:rPr>
          <w:rFonts w:ascii="Arial" w:hAnsi="Arial" w:cs="Arial"/>
          <w:lang w:val="mn-MN"/>
        </w:rPr>
        <w:t xml:space="preserve"> дараа  “</w:t>
      </w:r>
      <w:r w:rsidRPr="00ED795B">
        <w:rPr>
          <w:rFonts w:ascii="Arial" w:hAnsi="Arial" w:cs="Arial"/>
          <w:b/>
          <w:bCs/>
          <w:sz w:val="18"/>
          <w:szCs w:val="18"/>
          <w:lang w:val="mn-MN"/>
        </w:rPr>
        <w:t xml:space="preserve">, </w:t>
      </w:r>
      <w:r w:rsidRPr="001039FB">
        <w:rPr>
          <w:rFonts w:ascii="Arial" w:hAnsi="Arial" w:cs="Arial"/>
          <w:lang w:val="mn-MN"/>
        </w:rPr>
        <w:t xml:space="preserve">тухайн зөрчилд холбогдолгүй” гэж, 5.2 дугаар зүйлийн 1.1 дэх заалтын “улсын байцаагч,”  гэсний дараа “гамшгаас хамгаалах улсын байцаагч, </w:t>
      </w:r>
      <w:r w:rsidRPr="000414A7">
        <w:rPr>
          <w:rFonts w:ascii="Arial" w:hAnsi="Arial" w:cs="Arial"/>
          <w:bCs/>
          <w:lang w:val="mn-MN"/>
        </w:rPr>
        <w:t>шүүхийн шийдвэр гүйцэтгэгч</w:t>
      </w:r>
      <w:r w:rsidRPr="001039FB">
        <w:rPr>
          <w:rFonts w:ascii="Arial" w:hAnsi="Arial" w:cs="Arial"/>
          <w:lang w:val="mn-MN"/>
        </w:rPr>
        <w:t xml:space="preserve">” гэж, </w:t>
      </w:r>
      <w:r w:rsidR="00337FCE">
        <w:rPr>
          <w:rFonts w:ascii="Arial" w:hAnsi="Arial" w:cs="Arial"/>
          <w:lang w:val="mn-MN"/>
        </w:rPr>
        <w:t xml:space="preserve">мөн зүйлийн </w:t>
      </w:r>
      <w:r w:rsidRPr="00606DC0">
        <w:rPr>
          <w:rFonts w:ascii="Arial" w:hAnsi="Arial" w:cs="Arial"/>
          <w:lang w:val="mn-MN"/>
        </w:rPr>
        <w:t>1.2 дахь заалтын “хүртэл” гэсний дараа  “, энэ хуулийн 7.3 дугаар зүйлийн 11 дэх хэсэгт заасан үндэслэлээр 48 цаг хүртэл” гэж,</w:t>
      </w:r>
      <w:r>
        <w:rPr>
          <w:rFonts w:ascii="Arial" w:hAnsi="Arial" w:cs="Arial"/>
          <w:lang w:val="mn-MN"/>
        </w:rPr>
        <w:t xml:space="preserve"> </w:t>
      </w:r>
      <w:r>
        <w:rPr>
          <w:rFonts w:ascii="Arial" w:hAnsi="Arial" w:cs="Arial"/>
        </w:rPr>
        <w:t xml:space="preserve">5.5 дугаар зүйлийн 1 дэх хэсгийн “Зөрчлийн тухай хуульд” гэсний дараа “баривчлах шийтгэл оногдуулахаар, эсхүл” гэж, </w:t>
      </w:r>
      <w:r w:rsidRPr="00FD7126">
        <w:rPr>
          <w:rFonts w:ascii="Arial" w:hAnsi="Arial" w:cs="Arial"/>
          <w:bCs/>
          <w:lang w:val="mn-MN"/>
        </w:rPr>
        <w:t xml:space="preserve">7.2 дугаар зүйлийн 1 </w:t>
      </w:r>
      <w:r w:rsidRPr="00FD7126">
        <w:rPr>
          <w:rFonts w:ascii="Arial" w:hAnsi="Arial" w:cs="Arial"/>
          <w:bCs/>
        </w:rPr>
        <w:t>д</w:t>
      </w:r>
      <w:r>
        <w:rPr>
          <w:rFonts w:ascii="Arial" w:hAnsi="Arial" w:cs="Arial"/>
          <w:bCs/>
        </w:rPr>
        <w:t>эх</w:t>
      </w:r>
      <w:r w:rsidRPr="00FD7126">
        <w:rPr>
          <w:rFonts w:ascii="Arial" w:hAnsi="Arial" w:cs="Arial"/>
          <w:bCs/>
        </w:rPr>
        <w:t xml:space="preserve"> хэс</w:t>
      </w:r>
      <w:r>
        <w:rPr>
          <w:rFonts w:ascii="Arial" w:hAnsi="Arial" w:cs="Arial"/>
          <w:bCs/>
        </w:rPr>
        <w:t xml:space="preserve">гийн </w:t>
      </w:r>
      <w:r w:rsidRPr="00F449B7">
        <w:rPr>
          <w:rFonts w:ascii="Arial" w:hAnsi="Arial" w:cs="Arial"/>
          <w:bCs/>
        </w:rPr>
        <w:t xml:space="preserve">“байна.” гэсний дараа </w:t>
      </w:r>
      <w:r>
        <w:rPr>
          <w:rFonts w:ascii="Arial" w:hAnsi="Arial" w:cs="Arial"/>
          <w:b/>
        </w:rPr>
        <w:t>“</w:t>
      </w:r>
      <w:r w:rsidRPr="00A46F89">
        <w:rPr>
          <w:rFonts w:ascii="Arial" w:hAnsi="Arial" w:cs="Arial"/>
          <w:lang w:val="mn-MN"/>
        </w:rPr>
        <w:t>Шийтгэлийн хуудас нь цахим хэлбэртэй байж болно.</w:t>
      </w:r>
      <w:r>
        <w:rPr>
          <w:rFonts w:ascii="Arial" w:hAnsi="Arial" w:cs="Arial"/>
        </w:rPr>
        <w:t xml:space="preserve">” гэж, </w:t>
      </w:r>
      <w:r w:rsidR="00337FCE">
        <w:rPr>
          <w:rFonts w:ascii="Arial" w:hAnsi="Arial" w:cs="Arial"/>
          <w:lang w:val="mn-MN"/>
        </w:rPr>
        <w:t xml:space="preserve">мөн </w:t>
      </w:r>
      <w:r w:rsidRPr="001039FB">
        <w:rPr>
          <w:rFonts w:ascii="Arial" w:hAnsi="Arial" w:cs="Arial"/>
          <w:lang w:val="mn-MN"/>
        </w:rPr>
        <w:t xml:space="preserve"> зүйлийн  2  дахь хэсгийн </w:t>
      </w:r>
      <w:r>
        <w:rPr>
          <w:rFonts w:ascii="Arial" w:hAnsi="Arial" w:cs="Arial"/>
          <w:lang w:val="mn-MN"/>
        </w:rPr>
        <w:t>“</w:t>
      </w:r>
      <w:r w:rsidRPr="001039FB">
        <w:rPr>
          <w:rFonts w:ascii="Arial" w:hAnsi="Arial" w:cs="Arial"/>
          <w:lang w:val="mn-MN"/>
        </w:rPr>
        <w:t>арга хэмжээ авах</w:t>
      </w:r>
      <w:r>
        <w:rPr>
          <w:rFonts w:ascii="Arial" w:hAnsi="Arial" w:cs="Arial"/>
          <w:lang w:val="mn-MN"/>
        </w:rPr>
        <w:t>”</w:t>
      </w:r>
      <w:r w:rsidRPr="001039FB">
        <w:rPr>
          <w:rFonts w:ascii="Arial" w:hAnsi="Arial" w:cs="Arial"/>
          <w:lang w:val="mn-MN"/>
        </w:rPr>
        <w:t xml:space="preserve">  гэсний дараа “, шийтгэлийг хөнгөрүүлэх” гэж, </w:t>
      </w:r>
      <w:r>
        <w:rPr>
          <w:rFonts w:ascii="Arial" w:hAnsi="Arial" w:cs="Arial"/>
          <w:lang w:val="mn-MN"/>
        </w:rPr>
        <w:t>8.1 дүгээр зү</w:t>
      </w:r>
      <w:r w:rsidRPr="001039FB">
        <w:rPr>
          <w:rFonts w:ascii="Arial" w:hAnsi="Arial" w:cs="Arial"/>
          <w:lang w:val="mn-MN"/>
        </w:rPr>
        <w:t>йлийн 5 дахь хэсгийн</w:t>
      </w:r>
      <w:r w:rsidRPr="001039FB">
        <w:rPr>
          <w:rFonts w:ascii="Arial" w:hAnsi="Arial" w:cs="Arial"/>
          <w:b/>
          <w:lang w:val="mn-MN"/>
        </w:rPr>
        <w:t xml:space="preserve"> “</w:t>
      </w:r>
      <w:r w:rsidRPr="001039FB">
        <w:rPr>
          <w:rFonts w:ascii="Arial" w:hAnsi="Arial" w:cs="Arial"/>
          <w:lang w:val="mn-MN"/>
        </w:rPr>
        <w:t xml:space="preserve">эрх бүхий албан тушаалтан,” гэсний дараа “шүүхэд дүгнэлт гаргасан бол” гэж, 8.2 дугаар зүйлийн 10 дахь хэсгийн “аль нэг нь байвал”  гэсний  дараа “анхан шатны шүүх эрх бүхий албан тушаалтны шийдвэрийг,” гэж, 9.1 дүгээр зүйлийн 6 дахь хэсгийн </w:t>
      </w:r>
      <w:r>
        <w:rPr>
          <w:rFonts w:ascii="Arial" w:hAnsi="Arial" w:cs="Arial"/>
          <w:lang w:val="mn-MN"/>
        </w:rPr>
        <w:t>“</w:t>
      </w:r>
      <w:r w:rsidRPr="001039FB">
        <w:rPr>
          <w:rFonts w:ascii="Arial" w:hAnsi="Arial" w:cs="Arial"/>
          <w:lang w:val="mn-MN"/>
        </w:rPr>
        <w:t>тогтоогдоогүй</w:t>
      </w:r>
      <w:r>
        <w:rPr>
          <w:rFonts w:ascii="Arial" w:hAnsi="Arial" w:cs="Arial"/>
          <w:lang w:val="mn-MN"/>
        </w:rPr>
        <w:t>”</w:t>
      </w:r>
      <w:r w:rsidRPr="001039FB">
        <w:rPr>
          <w:rFonts w:ascii="Arial" w:hAnsi="Arial" w:cs="Arial"/>
          <w:lang w:val="mn-MN"/>
        </w:rPr>
        <w:t xml:space="preserve"> гэсний дараа “,</w:t>
      </w:r>
      <w:r>
        <w:rPr>
          <w:rFonts w:ascii="Arial" w:hAnsi="Arial" w:cs="Arial"/>
          <w:lang w:val="mn-MN"/>
        </w:rPr>
        <w:t xml:space="preserve"> </w:t>
      </w:r>
      <w:r w:rsidRPr="001039FB">
        <w:rPr>
          <w:rFonts w:ascii="Arial" w:hAnsi="Arial" w:cs="Arial"/>
          <w:lang w:val="mn-MN"/>
        </w:rPr>
        <w:t>байгаа газар нь то</w:t>
      </w:r>
      <w:r>
        <w:rPr>
          <w:rFonts w:ascii="Arial" w:hAnsi="Arial" w:cs="Arial"/>
          <w:lang w:val="mn-MN"/>
        </w:rPr>
        <w:t xml:space="preserve">гтоогдохгүй, </w:t>
      </w:r>
      <w:r w:rsidRPr="001039FB">
        <w:rPr>
          <w:rFonts w:ascii="Arial" w:hAnsi="Arial" w:cs="Arial"/>
          <w:lang w:val="mn-MN"/>
        </w:rPr>
        <w:t>эсхүл нотлох баримт цуглуулах нэмэлт ажиллагаа явуулах шаардлагатай”  гэж тус тус нэмсүгэй.</w:t>
      </w:r>
    </w:p>
    <w:p w14:paraId="60FD4C9F" w14:textId="77777777" w:rsidR="00E74068" w:rsidRDefault="00E74068" w:rsidP="00E74068">
      <w:pPr>
        <w:ind w:firstLine="720"/>
        <w:jc w:val="both"/>
        <w:rPr>
          <w:rFonts w:ascii="Arial" w:hAnsi="Arial" w:cs="Arial"/>
          <w:lang w:val="mn-MN"/>
        </w:rPr>
      </w:pPr>
      <w:r w:rsidRPr="003832B3">
        <w:rPr>
          <w:rFonts w:ascii="Arial" w:hAnsi="Arial" w:cs="Arial"/>
          <w:b/>
          <w:lang w:val="mn-MN"/>
        </w:rPr>
        <w:t>3 дугаар зүйл</w:t>
      </w:r>
      <w:r w:rsidRPr="003832B3">
        <w:rPr>
          <w:rFonts w:ascii="Arial" w:hAnsi="Arial" w:cs="Arial"/>
          <w:lang w:val="mn-MN"/>
        </w:rPr>
        <w:t>.Зөрчил шалган шийдвэрлэх тухай хуулийн дараах хэсэг, заалтыг доор дурдсан агуулгаар өөрчлөн найруулсугай:</w:t>
      </w:r>
    </w:p>
    <w:p w14:paraId="707159A2" w14:textId="77777777" w:rsidR="00E74068" w:rsidRPr="003832B3" w:rsidRDefault="00E74068" w:rsidP="00E74068">
      <w:pPr>
        <w:ind w:firstLine="720"/>
        <w:jc w:val="both"/>
        <w:rPr>
          <w:rFonts w:ascii="Arial" w:hAnsi="Arial" w:cs="Arial"/>
          <w:lang w:val="mn-MN"/>
        </w:rPr>
      </w:pPr>
    </w:p>
    <w:p w14:paraId="47888EF1" w14:textId="77777777" w:rsidR="00E74068" w:rsidRPr="00F0140B" w:rsidRDefault="00E74068" w:rsidP="00E74068">
      <w:pPr>
        <w:ind w:firstLine="720"/>
        <w:jc w:val="both"/>
        <w:rPr>
          <w:rFonts w:ascii="Arial" w:hAnsi="Arial" w:cs="Arial"/>
          <w:lang w:val="mn-MN"/>
        </w:rPr>
      </w:pPr>
      <w:r>
        <w:rPr>
          <w:rFonts w:ascii="Arial" w:hAnsi="Arial" w:cs="Arial"/>
          <w:b/>
          <w:lang w:val="mn-MN"/>
        </w:rPr>
        <w:tab/>
      </w:r>
      <w:r w:rsidRPr="003832B3">
        <w:rPr>
          <w:rFonts w:ascii="Arial" w:hAnsi="Arial" w:cs="Arial"/>
          <w:b/>
          <w:lang w:val="mn-MN"/>
        </w:rPr>
        <w:t>1</w:t>
      </w:r>
      <w:r w:rsidRPr="00394E02">
        <w:rPr>
          <w:rFonts w:ascii="Arial" w:hAnsi="Arial" w:cs="Arial"/>
          <w:bCs/>
          <w:lang w:val="mn-MN"/>
        </w:rPr>
        <w:t>/</w:t>
      </w:r>
      <w:r w:rsidRPr="00394E02">
        <w:rPr>
          <w:rFonts w:ascii="Arial" w:hAnsi="Arial" w:cs="Arial"/>
          <w:b/>
          <w:lang w:val="mn-MN"/>
        </w:rPr>
        <w:t>1.8 дугаар зүйл</w:t>
      </w:r>
      <w:r>
        <w:rPr>
          <w:rFonts w:ascii="Arial" w:hAnsi="Arial" w:cs="Arial"/>
          <w:b/>
        </w:rPr>
        <w:t>:</w:t>
      </w:r>
    </w:p>
    <w:p w14:paraId="5CE08D63" w14:textId="77777777" w:rsidR="00E74068" w:rsidRPr="00394E02" w:rsidRDefault="00E74068" w:rsidP="00E74068">
      <w:pPr>
        <w:spacing w:before="100" w:beforeAutospacing="1" w:after="100" w:afterAutospacing="1"/>
        <w:ind w:firstLine="720"/>
        <w:rPr>
          <w:rFonts w:ascii="Arial" w:hAnsi="Arial" w:cs="Arial"/>
          <w:bCs/>
          <w:lang w:val="mn-MN"/>
        </w:rPr>
      </w:pPr>
      <w:r>
        <w:rPr>
          <w:rFonts w:ascii="Arial" w:hAnsi="Arial" w:cs="Arial"/>
          <w:b/>
          <w:lang w:val="mn-MN"/>
        </w:rPr>
        <w:t>“</w:t>
      </w:r>
      <w:r w:rsidRPr="00394E02">
        <w:rPr>
          <w:rFonts w:ascii="Arial" w:hAnsi="Arial" w:cs="Arial"/>
          <w:b/>
          <w:lang w:val="mn-MN"/>
        </w:rPr>
        <w:t>1.8 дугаар зүйл.Зөрчил шалган шийдвэрлэх ажиллагааны харьяалал</w:t>
      </w:r>
    </w:p>
    <w:p w14:paraId="2D9D0700" w14:textId="77777777" w:rsidR="00E74068" w:rsidRPr="00394E02" w:rsidRDefault="00E74068" w:rsidP="00E74068">
      <w:pPr>
        <w:spacing w:before="100" w:beforeAutospacing="1" w:after="100" w:afterAutospacing="1"/>
        <w:ind w:firstLine="720"/>
        <w:jc w:val="both"/>
        <w:rPr>
          <w:rFonts w:ascii="Arial" w:hAnsi="Arial" w:cs="Arial"/>
          <w:bCs/>
          <w:lang w:val="mn-MN"/>
        </w:rPr>
      </w:pPr>
      <w:r w:rsidRPr="00394E02">
        <w:rPr>
          <w:rFonts w:ascii="Arial" w:hAnsi="Arial" w:cs="Arial"/>
          <w:bCs/>
          <w:lang w:val="mn-MN"/>
        </w:rPr>
        <w:t>1.Зөрчил шалган шийдвэрлэх ажиллагааг уг зөрчил үйлдэгдсэн нутаг дэвсгэр, энэ хуульд заасан харьяаллын дагуу явуулна.</w:t>
      </w:r>
    </w:p>
    <w:p w14:paraId="7C226463" w14:textId="77777777" w:rsidR="00E74068" w:rsidRPr="00394E02" w:rsidRDefault="00E74068" w:rsidP="00E74068">
      <w:pPr>
        <w:spacing w:before="100" w:beforeAutospacing="1" w:after="100" w:afterAutospacing="1"/>
        <w:ind w:firstLine="720"/>
        <w:jc w:val="both"/>
        <w:rPr>
          <w:rFonts w:ascii="Arial" w:hAnsi="Arial" w:cs="Arial"/>
          <w:bCs/>
          <w:lang w:val="mn-MN"/>
        </w:rPr>
      </w:pPr>
      <w:r w:rsidRPr="00394E02">
        <w:rPr>
          <w:rFonts w:ascii="Arial" w:hAnsi="Arial" w:cs="Arial"/>
          <w:bCs/>
          <w:lang w:val="mn-MN"/>
        </w:rPr>
        <w:lastRenderedPageBreak/>
        <w:t>2.Зөрчлийн хэрэг бүртгэлтийн тодорхой ажиллагааг прокурорын даалгавраар харьяалах нутаг дэвсгэрээс  өөр орон нутагт явуулж болно.</w:t>
      </w:r>
    </w:p>
    <w:p w14:paraId="4E721E8D" w14:textId="77777777" w:rsidR="00E74068" w:rsidRPr="00394E02" w:rsidRDefault="00E74068" w:rsidP="00E74068">
      <w:pPr>
        <w:spacing w:before="100" w:beforeAutospacing="1" w:after="100" w:afterAutospacing="1"/>
        <w:ind w:firstLine="720"/>
        <w:jc w:val="both"/>
        <w:rPr>
          <w:rFonts w:ascii="Arial" w:hAnsi="Arial" w:cs="Arial"/>
          <w:bCs/>
          <w:lang w:val="mn-MN"/>
        </w:rPr>
      </w:pPr>
      <w:r w:rsidRPr="00394E02">
        <w:rPr>
          <w:rFonts w:ascii="Arial" w:hAnsi="Arial" w:cs="Arial"/>
          <w:bCs/>
          <w:lang w:val="mn-MN"/>
        </w:rPr>
        <w:t>3.Прокурор зөрчил шалган шийдвэрлэх ажиллагааны оролцогч, гэрчийн олонхи байгаа газарт, эсхүл дагнасан чиг үүрэгтэй алба, нэгжид зөрчлийн хэрэг бүртгэлтийн ажиллагаа явуулах харьяаллыг тогтооно.</w:t>
      </w:r>
    </w:p>
    <w:p w14:paraId="0B0AF958" w14:textId="77777777" w:rsidR="00E74068" w:rsidRPr="00394E02" w:rsidRDefault="00E74068" w:rsidP="00E74068">
      <w:pPr>
        <w:spacing w:before="100" w:beforeAutospacing="1" w:after="100" w:afterAutospacing="1"/>
        <w:ind w:firstLine="720"/>
        <w:jc w:val="both"/>
        <w:rPr>
          <w:rFonts w:ascii="Arial" w:hAnsi="Arial" w:cs="Arial"/>
          <w:bCs/>
          <w:lang w:val="mn-MN"/>
        </w:rPr>
      </w:pPr>
      <w:r w:rsidRPr="00394E02">
        <w:rPr>
          <w:rFonts w:ascii="Arial" w:hAnsi="Arial" w:cs="Arial"/>
          <w:bCs/>
          <w:lang w:val="mn-MN"/>
        </w:rPr>
        <w:t>4.Тухайн зөрчил хэд хэдэн нутаг дэвсгэрт үйлдэгдсэн бол сүүлийн зөрчил үйлдэгдсэн нутаг дэвсгэрийн эрх бүхий байгууллага шалган шийдвэрлэнэ.</w:t>
      </w:r>
    </w:p>
    <w:p w14:paraId="3F0C4A95" w14:textId="77777777" w:rsidR="00E74068" w:rsidRPr="00394E02" w:rsidRDefault="00E74068" w:rsidP="00E74068">
      <w:pPr>
        <w:spacing w:before="100" w:beforeAutospacing="1" w:after="100" w:afterAutospacing="1"/>
        <w:ind w:firstLine="720"/>
        <w:jc w:val="both"/>
        <w:rPr>
          <w:rFonts w:ascii="Arial" w:hAnsi="Arial" w:cs="Arial"/>
          <w:bCs/>
          <w:lang w:val="mn-MN"/>
        </w:rPr>
      </w:pPr>
      <w:r w:rsidRPr="00394E02">
        <w:rPr>
          <w:rFonts w:ascii="Arial" w:hAnsi="Arial" w:cs="Arial"/>
          <w:bCs/>
          <w:lang w:val="mn-MN"/>
        </w:rPr>
        <w:t>5.Зөрчил үйлдэгдсэн газрыг тогтоох боломжгүй, зөрчлийн хэргийг тухайн орон нутагт шалгахад нөлөөлөл үзүүлж болохуйц нөхцөл байдал тогтоогдсон, эсхүл эрх бүхий албан тушаалтан хуулиар хүлээсэн чиг үүргээ хэд хэдэн аймаг, сум, дүүрэгт хэрэгжүүлэх явцад зөрчил илрүүлсэн бол зөрчлийн хэрэг бүртгэлтийн харьяаллыг прокурор тогтооно.</w:t>
      </w:r>
    </w:p>
    <w:p w14:paraId="55961703" w14:textId="77777777" w:rsidR="00E74068" w:rsidRPr="00394E02" w:rsidRDefault="00E74068" w:rsidP="00E74068">
      <w:pPr>
        <w:spacing w:before="100" w:beforeAutospacing="1" w:after="100" w:afterAutospacing="1"/>
        <w:ind w:firstLine="720"/>
        <w:jc w:val="both"/>
        <w:rPr>
          <w:rFonts w:ascii="Arial" w:hAnsi="Arial" w:cs="Arial"/>
          <w:bCs/>
          <w:lang w:val="mn-MN"/>
        </w:rPr>
      </w:pPr>
      <w:r w:rsidRPr="00394E02">
        <w:rPr>
          <w:rFonts w:ascii="Arial" w:hAnsi="Arial" w:cs="Arial"/>
          <w:bCs/>
          <w:lang w:val="mn-MN"/>
        </w:rPr>
        <w:t>6.Монгол Улсын нутаг дэвсгэрт хамаарах хилийн чанадад байгаа Дипломат төлөөлөгчийн газрын эзэмшил нутаг, усан, агаарын орон зайд байгаа Монгол Улсын усан онгоц болон агаарын хөлөгт гарсан зөрчлийг шалган шийдвэрлэх харьяаллыг Улсын ерөнхий прокурор тогтооно.</w:t>
      </w:r>
    </w:p>
    <w:p w14:paraId="79FDA29B" w14:textId="77777777" w:rsidR="00E74068" w:rsidRPr="00394E02" w:rsidRDefault="00E74068" w:rsidP="00E74068">
      <w:pPr>
        <w:spacing w:before="100" w:beforeAutospacing="1" w:after="100" w:afterAutospacing="1"/>
        <w:ind w:firstLine="720"/>
        <w:jc w:val="both"/>
        <w:rPr>
          <w:rFonts w:ascii="Arial" w:hAnsi="Arial" w:cs="Arial"/>
          <w:bCs/>
          <w:lang w:val="mn-MN"/>
        </w:rPr>
      </w:pPr>
      <w:r w:rsidRPr="00394E02">
        <w:rPr>
          <w:rFonts w:ascii="Arial" w:hAnsi="Arial" w:cs="Arial"/>
          <w:bCs/>
          <w:lang w:val="mn-MN"/>
        </w:rPr>
        <w:t>7.Дараахь эрх бүхий албан тушаалтан доор дурдсан харьяаллын дагуу зөрчлийг шалган шийдвэрлэнэ:</w:t>
      </w:r>
    </w:p>
    <w:p w14:paraId="12541051" w14:textId="27E8552C"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197D38">
        <w:rPr>
          <w:rFonts w:ascii="Arial" w:hAnsi="Arial" w:cs="Arial"/>
          <w:b/>
          <w:sz w:val="18"/>
          <w:szCs w:val="18"/>
          <w:lang w:val="mn-MN"/>
        </w:rPr>
        <w:tab/>
      </w:r>
      <w:r w:rsidRPr="00850A7C">
        <w:rPr>
          <w:rFonts w:ascii="Arial" w:hAnsi="Arial" w:cs="Arial"/>
          <w:bCs/>
          <w:color w:val="000000"/>
          <w:lang w:val="mn-MN"/>
        </w:rPr>
        <w:t>7.</w:t>
      </w:r>
      <w:r w:rsidRPr="00850A7C">
        <w:rPr>
          <w:rFonts w:ascii="Arial" w:hAnsi="Arial" w:cs="Arial"/>
          <w:bCs/>
          <w:color w:val="000000"/>
        </w:rPr>
        <w:t>1</w:t>
      </w:r>
      <w:r w:rsidRPr="00850A7C">
        <w:rPr>
          <w:rFonts w:ascii="Arial" w:hAnsi="Arial" w:cs="Arial"/>
          <w:bCs/>
          <w:color w:val="000000"/>
          <w:lang w:val="mn-MN"/>
        </w:rPr>
        <w:t>.цагдаагийн байгууллагын эрх бүхий алба хаагч Зөрчлийн тухай хуулийн 5.1, 5.2, 5.3, 5.4, 5.5 дугаар зүйл, 5.6 дугаар зүйлийн 6 дахь хэсэг, 5.7, 5.8, 5.9, 5.10, 5.12, 5.13, 5.14, 5.15 дугаар зүйл, 5.1</w:t>
      </w:r>
      <w:r>
        <w:rPr>
          <w:rFonts w:ascii="Arial" w:hAnsi="Arial" w:cs="Arial"/>
          <w:bCs/>
          <w:color w:val="000000"/>
          <w:lang w:val="mn-MN"/>
        </w:rPr>
        <w:t>7</w:t>
      </w:r>
      <w:r w:rsidRPr="00850A7C">
        <w:rPr>
          <w:rFonts w:ascii="Arial" w:hAnsi="Arial" w:cs="Arial"/>
          <w:bCs/>
          <w:color w:val="000000"/>
          <w:lang w:val="mn-MN"/>
        </w:rPr>
        <w:t xml:space="preserve"> дугаар зүйлийн 1 дэх хэсэг, 5.1</w:t>
      </w:r>
      <w:r>
        <w:rPr>
          <w:rFonts w:ascii="Arial" w:hAnsi="Arial" w:cs="Arial"/>
          <w:bCs/>
          <w:color w:val="000000"/>
          <w:lang w:val="mn-MN"/>
        </w:rPr>
        <w:t>8</w:t>
      </w:r>
      <w:r w:rsidRPr="00850A7C">
        <w:rPr>
          <w:rFonts w:ascii="Arial" w:hAnsi="Arial" w:cs="Arial"/>
          <w:bCs/>
          <w:color w:val="000000"/>
          <w:lang w:val="mn-MN"/>
        </w:rPr>
        <w:t xml:space="preserve">, </w:t>
      </w:r>
      <w:r w:rsidRPr="00606DC0">
        <w:rPr>
          <w:rFonts w:ascii="Arial" w:hAnsi="Arial" w:cs="Arial"/>
          <w:bCs/>
          <w:color w:val="000000"/>
          <w:lang w:val="mn-MN"/>
        </w:rPr>
        <w:t>5.19,</w:t>
      </w:r>
      <w:r>
        <w:rPr>
          <w:rFonts w:ascii="Arial" w:hAnsi="Arial" w:cs="Arial"/>
          <w:bCs/>
          <w:color w:val="000000"/>
          <w:lang w:val="mn-MN"/>
        </w:rPr>
        <w:t xml:space="preserve"> </w:t>
      </w:r>
      <w:r w:rsidRPr="00850A7C">
        <w:rPr>
          <w:rFonts w:ascii="Arial" w:hAnsi="Arial" w:cs="Arial"/>
          <w:bCs/>
          <w:color w:val="000000"/>
          <w:lang w:val="mn-MN"/>
        </w:rPr>
        <w:t>5.2</w:t>
      </w:r>
      <w:r>
        <w:rPr>
          <w:rFonts w:ascii="Arial" w:hAnsi="Arial" w:cs="Arial"/>
          <w:bCs/>
          <w:color w:val="000000"/>
          <w:lang w:val="mn-MN"/>
        </w:rPr>
        <w:t>2</w:t>
      </w:r>
      <w:r w:rsidRPr="00850A7C">
        <w:rPr>
          <w:rFonts w:ascii="Arial" w:hAnsi="Arial" w:cs="Arial"/>
          <w:bCs/>
          <w:color w:val="000000"/>
          <w:lang w:val="mn-MN"/>
        </w:rPr>
        <w:t xml:space="preserve">, </w:t>
      </w:r>
      <w:r>
        <w:rPr>
          <w:rFonts w:ascii="Arial" w:hAnsi="Arial" w:cs="Arial"/>
          <w:bCs/>
          <w:color w:val="000000"/>
          <w:lang w:val="mn-MN"/>
        </w:rPr>
        <w:t xml:space="preserve">5.25, </w:t>
      </w:r>
      <w:r w:rsidRPr="00850A7C">
        <w:rPr>
          <w:rFonts w:ascii="Arial" w:hAnsi="Arial" w:cs="Arial"/>
          <w:bCs/>
          <w:color w:val="000000"/>
          <w:lang w:val="mn-MN"/>
        </w:rPr>
        <w:t>5.2</w:t>
      </w:r>
      <w:r>
        <w:rPr>
          <w:rFonts w:ascii="Arial" w:hAnsi="Arial" w:cs="Arial"/>
          <w:bCs/>
          <w:color w:val="000000"/>
          <w:lang w:val="mn-MN"/>
        </w:rPr>
        <w:t>6</w:t>
      </w:r>
      <w:r w:rsidRPr="00850A7C">
        <w:rPr>
          <w:rFonts w:ascii="Arial" w:hAnsi="Arial" w:cs="Arial"/>
          <w:bCs/>
          <w:color w:val="000000"/>
          <w:lang w:val="mn-MN"/>
        </w:rPr>
        <w:t>, 6.1 дүгээр зүйл, 6.8 дугаар зүйлийн 2 дахь хэсэг, 6.9 д</w:t>
      </w:r>
      <w:r w:rsidRPr="00850A7C">
        <w:rPr>
          <w:rFonts w:ascii="Arial" w:hAnsi="Arial" w:cs="Arial"/>
          <w:bCs/>
          <w:color w:val="000000"/>
        </w:rPr>
        <w:t>үгээ</w:t>
      </w:r>
      <w:r w:rsidRPr="00850A7C">
        <w:rPr>
          <w:rFonts w:ascii="Arial" w:hAnsi="Arial" w:cs="Arial"/>
          <w:bCs/>
          <w:color w:val="000000"/>
          <w:lang w:val="mn-MN"/>
        </w:rPr>
        <w:t xml:space="preserve">р зүйлийн 4, 5, 9, 12, 13 дахь хэсэг, </w:t>
      </w:r>
      <w:r w:rsidRPr="00E74068">
        <w:rPr>
          <w:rFonts w:ascii="Arial" w:hAnsi="Arial" w:cs="Arial"/>
          <w:bCs/>
          <w:color w:val="000000"/>
          <w:lang w:val="mn-MN"/>
        </w:rPr>
        <w:t>7.3, 7.4, 7.5</w:t>
      </w:r>
      <w:r w:rsidR="00DC36BD">
        <w:rPr>
          <w:rFonts w:ascii="Arial" w:hAnsi="Arial" w:cs="Arial"/>
          <w:bCs/>
          <w:color w:val="000000"/>
          <w:lang w:val="mn-MN"/>
        </w:rPr>
        <w:t xml:space="preserve"> дугаар зүйл, </w:t>
      </w:r>
      <w:r w:rsidRPr="00850A7C">
        <w:rPr>
          <w:rFonts w:ascii="Arial" w:hAnsi="Arial" w:cs="Arial"/>
          <w:bCs/>
          <w:color w:val="000000"/>
          <w:lang w:val="mn-MN"/>
        </w:rPr>
        <w:t xml:space="preserve">7.6 дугаар зүйлийн 1 дэх хэсэг, 7.7, 7.8 дугаар зүйл, 7.9 дүгээр зүйлийн 1, 9 дэх хэсэг, 7.12 дугаар зүйл, 7.13 дугаар зүйлийн 1, 3 дахь хэсэг, 7.14 дүгээр зүйлийн 1, 4 дэх хэсэг, </w:t>
      </w:r>
      <w:r>
        <w:rPr>
          <w:rFonts w:ascii="Arial" w:hAnsi="Arial" w:cs="Arial"/>
          <w:bCs/>
          <w:color w:val="000000"/>
          <w:lang w:val="mn-MN"/>
        </w:rPr>
        <w:t xml:space="preserve"> </w:t>
      </w:r>
      <w:r w:rsidRPr="00E74068">
        <w:rPr>
          <w:rFonts w:ascii="Arial" w:hAnsi="Arial" w:cs="Arial"/>
          <w:bCs/>
          <w:color w:val="000000"/>
          <w:lang w:val="mn-MN"/>
        </w:rPr>
        <w:t>7.15</w:t>
      </w:r>
      <w:r w:rsidR="00DC36BD">
        <w:rPr>
          <w:rFonts w:ascii="Arial" w:hAnsi="Arial" w:cs="Arial"/>
          <w:bCs/>
          <w:color w:val="000000"/>
          <w:lang w:val="mn-MN"/>
        </w:rPr>
        <w:t xml:space="preserve"> дугаар зүйл</w:t>
      </w:r>
      <w:r w:rsidRPr="00E74068">
        <w:rPr>
          <w:rFonts w:ascii="Arial" w:hAnsi="Arial" w:cs="Arial"/>
          <w:bCs/>
          <w:color w:val="000000"/>
          <w:lang w:val="mn-MN"/>
        </w:rPr>
        <w:t>,</w:t>
      </w:r>
      <w:r>
        <w:rPr>
          <w:rFonts w:ascii="Arial" w:hAnsi="Arial" w:cs="Arial"/>
          <w:bCs/>
          <w:color w:val="000000"/>
          <w:lang w:val="mn-MN"/>
        </w:rPr>
        <w:t xml:space="preserve"> </w:t>
      </w:r>
      <w:r w:rsidRPr="00850A7C">
        <w:rPr>
          <w:rFonts w:ascii="Arial" w:hAnsi="Arial" w:cs="Arial"/>
          <w:bCs/>
          <w:color w:val="000000"/>
          <w:lang w:val="mn-MN"/>
        </w:rPr>
        <w:t xml:space="preserve">8.7 дугаар зүйлийн 3, 4, 7, 8, 11 дэх хэсэг, </w:t>
      </w:r>
      <w:r>
        <w:rPr>
          <w:rFonts w:ascii="Arial" w:hAnsi="Arial" w:cs="Arial"/>
          <w:bCs/>
          <w:color w:val="000000"/>
          <w:lang w:val="mn-MN"/>
        </w:rPr>
        <w:t xml:space="preserve">9.2, </w:t>
      </w:r>
      <w:r w:rsidRPr="00850A7C">
        <w:rPr>
          <w:rFonts w:ascii="Arial" w:hAnsi="Arial" w:cs="Arial"/>
          <w:bCs/>
          <w:color w:val="000000"/>
          <w:lang w:val="mn-MN"/>
        </w:rPr>
        <w:t>9.4 дүгээр зүйл, 9.9 дүгээр зүйлийн 1 дэх хэсэг, 9.10 дугаар зүйлийн 1, 2 дахь хэсэг, 9.26</w:t>
      </w:r>
      <w:r w:rsidR="00DC36BD">
        <w:rPr>
          <w:rFonts w:ascii="Arial" w:hAnsi="Arial" w:cs="Arial"/>
          <w:bCs/>
          <w:color w:val="000000"/>
          <w:lang w:val="mn-MN"/>
        </w:rPr>
        <w:t xml:space="preserve"> дугаар зүйл</w:t>
      </w:r>
      <w:r w:rsidRPr="00850A7C">
        <w:rPr>
          <w:rFonts w:ascii="Arial" w:hAnsi="Arial" w:cs="Arial"/>
          <w:bCs/>
          <w:color w:val="000000"/>
          <w:lang w:val="mn-MN"/>
        </w:rPr>
        <w:t xml:space="preserve">,10.14 дүгээр зүйлийн 7 дахь хэсэг, 14.1, </w:t>
      </w:r>
      <w:r w:rsidRPr="00E74068">
        <w:rPr>
          <w:rFonts w:ascii="Arial" w:hAnsi="Arial" w:cs="Arial"/>
          <w:bCs/>
          <w:color w:val="000000" w:themeColor="text1"/>
          <w:lang w:val="mn-MN"/>
        </w:rPr>
        <w:t xml:space="preserve">13.5, </w:t>
      </w:r>
      <w:r w:rsidRPr="00850A7C">
        <w:rPr>
          <w:rFonts w:ascii="Arial" w:hAnsi="Arial" w:cs="Arial"/>
          <w:bCs/>
          <w:color w:val="000000"/>
          <w:lang w:val="mn-MN"/>
        </w:rPr>
        <w:t>14.2 дугаар зүйл, 14.3 дугаар зүйлийн 4, 5, 7 дахь хэсэг, 14.4</w:t>
      </w:r>
      <w:r w:rsidR="00DC36BD">
        <w:rPr>
          <w:rFonts w:ascii="Arial" w:hAnsi="Arial" w:cs="Arial"/>
          <w:bCs/>
          <w:color w:val="000000"/>
          <w:lang w:val="mn-MN"/>
        </w:rPr>
        <w:t xml:space="preserve"> дүгээр зүйл</w:t>
      </w:r>
      <w:r w:rsidRPr="00850A7C">
        <w:rPr>
          <w:rFonts w:ascii="Arial" w:hAnsi="Arial" w:cs="Arial"/>
          <w:bCs/>
          <w:color w:val="000000"/>
          <w:lang w:val="mn-MN"/>
        </w:rPr>
        <w:t>, 14.8 дугаар зүйлийн 4 дэх хэсэг, 15.1 дүгээр зүйл, 15.2 дугаар зүйлийн 2 дахь хэсэг, 15.6, 15.7, 15.8, 15.9, 15.10, 15.11, 15.18 дугаар зүйл, 15.19 дүгээр зүйлийн 2 дахь хэсэг, 15.20 дугаар зүйл, 15.21 дүгээр зүйлийн 1, 2 дахь хэсэг, </w:t>
      </w:r>
      <w:r>
        <w:rPr>
          <w:rFonts w:ascii="Arial" w:hAnsi="Arial" w:cs="Arial"/>
          <w:bCs/>
          <w:color w:val="000000"/>
          <w:lang w:val="mn-MN"/>
        </w:rPr>
        <w:t xml:space="preserve">15.28, 15.30, 15.31 </w:t>
      </w:r>
      <w:r w:rsidRPr="00850A7C">
        <w:rPr>
          <w:rFonts w:ascii="Arial" w:hAnsi="Arial" w:cs="Arial"/>
          <w:bCs/>
          <w:color w:val="000000"/>
          <w:lang w:val="mn-MN"/>
        </w:rPr>
        <w:t>д</w:t>
      </w:r>
      <w:r>
        <w:rPr>
          <w:rFonts w:ascii="Arial" w:hAnsi="Arial" w:cs="Arial"/>
          <w:bCs/>
          <w:color w:val="000000"/>
          <w:lang w:val="mn-MN"/>
        </w:rPr>
        <w:t>үгээ</w:t>
      </w:r>
      <w:r w:rsidRPr="00850A7C">
        <w:rPr>
          <w:rFonts w:ascii="Arial" w:hAnsi="Arial" w:cs="Arial"/>
          <w:bCs/>
          <w:color w:val="000000"/>
          <w:lang w:val="mn-MN"/>
        </w:rPr>
        <w:t xml:space="preserve">р зүйл, 16.1 дүгээр зүйлийн 1, 2, 3, </w:t>
      </w:r>
      <w:r w:rsidRPr="00E74068">
        <w:rPr>
          <w:rFonts w:ascii="Arial" w:hAnsi="Arial" w:cs="Arial"/>
          <w:bCs/>
          <w:color w:val="000000"/>
          <w:lang w:val="en-US"/>
        </w:rPr>
        <w:t>5,</w:t>
      </w:r>
      <w:r>
        <w:rPr>
          <w:rFonts w:ascii="Arial" w:hAnsi="Arial" w:cs="Arial"/>
          <w:bCs/>
          <w:color w:val="000000"/>
          <w:lang w:val="en-US"/>
        </w:rPr>
        <w:t xml:space="preserve"> </w:t>
      </w:r>
      <w:r w:rsidRPr="00850A7C">
        <w:rPr>
          <w:rFonts w:ascii="Arial" w:hAnsi="Arial" w:cs="Arial"/>
          <w:bCs/>
          <w:color w:val="000000"/>
          <w:lang w:val="mn-MN"/>
        </w:rPr>
        <w:t>7, 8, 9, 10, 11</w:t>
      </w:r>
      <w:r>
        <w:rPr>
          <w:rFonts w:ascii="Arial" w:hAnsi="Arial" w:cs="Arial"/>
          <w:bCs/>
          <w:color w:val="000000"/>
          <w:lang w:val="mn-MN"/>
        </w:rPr>
        <w:t xml:space="preserve"> дэх хэсэг</w:t>
      </w:r>
      <w:r w:rsidRPr="00850A7C">
        <w:rPr>
          <w:rFonts w:ascii="Arial" w:hAnsi="Arial" w:cs="Arial"/>
          <w:bCs/>
          <w:color w:val="000000"/>
          <w:lang w:val="mn-MN"/>
        </w:rPr>
        <w:t xml:space="preserve">, </w:t>
      </w:r>
      <w:r>
        <w:rPr>
          <w:rFonts w:ascii="Arial" w:hAnsi="Arial" w:cs="Arial"/>
          <w:bCs/>
          <w:color w:val="000000"/>
          <w:lang w:val="mn-MN"/>
        </w:rPr>
        <w:t xml:space="preserve">мөн зүйлийн </w:t>
      </w:r>
      <w:r w:rsidRPr="00850A7C">
        <w:rPr>
          <w:rFonts w:ascii="Arial" w:hAnsi="Arial" w:cs="Arial"/>
          <w:bCs/>
          <w:color w:val="000000"/>
          <w:lang w:val="mn-MN"/>
        </w:rPr>
        <w:t>15.6</w:t>
      </w:r>
      <w:r>
        <w:rPr>
          <w:rFonts w:ascii="Arial" w:hAnsi="Arial" w:cs="Arial"/>
          <w:bCs/>
          <w:color w:val="000000"/>
          <w:lang w:val="mn-MN"/>
        </w:rPr>
        <w:t xml:space="preserve"> дахь заалт</w:t>
      </w:r>
      <w:r w:rsidRPr="00850A7C">
        <w:rPr>
          <w:rFonts w:ascii="Arial" w:hAnsi="Arial" w:cs="Arial"/>
          <w:bCs/>
          <w:color w:val="000000"/>
          <w:lang w:val="mn-MN"/>
        </w:rPr>
        <w:t xml:space="preserve">, </w:t>
      </w:r>
      <w:r>
        <w:rPr>
          <w:rFonts w:ascii="Arial" w:hAnsi="Arial" w:cs="Arial"/>
          <w:bCs/>
          <w:color w:val="000000"/>
          <w:lang w:val="mn-MN"/>
        </w:rPr>
        <w:t xml:space="preserve">мөн зүйлийн </w:t>
      </w:r>
      <w:r w:rsidRPr="00850A7C">
        <w:rPr>
          <w:rFonts w:ascii="Arial" w:hAnsi="Arial" w:cs="Arial"/>
          <w:bCs/>
          <w:color w:val="000000"/>
          <w:lang w:val="mn-MN"/>
        </w:rPr>
        <w:t>28, 29, 30, 31</w:t>
      </w:r>
      <w:r>
        <w:rPr>
          <w:rFonts w:ascii="Arial" w:hAnsi="Arial" w:cs="Arial"/>
          <w:bCs/>
          <w:color w:val="000000"/>
          <w:lang w:val="mn-MN"/>
        </w:rPr>
        <w:t>, 32, 33, 34</w:t>
      </w:r>
      <w:r w:rsidRPr="00850A7C">
        <w:rPr>
          <w:rFonts w:ascii="Arial" w:hAnsi="Arial" w:cs="Arial"/>
          <w:bCs/>
          <w:color w:val="000000"/>
          <w:lang w:val="mn-MN"/>
        </w:rPr>
        <w:t xml:space="preserve"> дэх </w:t>
      </w:r>
      <w:r>
        <w:rPr>
          <w:rFonts w:ascii="Arial" w:hAnsi="Arial" w:cs="Arial"/>
          <w:bCs/>
          <w:color w:val="000000"/>
          <w:lang w:val="mn-MN"/>
        </w:rPr>
        <w:t>хэсэгт</w:t>
      </w:r>
      <w:r w:rsidRPr="00850A7C">
        <w:rPr>
          <w:rFonts w:ascii="Arial" w:hAnsi="Arial" w:cs="Arial"/>
          <w:bCs/>
          <w:color w:val="000000"/>
          <w:lang w:val="mn-MN"/>
        </w:rPr>
        <w:t xml:space="preserve"> заасан зөрчил;</w:t>
      </w:r>
    </w:p>
    <w:p w14:paraId="3E02BE94" w14:textId="249E2A92"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7.2.олон нийтийн цагдаа Зөрчлийн тухай хуулийн 5.1 дүгээр зүйлийн 1,</w:t>
      </w:r>
      <w:r w:rsidRPr="00850A7C">
        <w:rPr>
          <w:rFonts w:ascii="Arial" w:hAnsi="Arial" w:cs="Arial"/>
          <w:bCs/>
          <w:color w:val="000000"/>
        </w:rPr>
        <w:t xml:space="preserve"> 2</w:t>
      </w:r>
      <w:r w:rsidRPr="00850A7C">
        <w:rPr>
          <w:rFonts w:ascii="Arial" w:hAnsi="Arial" w:cs="Arial"/>
          <w:bCs/>
          <w:color w:val="000000"/>
          <w:lang w:val="mn-MN"/>
        </w:rPr>
        <w:t xml:space="preserve"> дахь хэсэг, 5.3 дугаар зүйл, </w:t>
      </w:r>
      <w:r w:rsidRPr="0061051B">
        <w:rPr>
          <w:rFonts w:ascii="Arial" w:hAnsi="Arial" w:cs="Arial"/>
          <w:bCs/>
          <w:color w:val="000000"/>
          <w:lang w:val="mn-MN"/>
        </w:rPr>
        <w:t>6.1 дүгээр зүйлийн 6.2 дахь заалт,</w:t>
      </w:r>
      <w:r>
        <w:rPr>
          <w:rFonts w:ascii="Arial" w:hAnsi="Arial" w:cs="Arial"/>
          <w:bCs/>
          <w:color w:val="000000"/>
          <w:highlight w:val="yellow"/>
          <w:lang w:val="mn-MN"/>
        </w:rPr>
        <w:t xml:space="preserve"> </w:t>
      </w:r>
      <w:r w:rsidRPr="00E74068">
        <w:rPr>
          <w:rFonts w:ascii="Arial" w:hAnsi="Arial" w:cs="Arial"/>
          <w:bCs/>
          <w:color w:val="000000"/>
          <w:lang w:val="mn-MN"/>
        </w:rPr>
        <w:t>6.8 дугаар зүйлийн 1 дэх хэсэг,</w:t>
      </w:r>
      <w:r w:rsidRPr="0061051B">
        <w:rPr>
          <w:rFonts w:ascii="Arial" w:hAnsi="Arial" w:cs="Arial"/>
          <w:bCs/>
          <w:color w:val="000000"/>
          <w:lang w:val="mn-MN"/>
        </w:rPr>
        <w:t xml:space="preserve">  </w:t>
      </w:r>
      <w:r w:rsidRPr="00850A7C">
        <w:rPr>
          <w:rFonts w:ascii="Arial" w:hAnsi="Arial" w:cs="Arial"/>
          <w:bCs/>
          <w:color w:val="000000"/>
          <w:lang w:val="mn-MN"/>
        </w:rPr>
        <w:t>14.4 дүгээр зүйлийн 20, 21, 22, 23, 24, 25, 26, 27, 28, 29, 33, 34, 35, 36, 37, 38, 39, 40, 41, 44, 46, 47, 50, 53 дахь хэсэг, 15.2 дугаар зүйлийн 2 дахь хэсэгт заасан зөрчил;</w:t>
      </w:r>
    </w:p>
    <w:p w14:paraId="0A5614BA" w14:textId="385705A3"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7.3.мэргэжлийн хяналтын улсын байцаагч Зөрчлийн тухай хуулийн 6.1, 6.2, 6.3, 6.4, 6.5. 6.6, 6.7, 6.8</w:t>
      </w:r>
      <w:r w:rsidR="00DC36BD">
        <w:rPr>
          <w:rFonts w:ascii="Arial" w:hAnsi="Arial" w:cs="Arial"/>
          <w:bCs/>
          <w:color w:val="000000"/>
          <w:lang w:val="mn-MN"/>
        </w:rPr>
        <w:t xml:space="preserve"> дугаар зүйл</w:t>
      </w:r>
      <w:r w:rsidRPr="00850A7C">
        <w:rPr>
          <w:rFonts w:ascii="Arial" w:hAnsi="Arial" w:cs="Arial"/>
          <w:bCs/>
          <w:color w:val="000000"/>
          <w:lang w:val="mn-MN"/>
        </w:rPr>
        <w:t>, 6.9</w:t>
      </w:r>
      <w:r>
        <w:rPr>
          <w:rFonts w:ascii="Arial" w:hAnsi="Arial" w:cs="Arial"/>
          <w:bCs/>
          <w:color w:val="000000"/>
          <w:lang w:val="mn-MN"/>
        </w:rPr>
        <w:t xml:space="preserve"> дүгээр зүйлийн </w:t>
      </w:r>
      <w:r w:rsidR="00D8765C">
        <w:rPr>
          <w:rFonts w:ascii="Arial" w:hAnsi="Arial" w:cs="Arial"/>
          <w:bCs/>
          <w:color w:val="000000"/>
          <w:lang w:val="mn-MN"/>
        </w:rPr>
        <w:t>1</w:t>
      </w:r>
      <w:r w:rsidR="00D8765C">
        <w:rPr>
          <w:rFonts w:ascii="Arial" w:hAnsi="Arial" w:cs="Arial"/>
          <w:bCs/>
          <w:color w:val="000000"/>
          <w:lang w:val="en-US"/>
        </w:rPr>
        <w:t xml:space="preserve">, </w:t>
      </w:r>
      <w:r w:rsidRPr="00606DC0">
        <w:rPr>
          <w:rFonts w:ascii="Arial" w:hAnsi="Arial" w:cs="Arial"/>
          <w:bCs/>
          <w:color w:val="000000"/>
          <w:lang w:val="mn-MN"/>
        </w:rPr>
        <w:t>2, 3, 6, 8,</w:t>
      </w:r>
      <w:r>
        <w:rPr>
          <w:rFonts w:ascii="Arial" w:hAnsi="Arial" w:cs="Arial"/>
          <w:bCs/>
          <w:color w:val="000000"/>
          <w:lang w:val="mn-MN"/>
        </w:rPr>
        <w:t xml:space="preserve"> 10, 12, 13, 15, 16 дахь хэсэг,</w:t>
      </w:r>
      <w:r w:rsidRPr="00850A7C">
        <w:rPr>
          <w:rFonts w:ascii="Arial" w:hAnsi="Arial" w:cs="Arial"/>
          <w:bCs/>
          <w:color w:val="000000"/>
          <w:lang w:val="mn-MN"/>
        </w:rPr>
        <w:t xml:space="preserve"> 6.10</w:t>
      </w:r>
      <w:r w:rsidR="00DC36BD">
        <w:rPr>
          <w:rFonts w:ascii="Arial" w:hAnsi="Arial" w:cs="Arial"/>
          <w:bCs/>
          <w:color w:val="000000"/>
          <w:lang w:val="mn-MN"/>
        </w:rPr>
        <w:t xml:space="preserve"> дугаар зүйл</w:t>
      </w:r>
      <w:r w:rsidRPr="00850A7C">
        <w:rPr>
          <w:rFonts w:ascii="Arial" w:hAnsi="Arial" w:cs="Arial"/>
          <w:bCs/>
          <w:color w:val="000000"/>
          <w:lang w:val="mn-MN"/>
        </w:rPr>
        <w:t>, 6.11</w:t>
      </w:r>
      <w:r>
        <w:rPr>
          <w:rFonts w:ascii="Arial" w:hAnsi="Arial" w:cs="Arial"/>
          <w:bCs/>
          <w:color w:val="000000"/>
          <w:lang w:val="mn-MN"/>
        </w:rPr>
        <w:t xml:space="preserve"> дүгээр зүйлийн 2, 3, 4 дэх хэсэг</w:t>
      </w:r>
      <w:r w:rsidRPr="00850A7C">
        <w:rPr>
          <w:rFonts w:ascii="Arial" w:hAnsi="Arial" w:cs="Arial"/>
          <w:bCs/>
          <w:color w:val="000000"/>
          <w:lang w:val="mn-MN"/>
        </w:rPr>
        <w:t>, 6.12, 6.13,</w:t>
      </w:r>
      <w:r w:rsidR="00DC36BD">
        <w:rPr>
          <w:rFonts w:ascii="Arial" w:hAnsi="Arial" w:cs="Arial"/>
          <w:bCs/>
          <w:color w:val="000000"/>
          <w:lang w:val="mn-MN"/>
        </w:rPr>
        <w:t xml:space="preserve"> дугаар </w:t>
      </w:r>
      <w:r w:rsidR="00DC36BD">
        <w:rPr>
          <w:rFonts w:ascii="Arial" w:hAnsi="Arial" w:cs="Arial"/>
          <w:bCs/>
          <w:color w:val="000000"/>
          <w:lang w:val="mn-MN"/>
        </w:rPr>
        <w:lastRenderedPageBreak/>
        <w:t>зүйл,</w:t>
      </w:r>
      <w:r w:rsidRPr="00850A7C">
        <w:rPr>
          <w:rFonts w:ascii="Arial" w:hAnsi="Arial" w:cs="Arial"/>
          <w:bCs/>
          <w:color w:val="000000"/>
          <w:lang w:val="mn-MN"/>
        </w:rPr>
        <w:t xml:space="preserve"> 6.14</w:t>
      </w:r>
      <w:r>
        <w:rPr>
          <w:rFonts w:ascii="Arial" w:hAnsi="Arial" w:cs="Arial"/>
          <w:bCs/>
          <w:color w:val="000000"/>
          <w:lang w:val="mn-MN"/>
        </w:rPr>
        <w:t xml:space="preserve"> дүгээр зүйлийн 1. 2 дахь хэсэг</w:t>
      </w:r>
      <w:r w:rsidRPr="00850A7C">
        <w:rPr>
          <w:rFonts w:ascii="Arial" w:hAnsi="Arial" w:cs="Arial"/>
          <w:bCs/>
          <w:color w:val="000000"/>
          <w:lang w:val="mn-MN"/>
        </w:rPr>
        <w:t xml:space="preserve">, 6.15, 6.16, 6.17, 6.18, 7.1, 7.2, 7.3, 7.4, 7.5, 7.6, 7.7, 7.8, 7.9, 7.10, 7.12, 7.13, 7.14, 7.15, 7.16, 8.1, 8.2, </w:t>
      </w:r>
      <w:r w:rsidRPr="00E74068">
        <w:rPr>
          <w:rFonts w:ascii="Arial" w:hAnsi="Arial" w:cs="Arial"/>
          <w:bCs/>
          <w:color w:val="000000"/>
          <w:lang w:val="mn-MN"/>
        </w:rPr>
        <w:t>8.3,</w:t>
      </w:r>
      <w:r>
        <w:rPr>
          <w:rFonts w:ascii="Arial" w:hAnsi="Arial" w:cs="Arial"/>
          <w:bCs/>
          <w:color w:val="000000"/>
          <w:lang w:val="mn-MN"/>
        </w:rPr>
        <w:t xml:space="preserve"> </w:t>
      </w:r>
      <w:r w:rsidRPr="00850A7C">
        <w:rPr>
          <w:rFonts w:ascii="Arial" w:hAnsi="Arial" w:cs="Arial"/>
          <w:bCs/>
          <w:color w:val="000000"/>
          <w:lang w:val="mn-MN"/>
        </w:rPr>
        <w:t>8.4, 8.6, 8.7, 8.8, 8.9, 9.1, 9.2, 9.8, 9.9, 9.10, 9.12, 9.13, 9.17, 9.18, 9.19, 9.20, 9.21, 9.22, 9.23, 9.24, 9.25, 9.27, 9.28, 10.2, 10.20</w:t>
      </w:r>
      <w:r>
        <w:rPr>
          <w:rFonts w:ascii="Arial" w:hAnsi="Arial" w:cs="Arial"/>
          <w:bCs/>
          <w:color w:val="000000"/>
          <w:lang w:val="mn-MN"/>
        </w:rPr>
        <w:t xml:space="preserve">, </w:t>
      </w:r>
      <w:r w:rsidRPr="00850A7C">
        <w:rPr>
          <w:rFonts w:ascii="Arial" w:hAnsi="Arial" w:cs="Arial"/>
          <w:bCs/>
          <w:color w:val="000000"/>
          <w:lang w:val="mn-MN"/>
        </w:rPr>
        <w:t>11.1, 11.2, 11.3, 11.4, 11.5, 11.6, 11.7, 11.8, 11.9, 12.1, 12.2</w:t>
      </w:r>
      <w:r w:rsidR="00DC36BD">
        <w:rPr>
          <w:rFonts w:ascii="Arial" w:hAnsi="Arial" w:cs="Arial"/>
          <w:bCs/>
          <w:color w:val="000000"/>
          <w:lang w:val="mn-MN"/>
        </w:rPr>
        <w:t xml:space="preserve"> дугаар зүйл</w:t>
      </w:r>
      <w:r w:rsidRPr="00850A7C">
        <w:rPr>
          <w:rFonts w:ascii="Arial" w:hAnsi="Arial" w:cs="Arial"/>
          <w:bCs/>
          <w:color w:val="000000"/>
          <w:lang w:val="mn-MN"/>
        </w:rPr>
        <w:t>, 12.3</w:t>
      </w:r>
      <w:r>
        <w:rPr>
          <w:rFonts w:ascii="Arial" w:hAnsi="Arial" w:cs="Arial"/>
          <w:bCs/>
          <w:color w:val="000000"/>
          <w:lang w:val="mn-MN"/>
        </w:rPr>
        <w:t xml:space="preserve"> дугаар зүйлийн 1, 2, 4 дэх хэсэг</w:t>
      </w:r>
      <w:r w:rsidRPr="00850A7C">
        <w:rPr>
          <w:rFonts w:ascii="Arial" w:hAnsi="Arial" w:cs="Arial"/>
          <w:bCs/>
          <w:color w:val="000000"/>
          <w:lang w:val="mn-MN"/>
        </w:rPr>
        <w:t>, 12.4, 12.6, 12.8, 13.1, 13.2, 13.3, 13.4, 14.1, 14.2, 14.3, 14.8 дугаар зүйл, 15.2 дугаар зүйлийн 1 дэх хэсэг, 16.1 дүгээр зүйлийн 12, 14,</w:t>
      </w:r>
      <w:r>
        <w:rPr>
          <w:rFonts w:ascii="Arial" w:hAnsi="Arial" w:cs="Arial"/>
          <w:bCs/>
          <w:color w:val="000000"/>
          <w:lang w:val="mn-MN"/>
        </w:rPr>
        <w:t xml:space="preserve"> </w:t>
      </w:r>
      <w:r w:rsidRPr="00E74068">
        <w:rPr>
          <w:rFonts w:ascii="Arial" w:hAnsi="Arial" w:cs="Arial"/>
          <w:bCs/>
          <w:color w:val="000000"/>
          <w:lang w:val="mn-MN"/>
        </w:rPr>
        <w:t>15 дугаар зүйлийн 15.5, 15.7,</w:t>
      </w:r>
      <w:r>
        <w:rPr>
          <w:rFonts w:ascii="Arial" w:hAnsi="Arial" w:cs="Arial"/>
          <w:bCs/>
          <w:color w:val="000000"/>
          <w:lang w:val="mn-MN"/>
        </w:rPr>
        <w:t xml:space="preserve"> </w:t>
      </w:r>
      <w:r w:rsidRPr="00850A7C">
        <w:rPr>
          <w:rFonts w:ascii="Arial" w:hAnsi="Arial" w:cs="Arial"/>
          <w:bCs/>
          <w:color w:val="000000"/>
          <w:lang w:val="mn-MN"/>
        </w:rPr>
        <w:t>17 дахь хэсэгт заасан зөрчил;</w:t>
      </w:r>
    </w:p>
    <w:p w14:paraId="2365D8B2" w14:textId="77777777"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7.4.гадаадын иргэний хяналтын улсын байцаагч Зөрчлийн тухай хуулийн 5.2</w:t>
      </w:r>
      <w:r>
        <w:rPr>
          <w:rFonts w:ascii="Arial" w:hAnsi="Arial" w:cs="Arial"/>
          <w:bCs/>
          <w:color w:val="000000"/>
          <w:lang w:val="mn-MN"/>
        </w:rPr>
        <w:t>1</w:t>
      </w:r>
      <w:r w:rsidRPr="00850A7C">
        <w:rPr>
          <w:rFonts w:ascii="Arial" w:hAnsi="Arial" w:cs="Arial"/>
          <w:bCs/>
          <w:color w:val="000000"/>
          <w:lang w:val="mn-MN"/>
        </w:rPr>
        <w:t xml:space="preserve"> д</w:t>
      </w:r>
      <w:r>
        <w:rPr>
          <w:rFonts w:ascii="Arial" w:hAnsi="Arial" w:cs="Arial"/>
          <w:bCs/>
          <w:color w:val="000000"/>
          <w:lang w:val="mn-MN"/>
        </w:rPr>
        <w:t>үгээ</w:t>
      </w:r>
      <w:r w:rsidRPr="00850A7C">
        <w:rPr>
          <w:rFonts w:ascii="Arial" w:hAnsi="Arial" w:cs="Arial"/>
          <w:bCs/>
          <w:color w:val="000000"/>
          <w:lang w:val="mn-MN"/>
        </w:rPr>
        <w:t xml:space="preserve">р зүйл, 15.2 дугаар зүйлийн 2 дахь хэсэгт заасан зөрчил; </w:t>
      </w:r>
    </w:p>
    <w:p w14:paraId="1536F630" w14:textId="77777777" w:rsidR="00E74068" w:rsidRPr="00235EE6"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7.5.гал түймрийн улсын хяналтын байцаагч Зөрчлийн тухай хуулийн 5.2</w:t>
      </w:r>
      <w:r>
        <w:rPr>
          <w:rFonts w:ascii="Arial" w:hAnsi="Arial" w:cs="Arial"/>
          <w:bCs/>
          <w:color w:val="000000"/>
          <w:lang w:val="mn-MN"/>
        </w:rPr>
        <w:t>3</w:t>
      </w:r>
      <w:r w:rsidRPr="00850A7C">
        <w:rPr>
          <w:rFonts w:ascii="Arial" w:hAnsi="Arial" w:cs="Arial"/>
          <w:bCs/>
          <w:color w:val="000000"/>
          <w:lang w:val="mn-MN"/>
        </w:rPr>
        <w:t xml:space="preserve"> д</w:t>
      </w:r>
      <w:r>
        <w:rPr>
          <w:rFonts w:ascii="Arial" w:hAnsi="Arial" w:cs="Arial"/>
          <w:bCs/>
          <w:color w:val="000000"/>
          <w:lang w:val="mn-MN"/>
        </w:rPr>
        <w:t>угаар</w:t>
      </w:r>
      <w:r w:rsidRPr="00850A7C">
        <w:rPr>
          <w:rFonts w:ascii="Arial" w:hAnsi="Arial" w:cs="Arial"/>
          <w:bCs/>
          <w:color w:val="000000"/>
          <w:lang w:val="mn-MN"/>
        </w:rPr>
        <w:t xml:space="preserve"> зүйл, </w:t>
      </w:r>
      <w:r w:rsidRPr="00E74068">
        <w:rPr>
          <w:rFonts w:ascii="Arial" w:hAnsi="Arial" w:cs="Arial"/>
          <w:bCs/>
          <w:color w:val="000000"/>
          <w:lang w:val="mn-MN"/>
        </w:rPr>
        <w:t>6</w:t>
      </w:r>
      <w:r w:rsidRPr="00E74068">
        <w:rPr>
          <w:rFonts w:ascii="Arial" w:hAnsi="Arial" w:cs="Arial"/>
        </w:rPr>
        <w:t xml:space="preserve">.8 дугаар зүйлийн 2 дахь хэсэг, </w:t>
      </w:r>
      <w:r w:rsidRPr="00711EF0">
        <w:rPr>
          <w:rFonts w:ascii="Arial" w:hAnsi="Arial" w:cs="Arial"/>
          <w:bCs/>
          <w:color w:val="000000"/>
          <w:lang w:val="mn-MN"/>
        </w:rPr>
        <w:t xml:space="preserve">7.3 дугаар зүйлийн </w:t>
      </w:r>
      <w:r w:rsidRPr="00E74068">
        <w:rPr>
          <w:rFonts w:ascii="Arial" w:hAnsi="Arial" w:cs="Arial"/>
          <w:bCs/>
          <w:color w:val="000000"/>
          <w:lang w:val="mn-MN"/>
        </w:rPr>
        <w:t>3, 8 ,9, 10</w:t>
      </w:r>
      <w:r w:rsidRPr="00711EF0">
        <w:rPr>
          <w:rFonts w:ascii="Arial" w:hAnsi="Arial" w:cs="Arial"/>
          <w:b/>
          <w:color w:val="000000"/>
          <w:lang w:val="mn-MN"/>
        </w:rPr>
        <w:t xml:space="preserve"> </w:t>
      </w:r>
      <w:r w:rsidRPr="00711EF0">
        <w:rPr>
          <w:rFonts w:ascii="Arial" w:hAnsi="Arial" w:cs="Arial"/>
          <w:bCs/>
          <w:color w:val="000000"/>
          <w:lang w:val="mn-MN"/>
        </w:rPr>
        <w:t xml:space="preserve">дахь хэсэг, </w:t>
      </w:r>
      <w:r w:rsidRPr="00E74068">
        <w:rPr>
          <w:rFonts w:ascii="Arial" w:hAnsi="Arial" w:cs="Arial"/>
          <w:bCs/>
          <w:color w:val="000000"/>
          <w:lang w:val="mn-MN"/>
        </w:rPr>
        <w:t>6.16 дугаар зүйлийн 8 дахь хэсэг,</w:t>
      </w:r>
      <w:r w:rsidRPr="00711EF0">
        <w:rPr>
          <w:rFonts w:ascii="Arial" w:hAnsi="Arial" w:cs="Arial"/>
          <w:bCs/>
          <w:color w:val="000000"/>
          <w:lang w:val="mn-MN"/>
        </w:rPr>
        <w:t xml:space="preserve"> </w:t>
      </w:r>
      <w:r w:rsidRPr="00E74068">
        <w:rPr>
          <w:rFonts w:ascii="Arial" w:hAnsi="Arial" w:cs="Arial"/>
        </w:rPr>
        <w:t>11.5 дугаар зүйлийн 1 дахь хэсэг</w:t>
      </w:r>
      <w:r w:rsidRPr="00711EF0">
        <w:rPr>
          <w:rFonts w:ascii="Arial" w:hAnsi="Arial" w:cs="Arial"/>
          <w:b/>
          <w:bCs/>
          <w:highlight w:val="yellow"/>
        </w:rPr>
        <w:t>,</w:t>
      </w:r>
      <w:r w:rsidRPr="00850A7C">
        <w:rPr>
          <w:rFonts w:ascii="Arial" w:hAnsi="Arial" w:cs="Arial"/>
          <w:bCs/>
          <w:color w:val="000000"/>
          <w:lang w:val="mn-MN"/>
        </w:rPr>
        <w:t>15.2 дугаар зүйлийн 1 дэх хэсэг, 15.9 дүгээр зүйлийн 2 дахь хэсэгт заасан зөрчил;</w:t>
      </w:r>
    </w:p>
    <w:p w14:paraId="788F5AE3" w14:textId="77777777" w:rsidR="00E74068" w:rsidRDefault="00E74068" w:rsidP="00E74068">
      <w:pPr>
        <w:jc w:val="both"/>
        <w:rPr>
          <w:rFonts w:ascii="Arial" w:hAnsi="Arial" w:cs="Arial"/>
          <w:bCs/>
          <w:color w:val="000000"/>
          <w:lang w:val="mn-MN"/>
        </w:rPr>
      </w:pPr>
      <w:r>
        <w:t xml:space="preserve"> </w:t>
      </w:r>
      <w:r>
        <w:tab/>
      </w:r>
      <w:r>
        <w:tab/>
      </w:r>
      <w:r w:rsidRPr="009A7FCD">
        <w:rPr>
          <w:rFonts w:ascii="Arial" w:hAnsi="Arial" w:cs="Arial"/>
          <w:bCs/>
          <w:color w:val="000000"/>
          <w:lang w:val="mn-MN"/>
        </w:rPr>
        <w:t>7.</w:t>
      </w:r>
      <w:r>
        <w:rPr>
          <w:rFonts w:ascii="Arial" w:hAnsi="Arial" w:cs="Arial"/>
          <w:bCs/>
          <w:color w:val="000000"/>
        </w:rPr>
        <w:t>6</w:t>
      </w:r>
      <w:r w:rsidRPr="009A7FCD">
        <w:rPr>
          <w:rFonts w:ascii="Arial" w:hAnsi="Arial" w:cs="Arial"/>
          <w:bCs/>
          <w:color w:val="000000"/>
          <w:lang w:val="mn-MN"/>
        </w:rPr>
        <w:t xml:space="preserve">.гамшгаас </w:t>
      </w:r>
      <w:r>
        <w:rPr>
          <w:rFonts w:ascii="Arial" w:hAnsi="Arial" w:cs="Arial"/>
          <w:bCs/>
          <w:color w:val="000000"/>
          <w:lang w:val="mn-MN"/>
        </w:rPr>
        <w:t>х</w:t>
      </w:r>
      <w:r w:rsidRPr="009A7FCD">
        <w:rPr>
          <w:rFonts w:ascii="Arial" w:hAnsi="Arial" w:cs="Arial"/>
          <w:bCs/>
          <w:color w:val="000000"/>
          <w:lang w:val="mn-MN"/>
        </w:rPr>
        <w:t xml:space="preserve">амгаалах улсын хяналтын байцаагч Зөрчлийн тухай хуулийн </w:t>
      </w:r>
      <w:r>
        <w:rPr>
          <w:rFonts w:ascii="Arial" w:hAnsi="Arial" w:cs="Arial"/>
          <w:bCs/>
          <w:color w:val="000000"/>
          <w:lang w:val="mn-MN"/>
        </w:rPr>
        <w:t xml:space="preserve">5.22, </w:t>
      </w:r>
      <w:r w:rsidRPr="009A7FCD">
        <w:rPr>
          <w:rFonts w:ascii="Arial" w:hAnsi="Arial" w:cs="Arial"/>
          <w:bCs/>
          <w:color w:val="000000"/>
          <w:lang w:val="mn-MN"/>
        </w:rPr>
        <w:t>5.2</w:t>
      </w:r>
      <w:r>
        <w:rPr>
          <w:rFonts w:ascii="Arial" w:hAnsi="Arial" w:cs="Arial"/>
          <w:bCs/>
          <w:color w:val="000000"/>
          <w:lang w:val="mn-MN"/>
        </w:rPr>
        <w:t xml:space="preserve">4 дүгээр зүйл,  </w:t>
      </w:r>
      <w:r w:rsidRPr="009A7FCD">
        <w:rPr>
          <w:rFonts w:ascii="Arial" w:hAnsi="Arial" w:cs="Arial"/>
          <w:bCs/>
          <w:color w:val="000000"/>
          <w:lang w:val="mn-MN"/>
        </w:rPr>
        <w:t xml:space="preserve">15.1 дүгээр зүйлийн 1.1, 1.2, 1.3 дугаар зүйл, 15.2 дугаар зүйлийн 1 дэх хэсэг, </w:t>
      </w:r>
      <w:r w:rsidRPr="0043192A">
        <w:rPr>
          <w:rFonts w:ascii="Arial" w:hAnsi="Arial" w:cs="Arial"/>
          <w:bCs/>
          <w:color w:val="000000"/>
          <w:lang w:val="mn-MN"/>
        </w:rPr>
        <w:t>15.9 дүгээр</w:t>
      </w:r>
      <w:r w:rsidRPr="009A7FCD">
        <w:rPr>
          <w:rFonts w:ascii="Arial" w:hAnsi="Arial" w:cs="Arial"/>
          <w:bCs/>
          <w:color w:val="000000"/>
          <w:lang w:val="mn-MN"/>
        </w:rPr>
        <w:t xml:space="preserve"> зүйлийн 2 дахь хэсэгт заасан зөрчил.</w:t>
      </w:r>
    </w:p>
    <w:p w14:paraId="2E9EB34C" w14:textId="77777777" w:rsidR="00E74068" w:rsidRDefault="00E74068" w:rsidP="00E74068">
      <w:pPr>
        <w:spacing w:before="100" w:beforeAutospacing="1" w:after="100" w:afterAutospacing="1"/>
        <w:ind w:firstLine="720"/>
        <w:jc w:val="both"/>
        <w:rPr>
          <w:rFonts w:ascii="Arial" w:hAnsi="Arial" w:cs="Arial"/>
          <w:bCs/>
          <w:color w:val="000000"/>
          <w:lang w:val="mn-MN"/>
        </w:rPr>
      </w:pPr>
      <w:r>
        <w:tab/>
      </w:r>
      <w:r w:rsidRPr="00850A7C">
        <w:rPr>
          <w:rFonts w:ascii="Arial" w:hAnsi="Arial" w:cs="Arial"/>
          <w:bCs/>
          <w:color w:val="000000"/>
          <w:lang w:val="mn-MN"/>
        </w:rPr>
        <w:t>7.</w:t>
      </w:r>
      <w:r w:rsidRPr="00850A7C">
        <w:rPr>
          <w:rFonts w:ascii="Arial" w:hAnsi="Arial" w:cs="Arial"/>
          <w:bCs/>
          <w:color w:val="000000"/>
        </w:rPr>
        <w:t>7</w:t>
      </w:r>
      <w:r w:rsidRPr="00850A7C">
        <w:rPr>
          <w:rFonts w:ascii="Arial" w:hAnsi="Arial" w:cs="Arial"/>
          <w:bCs/>
          <w:color w:val="000000"/>
          <w:lang w:val="mn-MN"/>
        </w:rPr>
        <w:t xml:space="preserve">.оюуны өмчийн улсын байцаагч Зөрчлийн тухай хуулийн 6.5 дугаар зүйлийн 4 дэх хэсэг, </w:t>
      </w:r>
      <w:r>
        <w:rPr>
          <w:rFonts w:ascii="Arial" w:hAnsi="Arial" w:cs="Arial"/>
          <w:bCs/>
          <w:color w:val="000000"/>
          <w:lang w:val="mn-MN"/>
        </w:rPr>
        <w:t>6.6 дугаар зүйлийн 10 дахь хэсэг, 6.10 дугаар зүйлийн 3 дахь хэсэг,</w:t>
      </w:r>
      <w:r w:rsidRPr="006F0BDF">
        <w:rPr>
          <w:rFonts w:ascii="Arial" w:hAnsi="Arial" w:cs="Arial"/>
          <w:bCs/>
          <w:color w:val="000000"/>
          <w:lang w:val="mn-MN"/>
        </w:rPr>
        <w:t xml:space="preserve"> </w:t>
      </w:r>
      <w:r w:rsidRPr="00850A7C">
        <w:rPr>
          <w:rFonts w:ascii="Arial" w:hAnsi="Arial" w:cs="Arial"/>
          <w:bCs/>
          <w:color w:val="000000"/>
          <w:lang w:val="mn-MN"/>
        </w:rPr>
        <w:t>9.5, 9.6, 9.7,</w:t>
      </w:r>
      <w:r>
        <w:rPr>
          <w:rFonts w:ascii="Arial" w:hAnsi="Arial" w:cs="Arial"/>
          <w:bCs/>
          <w:color w:val="000000"/>
          <w:lang w:val="mn-MN"/>
        </w:rPr>
        <w:t xml:space="preserve"> 9.11, 9.12 дугаар зүйл, 10.3 дугаар зүйлийн 6 дахь хэсэг, 10.5 дугаар зүйлийн 3 дахь хэсэг, 10.9 дүгээр зүйлийн 2.1, 5.4, 12.4 дэх заалт, 10.11 дүгээр зүйлийн  9 дэх хэсэг, </w:t>
      </w:r>
      <w:r w:rsidRPr="00850A7C">
        <w:rPr>
          <w:rFonts w:ascii="Arial" w:hAnsi="Arial" w:cs="Arial"/>
          <w:bCs/>
          <w:color w:val="000000"/>
          <w:lang w:val="mn-MN"/>
        </w:rPr>
        <w:t>15.2 дугаар зүйлийн 1 дэх хэсэг</w:t>
      </w:r>
      <w:r>
        <w:rPr>
          <w:rFonts w:ascii="Arial" w:hAnsi="Arial" w:cs="Arial"/>
          <w:bCs/>
          <w:color w:val="000000"/>
          <w:lang w:val="mn-MN"/>
        </w:rPr>
        <w:t xml:space="preserve"> 15.19 дүгээр зүйл.</w:t>
      </w:r>
    </w:p>
    <w:p w14:paraId="195135C4" w14:textId="77777777"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w:t>
      </w:r>
      <w:r w:rsidRPr="00850A7C">
        <w:rPr>
          <w:rFonts w:ascii="Arial" w:hAnsi="Arial" w:cs="Arial"/>
          <w:bCs/>
          <w:color w:val="000000"/>
        </w:rPr>
        <w:t>8</w:t>
      </w:r>
      <w:r w:rsidRPr="00850A7C">
        <w:rPr>
          <w:rFonts w:ascii="Arial" w:hAnsi="Arial" w:cs="Arial"/>
          <w:bCs/>
          <w:color w:val="000000"/>
          <w:lang w:val="mn-MN"/>
        </w:rPr>
        <w:t>.ахлах шийдвэр гүйцэтгэгч Зөрчлийн тухай хуулийн 5.6 дугаар зүйлийн 5 дахь хэсэг, 15.1 дүгээр зүйл, 15.2 дугаар зүйлийн 2 дахь хэсэг, 15.26 дугаар зүйлийн 1, 2 дахь хэсэг, 3.1, 3.2, 3.3, 3.4, 3.5, 3.6, 3.7, 3.8, 3.9, 3.10, 3.14 дэх заалтад заасан зөрчил;</w:t>
      </w:r>
    </w:p>
    <w:p w14:paraId="5B885ACC" w14:textId="77777777" w:rsidR="00E74068" w:rsidRPr="00720FA7" w:rsidRDefault="00E74068" w:rsidP="00E74068">
      <w:pPr>
        <w:spacing w:before="100" w:beforeAutospacing="1" w:after="100" w:afterAutospacing="1"/>
        <w:ind w:firstLine="720"/>
        <w:jc w:val="both"/>
        <w:rPr>
          <w:rFonts w:ascii="Arial" w:hAnsi="Arial" w:cs="Arial"/>
          <w:bCs/>
          <w:color w:val="000000"/>
        </w:rPr>
      </w:pPr>
      <w:r w:rsidRPr="00850A7C">
        <w:rPr>
          <w:rFonts w:ascii="Arial" w:hAnsi="Arial" w:cs="Arial"/>
          <w:bCs/>
          <w:color w:val="000000"/>
          <w:lang w:val="mn-MN"/>
        </w:rPr>
        <w:tab/>
        <w:t>7.</w:t>
      </w:r>
      <w:r w:rsidRPr="00850A7C">
        <w:rPr>
          <w:rFonts w:ascii="Arial" w:hAnsi="Arial" w:cs="Arial"/>
          <w:bCs/>
          <w:color w:val="000000"/>
        </w:rPr>
        <w:t>9</w:t>
      </w:r>
      <w:r w:rsidRPr="00850A7C">
        <w:rPr>
          <w:rFonts w:ascii="Arial" w:hAnsi="Arial" w:cs="Arial"/>
          <w:bCs/>
          <w:color w:val="000000"/>
          <w:lang w:val="mn-MN"/>
        </w:rPr>
        <w:t xml:space="preserve">.архив, албан хэрэг хөтлөлтийн хяналтын улсын байцаагч Зөрчлийн тухай хуулийн </w:t>
      </w:r>
      <w:r>
        <w:rPr>
          <w:rFonts w:ascii="Arial" w:hAnsi="Arial" w:cs="Arial"/>
          <w:bCs/>
          <w:color w:val="000000"/>
          <w:lang w:val="mn-MN"/>
        </w:rPr>
        <w:t xml:space="preserve">8.5 дугаар зүйл, </w:t>
      </w:r>
      <w:r w:rsidRPr="00850A7C">
        <w:rPr>
          <w:rFonts w:ascii="Arial" w:hAnsi="Arial" w:cs="Arial"/>
          <w:bCs/>
          <w:color w:val="000000"/>
          <w:lang w:val="mn-MN"/>
        </w:rPr>
        <w:t>15.2 дугаар зүйлийн 1 дэх хэсэг, 15.25 дугаар зүйлд заасан зөрчил;</w:t>
      </w:r>
    </w:p>
    <w:p w14:paraId="19101F99" w14:textId="3E75B432"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w:t>
      </w:r>
      <w:r w:rsidRPr="00850A7C">
        <w:rPr>
          <w:rFonts w:ascii="Arial" w:hAnsi="Arial" w:cs="Arial"/>
          <w:bCs/>
          <w:color w:val="000000"/>
        </w:rPr>
        <w:t>10</w:t>
      </w:r>
      <w:r w:rsidRPr="00850A7C">
        <w:rPr>
          <w:rFonts w:ascii="Arial" w:hAnsi="Arial" w:cs="Arial"/>
          <w:bCs/>
          <w:color w:val="000000"/>
          <w:lang w:val="mn-MN"/>
        </w:rPr>
        <w:t xml:space="preserve">.хорих ангийн эрх бүхий албан тушаалтан Зөрчлийн тухай хуулийн 15.1 дүгээр зүйл, </w:t>
      </w:r>
      <w:r w:rsidR="00DC36BD" w:rsidRPr="00850A7C">
        <w:rPr>
          <w:rFonts w:ascii="Arial" w:hAnsi="Arial" w:cs="Arial"/>
          <w:bCs/>
          <w:color w:val="000000"/>
          <w:lang w:val="mn-MN"/>
        </w:rPr>
        <w:t>15.2 дугаар зүйлийн 2 дахь хэсэг</w:t>
      </w:r>
      <w:r w:rsidR="00DC36BD">
        <w:rPr>
          <w:rFonts w:ascii="Arial" w:hAnsi="Arial" w:cs="Arial"/>
          <w:bCs/>
          <w:color w:val="000000"/>
          <w:lang w:val="mn-MN"/>
        </w:rPr>
        <w:t xml:space="preserve">, </w:t>
      </w:r>
      <w:r w:rsidR="00DC36BD" w:rsidRPr="00850A7C">
        <w:rPr>
          <w:rFonts w:ascii="Arial" w:hAnsi="Arial" w:cs="Arial"/>
          <w:bCs/>
          <w:color w:val="000000"/>
          <w:lang w:val="mn-MN"/>
        </w:rPr>
        <w:t xml:space="preserve"> </w:t>
      </w:r>
      <w:r w:rsidRPr="00850A7C">
        <w:rPr>
          <w:rFonts w:ascii="Arial" w:hAnsi="Arial" w:cs="Arial"/>
          <w:bCs/>
          <w:color w:val="000000"/>
          <w:lang w:val="mn-MN"/>
        </w:rPr>
        <w:t>15.26 дугаар зүйлийн 3.11, 3.12, 3.13 дахь заалт</w:t>
      </w:r>
      <w:r w:rsidR="00DC36BD">
        <w:rPr>
          <w:rFonts w:ascii="Arial" w:hAnsi="Arial" w:cs="Arial"/>
          <w:bCs/>
          <w:color w:val="000000"/>
          <w:lang w:val="mn-MN"/>
        </w:rPr>
        <w:t>ад</w:t>
      </w:r>
      <w:r w:rsidRPr="00850A7C">
        <w:rPr>
          <w:rFonts w:ascii="Arial" w:hAnsi="Arial" w:cs="Arial"/>
          <w:bCs/>
          <w:color w:val="000000"/>
          <w:lang w:val="mn-MN"/>
        </w:rPr>
        <w:t xml:space="preserve"> заасан зөрчил;</w:t>
      </w:r>
    </w:p>
    <w:p w14:paraId="1A99021B" w14:textId="56E8FB18"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7.1</w:t>
      </w:r>
      <w:r w:rsidRPr="00850A7C">
        <w:rPr>
          <w:rFonts w:ascii="Arial" w:hAnsi="Arial" w:cs="Arial"/>
          <w:bCs/>
          <w:color w:val="000000"/>
        </w:rPr>
        <w:t>1</w:t>
      </w:r>
      <w:r w:rsidRPr="00850A7C">
        <w:rPr>
          <w:rFonts w:ascii="Arial" w:hAnsi="Arial" w:cs="Arial"/>
          <w:bCs/>
          <w:color w:val="000000"/>
          <w:lang w:val="mn-MN"/>
        </w:rPr>
        <w:t xml:space="preserve">.Шударга өрсөлдөөн, хэрэглэгчийн төлөө газрын улсын байцаагч Зөрчлийн тухай хуулийн </w:t>
      </w:r>
      <w:r w:rsidRPr="00782398">
        <w:rPr>
          <w:rFonts w:ascii="Arial" w:hAnsi="Arial" w:cs="Arial"/>
          <w:bCs/>
          <w:color w:val="000000"/>
          <w:lang w:val="mn-MN"/>
        </w:rPr>
        <w:t>8.5</w:t>
      </w:r>
      <w:r w:rsidRPr="00850A7C">
        <w:rPr>
          <w:rFonts w:ascii="Arial" w:hAnsi="Arial" w:cs="Arial"/>
          <w:bCs/>
          <w:color w:val="000000"/>
          <w:lang w:val="mn-MN"/>
        </w:rPr>
        <w:t>,</w:t>
      </w:r>
      <w:r>
        <w:rPr>
          <w:rFonts w:ascii="Arial" w:hAnsi="Arial" w:cs="Arial"/>
          <w:bCs/>
          <w:color w:val="000000"/>
          <w:lang w:val="mn-MN"/>
        </w:rPr>
        <w:t xml:space="preserve"> 9.1, 9.3, 9.4, 9.11, 9.12, 9.27 дугаар зүйл, </w:t>
      </w:r>
      <w:r w:rsidRPr="00850A7C">
        <w:rPr>
          <w:rFonts w:ascii="Arial" w:hAnsi="Arial" w:cs="Arial"/>
          <w:bCs/>
          <w:color w:val="000000"/>
          <w:lang w:val="mn-MN"/>
        </w:rPr>
        <w:t xml:space="preserve">15.2 дугаар зүйлийн 1 дэх хэсэг, 16.1 дүгээр зүйлийн 6 дахь хэсэг, </w:t>
      </w:r>
      <w:r w:rsidR="00DC36BD">
        <w:rPr>
          <w:rFonts w:ascii="Arial" w:hAnsi="Arial" w:cs="Arial"/>
          <w:bCs/>
          <w:color w:val="000000"/>
          <w:lang w:val="mn-MN"/>
        </w:rPr>
        <w:t xml:space="preserve">мөн зүйлийн </w:t>
      </w:r>
      <w:r w:rsidRPr="00850A7C">
        <w:rPr>
          <w:rFonts w:ascii="Arial" w:hAnsi="Arial" w:cs="Arial"/>
          <w:bCs/>
          <w:color w:val="000000"/>
          <w:lang w:val="mn-MN"/>
        </w:rPr>
        <w:t xml:space="preserve">13.7 дахь заалт, </w:t>
      </w:r>
      <w:r w:rsidR="00DC36BD">
        <w:rPr>
          <w:rFonts w:ascii="Arial" w:hAnsi="Arial" w:cs="Arial"/>
          <w:bCs/>
          <w:color w:val="000000"/>
          <w:lang w:val="mn-MN"/>
        </w:rPr>
        <w:t xml:space="preserve">мөн зүйлийн </w:t>
      </w:r>
      <w:r w:rsidRPr="00850A7C">
        <w:rPr>
          <w:rFonts w:ascii="Arial" w:hAnsi="Arial" w:cs="Arial"/>
          <w:bCs/>
          <w:color w:val="000000"/>
          <w:lang w:val="mn-MN"/>
        </w:rPr>
        <w:t>16 дахь хэсэгт заасан зөрчил;</w:t>
      </w:r>
    </w:p>
    <w:p w14:paraId="7AF29142" w14:textId="323CBE7A" w:rsidR="00E74068"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7.1</w:t>
      </w:r>
      <w:r w:rsidRPr="00850A7C">
        <w:rPr>
          <w:rFonts w:ascii="Arial" w:hAnsi="Arial" w:cs="Arial"/>
          <w:bCs/>
          <w:color w:val="000000"/>
        </w:rPr>
        <w:t>2</w:t>
      </w:r>
      <w:r w:rsidRPr="00850A7C">
        <w:rPr>
          <w:rFonts w:ascii="Arial" w:hAnsi="Arial" w:cs="Arial"/>
          <w:bCs/>
          <w:color w:val="000000"/>
          <w:lang w:val="mn-MN"/>
        </w:rPr>
        <w:t>.гаалийн улсын байцаагч Зөрчлийн тухай хуулийн</w:t>
      </w:r>
      <w:r>
        <w:rPr>
          <w:rFonts w:ascii="Arial" w:hAnsi="Arial" w:cs="Arial"/>
          <w:bCs/>
          <w:color w:val="000000"/>
          <w:lang w:val="mn-MN"/>
        </w:rPr>
        <w:t xml:space="preserve"> 5.11 дүгээр зүйл, </w:t>
      </w:r>
      <w:r w:rsidR="00D443EB">
        <w:rPr>
          <w:rFonts w:ascii="Arial" w:hAnsi="Arial" w:cs="Arial"/>
          <w:bCs/>
          <w:color w:val="000000"/>
          <w:lang w:val="mn-MN"/>
        </w:rPr>
        <w:t xml:space="preserve">5.20 дугаар зүйлийн 7 дахь хэсэг, </w:t>
      </w:r>
      <w:r>
        <w:rPr>
          <w:rFonts w:ascii="Arial" w:hAnsi="Arial" w:cs="Arial"/>
          <w:bCs/>
          <w:color w:val="000000"/>
          <w:lang w:val="mn-MN"/>
        </w:rPr>
        <w:t>6.5 дугаар зүйлийн 2 дахь хэсэг, 6</w:t>
      </w:r>
      <w:r w:rsidRPr="00551A69">
        <w:rPr>
          <w:rFonts w:ascii="Arial" w:hAnsi="Arial" w:cs="Arial"/>
          <w:bCs/>
          <w:color w:val="000000"/>
          <w:lang w:val="mn-MN"/>
        </w:rPr>
        <w:t>.7 дугаар зүйлийн 1 дэх хэсэг, мөн зүйлийн 2.8 дахь заалт</w:t>
      </w:r>
      <w:r>
        <w:rPr>
          <w:rFonts w:ascii="Arial" w:hAnsi="Arial" w:cs="Arial"/>
          <w:bCs/>
          <w:color w:val="000000"/>
          <w:lang w:val="mn-MN"/>
        </w:rPr>
        <w:t xml:space="preserve">, , 6.6 дугаар зүйлийн 2 дахь хэсэг, мөн зүйлийн 9.2 дахь заалт, </w:t>
      </w:r>
      <w:r w:rsidR="00DC36BD">
        <w:rPr>
          <w:rFonts w:ascii="Arial" w:hAnsi="Arial" w:cs="Arial"/>
          <w:bCs/>
          <w:color w:val="000000"/>
          <w:lang w:val="mn-MN"/>
        </w:rPr>
        <w:t xml:space="preserve">6.8 дугаар зүйлийн 3 дахь хэсэг, </w:t>
      </w:r>
      <w:r>
        <w:rPr>
          <w:rFonts w:ascii="Arial" w:hAnsi="Arial" w:cs="Arial"/>
          <w:bCs/>
          <w:color w:val="000000"/>
          <w:lang w:val="mn-MN"/>
        </w:rPr>
        <w:t xml:space="preserve">6.9 дүгээр зүйлийн 7, 11, 14 дэх хэсэг, </w:t>
      </w:r>
      <w:r>
        <w:rPr>
          <w:rFonts w:ascii="Arial" w:hAnsi="Arial" w:cs="Arial"/>
          <w:bCs/>
          <w:color w:val="000000"/>
          <w:lang w:val="mn-MN"/>
        </w:rPr>
        <w:lastRenderedPageBreak/>
        <w:t>6.10 дугаар зүйлийн 2 дахь хэсэг, 6.11 дүгээр зүйлийн 1,</w:t>
      </w:r>
      <w:r w:rsidR="00DC36BD">
        <w:rPr>
          <w:rFonts w:ascii="Arial" w:hAnsi="Arial" w:cs="Arial"/>
          <w:bCs/>
          <w:color w:val="000000"/>
          <w:lang w:val="mn-MN"/>
        </w:rPr>
        <w:t xml:space="preserve"> </w:t>
      </w:r>
      <w:r>
        <w:rPr>
          <w:rFonts w:ascii="Arial" w:hAnsi="Arial" w:cs="Arial"/>
          <w:bCs/>
          <w:color w:val="000000"/>
          <w:lang w:val="mn-MN"/>
        </w:rPr>
        <w:t>5 дахь хэсэг, 6.12 дугаар зүйлийн 2, 5,</w:t>
      </w:r>
      <w:r w:rsidR="00DC36BD">
        <w:rPr>
          <w:rFonts w:ascii="Arial" w:hAnsi="Arial" w:cs="Arial"/>
          <w:bCs/>
          <w:color w:val="000000"/>
          <w:lang w:val="mn-MN"/>
        </w:rPr>
        <w:t xml:space="preserve"> </w:t>
      </w:r>
      <w:r>
        <w:rPr>
          <w:rFonts w:ascii="Arial" w:hAnsi="Arial" w:cs="Arial"/>
          <w:bCs/>
          <w:color w:val="000000"/>
          <w:lang w:val="mn-MN"/>
        </w:rPr>
        <w:t>6 дахь хэсэг, 6.14 дүгээр зүйлийн 3,</w:t>
      </w:r>
      <w:r w:rsidR="00DC36BD">
        <w:rPr>
          <w:rFonts w:ascii="Arial" w:hAnsi="Arial" w:cs="Arial"/>
          <w:bCs/>
          <w:color w:val="000000"/>
          <w:lang w:val="mn-MN"/>
        </w:rPr>
        <w:t xml:space="preserve"> </w:t>
      </w:r>
      <w:r>
        <w:rPr>
          <w:rFonts w:ascii="Arial" w:hAnsi="Arial" w:cs="Arial"/>
          <w:bCs/>
          <w:color w:val="000000"/>
          <w:lang w:val="mn-MN"/>
        </w:rPr>
        <w:t xml:space="preserve">4 дэх хэсэг, 6.15 дугаар зүйлийн 3 дахь хэсэг, 6.16 дугаар зүйлийн 15 дахь хэсэг, 7.9 дүгээр зүйлийн 8 дахь хэсэг, </w:t>
      </w:r>
      <w:r w:rsidRPr="00850A7C">
        <w:rPr>
          <w:rFonts w:ascii="Arial" w:hAnsi="Arial" w:cs="Arial"/>
          <w:bCs/>
          <w:color w:val="000000"/>
          <w:lang w:val="mn-MN"/>
        </w:rPr>
        <w:t>7.11 дүгээр зүйл</w:t>
      </w:r>
      <w:r>
        <w:rPr>
          <w:rFonts w:ascii="Arial" w:hAnsi="Arial" w:cs="Arial"/>
          <w:bCs/>
          <w:color w:val="000000"/>
          <w:lang w:val="mn-MN"/>
        </w:rPr>
        <w:t>,</w:t>
      </w:r>
      <w:r w:rsidRPr="00AB5B6E">
        <w:rPr>
          <w:rFonts w:ascii="Arial" w:hAnsi="Arial" w:cs="Arial"/>
          <w:bCs/>
          <w:color w:val="000000"/>
          <w:lang w:val="mn-MN"/>
        </w:rPr>
        <w:t xml:space="preserve"> </w:t>
      </w:r>
      <w:r>
        <w:rPr>
          <w:rFonts w:ascii="Arial" w:hAnsi="Arial" w:cs="Arial"/>
          <w:bCs/>
          <w:color w:val="000000"/>
          <w:lang w:val="mn-MN"/>
        </w:rPr>
        <w:t xml:space="preserve">9.5 дугаар зүйлийн 3 дахь хэсэг, </w:t>
      </w:r>
      <w:r w:rsidRPr="00850A7C">
        <w:rPr>
          <w:rFonts w:ascii="Arial" w:hAnsi="Arial" w:cs="Arial"/>
          <w:bCs/>
          <w:color w:val="000000"/>
          <w:lang w:val="mn-MN"/>
        </w:rPr>
        <w:t xml:space="preserve"> </w:t>
      </w:r>
      <w:r>
        <w:rPr>
          <w:rFonts w:ascii="Arial" w:hAnsi="Arial" w:cs="Arial"/>
          <w:bCs/>
          <w:color w:val="000000"/>
          <w:lang w:val="mn-MN"/>
        </w:rPr>
        <w:t xml:space="preserve">9.8 дугаар зүйлийн 2, 6 дахь хэсэг, </w:t>
      </w:r>
      <w:r w:rsidRPr="00850A7C">
        <w:rPr>
          <w:rFonts w:ascii="Arial" w:hAnsi="Arial" w:cs="Arial"/>
          <w:bCs/>
          <w:color w:val="000000"/>
          <w:lang w:val="mn-MN"/>
        </w:rPr>
        <w:t>9.10</w:t>
      </w:r>
      <w:r>
        <w:rPr>
          <w:rFonts w:ascii="Arial" w:hAnsi="Arial" w:cs="Arial"/>
          <w:bCs/>
          <w:color w:val="000000"/>
          <w:lang w:val="mn-MN"/>
        </w:rPr>
        <w:t>, 9.12</w:t>
      </w:r>
      <w:r w:rsidR="00DC36BD">
        <w:rPr>
          <w:rFonts w:ascii="Arial" w:hAnsi="Arial" w:cs="Arial"/>
          <w:bCs/>
          <w:color w:val="000000"/>
          <w:lang w:val="mn-MN"/>
        </w:rPr>
        <w:t xml:space="preserve"> дугаар зүйл</w:t>
      </w:r>
      <w:r>
        <w:rPr>
          <w:rFonts w:ascii="Arial" w:hAnsi="Arial" w:cs="Arial"/>
          <w:bCs/>
          <w:color w:val="000000"/>
          <w:lang w:val="mn-MN"/>
        </w:rPr>
        <w:t xml:space="preserve">, 9.24 дүгээр зүйлийн 2 дахь хэсэг, </w:t>
      </w:r>
      <w:r w:rsidRPr="00850A7C">
        <w:rPr>
          <w:rFonts w:ascii="Arial" w:hAnsi="Arial" w:cs="Arial"/>
          <w:bCs/>
          <w:color w:val="000000"/>
          <w:lang w:val="mn-MN"/>
        </w:rPr>
        <w:t>10.22</w:t>
      </w:r>
      <w:r>
        <w:rPr>
          <w:rFonts w:ascii="Arial" w:hAnsi="Arial" w:cs="Arial"/>
          <w:bCs/>
          <w:color w:val="000000"/>
          <w:lang w:val="mn-MN"/>
        </w:rPr>
        <w:t>,</w:t>
      </w:r>
      <w:r w:rsidRPr="00551A69">
        <w:rPr>
          <w:rFonts w:ascii="Arial" w:hAnsi="Arial" w:cs="Arial"/>
          <w:bCs/>
          <w:color w:val="000000"/>
          <w:lang w:val="mn-MN"/>
        </w:rPr>
        <w:t xml:space="preserve"> </w:t>
      </w:r>
      <w:r>
        <w:rPr>
          <w:rFonts w:ascii="Arial" w:hAnsi="Arial" w:cs="Arial"/>
          <w:bCs/>
          <w:color w:val="000000"/>
          <w:lang w:val="mn-MN"/>
        </w:rPr>
        <w:t xml:space="preserve">10.23, </w:t>
      </w:r>
      <w:r w:rsidRPr="00850A7C">
        <w:rPr>
          <w:rFonts w:ascii="Arial" w:hAnsi="Arial" w:cs="Arial"/>
          <w:bCs/>
          <w:color w:val="000000"/>
          <w:lang w:val="mn-MN"/>
        </w:rPr>
        <w:t>10.25</w:t>
      </w:r>
      <w:r>
        <w:rPr>
          <w:rFonts w:ascii="Arial" w:hAnsi="Arial" w:cs="Arial"/>
          <w:bCs/>
          <w:color w:val="000000"/>
          <w:lang w:val="mn-MN"/>
        </w:rPr>
        <w:t xml:space="preserve"> дугаар зүйл, </w:t>
      </w:r>
      <w:r w:rsidRPr="00850A7C">
        <w:rPr>
          <w:rFonts w:ascii="Arial" w:hAnsi="Arial" w:cs="Arial"/>
          <w:bCs/>
          <w:color w:val="000000"/>
          <w:lang w:val="mn-MN"/>
        </w:rPr>
        <w:t>10.30 дугаар зүйлийн 22 дахь хэсэг</w:t>
      </w:r>
      <w:r>
        <w:rPr>
          <w:rFonts w:ascii="Arial" w:hAnsi="Arial" w:cs="Arial"/>
          <w:bCs/>
          <w:color w:val="000000"/>
          <w:lang w:val="mn-MN"/>
        </w:rPr>
        <w:t>,</w:t>
      </w:r>
      <w:r w:rsidRPr="00551A69">
        <w:rPr>
          <w:rFonts w:ascii="Arial" w:hAnsi="Arial" w:cs="Arial"/>
          <w:bCs/>
          <w:color w:val="000000"/>
          <w:lang w:val="mn-MN"/>
        </w:rPr>
        <w:t xml:space="preserve"> </w:t>
      </w:r>
      <w:r>
        <w:rPr>
          <w:rFonts w:ascii="Arial" w:hAnsi="Arial" w:cs="Arial"/>
          <w:bCs/>
          <w:color w:val="000000"/>
          <w:lang w:val="mn-MN"/>
        </w:rPr>
        <w:t xml:space="preserve">12.2  дугаар зүйл, 12.3 дугаар зүйлийн 3 дахь хэсэг, </w:t>
      </w:r>
      <w:r w:rsidRPr="00850A7C">
        <w:rPr>
          <w:rFonts w:ascii="Arial" w:hAnsi="Arial" w:cs="Arial"/>
          <w:bCs/>
          <w:color w:val="000000"/>
          <w:lang w:val="mn-MN"/>
        </w:rPr>
        <w:t>15.2 дугаар зүйлийн 2 дахь хэсэгт</w:t>
      </w:r>
      <w:r>
        <w:rPr>
          <w:rFonts w:ascii="Arial" w:hAnsi="Arial" w:cs="Arial"/>
          <w:bCs/>
          <w:color w:val="000000"/>
          <w:lang w:val="mn-MN"/>
        </w:rPr>
        <w:t>,15.32 дугаар зүйлд заасан зөрчил.</w:t>
      </w:r>
    </w:p>
    <w:p w14:paraId="46BB8DCF" w14:textId="77777777" w:rsidR="00E74068" w:rsidRPr="004C336E" w:rsidRDefault="00E74068" w:rsidP="00E74068">
      <w:pPr>
        <w:spacing w:before="100" w:beforeAutospacing="1" w:after="100" w:afterAutospacing="1"/>
        <w:ind w:firstLine="720"/>
        <w:jc w:val="both"/>
        <w:rPr>
          <w:rFonts w:ascii="Arial" w:hAnsi="Arial" w:cs="Arial"/>
          <w:bCs/>
          <w:color w:val="000000"/>
        </w:rPr>
      </w:pPr>
      <w:r w:rsidRPr="00850A7C">
        <w:rPr>
          <w:rFonts w:ascii="Arial" w:hAnsi="Arial" w:cs="Arial"/>
          <w:bCs/>
          <w:color w:val="000000"/>
          <w:lang w:val="mn-MN"/>
        </w:rPr>
        <w:tab/>
        <w:t>7.1</w:t>
      </w:r>
      <w:r w:rsidRPr="00850A7C">
        <w:rPr>
          <w:rFonts w:ascii="Arial" w:hAnsi="Arial" w:cs="Arial"/>
          <w:bCs/>
          <w:color w:val="000000"/>
        </w:rPr>
        <w:t>3</w:t>
      </w:r>
      <w:r w:rsidRPr="00850A7C">
        <w:rPr>
          <w:rFonts w:ascii="Arial" w:hAnsi="Arial" w:cs="Arial"/>
          <w:bCs/>
          <w:color w:val="000000"/>
          <w:lang w:val="mn-MN"/>
        </w:rPr>
        <w:t>.татварын улсын байцаагч Зөрчлийн тухай хуулийн</w:t>
      </w:r>
      <w:r>
        <w:rPr>
          <w:rFonts w:ascii="Arial" w:hAnsi="Arial" w:cs="Arial"/>
          <w:bCs/>
          <w:color w:val="000000"/>
          <w:lang w:val="mn-MN"/>
        </w:rPr>
        <w:t xml:space="preserve"> 5.16 </w:t>
      </w:r>
      <w:r w:rsidRPr="0061051B">
        <w:rPr>
          <w:rFonts w:ascii="Arial" w:hAnsi="Arial" w:cs="Arial"/>
          <w:bCs/>
          <w:color w:val="000000"/>
          <w:lang w:val="mn-MN"/>
        </w:rPr>
        <w:t>9.15,</w:t>
      </w:r>
      <w:r>
        <w:rPr>
          <w:rFonts w:ascii="Arial" w:hAnsi="Arial" w:cs="Arial"/>
          <w:bCs/>
          <w:color w:val="000000"/>
          <w:lang w:val="mn-MN"/>
        </w:rPr>
        <w:t xml:space="preserve"> 10.18</w:t>
      </w:r>
      <w:r w:rsidRPr="00850A7C">
        <w:rPr>
          <w:rFonts w:ascii="Arial" w:hAnsi="Arial" w:cs="Arial"/>
          <w:bCs/>
          <w:color w:val="000000"/>
          <w:lang w:val="mn-MN"/>
        </w:rPr>
        <w:t xml:space="preserve"> </w:t>
      </w:r>
      <w:r>
        <w:rPr>
          <w:rFonts w:ascii="Arial" w:hAnsi="Arial" w:cs="Arial"/>
          <w:bCs/>
          <w:color w:val="000000"/>
          <w:lang w:val="mn-MN"/>
        </w:rPr>
        <w:t>10.19, 10.20, 10.25, 15.32 дугаар зүйл, 16.1 дүгээр зүйлийн 18, 19, 21 дэх хэсэг</w:t>
      </w:r>
      <w:r>
        <w:rPr>
          <w:rFonts w:ascii="Arial" w:hAnsi="Arial" w:cs="Arial"/>
          <w:bCs/>
          <w:color w:val="000000"/>
        </w:rPr>
        <w:t xml:space="preserve">; </w:t>
      </w:r>
    </w:p>
    <w:p w14:paraId="243C095B" w14:textId="3AC1F6CF" w:rsidR="00E74068"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7.1</w:t>
      </w:r>
      <w:r w:rsidRPr="00850A7C">
        <w:rPr>
          <w:rFonts w:ascii="Arial" w:hAnsi="Arial" w:cs="Arial"/>
          <w:bCs/>
          <w:color w:val="000000"/>
        </w:rPr>
        <w:t>4</w:t>
      </w:r>
      <w:r w:rsidRPr="00850A7C">
        <w:rPr>
          <w:rFonts w:ascii="Arial" w:hAnsi="Arial" w:cs="Arial"/>
          <w:bCs/>
          <w:color w:val="000000"/>
          <w:lang w:val="mn-MN"/>
        </w:rPr>
        <w:t>.нягтлан бодох бүртгэлийн улсын байцаагч Зөрчлийн тухай хуулийн 10.1 дүгээр зүйл</w:t>
      </w:r>
      <w:r>
        <w:rPr>
          <w:rFonts w:ascii="Arial" w:hAnsi="Arial" w:cs="Arial"/>
          <w:bCs/>
          <w:color w:val="000000"/>
          <w:lang w:val="mn-MN"/>
        </w:rPr>
        <w:t xml:space="preserve">, 10.9 дүгээр зүйлийн 14 дэх хэсэг, 10.12, 10.17, 10.21, 10.14, 10.26, 10.28, 10.35, 10.36 дугаар зүйл, 16.1 дүгээр зүйлийн 22, </w:t>
      </w:r>
      <w:r w:rsidRPr="00E74068">
        <w:rPr>
          <w:rFonts w:ascii="Arial" w:hAnsi="Arial" w:cs="Arial"/>
          <w:bCs/>
          <w:color w:val="000000"/>
          <w:lang w:val="mn-MN"/>
        </w:rPr>
        <w:t>23,</w:t>
      </w:r>
      <w:r>
        <w:rPr>
          <w:rFonts w:ascii="Arial" w:hAnsi="Arial" w:cs="Arial"/>
          <w:bCs/>
          <w:color w:val="000000"/>
          <w:lang w:val="mn-MN"/>
        </w:rPr>
        <w:t xml:space="preserve"> 24, </w:t>
      </w:r>
      <w:r w:rsidRPr="00E74068">
        <w:rPr>
          <w:rFonts w:ascii="Arial" w:hAnsi="Arial" w:cs="Arial"/>
          <w:bCs/>
          <w:color w:val="000000"/>
          <w:lang w:val="mn-MN"/>
        </w:rPr>
        <w:t>26, 27,</w:t>
      </w:r>
      <w:r>
        <w:rPr>
          <w:rFonts w:ascii="Arial" w:hAnsi="Arial" w:cs="Arial"/>
          <w:bCs/>
          <w:color w:val="000000"/>
          <w:lang w:val="mn-MN"/>
        </w:rPr>
        <w:t xml:space="preserve"> дэх хэсэг, </w:t>
      </w:r>
      <w:r w:rsidRPr="00850A7C">
        <w:rPr>
          <w:rFonts w:ascii="Arial" w:hAnsi="Arial" w:cs="Arial"/>
          <w:bCs/>
          <w:color w:val="000000"/>
          <w:lang w:val="mn-MN"/>
        </w:rPr>
        <w:t>15.2 дугаар зүйлийн 1 дэх хэсэгт заасан зөрчил</w:t>
      </w:r>
    </w:p>
    <w:p w14:paraId="2E3FA2A7" w14:textId="77777777"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7.1</w:t>
      </w:r>
      <w:r w:rsidRPr="00850A7C">
        <w:rPr>
          <w:rFonts w:ascii="Arial" w:hAnsi="Arial" w:cs="Arial"/>
          <w:bCs/>
          <w:color w:val="000000"/>
        </w:rPr>
        <w:t>5</w:t>
      </w:r>
      <w:r w:rsidRPr="00850A7C">
        <w:rPr>
          <w:rFonts w:ascii="Arial" w:hAnsi="Arial" w:cs="Arial"/>
          <w:bCs/>
          <w:color w:val="000000"/>
          <w:lang w:val="mn-MN"/>
        </w:rPr>
        <w:t xml:space="preserve">.нийгмийн даатгалын байцаагч Зөрчлийн тухай хуулийн </w:t>
      </w:r>
      <w:r w:rsidRPr="00BC6ED2">
        <w:rPr>
          <w:rFonts w:ascii="Arial" w:hAnsi="Arial" w:cs="Arial"/>
          <w:color w:val="000000"/>
          <w:lang w:val="mn-MN"/>
        </w:rPr>
        <w:t xml:space="preserve">9.21, 9.22 дугаар зүйл, </w:t>
      </w:r>
      <w:r w:rsidRPr="00850A7C">
        <w:rPr>
          <w:rFonts w:ascii="Arial" w:hAnsi="Arial" w:cs="Arial"/>
          <w:bCs/>
          <w:color w:val="000000"/>
          <w:lang w:val="mn-MN"/>
        </w:rPr>
        <w:t>15.2 дугаар зүйлийн 1 дэх хэсэгт заасан зөрчил;</w:t>
      </w:r>
    </w:p>
    <w:p w14:paraId="5A4FBC27" w14:textId="39EC8EA3"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 xml:space="preserve">7.16.хүүхдийн эрхийн улсын байцаагч Зөрчлийн тухай хуулийн 5.6, </w:t>
      </w:r>
      <w:r w:rsidRPr="003C5712">
        <w:rPr>
          <w:rFonts w:ascii="Arial" w:hAnsi="Arial" w:cs="Arial"/>
          <w:color w:val="000000"/>
          <w:lang w:val="mn-MN"/>
        </w:rPr>
        <w:t>8.3 дугаар зүйл,</w:t>
      </w:r>
      <w:r w:rsidRPr="00850A7C">
        <w:rPr>
          <w:rFonts w:ascii="Arial" w:hAnsi="Arial" w:cs="Arial"/>
          <w:bCs/>
          <w:color w:val="000000"/>
          <w:lang w:val="mn-MN"/>
        </w:rPr>
        <w:t> 15.2 дугаар зүйлийн 1 дэх хэсэг, 15.21 дүгээр зүйлийн 3</w:t>
      </w:r>
      <w:r>
        <w:rPr>
          <w:rFonts w:ascii="Arial" w:hAnsi="Arial" w:cs="Arial"/>
          <w:bCs/>
          <w:color w:val="000000"/>
          <w:lang w:val="mn-MN"/>
        </w:rPr>
        <w:t xml:space="preserve"> дахь </w:t>
      </w:r>
      <w:r w:rsidRPr="00850A7C">
        <w:rPr>
          <w:rFonts w:ascii="Arial" w:hAnsi="Arial" w:cs="Arial"/>
          <w:bCs/>
          <w:color w:val="000000"/>
          <w:lang w:val="mn-MN"/>
        </w:rPr>
        <w:t>хэсэгт заасан зөрчил;</w:t>
      </w:r>
    </w:p>
    <w:p w14:paraId="3FF21C0E" w14:textId="77777777" w:rsidR="00E74068"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 xml:space="preserve">7.17.тагнуулын байгууллагын эрх бүхий ажилтан Зөрчлийн тухай хуулийн </w:t>
      </w:r>
      <w:r w:rsidRPr="00AB2407">
        <w:rPr>
          <w:rFonts w:ascii="Arial" w:hAnsi="Arial" w:cs="Arial"/>
          <w:bCs/>
          <w:color w:val="000000"/>
          <w:lang w:val="mn-MN"/>
        </w:rPr>
        <w:t>5.12 дугаар зүйлийн 1 дэх  хэсэг, 5.17 дугаар зүйл, 10.30  дугаар зүйлийн 10, 11,</w:t>
      </w:r>
      <w:r>
        <w:rPr>
          <w:rFonts w:ascii="Arial" w:hAnsi="Arial" w:cs="Arial"/>
          <w:bCs/>
          <w:color w:val="000000"/>
          <w:lang w:val="mn-MN"/>
        </w:rPr>
        <w:t xml:space="preserve"> </w:t>
      </w:r>
      <w:r w:rsidRPr="00AB2407">
        <w:rPr>
          <w:rFonts w:ascii="Arial" w:hAnsi="Arial" w:cs="Arial"/>
          <w:bCs/>
          <w:color w:val="000000"/>
          <w:lang w:val="mn-MN"/>
        </w:rPr>
        <w:t>21 дэх</w:t>
      </w:r>
      <w:r>
        <w:rPr>
          <w:rFonts w:ascii="Arial" w:hAnsi="Arial" w:cs="Arial"/>
          <w:bCs/>
          <w:color w:val="000000"/>
          <w:lang w:val="mn-MN"/>
        </w:rPr>
        <w:t xml:space="preserve"> хэсэг, 13.1 дүгээр  зүйлийн 4 дэх хэсэг, 13.3 дугаар зүйл, 15.1 дүгээр зүйлийн 1.1, 1.5, 1.6 дахь заалт, </w:t>
      </w:r>
      <w:r w:rsidRPr="00AB2407">
        <w:rPr>
          <w:rFonts w:ascii="Arial" w:hAnsi="Arial" w:cs="Arial"/>
          <w:color w:val="000000"/>
          <w:lang w:val="mn-MN"/>
        </w:rPr>
        <w:t>15.2 дугаар зүйлийн 2 дахь хэсэг, 15.9</w:t>
      </w:r>
      <w:r w:rsidRPr="00850A7C">
        <w:rPr>
          <w:rFonts w:ascii="Arial" w:hAnsi="Arial" w:cs="Arial"/>
          <w:bCs/>
          <w:color w:val="000000"/>
          <w:lang w:val="mn-MN"/>
        </w:rPr>
        <w:t>, 15.10, 15.11, 15.13, 15.14 дүгээр зүйл</w:t>
      </w:r>
      <w:r>
        <w:rPr>
          <w:rFonts w:ascii="Arial" w:hAnsi="Arial" w:cs="Arial"/>
          <w:bCs/>
          <w:color w:val="000000"/>
          <w:lang w:val="mn-MN"/>
        </w:rPr>
        <w:t xml:space="preserve">, 15.20 дугаар зүйлийн 2, 3 дахь хэсэг, 15.21 дүгээр зүйлийн 1, 4 дэх хэсэг, 16.1 дүгээр зүйлийн </w:t>
      </w:r>
      <w:r w:rsidRPr="00E74068">
        <w:rPr>
          <w:rFonts w:ascii="Arial" w:hAnsi="Arial" w:cs="Arial"/>
          <w:bCs/>
          <w:color w:val="000000"/>
          <w:lang w:val="mn-MN"/>
        </w:rPr>
        <w:t>35, 36</w:t>
      </w:r>
      <w:r>
        <w:rPr>
          <w:rFonts w:ascii="Arial" w:hAnsi="Arial" w:cs="Arial"/>
          <w:bCs/>
          <w:color w:val="000000"/>
          <w:lang w:val="mn-MN"/>
        </w:rPr>
        <w:t xml:space="preserve"> дахь хэсэгт заасан зөрчил.</w:t>
      </w:r>
    </w:p>
    <w:p w14:paraId="462B108A" w14:textId="77777777"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7.18.төрийн тусгай хамгаалалтын эрх бүхий ажилтан Зөрчлийн тухай хуулийн 14.9 дүгээр зүйл, 15.2 дугаар зүйлийн 2 дахь хэсэг, 15.15, 15.16 дугаар зүйлд заасан зөрчил;</w:t>
      </w:r>
    </w:p>
    <w:p w14:paraId="7D265499" w14:textId="77777777"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7.19.нислэгийн аюулгүй ажиллагааны хяналт хариуцсан байцаагч Зөрчлийн тухай хуулийн 14.5 дугаар зүйлийн 1, 2, 3, 5 дахь хэсэг, 14.6 дугаар зүйл, 15.2 дугаар зүйлийн 1 дэх хэсэгт заасан зөрчил;</w:t>
      </w:r>
    </w:p>
    <w:p w14:paraId="428862F3" w14:textId="77777777"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7.20.төмөр замын тээврийн улсын байцаагч Зөрчлийн тухай хуулийн 14.7 дугаар зүйл, 15.2 дугаар зүйлийн 1 дэх хэсэгт заасан зөрчил;</w:t>
      </w:r>
    </w:p>
    <w:p w14:paraId="0548D760" w14:textId="77777777"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 xml:space="preserve">7.21.улсын байцаагчийн эрхтэй байгаль хамгаалагч Зөрчлийн тухай хуулийн 7.13 дугаар зүйлийн 1, 2 дахь хэсэг, </w:t>
      </w:r>
      <w:r w:rsidRPr="00606DC0">
        <w:rPr>
          <w:rFonts w:ascii="Arial" w:hAnsi="Arial" w:cs="Arial"/>
          <w:color w:val="000000"/>
          <w:lang w:val="mn-MN"/>
        </w:rPr>
        <w:t>7.14 дүгээр зүйлийн 1</w:t>
      </w:r>
      <w:r w:rsidRPr="00BD2298">
        <w:rPr>
          <w:rFonts w:ascii="Arial" w:hAnsi="Arial" w:cs="Arial"/>
          <w:b/>
          <w:bCs/>
          <w:color w:val="000000"/>
          <w:lang w:val="mn-MN"/>
        </w:rPr>
        <w:t xml:space="preserve"> </w:t>
      </w:r>
      <w:r w:rsidRPr="00F8783C">
        <w:rPr>
          <w:rFonts w:ascii="Arial" w:hAnsi="Arial" w:cs="Arial"/>
          <w:color w:val="000000"/>
          <w:lang w:val="mn-MN"/>
        </w:rPr>
        <w:t>д</w:t>
      </w:r>
      <w:r w:rsidRPr="00850A7C">
        <w:rPr>
          <w:rFonts w:ascii="Arial" w:hAnsi="Arial" w:cs="Arial"/>
          <w:bCs/>
          <w:color w:val="000000"/>
          <w:lang w:val="mn-MN"/>
        </w:rPr>
        <w:t>эх хэсэг, 7.3 дугаар зүйлийн 1, 3, 4, 6, 7, 8  дахь  хэсэг, 7.5, 7.15 дугаар зүйл, 15.2 дугаар зүйлийн 1 дэх хэсэгт заасан зөрчил;</w:t>
      </w:r>
    </w:p>
    <w:p w14:paraId="567B4235" w14:textId="77777777"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7.22.консулын эрх бүхий албан тушаалтан Зөрчлийн тухай хуулийн 15.2 дугаар зүйлийн 1 дэх хэсэг, 15.23 дугаар зүйлд заасан зөрчил;</w:t>
      </w:r>
    </w:p>
    <w:p w14:paraId="51A7DE45" w14:textId="0CCFC895" w:rsidR="00E74068" w:rsidRPr="00850A7C" w:rsidRDefault="00E74068" w:rsidP="00E74068">
      <w:pPr>
        <w:spacing w:before="100" w:beforeAutospacing="1" w:after="100" w:afterAutospacing="1"/>
        <w:ind w:firstLine="720"/>
        <w:jc w:val="both"/>
        <w:rPr>
          <w:rFonts w:ascii="Arial" w:hAnsi="Arial" w:cs="Arial"/>
          <w:bCs/>
          <w:color w:val="000000"/>
        </w:rPr>
      </w:pPr>
      <w:r w:rsidRPr="00850A7C">
        <w:rPr>
          <w:rFonts w:ascii="Arial" w:hAnsi="Arial" w:cs="Arial"/>
          <w:bCs/>
          <w:color w:val="000000"/>
          <w:lang w:val="mn-MN"/>
        </w:rPr>
        <w:lastRenderedPageBreak/>
        <w:tab/>
        <w:t>7.2</w:t>
      </w:r>
      <w:r w:rsidRPr="00850A7C">
        <w:rPr>
          <w:rFonts w:ascii="Arial" w:hAnsi="Arial" w:cs="Arial"/>
          <w:bCs/>
          <w:color w:val="000000"/>
        </w:rPr>
        <w:t>3</w:t>
      </w:r>
      <w:r w:rsidRPr="00850A7C">
        <w:rPr>
          <w:rFonts w:ascii="Arial" w:hAnsi="Arial" w:cs="Arial"/>
          <w:bCs/>
          <w:color w:val="000000"/>
          <w:lang w:val="mn-MN"/>
        </w:rPr>
        <w:t xml:space="preserve">.хилийн төлөөлөгч, орлогч, туслагч хилийн зурвас, боомтод үйлдэгдсэн Зөрчлийн тухай хуулийн 5.2, 5.4, </w:t>
      </w:r>
      <w:r w:rsidRPr="00E74068">
        <w:rPr>
          <w:rFonts w:ascii="Arial" w:hAnsi="Arial" w:cs="Arial"/>
          <w:bCs/>
          <w:color w:val="000000"/>
          <w:lang w:val="mn-MN"/>
        </w:rPr>
        <w:t>5.20</w:t>
      </w:r>
      <w:r w:rsidR="00F8783C">
        <w:rPr>
          <w:rFonts w:ascii="Arial" w:hAnsi="Arial" w:cs="Arial"/>
          <w:bCs/>
          <w:color w:val="000000"/>
          <w:lang w:val="mn-MN"/>
        </w:rPr>
        <w:t xml:space="preserve"> дугаар зүйл</w:t>
      </w:r>
      <w:r w:rsidRPr="00E74068">
        <w:rPr>
          <w:rFonts w:ascii="Arial" w:hAnsi="Arial" w:cs="Arial"/>
          <w:bCs/>
          <w:color w:val="000000"/>
          <w:lang w:val="mn-MN"/>
        </w:rPr>
        <w:t>,</w:t>
      </w:r>
      <w:r w:rsidRPr="00850A7C">
        <w:rPr>
          <w:rFonts w:ascii="Arial" w:hAnsi="Arial" w:cs="Arial"/>
          <w:bCs/>
          <w:color w:val="000000"/>
          <w:lang w:val="mn-MN"/>
        </w:rPr>
        <w:t xml:space="preserve">  14.4 дүгээр зүйлийн 1, 2, 3, 4, 6, 7, 8, 9, 10,11,12,13,14, 15, 16, 17, 18,19, 20, 21, 22, 23, 24, 2</w:t>
      </w:r>
      <w:r w:rsidR="00F8783C">
        <w:rPr>
          <w:rFonts w:ascii="Arial" w:hAnsi="Arial" w:cs="Arial"/>
          <w:bCs/>
          <w:color w:val="000000"/>
          <w:lang w:val="mn-MN"/>
        </w:rPr>
        <w:t>5</w:t>
      </w:r>
      <w:r w:rsidRPr="00850A7C">
        <w:rPr>
          <w:rFonts w:ascii="Arial" w:hAnsi="Arial" w:cs="Arial"/>
          <w:bCs/>
          <w:color w:val="000000"/>
          <w:lang w:val="mn-MN"/>
        </w:rPr>
        <w:t xml:space="preserve">, 26, 27, 28, 29, 30, 31, 32, 33, 34, 36, 37, 38, 39, 40, 41, 42, 43, 44, 45, 47, 48, 49, 50, 51, 52, 53, 54, 56, 57 дахь хэсэг, </w:t>
      </w:r>
      <w:r w:rsidR="00F8783C" w:rsidRPr="00850A7C">
        <w:rPr>
          <w:rFonts w:ascii="Arial" w:hAnsi="Arial" w:cs="Arial"/>
          <w:bCs/>
          <w:color w:val="000000"/>
          <w:lang w:val="mn-MN"/>
        </w:rPr>
        <w:t xml:space="preserve">14.5 дугаар зүйлийн 4 дэх хэсэг, </w:t>
      </w:r>
      <w:r w:rsidRPr="00C87E41">
        <w:rPr>
          <w:rFonts w:ascii="Arial" w:hAnsi="Arial" w:cs="Arial"/>
          <w:color w:val="000000"/>
          <w:lang w:val="mn-MN"/>
        </w:rPr>
        <w:t>15.1 дүгээр зүйлийн 1.1, 1.2, 1.3</w:t>
      </w:r>
      <w:r w:rsidRPr="00850A7C">
        <w:rPr>
          <w:rFonts w:ascii="Arial" w:hAnsi="Arial" w:cs="Arial"/>
          <w:bCs/>
          <w:color w:val="000000"/>
          <w:lang w:val="mn-MN"/>
        </w:rPr>
        <w:t xml:space="preserve"> </w:t>
      </w:r>
      <w:r w:rsidR="00F8783C">
        <w:rPr>
          <w:rFonts w:ascii="Arial" w:hAnsi="Arial" w:cs="Arial"/>
          <w:bCs/>
          <w:color w:val="000000"/>
          <w:lang w:val="mn-MN"/>
        </w:rPr>
        <w:t>дахь хэсэг</w:t>
      </w:r>
      <w:r w:rsidRPr="00850A7C">
        <w:rPr>
          <w:rFonts w:ascii="Arial" w:hAnsi="Arial" w:cs="Arial"/>
          <w:bCs/>
          <w:color w:val="000000"/>
          <w:lang w:val="mn-MN"/>
        </w:rPr>
        <w:t>, 15.2 дугаар зүйлийн 2 дахь хэсэг, 15.19 дугаар зүйлийн 2 дахь хэсэгт зөрчил;</w:t>
      </w:r>
    </w:p>
    <w:p w14:paraId="3006CFF0" w14:textId="77777777"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w:t>
      </w:r>
      <w:r w:rsidRPr="00850A7C">
        <w:rPr>
          <w:rFonts w:ascii="Arial" w:hAnsi="Arial" w:cs="Arial"/>
          <w:bCs/>
          <w:color w:val="000000"/>
        </w:rPr>
        <w:t>2</w:t>
      </w:r>
      <w:r w:rsidRPr="00850A7C">
        <w:rPr>
          <w:rFonts w:ascii="Arial" w:hAnsi="Arial" w:cs="Arial"/>
          <w:bCs/>
          <w:color w:val="000000"/>
          <w:lang w:val="mn-MN"/>
        </w:rPr>
        <w:t>4.аймаг, нийслэл, дүүргийн цэргийн штабын дарга Зөрчлийн тухай  хуулийн 15.2 дугаар зүйлийн 1 дэх хэсэг, 15.17, 15.27 дугаар зүйлд заасан зөрчил;</w:t>
      </w:r>
    </w:p>
    <w:p w14:paraId="1063FFFC" w14:textId="14039F1C" w:rsidR="00E74068" w:rsidRPr="0025697D" w:rsidRDefault="00E74068" w:rsidP="00E74068">
      <w:pPr>
        <w:spacing w:before="100" w:beforeAutospacing="1" w:after="100" w:afterAutospacing="1"/>
        <w:ind w:firstLine="720"/>
        <w:jc w:val="both"/>
        <w:rPr>
          <w:rFonts w:ascii="Arial" w:hAnsi="Arial" w:cs="Arial"/>
          <w:bCs/>
          <w:color w:val="000000"/>
        </w:rPr>
      </w:pPr>
      <w:r>
        <w:rPr>
          <w:rFonts w:ascii="Arial" w:hAnsi="Arial" w:cs="Arial"/>
          <w:bCs/>
          <w:color w:val="000000"/>
          <w:lang w:val="mn-MN"/>
        </w:rPr>
        <w:tab/>
      </w:r>
      <w:r w:rsidRPr="009A7FCD">
        <w:rPr>
          <w:rFonts w:ascii="Arial" w:hAnsi="Arial" w:cs="Arial"/>
          <w:bCs/>
          <w:color w:val="000000"/>
          <w:lang w:val="mn-MN"/>
        </w:rPr>
        <w:t>7.2</w:t>
      </w:r>
      <w:r>
        <w:rPr>
          <w:rFonts w:ascii="Arial" w:hAnsi="Arial" w:cs="Arial"/>
          <w:bCs/>
          <w:color w:val="000000"/>
        </w:rPr>
        <w:t>5</w:t>
      </w:r>
      <w:r w:rsidRPr="009A7FCD">
        <w:rPr>
          <w:rFonts w:ascii="Arial" w:hAnsi="Arial" w:cs="Arial"/>
          <w:bCs/>
          <w:color w:val="000000"/>
          <w:lang w:val="mn-MN"/>
        </w:rPr>
        <w:t>.улсын бүртгэлийн хяналтын улсын байцаагч Зөрчлийн тухай хуулийн 7.1 дүгээр зүйлийн 2 дахь хэсэг, 15.2 дугаар зүйлийн 1 дэх хэсэг, 15.22 дугаар зүйл, 15.23 дугаар зүйл, 16.1 дүгээр зүйлийн 4 дэх хэсэгт заасан зөрчил;</w:t>
      </w:r>
    </w:p>
    <w:p w14:paraId="67601932" w14:textId="4EE70FBA"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 xml:space="preserve">7.26.Авлигатай тэмцэх байгууллагын эрх бүхий албан тушаалтан Зөрчлийн тухай хуулийн </w:t>
      </w:r>
      <w:r w:rsidR="00D8765C">
        <w:rPr>
          <w:rFonts w:ascii="Arial" w:hAnsi="Arial" w:cs="Arial"/>
          <w:bCs/>
          <w:color w:val="000000"/>
          <w:lang w:val="mn-MN"/>
        </w:rPr>
        <w:t xml:space="preserve">10.34 дүгээр зүйл, </w:t>
      </w:r>
      <w:r w:rsidRPr="00850A7C">
        <w:rPr>
          <w:rFonts w:ascii="Arial" w:hAnsi="Arial" w:cs="Arial"/>
          <w:bCs/>
          <w:color w:val="000000"/>
          <w:lang w:val="mn-MN"/>
        </w:rPr>
        <w:t>15.2 дугаар зүйлийн 2 дахь хэсэг,15.2</w:t>
      </w:r>
      <w:r>
        <w:rPr>
          <w:rFonts w:ascii="Arial" w:hAnsi="Arial" w:cs="Arial"/>
          <w:bCs/>
          <w:color w:val="000000"/>
          <w:lang w:val="mn-MN"/>
        </w:rPr>
        <w:t>9</w:t>
      </w:r>
      <w:r w:rsidRPr="00850A7C">
        <w:rPr>
          <w:rFonts w:ascii="Arial" w:hAnsi="Arial" w:cs="Arial"/>
          <w:bCs/>
          <w:color w:val="000000"/>
          <w:lang w:val="mn-MN"/>
        </w:rPr>
        <w:t xml:space="preserve"> дугаар зүйлд заасан зөрчил;</w:t>
      </w:r>
    </w:p>
    <w:p w14:paraId="6CB38B46" w14:textId="77777777"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7.27.Хадгаламжийн даатгалын корпорацийн хянан шалгагч Зөрчлийн тухай хуулийн 10.11 дүгээр зүйлийн 5, 6, 7, 8, 9, 10, 11 дахь хэсэг, 15.2 дугаар зүйлийн 1 дэх хэсэгт заасан зөрчил.</w:t>
      </w:r>
    </w:p>
    <w:p w14:paraId="3EF2DCCA" w14:textId="77777777"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 xml:space="preserve">7.28.санхүүгийн мэдээллийн улсын байцаагч Зөрчлийн тухай хуулийн </w:t>
      </w:r>
      <w:r w:rsidRPr="0055033A">
        <w:rPr>
          <w:rFonts w:ascii="Arial" w:hAnsi="Arial" w:cs="Arial"/>
          <w:bCs/>
          <w:color w:val="000000"/>
          <w:lang w:val="mn-MN"/>
        </w:rPr>
        <w:t>5.17 дугаар зүйлийн 2, 4, 5 дахь хэсэг,</w:t>
      </w:r>
      <w:r w:rsidRPr="00850A7C">
        <w:rPr>
          <w:rFonts w:ascii="Arial" w:hAnsi="Arial" w:cs="Arial"/>
          <w:bCs/>
          <w:color w:val="000000"/>
          <w:lang w:val="mn-MN"/>
        </w:rPr>
        <w:t xml:space="preserve"> 10.30 дугаар зүйл, </w:t>
      </w:r>
      <w:r>
        <w:rPr>
          <w:rFonts w:ascii="Arial" w:hAnsi="Arial" w:cs="Arial"/>
          <w:bCs/>
          <w:color w:val="000000"/>
          <w:lang w:val="mn-MN"/>
        </w:rPr>
        <w:t xml:space="preserve">11.33, </w:t>
      </w:r>
      <w:r w:rsidRPr="00850A7C">
        <w:rPr>
          <w:rFonts w:ascii="Arial" w:hAnsi="Arial" w:cs="Arial"/>
          <w:bCs/>
          <w:color w:val="000000"/>
          <w:lang w:val="mn-MN"/>
        </w:rPr>
        <w:t>15.2 дугаар зүйлийн 1 дэх хэсэгт заасан зөрчил.</w:t>
      </w:r>
    </w:p>
    <w:p w14:paraId="060CFBA4" w14:textId="77777777"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 xml:space="preserve">7.29.Монголбанкны хянан шалгагч Зөрчлийн тухай хуулийн </w:t>
      </w:r>
      <w:r w:rsidRPr="0055033A">
        <w:rPr>
          <w:rFonts w:ascii="Arial" w:hAnsi="Arial" w:cs="Arial"/>
          <w:bCs/>
          <w:color w:val="000000"/>
          <w:lang w:val="mn-MN"/>
        </w:rPr>
        <w:t>5.17 дугаар зүйлийн</w:t>
      </w:r>
      <w:r w:rsidRPr="0055033A">
        <w:rPr>
          <w:rFonts w:ascii="Arial" w:hAnsi="Arial" w:cs="Arial"/>
          <w:bCs/>
          <w:color w:val="000000"/>
          <w:lang w:val="x-none"/>
        </w:rPr>
        <w:t xml:space="preserve"> </w:t>
      </w:r>
      <w:r w:rsidRPr="0055033A">
        <w:rPr>
          <w:rFonts w:ascii="Arial" w:hAnsi="Arial" w:cs="Arial"/>
          <w:bCs/>
          <w:color w:val="000000"/>
          <w:lang w:val="mn-MN"/>
        </w:rPr>
        <w:t>2, 4, 5 дахь хэсэг,</w:t>
      </w:r>
      <w:r w:rsidRPr="00850A7C">
        <w:rPr>
          <w:rFonts w:ascii="Arial" w:hAnsi="Arial" w:cs="Arial"/>
          <w:bCs/>
          <w:color w:val="000000"/>
          <w:lang w:val="mn-MN"/>
        </w:rPr>
        <w:t xml:space="preserve"> 10.3, 10.4, 10.7 дугаар зүйл, 10.11 дүгээр зүйлийн 1, 2, 3, 4 дэх хэсэг, 10.16, 10.29, 10.30, 10.31, 10.32, 10.33 дугаар зүйл, 16.1 дүгээр зүйлийн </w:t>
      </w:r>
      <w:r w:rsidRPr="00E74068">
        <w:rPr>
          <w:rFonts w:ascii="Arial" w:hAnsi="Arial" w:cs="Arial"/>
          <w:bCs/>
          <w:color w:val="000000"/>
          <w:lang w:val="mn-MN"/>
        </w:rPr>
        <w:t>25</w:t>
      </w:r>
      <w:r w:rsidRPr="00850A7C">
        <w:rPr>
          <w:rFonts w:ascii="Arial" w:hAnsi="Arial" w:cs="Arial"/>
          <w:bCs/>
          <w:color w:val="000000"/>
          <w:lang w:val="mn-MN"/>
        </w:rPr>
        <w:t xml:space="preserve"> дахь хэсэгт заасан зөрчил;</w:t>
      </w:r>
    </w:p>
    <w:p w14:paraId="3B1E7647" w14:textId="69FB9F48" w:rsidR="00E74068" w:rsidRPr="00850A7C" w:rsidRDefault="00E74068" w:rsidP="00E74068">
      <w:pPr>
        <w:spacing w:before="100" w:beforeAutospacing="1" w:after="100" w:afterAutospacing="1"/>
        <w:ind w:firstLine="720"/>
        <w:jc w:val="both"/>
        <w:rPr>
          <w:rFonts w:ascii="Arial" w:hAnsi="Arial" w:cs="Arial"/>
          <w:bCs/>
          <w:color w:val="000000"/>
          <w:lang w:val="mn-MN"/>
        </w:rPr>
      </w:pPr>
      <w:r w:rsidRPr="00850A7C">
        <w:rPr>
          <w:rFonts w:ascii="Arial" w:hAnsi="Arial" w:cs="Arial"/>
          <w:bCs/>
          <w:color w:val="000000"/>
          <w:lang w:val="mn-MN"/>
        </w:rPr>
        <w:tab/>
        <w:t xml:space="preserve">7.30.Санхүүгийн зохицуулах хорооны хянан шалгагч Зөрчлийн тухай хуулийн </w:t>
      </w:r>
      <w:r w:rsidRPr="0055033A">
        <w:rPr>
          <w:rFonts w:ascii="Arial" w:hAnsi="Arial" w:cs="Arial"/>
          <w:bCs/>
          <w:color w:val="000000"/>
          <w:lang w:val="mn-MN"/>
        </w:rPr>
        <w:t>5.17 дугаар зүйлийн 2, 4, 5 дахь хэсэг,</w:t>
      </w:r>
      <w:r w:rsidRPr="00850A7C">
        <w:rPr>
          <w:rFonts w:ascii="Arial" w:hAnsi="Arial" w:cs="Arial"/>
          <w:bCs/>
          <w:color w:val="000000"/>
          <w:lang w:val="mn-MN"/>
        </w:rPr>
        <w:t xml:space="preserve">  9.16, 10.5, 10.6, 10.7, 10.8, 10.9, 10.10, 10.12, 10.13, 10.14, 10.15, 10.24, 10.27 дугаар зүйл, 10.29 дугаар зүйлийн 1 дэх хэсэг, 10.30 дугаар зүйлийн 1.1, 1.2 дахь заалт, 2, 3, 4, 5, 6, 7, 9, 10, 11, 12, 14, 15, 16, 17, 18, 19, 20 дахь хэсэг, 10.31, </w:t>
      </w:r>
      <w:r w:rsidRPr="00E74068">
        <w:rPr>
          <w:rFonts w:ascii="Arial" w:hAnsi="Arial" w:cs="Arial"/>
          <w:bCs/>
          <w:color w:val="000000"/>
          <w:lang w:val="mn-MN"/>
        </w:rPr>
        <w:t xml:space="preserve">12.5, </w:t>
      </w:r>
      <w:r w:rsidRPr="00A76D20">
        <w:rPr>
          <w:rFonts w:ascii="Arial" w:hAnsi="Arial" w:cs="Arial"/>
          <w:bCs/>
          <w:color w:val="000000"/>
          <w:lang w:val="mn-MN"/>
        </w:rPr>
        <w:t>12.7</w:t>
      </w:r>
      <w:r w:rsidRPr="00850A7C">
        <w:rPr>
          <w:rFonts w:ascii="Arial" w:hAnsi="Arial" w:cs="Arial"/>
          <w:bCs/>
          <w:color w:val="000000"/>
          <w:lang w:val="mn-MN"/>
        </w:rPr>
        <w:t xml:space="preserve"> дугаар зүйл, 15.2 дугаар зүйлийн 1 дэх хэсэгт заасан зөрчил;</w:t>
      </w:r>
    </w:p>
    <w:p w14:paraId="1AAC685F" w14:textId="77777777" w:rsidR="00E74068" w:rsidRPr="00A923C9" w:rsidRDefault="00E74068" w:rsidP="00E74068">
      <w:pPr>
        <w:spacing w:before="100" w:beforeAutospacing="1" w:after="100" w:afterAutospacing="1"/>
        <w:ind w:firstLine="720"/>
        <w:jc w:val="both"/>
        <w:rPr>
          <w:rFonts w:ascii="Arial" w:hAnsi="Arial" w:cs="Arial"/>
          <w:bCs/>
          <w:color w:val="000000"/>
        </w:rPr>
      </w:pPr>
      <w:r w:rsidRPr="00850A7C">
        <w:rPr>
          <w:rFonts w:ascii="Arial" w:hAnsi="Arial" w:cs="Arial"/>
          <w:bCs/>
          <w:color w:val="000000"/>
          <w:lang w:val="mn-MN"/>
        </w:rPr>
        <w:tab/>
        <w:t>7.</w:t>
      </w:r>
      <w:r w:rsidRPr="00850A7C">
        <w:rPr>
          <w:rFonts w:ascii="Arial" w:hAnsi="Arial" w:cs="Arial"/>
          <w:bCs/>
          <w:color w:val="000000"/>
        </w:rPr>
        <w:t>31</w:t>
      </w:r>
      <w:r w:rsidRPr="00850A7C">
        <w:rPr>
          <w:rFonts w:ascii="Arial" w:hAnsi="Arial" w:cs="Arial"/>
          <w:bCs/>
          <w:color w:val="000000"/>
          <w:lang w:val="mn-MN"/>
        </w:rPr>
        <w:t>.статистикийн улсын байцаагч Зөрчлийн тухай хуулийн 15.2 дугаар зүйлийн 1 дэх хэсэг, 15.24 дүгаар зүйлд заасан зөрчил</w:t>
      </w:r>
      <w:r>
        <w:rPr>
          <w:rFonts w:ascii="Arial" w:hAnsi="Arial" w:cs="Arial"/>
          <w:bCs/>
          <w:color w:val="000000"/>
        </w:rPr>
        <w:t>;</w:t>
      </w:r>
    </w:p>
    <w:p w14:paraId="632CD189" w14:textId="77777777" w:rsidR="00E74068" w:rsidRPr="00850A7C" w:rsidRDefault="00E74068" w:rsidP="00E74068">
      <w:pPr>
        <w:spacing w:before="100" w:beforeAutospacing="1" w:after="100" w:afterAutospacing="1"/>
        <w:ind w:firstLine="720"/>
        <w:jc w:val="both"/>
        <w:rPr>
          <w:rFonts w:ascii="Arial" w:hAnsi="Arial" w:cs="Arial"/>
          <w:bCs/>
          <w:color w:val="000000"/>
          <w:lang w:val="mn-MN"/>
        </w:rPr>
      </w:pPr>
      <w:r>
        <w:rPr>
          <w:rFonts w:ascii="Arial" w:hAnsi="Arial" w:cs="Arial"/>
          <w:bCs/>
          <w:color w:val="000000"/>
          <w:lang w:val="mn-MN"/>
        </w:rPr>
        <w:tab/>
      </w:r>
      <w:r w:rsidRPr="00850A7C">
        <w:rPr>
          <w:rFonts w:ascii="Arial" w:hAnsi="Arial" w:cs="Arial"/>
          <w:bCs/>
          <w:color w:val="000000"/>
          <w:lang w:val="mn-MN"/>
        </w:rPr>
        <w:t>7.</w:t>
      </w:r>
      <w:r w:rsidRPr="00850A7C">
        <w:rPr>
          <w:rFonts w:ascii="Arial" w:hAnsi="Arial" w:cs="Arial"/>
          <w:bCs/>
          <w:color w:val="000000"/>
        </w:rPr>
        <w:t>3</w:t>
      </w:r>
      <w:r>
        <w:rPr>
          <w:rFonts w:ascii="Arial" w:hAnsi="Arial" w:cs="Arial"/>
          <w:bCs/>
          <w:color w:val="000000"/>
        </w:rPr>
        <w:t>2</w:t>
      </w:r>
      <w:r w:rsidRPr="00850A7C">
        <w:rPr>
          <w:rFonts w:ascii="Arial" w:hAnsi="Arial" w:cs="Arial"/>
          <w:bCs/>
          <w:color w:val="000000"/>
          <w:lang w:val="mn-MN"/>
        </w:rPr>
        <w:t>.</w:t>
      </w:r>
      <w:r>
        <w:rPr>
          <w:rFonts w:ascii="Arial" w:hAnsi="Arial" w:cs="Arial"/>
          <w:bCs/>
          <w:color w:val="000000"/>
        </w:rPr>
        <w:t xml:space="preserve">Шүүхийн сахилгын хорооны гишүүн </w:t>
      </w:r>
      <w:r w:rsidRPr="00850A7C">
        <w:rPr>
          <w:rFonts w:ascii="Arial" w:hAnsi="Arial" w:cs="Arial"/>
          <w:bCs/>
          <w:color w:val="000000"/>
          <w:lang w:val="mn-MN"/>
        </w:rPr>
        <w:t>Зөрчлийн тухай хуулийн 15.</w:t>
      </w:r>
      <w:r>
        <w:rPr>
          <w:rFonts w:ascii="Arial" w:hAnsi="Arial" w:cs="Arial"/>
          <w:bCs/>
          <w:color w:val="000000"/>
          <w:lang w:val="mn-MN"/>
        </w:rPr>
        <w:t>33</w:t>
      </w:r>
      <w:r w:rsidRPr="00850A7C">
        <w:rPr>
          <w:rFonts w:ascii="Arial" w:hAnsi="Arial" w:cs="Arial"/>
          <w:bCs/>
          <w:color w:val="000000"/>
          <w:lang w:val="mn-MN"/>
        </w:rPr>
        <w:t xml:space="preserve"> дугаар зүйл</w:t>
      </w:r>
      <w:r>
        <w:rPr>
          <w:rFonts w:ascii="Arial" w:hAnsi="Arial" w:cs="Arial"/>
          <w:bCs/>
          <w:color w:val="000000"/>
          <w:lang w:val="mn-MN"/>
        </w:rPr>
        <w:t xml:space="preserve">д </w:t>
      </w:r>
      <w:r w:rsidRPr="00850A7C">
        <w:rPr>
          <w:rFonts w:ascii="Arial" w:hAnsi="Arial" w:cs="Arial"/>
          <w:bCs/>
          <w:color w:val="000000"/>
          <w:lang w:val="mn-MN"/>
        </w:rPr>
        <w:t>зөрчи</w:t>
      </w:r>
      <w:r>
        <w:rPr>
          <w:rFonts w:ascii="Arial" w:hAnsi="Arial" w:cs="Arial"/>
          <w:bCs/>
          <w:color w:val="000000"/>
          <w:lang w:val="mn-MN"/>
        </w:rPr>
        <w:t>л</w:t>
      </w:r>
      <w:r>
        <w:rPr>
          <w:rFonts w:ascii="Arial" w:hAnsi="Arial" w:cs="Arial"/>
          <w:bCs/>
          <w:color w:val="000000"/>
        </w:rPr>
        <w:t>.</w:t>
      </w:r>
      <w:r>
        <w:rPr>
          <w:rFonts w:ascii="Arial" w:hAnsi="Arial" w:cs="Arial"/>
          <w:bCs/>
          <w:color w:val="000000"/>
          <w:lang w:val="mn-MN"/>
        </w:rPr>
        <w:t xml:space="preserve"> </w:t>
      </w:r>
    </w:p>
    <w:p w14:paraId="496F6A7B" w14:textId="5B588BC0" w:rsidR="00E74068" w:rsidRPr="000C2C9C" w:rsidRDefault="00E74068" w:rsidP="00E74068">
      <w:pPr>
        <w:spacing w:before="100" w:beforeAutospacing="1" w:after="100" w:afterAutospacing="1"/>
        <w:ind w:firstLine="720"/>
        <w:jc w:val="both"/>
        <w:rPr>
          <w:rFonts w:ascii="Arial" w:hAnsi="Arial" w:cs="Arial"/>
          <w:lang w:val="mn-MN"/>
        </w:rPr>
      </w:pPr>
      <w:r w:rsidRPr="001920A8">
        <w:rPr>
          <w:rFonts w:ascii="Arial" w:hAnsi="Arial" w:cs="Arial"/>
        </w:rPr>
        <w:t>8</w:t>
      </w:r>
      <w:r w:rsidRPr="001920A8">
        <w:rPr>
          <w:rFonts w:ascii="Arial" w:hAnsi="Arial" w:cs="Arial"/>
          <w:lang w:val="mn-MN"/>
        </w:rPr>
        <w:t xml:space="preserve">.Эрүүгийн хэргийн шүүх </w:t>
      </w:r>
      <w:r w:rsidRPr="003832B3">
        <w:rPr>
          <w:rFonts w:ascii="Arial" w:hAnsi="Arial" w:cs="Arial"/>
          <w:color w:val="000000"/>
          <w:lang w:val="mn-MN"/>
        </w:rPr>
        <w:t>Зөрчлийн тухай хуулийн 5.1 дүгээр зүйлийн 3 дахь хэсэг,  5.</w:t>
      </w:r>
      <w:r>
        <w:rPr>
          <w:rFonts w:ascii="Arial" w:hAnsi="Arial" w:cs="Arial"/>
          <w:color w:val="000000"/>
          <w:lang w:val="mn-MN"/>
        </w:rPr>
        <w:t>5</w:t>
      </w:r>
      <w:r w:rsidRPr="003832B3">
        <w:rPr>
          <w:rFonts w:ascii="Arial" w:hAnsi="Arial" w:cs="Arial"/>
          <w:color w:val="000000"/>
          <w:lang w:val="mn-MN"/>
        </w:rPr>
        <w:t xml:space="preserve"> д</w:t>
      </w:r>
      <w:r>
        <w:rPr>
          <w:rFonts w:ascii="Arial" w:hAnsi="Arial" w:cs="Arial"/>
          <w:color w:val="000000"/>
          <w:lang w:val="mn-MN"/>
        </w:rPr>
        <w:t>угаар</w:t>
      </w:r>
      <w:r w:rsidRPr="003832B3">
        <w:rPr>
          <w:rFonts w:ascii="Arial" w:hAnsi="Arial" w:cs="Arial"/>
          <w:color w:val="000000"/>
          <w:lang w:val="mn-MN"/>
        </w:rPr>
        <w:t xml:space="preserve"> зүйлийн </w:t>
      </w:r>
      <w:r>
        <w:rPr>
          <w:rFonts w:ascii="Arial" w:hAnsi="Arial" w:cs="Arial"/>
          <w:color w:val="000000"/>
          <w:lang w:val="mn-MN"/>
        </w:rPr>
        <w:t>5 дахь</w:t>
      </w:r>
      <w:r w:rsidRPr="003832B3">
        <w:rPr>
          <w:rFonts w:ascii="Arial" w:hAnsi="Arial" w:cs="Arial"/>
          <w:color w:val="000000"/>
          <w:lang w:val="mn-MN"/>
        </w:rPr>
        <w:t xml:space="preserve"> хэсэг, 5.</w:t>
      </w:r>
      <w:r>
        <w:rPr>
          <w:rFonts w:ascii="Arial" w:hAnsi="Arial" w:cs="Arial"/>
          <w:color w:val="000000"/>
          <w:lang w:val="mn-MN"/>
        </w:rPr>
        <w:t>6</w:t>
      </w:r>
      <w:r w:rsidRPr="003832B3">
        <w:rPr>
          <w:rFonts w:ascii="Arial" w:hAnsi="Arial" w:cs="Arial"/>
          <w:color w:val="000000"/>
          <w:lang w:val="mn-MN"/>
        </w:rPr>
        <w:t xml:space="preserve"> дугаар зүйлийн </w:t>
      </w:r>
      <w:r>
        <w:rPr>
          <w:rFonts w:ascii="Arial" w:hAnsi="Arial" w:cs="Arial"/>
          <w:color w:val="000000"/>
          <w:lang w:val="mn-MN"/>
        </w:rPr>
        <w:t>5</w:t>
      </w:r>
      <w:r w:rsidRPr="003832B3">
        <w:rPr>
          <w:rFonts w:ascii="Arial" w:hAnsi="Arial" w:cs="Arial"/>
          <w:color w:val="000000"/>
          <w:lang w:val="mn-MN"/>
        </w:rPr>
        <w:t xml:space="preserve"> дахь хэсэг, </w:t>
      </w:r>
      <w:r w:rsidRPr="004F2EDE">
        <w:rPr>
          <w:rFonts w:ascii="Arial" w:hAnsi="Arial" w:cs="Arial"/>
          <w:color w:val="000000"/>
          <w:lang w:val="mn-MN"/>
        </w:rPr>
        <w:t>5.14 дүгээр зүйлийн 6 дахь хэсэг</w:t>
      </w:r>
      <w:r w:rsidRPr="003832B3">
        <w:rPr>
          <w:rFonts w:ascii="Arial" w:hAnsi="Arial" w:cs="Arial"/>
          <w:color w:val="000000"/>
          <w:lang w:val="mn-MN"/>
        </w:rPr>
        <w:t xml:space="preserve">, </w:t>
      </w:r>
      <w:r w:rsidR="00BC6A58">
        <w:rPr>
          <w:rFonts w:ascii="Arial" w:hAnsi="Arial" w:cs="Arial"/>
          <w:color w:val="000000"/>
          <w:lang w:val="mn-MN"/>
        </w:rPr>
        <w:t xml:space="preserve">8.7 дугаар зүлийн 12 дахь хэсэг, </w:t>
      </w:r>
      <w:r>
        <w:rPr>
          <w:rFonts w:ascii="Arial" w:hAnsi="Arial" w:cs="Arial"/>
          <w:color w:val="000000"/>
          <w:lang w:val="mn-MN"/>
        </w:rPr>
        <w:t>9.14 дүгээр зүйл, 14</w:t>
      </w:r>
      <w:r w:rsidRPr="003832B3">
        <w:rPr>
          <w:rFonts w:ascii="Arial" w:hAnsi="Arial" w:cs="Arial"/>
          <w:color w:val="000000"/>
          <w:lang w:val="mn-MN"/>
        </w:rPr>
        <w:t>.</w:t>
      </w:r>
      <w:r>
        <w:rPr>
          <w:rFonts w:ascii="Arial" w:hAnsi="Arial" w:cs="Arial"/>
          <w:color w:val="000000"/>
          <w:lang w:val="mn-MN"/>
        </w:rPr>
        <w:t>4</w:t>
      </w:r>
      <w:r w:rsidRPr="003832B3">
        <w:rPr>
          <w:rFonts w:ascii="Arial" w:hAnsi="Arial" w:cs="Arial"/>
          <w:color w:val="000000"/>
          <w:lang w:val="mn-MN"/>
        </w:rPr>
        <w:t xml:space="preserve"> д</w:t>
      </w:r>
      <w:r>
        <w:rPr>
          <w:rFonts w:ascii="Arial" w:hAnsi="Arial" w:cs="Arial"/>
          <w:color w:val="000000"/>
          <w:lang w:val="mn-MN"/>
        </w:rPr>
        <w:t>үгээр</w:t>
      </w:r>
      <w:r w:rsidRPr="003832B3">
        <w:rPr>
          <w:rFonts w:ascii="Arial" w:hAnsi="Arial" w:cs="Arial"/>
          <w:color w:val="000000"/>
          <w:lang w:val="mn-MN"/>
        </w:rPr>
        <w:t xml:space="preserve"> зүйлийн </w:t>
      </w:r>
      <w:r>
        <w:rPr>
          <w:rFonts w:ascii="Arial" w:hAnsi="Arial" w:cs="Arial"/>
          <w:color w:val="000000"/>
          <w:lang w:val="mn-MN"/>
        </w:rPr>
        <w:t>5</w:t>
      </w:r>
      <w:r w:rsidRPr="003832B3">
        <w:rPr>
          <w:rFonts w:ascii="Arial" w:hAnsi="Arial" w:cs="Arial"/>
          <w:color w:val="000000"/>
          <w:lang w:val="mn-MN"/>
        </w:rPr>
        <w:t xml:space="preserve"> дахь хэсэг, </w:t>
      </w:r>
      <w:r>
        <w:rPr>
          <w:rFonts w:ascii="Arial" w:hAnsi="Arial" w:cs="Arial"/>
          <w:color w:val="000000"/>
          <w:lang w:val="mn-MN"/>
        </w:rPr>
        <w:t>15</w:t>
      </w:r>
      <w:r w:rsidRPr="003832B3">
        <w:rPr>
          <w:rFonts w:ascii="Arial" w:hAnsi="Arial" w:cs="Arial"/>
          <w:color w:val="000000"/>
          <w:lang w:val="mn-MN"/>
        </w:rPr>
        <w:t>.</w:t>
      </w:r>
      <w:r>
        <w:rPr>
          <w:rFonts w:ascii="Arial" w:hAnsi="Arial" w:cs="Arial"/>
          <w:color w:val="000000"/>
          <w:lang w:val="mn-MN"/>
        </w:rPr>
        <w:t>5</w:t>
      </w:r>
      <w:r w:rsidRPr="003832B3">
        <w:rPr>
          <w:rFonts w:ascii="Arial" w:hAnsi="Arial" w:cs="Arial"/>
          <w:color w:val="000000"/>
          <w:lang w:val="mn-MN"/>
        </w:rPr>
        <w:t xml:space="preserve"> дугаар зүйл</w:t>
      </w:r>
      <w:r>
        <w:rPr>
          <w:rFonts w:ascii="Arial" w:hAnsi="Arial" w:cs="Arial"/>
          <w:color w:val="000000"/>
          <w:lang w:val="mn-MN"/>
        </w:rPr>
        <w:t>,</w:t>
      </w:r>
      <w:r w:rsidRPr="000870EE">
        <w:rPr>
          <w:rFonts w:ascii="Arial" w:hAnsi="Arial" w:cs="Arial"/>
          <w:lang w:val="mn-MN"/>
        </w:rPr>
        <w:t xml:space="preserve"> </w:t>
      </w:r>
      <w:r w:rsidRPr="001920A8">
        <w:rPr>
          <w:rFonts w:ascii="Arial" w:hAnsi="Arial" w:cs="Arial"/>
          <w:lang w:val="mn-MN"/>
        </w:rPr>
        <w:t>15.3, 15.4, 15.5, 15.7,</w:t>
      </w:r>
      <w:r w:rsidRPr="000870EE">
        <w:rPr>
          <w:rFonts w:ascii="Arial" w:hAnsi="Arial" w:cs="Arial"/>
          <w:lang w:val="mn-MN"/>
        </w:rPr>
        <w:t xml:space="preserve"> </w:t>
      </w:r>
      <w:r w:rsidRPr="001920A8">
        <w:rPr>
          <w:rFonts w:ascii="Arial" w:hAnsi="Arial" w:cs="Arial"/>
          <w:lang w:val="mn-MN"/>
        </w:rPr>
        <w:t>15.12 дугаар зүйл,</w:t>
      </w:r>
      <w:r>
        <w:rPr>
          <w:rFonts w:ascii="Arial" w:hAnsi="Arial" w:cs="Arial"/>
          <w:lang w:val="mn-MN"/>
        </w:rPr>
        <w:t xml:space="preserve"> </w:t>
      </w:r>
      <w:r w:rsidRPr="001920A8">
        <w:rPr>
          <w:rFonts w:ascii="Arial" w:hAnsi="Arial" w:cs="Arial"/>
          <w:lang w:val="mn-MN"/>
        </w:rPr>
        <w:t>16.1 дүгээр зүйлийн 1</w:t>
      </w:r>
      <w:r>
        <w:rPr>
          <w:rFonts w:ascii="Arial" w:hAnsi="Arial" w:cs="Arial"/>
          <w:lang w:val="mn-MN"/>
        </w:rPr>
        <w:t>3</w:t>
      </w:r>
      <w:r w:rsidRPr="001920A8">
        <w:rPr>
          <w:rFonts w:ascii="Arial" w:hAnsi="Arial" w:cs="Arial"/>
          <w:lang w:val="mn-MN"/>
        </w:rPr>
        <w:t xml:space="preserve"> </w:t>
      </w:r>
      <w:r w:rsidRPr="001920A8">
        <w:rPr>
          <w:rFonts w:ascii="Arial" w:hAnsi="Arial" w:cs="Arial"/>
          <w:lang w:val="mn-MN"/>
        </w:rPr>
        <w:lastRenderedPageBreak/>
        <w:t>дахь хэсэг, 1</w:t>
      </w:r>
      <w:r>
        <w:rPr>
          <w:rFonts w:ascii="Arial" w:hAnsi="Arial" w:cs="Arial"/>
          <w:lang w:val="mn-MN"/>
        </w:rPr>
        <w:t>5</w:t>
      </w:r>
      <w:r w:rsidRPr="001920A8">
        <w:rPr>
          <w:rFonts w:ascii="Arial" w:hAnsi="Arial" w:cs="Arial"/>
          <w:lang w:val="mn-MN"/>
        </w:rPr>
        <w:t>.1, 1</w:t>
      </w:r>
      <w:r>
        <w:rPr>
          <w:rFonts w:ascii="Arial" w:hAnsi="Arial" w:cs="Arial"/>
          <w:lang w:val="mn-MN"/>
        </w:rPr>
        <w:t>5</w:t>
      </w:r>
      <w:r w:rsidRPr="001920A8">
        <w:rPr>
          <w:rFonts w:ascii="Arial" w:hAnsi="Arial" w:cs="Arial"/>
          <w:lang w:val="mn-MN"/>
        </w:rPr>
        <w:t xml:space="preserve">.2, </w:t>
      </w:r>
      <w:r>
        <w:rPr>
          <w:rFonts w:ascii="Arial" w:hAnsi="Arial" w:cs="Arial"/>
          <w:lang w:val="mn-MN"/>
        </w:rPr>
        <w:t xml:space="preserve">15.3, </w:t>
      </w:r>
      <w:r w:rsidRPr="001920A8">
        <w:rPr>
          <w:rFonts w:ascii="Arial" w:hAnsi="Arial" w:cs="Arial"/>
          <w:lang w:val="mn-MN"/>
        </w:rPr>
        <w:t>1</w:t>
      </w:r>
      <w:r>
        <w:rPr>
          <w:rFonts w:ascii="Arial" w:hAnsi="Arial" w:cs="Arial"/>
          <w:lang w:val="mn-MN"/>
        </w:rPr>
        <w:t>5</w:t>
      </w:r>
      <w:r w:rsidRPr="001920A8">
        <w:rPr>
          <w:rFonts w:ascii="Arial" w:hAnsi="Arial" w:cs="Arial"/>
          <w:lang w:val="mn-MN"/>
        </w:rPr>
        <w:t>.4 дэх заалт, 2</w:t>
      </w:r>
      <w:r>
        <w:rPr>
          <w:rFonts w:ascii="Arial" w:hAnsi="Arial" w:cs="Arial"/>
          <w:lang w:val="mn-MN"/>
        </w:rPr>
        <w:t>0</w:t>
      </w:r>
      <w:r w:rsidRPr="001920A8">
        <w:rPr>
          <w:rFonts w:ascii="Arial" w:hAnsi="Arial" w:cs="Arial"/>
          <w:lang w:val="mn-MN"/>
        </w:rPr>
        <w:t xml:space="preserve"> дахь хэсэгт заасан зөрчлийг анхан шатны журмаар</w:t>
      </w:r>
      <w:r>
        <w:rPr>
          <w:rFonts w:ascii="Arial" w:hAnsi="Arial" w:cs="Arial"/>
          <w:lang w:val="mn-MN"/>
        </w:rPr>
        <w:t xml:space="preserve"> зөрчил үйлдсэн хүн, хуулийн этгээдэд шийтгэл оногдуулна.</w:t>
      </w:r>
    </w:p>
    <w:p w14:paraId="5254D83C" w14:textId="77777777" w:rsidR="00E74068" w:rsidRPr="001920A8" w:rsidRDefault="00E74068" w:rsidP="00E74068">
      <w:pPr>
        <w:pStyle w:val="NormalWeb"/>
        <w:ind w:firstLine="720"/>
        <w:jc w:val="both"/>
        <w:rPr>
          <w:rFonts w:ascii="Arial" w:hAnsi="Arial" w:cs="Arial"/>
          <w:lang w:val="mn-MN"/>
        </w:rPr>
      </w:pPr>
      <w:r w:rsidRPr="001920A8">
        <w:rPr>
          <w:rFonts w:ascii="Arial" w:hAnsi="Arial" w:cs="Arial"/>
          <w:lang w:val="en-US"/>
        </w:rPr>
        <w:t>9</w:t>
      </w:r>
      <w:r w:rsidRPr="001920A8">
        <w:rPr>
          <w:rFonts w:ascii="Arial" w:hAnsi="Arial" w:cs="Arial"/>
          <w:lang w:val="mn-MN"/>
        </w:rPr>
        <w:t>.Иргэний болон Захиргааны хэргийн шүүхээр хэрэг, маргаан хянан шийдвэрлэх явцад Зөрчлийн тухай хуулийн 15.3, 15.4, 15.5, 15.7 дугаар зүйлд заасан зөрчил үйлдсэн хүн, хуулийн этгээдэд тухайн шүүх шийтгэл оногдуулна.</w:t>
      </w:r>
    </w:p>
    <w:p w14:paraId="1BF850B0" w14:textId="77777777" w:rsidR="00E74068" w:rsidRDefault="00E74068" w:rsidP="00E74068">
      <w:pPr>
        <w:pStyle w:val="NormalWeb"/>
        <w:ind w:firstLine="720"/>
        <w:jc w:val="both"/>
        <w:rPr>
          <w:rFonts w:ascii="Arial" w:hAnsi="Arial" w:cs="Arial"/>
          <w:lang w:val="mn-MN"/>
        </w:rPr>
      </w:pPr>
      <w:r w:rsidRPr="001920A8">
        <w:rPr>
          <w:rFonts w:ascii="Arial" w:hAnsi="Arial" w:cs="Arial"/>
          <w:lang w:val="mn-MN"/>
        </w:rPr>
        <w:t>1</w:t>
      </w:r>
      <w:r w:rsidRPr="001920A8">
        <w:rPr>
          <w:rFonts w:ascii="Arial" w:hAnsi="Arial" w:cs="Arial"/>
          <w:lang w:val="en-US"/>
        </w:rPr>
        <w:t>0</w:t>
      </w:r>
      <w:r w:rsidRPr="001920A8">
        <w:rPr>
          <w:rFonts w:ascii="Arial" w:hAnsi="Arial" w:cs="Arial"/>
          <w:lang w:val="mn-MN"/>
        </w:rPr>
        <w:t xml:space="preserve">.Энэ зүйлийн </w:t>
      </w:r>
      <w:r>
        <w:rPr>
          <w:rFonts w:ascii="Arial" w:hAnsi="Arial" w:cs="Arial"/>
          <w:lang w:val="mn-MN"/>
        </w:rPr>
        <w:t>8</w:t>
      </w:r>
      <w:r w:rsidRPr="001920A8">
        <w:rPr>
          <w:rFonts w:ascii="Arial" w:hAnsi="Arial" w:cs="Arial"/>
          <w:lang w:val="mn-MN"/>
        </w:rPr>
        <w:t xml:space="preserve"> д</w:t>
      </w:r>
      <w:r>
        <w:rPr>
          <w:rFonts w:ascii="Arial" w:hAnsi="Arial" w:cs="Arial"/>
          <w:lang w:val="mn-MN"/>
        </w:rPr>
        <w:t>ахь</w:t>
      </w:r>
      <w:r w:rsidRPr="001920A8">
        <w:rPr>
          <w:rFonts w:ascii="Arial" w:hAnsi="Arial" w:cs="Arial"/>
          <w:lang w:val="mn-MN"/>
        </w:rPr>
        <w:t xml:space="preserve"> хэсэгт заасны дагуу шүүгч харьяалан шийдвэрлэх Зөрчлийн тухай хуулийн 5.6 дугаар зүйлийн 5 дахь хэсгийн зөрчлийн хэрэг бүртгэлтийг ахлах шийдвэр гүйцэтгэгч, энэ хэсэгт заасан бусад зөрчлийн хэрэг бүртгэлтийг цагдаагийн байгууллага тус тус гүйцэтгэнэ.</w:t>
      </w:r>
    </w:p>
    <w:p w14:paraId="203C3014" w14:textId="77777777" w:rsidR="00E74068" w:rsidRPr="004E1E10" w:rsidRDefault="00E74068" w:rsidP="00E74068">
      <w:pPr>
        <w:pStyle w:val="NormalWeb"/>
        <w:ind w:firstLine="720"/>
        <w:jc w:val="both"/>
        <w:rPr>
          <w:rFonts w:ascii="Arial" w:hAnsi="Arial" w:cs="Arial"/>
          <w:lang w:val="mn-MN"/>
        </w:rPr>
      </w:pPr>
      <w:r>
        <w:rPr>
          <w:rFonts w:ascii="Arial" w:hAnsi="Arial" w:cs="Arial"/>
          <w:lang w:val="mn-MN"/>
        </w:rPr>
        <w:t>11.Эрх бүхий албан тушаалтны эрх зүйн байдлыг тус тусын хуулиар тогтооно.</w:t>
      </w:r>
      <w:r w:rsidRPr="001920A8">
        <w:rPr>
          <w:rFonts w:ascii="Arial" w:hAnsi="Arial" w:cs="Arial"/>
          <w:lang w:val="mn-MN"/>
        </w:rPr>
        <w:t>”</w:t>
      </w:r>
    </w:p>
    <w:p w14:paraId="400D3553" w14:textId="77777777" w:rsidR="00E74068" w:rsidRPr="003832B3" w:rsidRDefault="00E74068" w:rsidP="00E74068">
      <w:pPr>
        <w:spacing w:before="100" w:beforeAutospacing="1" w:after="100" w:afterAutospacing="1"/>
        <w:ind w:firstLine="720"/>
        <w:jc w:val="both"/>
        <w:rPr>
          <w:rFonts w:ascii="Arial" w:hAnsi="Arial" w:cs="Arial"/>
          <w:b/>
          <w:lang w:val="mn-MN"/>
        </w:rPr>
      </w:pPr>
      <w:r>
        <w:rPr>
          <w:rFonts w:ascii="Arial" w:hAnsi="Arial" w:cs="Arial"/>
          <w:b/>
          <w:lang w:val="mn-MN"/>
        </w:rPr>
        <w:tab/>
        <w:t>3</w:t>
      </w:r>
      <w:r w:rsidRPr="001039FB">
        <w:rPr>
          <w:rFonts w:ascii="Arial" w:hAnsi="Arial" w:cs="Arial"/>
          <w:b/>
        </w:rPr>
        <w:t>/</w:t>
      </w:r>
      <w:r w:rsidRPr="003832B3">
        <w:rPr>
          <w:rFonts w:ascii="Arial" w:hAnsi="Arial" w:cs="Arial"/>
          <w:b/>
          <w:lang w:val="mn-MN"/>
        </w:rPr>
        <w:t>1.9 дүгээр зүйлийн 1.5 дахь заалт</w:t>
      </w:r>
      <w:r>
        <w:rPr>
          <w:rFonts w:ascii="Arial" w:hAnsi="Arial" w:cs="Arial"/>
          <w:b/>
        </w:rPr>
        <w:t>:</w:t>
      </w:r>
    </w:p>
    <w:p w14:paraId="55C3849F" w14:textId="77777777" w:rsidR="00E74068" w:rsidRPr="00094BD4"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ab/>
      </w:r>
      <w:r w:rsidRPr="003832B3">
        <w:rPr>
          <w:rFonts w:ascii="Arial" w:hAnsi="Arial" w:cs="Arial"/>
          <w:lang w:val="mn-MN"/>
        </w:rPr>
        <w:t xml:space="preserve">“1.5.Гомдол, мэдээллийг хүлээн авахаас татгалзсан, эсхүл тухайн зөрчлийг үйлдсэн хүн, хуулийн этгээдэд шийтгэл оногдуулсан, </w:t>
      </w:r>
      <w:r w:rsidRPr="003832B3">
        <w:rPr>
          <w:rFonts w:ascii="Arial" w:hAnsi="Arial" w:cs="Arial"/>
          <w:bCs/>
          <w:lang w:val="mn-MN"/>
        </w:rPr>
        <w:t>шийтгэлээс чөлөөлсөн, зөрчлийн хэргийг хэрэгсэхгүй болгосон</w:t>
      </w:r>
      <w:r>
        <w:rPr>
          <w:rFonts w:ascii="Arial" w:hAnsi="Arial" w:cs="Arial"/>
          <w:bCs/>
        </w:rPr>
        <w:t xml:space="preserve"> </w:t>
      </w:r>
      <w:r w:rsidRPr="003832B3">
        <w:rPr>
          <w:rFonts w:ascii="Arial" w:hAnsi="Arial" w:cs="Arial"/>
          <w:bCs/>
          <w:lang w:val="mn-MN"/>
        </w:rPr>
        <w:t>эрх</w:t>
      </w:r>
      <w:r w:rsidRPr="003832B3">
        <w:rPr>
          <w:rFonts w:ascii="Arial" w:hAnsi="Arial" w:cs="Arial"/>
          <w:lang w:val="mn-MN"/>
        </w:rPr>
        <w:t xml:space="preserve"> бүхий албан тушаалтны, эсхүл шүүхийн шийдвэр хүчин төгөлдөр бол.”</w:t>
      </w:r>
    </w:p>
    <w:p w14:paraId="48C3AEF0" w14:textId="77777777" w:rsidR="00E74068" w:rsidRDefault="00E74068" w:rsidP="00E74068">
      <w:pPr>
        <w:spacing w:before="100" w:beforeAutospacing="1" w:after="100" w:afterAutospacing="1"/>
        <w:ind w:firstLine="720"/>
        <w:jc w:val="both"/>
        <w:rPr>
          <w:rFonts w:ascii="Arial" w:hAnsi="Arial" w:cs="Arial"/>
          <w:b/>
        </w:rPr>
      </w:pPr>
      <w:r>
        <w:rPr>
          <w:rFonts w:ascii="Arial" w:hAnsi="Arial" w:cs="Arial"/>
          <w:b/>
          <w:lang w:val="mn-MN"/>
        </w:rPr>
        <w:tab/>
        <w:t>4</w:t>
      </w:r>
      <w:r>
        <w:rPr>
          <w:rFonts w:ascii="Arial" w:hAnsi="Arial" w:cs="Arial"/>
          <w:b/>
        </w:rPr>
        <w:t>/</w:t>
      </w:r>
      <w:r w:rsidRPr="003832B3">
        <w:rPr>
          <w:rFonts w:ascii="Arial" w:hAnsi="Arial" w:cs="Arial"/>
          <w:b/>
          <w:bCs/>
        </w:rPr>
        <w:t>2.1 дүгээр зүйл</w:t>
      </w:r>
      <w:r>
        <w:rPr>
          <w:rFonts w:ascii="Arial" w:hAnsi="Arial" w:cs="Arial"/>
          <w:b/>
          <w:bCs/>
        </w:rPr>
        <w:t>ийн 1, 2 дахь хэсэг</w:t>
      </w:r>
      <w:r>
        <w:rPr>
          <w:rFonts w:ascii="Arial" w:hAnsi="Arial" w:cs="Arial"/>
          <w:b/>
        </w:rPr>
        <w:t>:</w:t>
      </w:r>
    </w:p>
    <w:p w14:paraId="161B0B9A" w14:textId="77777777" w:rsidR="00E74068" w:rsidRPr="000C2C9C" w:rsidRDefault="00E74068" w:rsidP="00E74068">
      <w:pPr>
        <w:spacing w:before="100" w:beforeAutospacing="1" w:after="100" w:afterAutospacing="1"/>
        <w:ind w:firstLine="720"/>
        <w:jc w:val="both"/>
        <w:rPr>
          <w:rFonts w:ascii="Arial" w:hAnsi="Arial" w:cs="Arial"/>
          <w:b/>
        </w:rPr>
      </w:pPr>
      <w:r>
        <w:rPr>
          <w:rFonts w:ascii="Arial" w:hAnsi="Arial" w:cs="Arial"/>
          <w:bCs/>
        </w:rPr>
        <w:t>“</w:t>
      </w:r>
      <w:r w:rsidRPr="000C2C9C">
        <w:rPr>
          <w:rFonts w:ascii="Arial" w:hAnsi="Arial" w:cs="Arial"/>
          <w:bCs/>
        </w:rPr>
        <w:t>1</w:t>
      </w:r>
      <w:r w:rsidRPr="000C2C9C">
        <w:rPr>
          <w:rFonts w:ascii="Arial" w:hAnsi="Arial" w:cs="Arial"/>
          <w:lang w:val="mn-MN"/>
        </w:rPr>
        <w:t>.</w:t>
      </w:r>
      <w:r>
        <w:rPr>
          <w:rFonts w:ascii="Arial" w:hAnsi="Arial" w:cs="Arial"/>
          <w:lang w:val="mn-MN"/>
        </w:rPr>
        <w:t xml:space="preserve">Эрүүгийн хэргийн шүүх энэ </w:t>
      </w:r>
      <w:r w:rsidRPr="000C2C9C">
        <w:rPr>
          <w:rFonts w:ascii="Arial" w:hAnsi="Arial" w:cs="Arial"/>
          <w:lang w:val="mn-MN"/>
        </w:rPr>
        <w:t>хуулийн</w:t>
      </w:r>
      <w:r>
        <w:rPr>
          <w:rFonts w:ascii="Arial" w:hAnsi="Arial" w:cs="Arial"/>
          <w:lang w:val="mn-MN"/>
        </w:rPr>
        <w:t xml:space="preserve"> </w:t>
      </w:r>
      <w:r w:rsidRPr="000C2C9C">
        <w:rPr>
          <w:rFonts w:ascii="Arial" w:hAnsi="Arial" w:cs="Arial"/>
          <w:lang w:val="mn-MN"/>
        </w:rPr>
        <w:t xml:space="preserve">1.8 дугаар зүйлийн </w:t>
      </w:r>
      <w:r w:rsidRPr="000C2C9C">
        <w:rPr>
          <w:rFonts w:ascii="Arial" w:hAnsi="Arial" w:cs="Arial"/>
        </w:rPr>
        <w:t>7</w:t>
      </w:r>
      <w:r w:rsidRPr="000C2C9C">
        <w:rPr>
          <w:rFonts w:ascii="Arial" w:hAnsi="Arial" w:cs="Arial"/>
          <w:lang w:val="mn-MN"/>
        </w:rPr>
        <w:t xml:space="preserve"> дахь хэсэгт заасан эрх бүхий албан тушаалтны шийтгэл оногдуулсан, шийтгэлээс чөлөөлсөн шийдвэрт гаргасан оролцогчийн гомдол, прокурорын дүгнэлтээр зөрчлийг анхан шатны журмаар, анхан шатны шүүхийн шийдвэрт гаргасан оролцогчийн гомдол, прокурорын эсэргүүцлээр зөрчлийг давж заалдах шатны журмаар</w:t>
      </w:r>
      <w:r>
        <w:rPr>
          <w:rFonts w:ascii="Arial" w:hAnsi="Arial" w:cs="Arial"/>
          <w:lang w:val="mn-MN"/>
        </w:rPr>
        <w:t xml:space="preserve"> хянан шийдвэрлэнэ.”</w:t>
      </w:r>
    </w:p>
    <w:p w14:paraId="2698C154" w14:textId="77777777" w:rsidR="00E74068" w:rsidRPr="003832B3" w:rsidRDefault="00E74068" w:rsidP="00E74068">
      <w:pPr>
        <w:spacing w:before="100" w:beforeAutospacing="1" w:after="100" w:afterAutospacing="1"/>
        <w:ind w:firstLine="720"/>
        <w:jc w:val="both"/>
        <w:rPr>
          <w:rFonts w:ascii="Arial" w:hAnsi="Arial" w:cs="Arial"/>
          <w:b/>
        </w:rPr>
      </w:pPr>
      <w:r>
        <w:rPr>
          <w:rFonts w:ascii="Arial" w:hAnsi="Arial" w:cs="Arial"/>
          <w:b/>
        </w:rPr>
        <w:tab/>
        <w:t>5</w:t>
      </w:r>
      <w:r w:rsidRPr="003832B3">
        <w:rPr>
          <w:rFonts w:ascii="Arial" w:hAnsi="Arial" w:cs="Arial"/>
          <w:b/>
        </w:rPr>
        <w:t>/2.2 дугаар зүйлийн 1 дэх хэсэг</w:t>
      </w:r>
      <w:r>
        <w:rPr>
          <w:rFonts w:ascii="Arial" w:hAnsi="Arial" w:cs="Arial"/>
          <w:b/>
        </w:rPr>
        <w:t>:</w:t>
      </w:r>
    </w:p>
    <w:p w14:paraId="4D3D77B3" w14:textId="77777777" w:rsidR="00E74068" w:rsidRPr="003832B3"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w:t>
      </w:r>
      <w:r w:rsidRPr="003832B3">
        <w:rPr>
          <w:rFonts w:ascii="Arial" w:hAnsi="Arial" w:cs="Arial"/>
          <w:lang w:val="mn-MN"/>
        </w:rPr>
        <w:t>1.Прокурор зөрчлийн хэрэг бүртгэлт хуульд заасан үндэслэл, журмын дагуу</w:t>
      </w:r>
      <w:r w:rsidRPr="003832B3">
        <w:rPr>
          <w:rFonts w:ascii="Arial" w:hAnsi="Arial" w:cs="Arial"/>
          <w:b/>
          <w:lang w:val="mn-MN"/>
        </w:rPr>
        <w:t xml:space="preserve"> </w:t>
      </w:r>
      <w:r w:rsidRPr="003832B3">
        <w:rPr>
          <w:rFonts w:ascii="Arial" w:hAnsi="Arial" w:cs="Arial"/>
          <w:lang w:val="mn-MN"/>
        </w:rPr>
        <w:t>явагдаж байгаа эсэхэд хяналт тавихдаа</w:t>
      </w:r>
      <w:r w:rsidRPr="003832B3">
        <w:rPr>
          <w:rFonts w:ascii="Arial" w:hAnsi="Arial" w:cs="Arial"/>
          <w:b/>
          <w:lang w:val="mn-MN"/>
        </w:rPr>
        <w:t xml:space="preserve"> </w:t>
      </w:r>
      <w:r w:rsidRPr="003832B3">
        <w:rPr>
          <w:rFonts w:ascii="Arial" w:hAnsi="Arial" w:cs="Arial"/>
          <w:lang w:val="mn-MN"/>
        </w:rPr>
        <w:t>дараахь бүрэн эрхийг хэрэгжүүлнэ:</w:t>
      </w:r>
      <w:r>
        <w:rPr>
          <w:rFonts w:ascii="Arial" w:hAnsi="Arial" w:cs="Arial"/>
          <w:lang w:val="mn-MN"/>
        </w:rPr>
        <w:t>”</w:t>
      </w:r>
    </w:p>
    <w:p w14:paraId="4A25F31B" w14:textId="77777777" w:rsidR="00E74068" w:rsidRPr="001039FB" w:rsidRDefault="00E74068" w:rsidP="00E74068">
      <w:pPr>
        <w:spacing w:before="100" w:beforeAutospacing="1" w:after="100" w:afterAutospacing="1"/>
        <w:ind w:firstLine="720"/>
        <w:jc w:val="both"/>
        <w:rPr>
          <w:rFonts w:ascii="Arial" w:hAnsi="Arial" w:cs="Arial"/>
          <w:b/>
        </w:rPr>
      </w:pPr>
      <w:r>
        <w:rPr>
          <w:rFonts w:ascii="Arial" w:hAnsi="Arial" w:cs="Arial"/>
          <w:b/>
        </w:rPr>
        <w:tab/>
        <w:t>6</w:t>
      </w:r>
      <w:r w:rsidRPr="001039FB">
        <w:rPr>
          <w:rFonts w:ascii="Arial" w:hAnsi="Arial" w:cs="Arial"/>
          <w:b/>
        </w:rPr>
        <w:t>/4.16 дугаар зүйлийн 5 дахь хэсэг</w:t>
      </w:r>
      <w:r>
        <w:rPr>
          <w:rFonts w:ascii="Arial" w:hAnsi="Arial" w:cs="Arial"/>
          <w:b/>
        </w:rPr>
        <w:t>:</w:t>
      </w:r>
    </w:p>
    <w:p w14:paraId="2CEC2DEC" w14:textId="77777777" w:rsidR="00E74068" w:rsidRPr="003832B3"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w:t>
      </w:r>
      <w:r w:rsidRPr="003832B3">
        <w:rPr>
          <w:rFonts w:ascii="Arial" w:hAnsi="Arial" w:cs="Arial"/>
          <w:lang w:val="mn-MN"/>
        </w:rPr>
        <w:t>5.Энэ зүйлийн 1 дэх хэсэгт заасан зөрчлийн холбогдогч дуудсан цагт</w:t>
      </w:r>
      <w:r>
        <w:rPr>
          <w:rFonts w:ascii="Arial" w:hAnsi="Arial" w:cs="Arial"/>
        </w:rPr>
        <w:t xml:space="preserve"> </w:t>
      </w:r>
      <w:r w:rsidRPr="003832B3">
        <w:rPr>
          <w:rFonts w:ascii="Arial" w:hAnsi="Arial" w:cs="Arial"/>
          <w:lang w:val="mn-MN"/>
        </w:rPr>
        <w:t>хүндэтгэн үзэх шалтгаангүйгээр</w:t>
      </w:r>
      <w:r>
        <w:rPr>
          <w:rFonts w:ascii="Arial" w:hAnsi="Arial" w:cs="Arial"/>
        </w:rPr>
        <w:t xml:space="preserve"> </w:t>
      </w:r>
      <w:r w:rsidRPr="003832B3">
        <w:rPr>
          <w:rFonts w:ascii="Arial" w:hAnsi="Arial" w:cs="Arial"/>
          <w:lang w:val="mn-MN"/>
        </w:rPr>
        <w:t>ирээгүй бол түүнийг прокурорын зөвшөөрлөөр</w:t>
      </w:r>
      <w:r>
        <w:rPr>
          <w:rFonts w:ascii="Arial" w:hAnsi="Arial" w:cs="Arial"/>
        </w:rPr>
        <w:t xml:space="preserve"> </w:t>
      </w:r>
      <w:r w:rsidRPr="003832B3">
        <w:rPr>
          <w:rFonts w:ascii="Arial" w:hAnsi="Arial" w:cs="Arial"/>
          <w:lang w:val="mn-MN"/>
        </w:rPr>
        <w:t>албадан ирүүлнэ.</w:t>
      </w:r>
      <w:r>
        <w:rPr>
          <w:rFonts w:ascii="Arial" w:hAnsi="Arial" w:cs="Arial"/>
          <w:lang w:val="mn-MN"/>
        </w:rPr>
        <w:t>”</w:t>
      </w:r>
    </w:p>
    <w:p w14:paraId="7BAA8BC6" w14:textId="77777777" w:rsidR="00E74068" w:rsidRPr="001039FB" w:rsidRDefault="00E74068" w:rsidP="00E74068">
      <w:pPr>
        <w:spacing w:before="100" w:beforeAutospacing="1" w:after="100" w:afterAutospacing="1"/>
        <w:ind w:firstLine="720"/>
        <w:jc w:val="both"/>
        <w:rPr>
          <w:rFonts w:ascii="Arial" w:hAnsi="Arial" w:cs="Arial"/>
          <w:b/>
        </w:rPr>
      </w:pPr>
      <w:r>
        <w:rPr>
          <w:rFonts w:ascii="Arial" w:hAnsi="Arial" w:cs="Arial"/>
          <w:b/>
        </w:rPr>
        <w:tab/>
        <w:t>7</w:t>
      </w:r>
      <w:r w:rsidRPr="001039FB">
        <w:rPr>
          <w:rFonts w:ascii="Arial" w:hAnsi="Arial" w:cs="Arial"/>
          <w:b/>
        </w:rPr>
        <w:t>/5.3 дугаар зүйлийн 1 дэх хэсэг</w:t>
      </w:r>
      <w:r>
        <w:rPr>
          <w:rFonts w:ascii="Arial" w:hAnsi="Arial" w:cs="Arial"/>
          <w:b/>
        </w:rPr>
        <w:t>:</w:t>
      </w:r>
    </w:p>
    <w:p w14:paraId="58C1315A" w14:textId="77777777" w:rsidR="00E74068" w:rsidRPr="003832B3" w:rsidRDefault="00E74068" w:rsidP="00E74068">
      <w:pPr>
        <w:pStyle w:val="NormalWeb"/>
        <w:ind w:firstLine="720"/>
        <w:jc w:val="both"/>
        <w:rPr>
          <w:rFonts w:ascii="Arial" w:hAnsi="Arial" w:cs="Arial"/>
          <w:lang w:val="mn-MN"/>
        </w:rPr>
      </w:pPr>
      <w:r w:rsidRPr="003832B3">
        <w:rPr>
          <w:rFonts w:ascii="Arial" w:hAnsi="Arial" w:cs="Arial"/>
          <w:lang w:val="mn-MN"/>
        </w:rPr>
        <w:t>“1.Эрх бүхий албан тушаалтан зөрчлийн улмаас хүний эрүүл мэнд, хүрээлэн байгаа орчинд хохирол учруулсан, нийгмийн хэв журмыг гажуудуулсан, эсхүл хохирол учруулж болзошгүй</w:t>
      </w:r>
      <w:r>
        <w:rPr>
          <w:rFonts w:ascii="Arial" w:hAnsi="Arial" w:cs="Arial"/>
          <w:lang w:val="mn-MN"/>
        </w:rPr>
        <w:t xml:space="preserve"> </w:t>
      </w:r>
      <w:r w:rsidRPr="00606DC0">
        <w:rPr>
          <w:rFonts w:ascii="Arial" w:hAnsi="Arial" w:cs="Arial"/>
          <w:lang w:val="mn-MN"/>
        </w:rPr>
        <w:t>эрсдэл байгаа бол</w:t>
      </w:r>
      <w:r w:rsidRPr="003832B3">
        <w:rPr>
          <w:rFonts w:ascii="Arial" w:hAnsi="Arial" w:cs="Arial"/>
          <w:lang w:val="mn-MN"/>
        </w:rPr>
        <w:t xml:space="preserve"> холбогдогчийн үйл ажиллагааг бүхэлд нь, эсхүл хэсэгчлэн, эсхүл барилга байгууламж, машин, тээврийн хэрэгсэл, тоног төхөөрөмжийн ашиглалтыг прокурорын зөвшөөрлөөр түр зогсооно.”</w:t>
      </w:r>
    </w:p>
    <w:p w14:paraId="068F1E71" w14:textId="77777777" w:rsidR="00E74068" w:rsidRPr="001039FB" w:rsidRDefault="00E74068" w:rsidP="00E74068">
      <w:pPr>
        <w:pStyle w:val="NormalWeb"/>
        <w:ind w:firstLine="720"/>
        <w:jc w:val="both"/>
        <w:rPr>
          <w:rFonts w:ascii="Arial" w:hAnsi="Arial" w:cs="Arial"/>
          <w:b/>
          <w:lang w:val="en-US"/>
        </w:rPr>
      </w:pPr>
      <w:r>
        <w:rPr>
          <w:rFonts w:ascii="Arial" w:hAnsi="Arial" w:cs="Arial"/>
          <w:b/>
          <w:lang w:val="en-US"/>
        </w:rPr>
        <w:tab/>
        <w:t>8</w:t>
      </w:r>
      <w:r w:rsidRPr="001039FB">
        <w:rPr>
          <w:rFonts w:ascii="Arial" w:hAnsi="Arial" w:cs="Arial"/>
          <w:b/>
          <w:lang w:val="en-US"/>
        </w:rPr>
        <w:t>/6.1 дүгээр зүйлийн 3 дахь хэсэг</w:t>
      </w:r>
      <w:r>
        <w:rPr>
          <w:rFonts w:ascii="Arial" w:hAnsi="Arial" w:cs="Arial"/>
          <w:b/>
        </w:rPr>
        <w:t>:</w:t>
      </w:r>
    </w:p>
    <w:p w14:paraId="3B8F993C" w14:textId="77777777" w:rsidR="00E74068" w:rsidRPr="001039FB" w:rsidRDefault="00E74068" w:rsidP="00E74068">
      <w:pPr>
        <w:spacing w:before="100" w:beforeAutospacing="1" w:after="100" w:afterAutospacing="1"/>
        <w:ind w:firstLine="720"/>
        <w:jc w:val="both"/>
        <w:rPr>
          <w:rFonts w:ascii="Arial" w:hAnsi="Arial" w:cs="Arial"/>
          <w:bCs/>
          <w:lang w:val="mn-MN"/>
        </w:rPr>
      </w:pPr>
      <w:r w:rsidRPr="001039FB">
        <w:rPr>
          <w:rFonts w:ascii="Arial" w:hAnsi="Arial" w:cs="Arial"/>
          <w:b/>
          <w:lang w:val="mn-MN"/>
        </w:rPr>
        <w:lastRenderedPageBreak/>
        <w:t>“</w:t>
      </w:r>
      <w:r w:rsidRPr="001039FB">
        <w:rPr>
          <w:rFonts w:ascii="Arial" w:hAnsi="Arial" w:cs="Arial"/>
          <w:lang w:val="mn-MN"/>
        </w:rPr>
        <w:t>3.</w:t>
      </w:r>
      <w:r w:rsidRPr="003832B3">
        <w:rPr>
          <w:rFonts w:ascii="Arial" w:hAnsi="Arial" w:cs="Arial"/>
          <w:lang w:val="mn-MN"/>
        </w:rPr>
        <w:t xml:space="preserve">Эрх бүхий албан тушаалтан энэ зүйлийн 2 дахь хэсэгт заасан шийдвэр гаргасан даруй зөрчлийн </w:t>
      </w:r>
      <w:r>
        <w:rPr>
          <w:rFonts w:ascii="Arial" w:hAnsi="Arial" w:cs="Arial"/>
          <w:lang w:val="mn-MN"/>
        </w:rPr>
        <w:t xml:space="preserve"> бүртгэл, мэдээллийн </w:t>
      </w:r>
      <w:r w:rsidRPr="003832B3">
        <w:rPr>
          <w:rFonts w:ascii="Arial" w:hAnsi="Arial" w:cs="Arial"/>
          <w:lang w:val="mn-MN"/>
        </w:rPr>
        <w:t xml:space="preserve">нэгдсэн санд </w:t>
      </w:r>
      <w:r w:rsidRPr="003832B3">
        <w:rPr>
          <w:rFonts w:ascii="Arial" w:hAnsi="Arial" w:cs="Arial"/>
          <w:bCs/>
          <w:lang w:val="mn-MN"/>
        </w:rPr>
        <w:t>бүртгүүлэх бөгөөд зөрчлийн хэргийн дугаар сангаас хүний оролцоогүйгээр цахимаар олгогдоно.”</w:t>
      </w:r>
    </w:p>
    <w:p w14:paraId="0EF677E1" w14:textId="77777777" w:rsidR="00E74068" w:rsidRPr="001039FB" w:rsidRDefault="00E74068" w:rsidP="00E74068">
      <w:pPr>
        <w:spacing w:before="100" w:beforeAutospacing="1" w:after="100" w:afterAutospacing="1"/>
        <w:ind w:firstLine="720"/>
        <w:jc w:val="both"/>
        <w:rPr>
          <w:rFonts w:ascii="Arial" w:hAnsi="Arial" w:cs="Arial"/>
          <w:b/>
        </w:rPr>
      </w:pPr>
      <w:r>
        <w:rPr>
          <w:rFonts w:ascii="Arial" w:hAnsi="Arial" w:cs="Arial"/>
          <w:b/>
        </w:rPr>
        <w:tab/>
        <w:t>9</w:t>
      </w:r>
      <w:r w:rsidRPr="001039FB">
        <w:rPr>
          <w:rFonts w:ascii="Arial" w:hAnsi="Arial" w:cs="Arial"/>
          <w:b/>
        </w:rPr>
        <w:t>/6.4 дүгээр зүйлийн 1 дэх хэсэг</w:t>
      </w:r>
      <w:r>
        <w:rPr>
          <w:rFonts w:ascii="Arial" w:hAnsi="Arial" w:cs="Arial"/>
          <w:b/>
        </w:rPr>
        <w:t>:</w:t>
      </w:r>
    </w:p>
    <w:p w14:paraId="2061A77D" w14:textId="77777777" w:rsidR="00E74068" w:rsidRPr="003832B3"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“1.Зөрчлийн талаарх</w:t>
      </w:r>
      <w:r w:rsidRPr="003832B3">
        <w:rPr>
          <w:rFonts w:ascii="Arial" w:hAnsi="Arial" w:cs="Arial"/>
          <w:lang w:val="mn-MN"/>
        </w:rPr>
        <w:t xml:space="preserve"> гомдол, мэдээлэл тухайн байгууллагын харьяаллын бус болох нь тогтоогдвол </w:t>
      </w:r>
      <w:bookmarkStart w:id="0" w:name="_Hlk57816536"/>
      <w:r w:rsidRPr="003832B3">
        <w:rPr>
          <w:rFonts w:ascii="Arial" w:hAnsi="Arial" w:cs="Arial"/>
          <w:lang w:val="mn-MN"/>
        </w:rPr>
        <w:t>энэ хуулийн 6.1 дүгээр зүйлийн 2 дахь хэсэгт заасан хугацаанд багтаан</w:t>
      </w:r>
      <w:bookmarkEnd w:id="0"/>
      <w:r>
        <w:rPr>
          <w:rFonts w:ascii="Arial" w:hAnsi="Arial" w:cs="Arial"/>
        </w:rPr>
        <w:t xml:space="preserve"> </w:t>
      </w:r>
      <w:r w:rsidRPr="003832B3">
        <w:rPr>
          <w:rFonts w:ascii="Arial" w:hAnsi="Arial" w:cs="Arial"/>
          <w:lang w:val="mn-MN"/>
        </w:rPr>
        <w:t xml:space="preserve">харьяаллын дагуу шилжүүлж, зөрчлийн </w:t>
      </w:r>
      <w:r>
        <w:rPr>
          <w:rFonts w:ascii="Arial" w:hAnsi="Arial" w:cs="Arial"/>
          <w:lang w:val="mn-MN"/>
        </w:rPr>
        <w:t xml:space="preserve">бүртгэл, мэдээллийн </w:t>
      </w:r>
      <w:r w:rsidRPr="003832B3">
        <w:rPr>
          <w:rFonts w:ascii="Arial" w:hAnsi="Arial" w:cs="Arial"/>
          <w:lang w:val="mn-MN"/>
        </w:rPr>
        <w:t>нэгдсэн санд даруй бүртгүүлнэ.</w:t>
      </w:r>
      <w:r>
        <w:rPr>
          <w:rFonts w:ascii="Arial" w:hAnsi="Arial" w:cs="Arial"/>
          <w:lang w:val="mn-MN"/>
        </w:rPr>
        <w:t>”</w:t>
      </w:r>
    </w:p>
    <w:p w14:paraId="5D633B74" w14:textId="77777777" w:rsidR="00E74068" w:rsidRPr="003832B3" w:rsidRDefault="00E74068" w:rsidP="00E74068">
      <w:pPr>
        <w:pStyle w:val="NoSpacing"/>
        <w:ind w:firstLine="720"/>
        <w:jc w:val="both"/>
        <w:rPr>
          <w:rFonts w:ascii="Arial" w:eastAsia="Times New Roman" w:hAnsi="Arial" w:cs="Arial"/>
          <w:b/>
          <w:sz w:val="24"/>
          <w:szCs w:val="24"/>
        </w:rPr>
      </w:pPr>
      <w:r>
        <w:rPr>
          <w:rFonts w:ascii="Arial" w:eastAsia="Times New Roman" w:hAnsi="Arial" w:cs="Arial"/>
          <w:b/>
          <w:sz w:val="24"/>
          <w:szCs w:val="24"/>
        </w:rPr>
        <w:tab/>
        <w:t>10</w:t>
      </w:r>
      <w:r w:rsidRPr="003832B3">
        <w:rPr>
          <w:rFonts w:ascii="Arial" w:eastAsia="Times New Roman" w:hAnsi="Arial" w:cs="Arial"/>
          <w:b/>
          <w:sz w:val="24"/>
          <w:szCs w:val="24"/>
        </w:rPr>
        <w:t>/6.6 дугаар зүйлийн 1, 2 дахь хэсэг</w:t>
      </w:r>
      <w:r>
        <w:rPr>
          <w:rFonts w:ascii="Arial" w:eastAsia="Times New Roman" w:hAnsi="Arial" w:cs="Arial"/>
          <w:b/>
          <w:sz w:val="24"/>
          <w:szCs w:val="24"/>
        </w:rPr>
        <w:t>:</w:t>
      </w:r>
    </w:p>
    <w:p w14:paraId="42ECB133" w14:textId="77777777" w:rsidR="00E74068" w:rsidRPr="003832B3" w:rsidRDefault="00E74068" w:rsidP="00E74068">
      <w:pPr>
        <w:pStyle w:val="NoSpacing"/>
        <w:ind w:firstLine="720"/>
        <w:jc w:val="both"/>
        <w:rPr>
          <w:rFonts w:ascii="Arial" w:eastAsia="Times New Roman" w:hAnsi="Arial" w:cs="Arial"/>
          <w:b/>
          <w:sz w:val="24"/>
          <w:szCs w:val="24"/>
        </w:rPr>
      </w:pPr>
    </w:p>
    <w:p w14:paraId="0D56C620" w14:textId="77777777" w:rsidR="00E74068" w:rsidRPr="003832B3" w:rsidRDefault="00E74068" w:rsidP="00E74068">
      <w:pPr>
        <w:pStyle w:val="NoSpacing"/>
        <w:ind w:firstLine="720"/>
        <w:jc w:val="both"/>
        <w:rPr>
          <w:rFonts w:ascii="Arial" w:hAnsi="Arial" w:cs="Arial"/>
          <w:sz w:val="24"/>
          <w:szCs w:val="24"/>
          <w:lang w:val="mn-MN"/>
        </w:rPr>
      </w:pPr>
      <w:r>
        <w:rPr>
          <w:rFonts w:ascii="Arial" w:hAnsi="Arial" w:cs="Arial"/>
          <w:sz w:val="24"/>
          <w:szCs w:val="24"/>
          <w:lang w:val="mn-MN"/>
        </w:rPr>
        <w:t>“</w:t>
      </w:r>
      <w:r w:rsidRPr="003832B3">
        <w:rPr>
          <w:rFonts w:ascii="Arial" w:hAnsi="Arial" w:cs="Arial"/>
          <w:sz w:val="24"/>
          <w:szCs w:val="24"/>
          <w:lang w:val="mn-MN"/>
        </w:rPr>
        <w:t>1.Дараах үндэслэл тогтоогдвол зөрчлийн хэргийг газар дээр нь хялбаршуулсан журмаар шийдвэрлэнэ:</w:t>
      </w:r>
    </w:p>
    <w:p w14:paraId="54FB6FDF" w14:textId="77777777" w:rsidR="00E74068" w:rsidRPr="003832B3" w:rsidRDefault="00E74068" w:rsidP="00E74068">
      <w:pPr>
        <w:pStyle w:val="NoSpacing"/>
        <w:ind w:firstLine="720"/>
        <w:jc w:val="both"/>
        <w:rPr>
          <w:rFonts w:ascii="Arial" w:hAnsi="Arial" w:cs="Arial"/>
          <w:sz w:val="24"/>
          <w:szCs w:val="24"/>
          <w:lang w:val="mn-MN"/>
        </w:rPr>
      </w:pPr>
    </w:p>
    <w:p w14:paraId="4CFFAB55" w14:textId="77777777" w:rsidR="00E74068" w:rsidRPr="003832B3" w:rsidRDefault="00E74068" w:rsidP="00E74068">
      <w:pPr>
        <w:pStyle w:val="NoSpacing"/>
        <w:ind w:firstLine="1440"/>
        <w:jc w:val="both"/>
        <w:rPr>
          <w:rFonts w:ascii="Arial" w:hAnsi="Arial" w:cs="Arial"/>
          <w:sz w:val="24"/>
          <w:szCs w:val="24"/>
          <w:lang w:val="mn-MN"/>
        </w:rPr>
      </w:pPr>
      <w:r w:rsidRPr="003832B3">
        <w:rPr>
          <w:rFonts w:ascii="Arial" w:hAnsi="Arial" w:cs="Arial"/>
          <w:sz w:val="24"/>
          <w:szCs w:val="24"/>
          <w:lang w:val="mn-MN"/>
        </w:rPr>
        <w:t>1.1.зөрчил үйлдсэн нь илтодорхой, зөрчил, учирсан хохирлыг нотлох ажиллагаа явуулах шаардлагагүй бол;</w:t>
      </w:r>
    </w:p>
    <w:p w14:paraId="075CB63F" w14:textId="77777777" w:rsidR="00E74068" w:rsidRPr="003832B3" w:rsidRDefault="00E74068" w:rsidP="00E74068">
      <w:pPr>
        <w:pStyle w:val="NoSpacing"/>
        <w:ind w:firstLine="720"/>
        <w:jc w:val="both"/>
        <w:rPr>
          <w:rFonts w:ascii="Arial" w:hAnsi="Arial" w:cs="Arial"/>
          <w:sz w:val="24"/>
          <w:szCs w:val="24"/>
          <w:lang w:val="mn-MN"/>
        </w:rPr>
      </w:pPr>
    </w:p>
    <w:p w14:paraId="0AC8449D" w14:textId="77777777" w:rsidR="00E74068" w:rsidRDefault="00E74068" w:rsidP="00E74068">
      <w:pPr>
        <w:pStyle w:val="NoSpacing"/>
        <w:ind w:firstLine="1440"/>
        <w:jc w:val="both"/>
        <w:rPr>
          <w:rFonts w:ascii="Arial" w:hAnsi="Arial" w:cs="Arial"/>
          <w:sz w:val="24"/>
          <w:szCs w:val="24"/>
        </w:rPr>
      </w:pPr>
      <w:r w:rsidRPr="003832B3">
        <w:rPr>
          <w:rFonts w:ascii="Arial" w:hAnsi="Arial" w:cs="Arial"/>
          <w:sz w:val="24"/>
          <w:szCs w:val="24"/>
          <w:lang w:val="mn-MN"/>
        </w:rPr>
        <w:t>1.2.зөрчил үйлдсэн болох нь стандартаар баталгаажсан хэмжилт- хяналтын төхөөрөмжөөр нотлогдсон бөгөөд учирсан хохирлыг нотлох ажиллагаа явуулах шаардлагагүй бол</w:t>
      </w:r>
      <w:r w:rsidRPr="003832B3">
        <w:rPr>
          <w:rFonts w:ascii="Arial" w:hAnsi="Arial" w:cs="Arial"/>
          <w:sz w:val="24"/>
          <w:szCs w:val="24"/>
        </w:rPr>
        <w:t>;</w:t>
      </w:r>
    </w:p>
    <w:p w14:paraId="3FFCF794" w14:textId="77777777" w:rsidR="00E74068" w:rsidRPr="003832B3" w:rsidRDefault="00E74068" w:rsidP="00E74068">
      <w:pPr>
        <w:pStyle w:val="NoSpacing"/>
        <w:ind w:firstLine="1440"/>
        <w:jc w:val="both"/>
        <w:rPr>
          <w:rFonts w:ascii="Arial" w:hAnsi="Arial" w:cs="Arial"/>
          <w:sz w:val="24"/>
          <w:szCs w:val="24"/>
        </w:rPr>
      </w:pPr>
    </w:p>
    <w:p w14:paraId="66B2B99C" w14:textId="77777777" w:rsidR="00E74068" w:rsidRPr="003832B3" w:rsidRDefault="00E74068" w:rsidP="00E74068">
      <w:pPr>
        <w:pStyle w:val="NoSpacing"/>
        <w:ind w:firstLine="1440"/>
        <w:jc w:val="both"/>
        <w:rPr>
          <w:rFonts w:ascii="Arial" w:hAnsi="Arial" w:cs="Arial"/>
          <w:sz w:val="24"/>
          <w:szCs w:val="24"/>
          <w:lang w:val="mn-MN"/>
        </w:rPr>
      </w:pPr>
      <w:r w:rsidRPr="003832B3">
        <w:rPr>
          <w:rFonts w:ascii="Arial" w:hAnsi="Arial" w:cs="Arial"/>
          <w:sz w:val="24"/>
          <w:szCs w:val="24"/>
        </w:rPr>
        <w:t>1</w:t>
      </w:r>
      <w:r w:rsidRPr="003832B3">
        <w:rPr>
          <w:rFonts w:ascii="Arial" w:hAnsi="Arial" w:cs="Arial"/>
          <w:sz w:val="24"/>
          <w:szCs w:val="24"/>
          <w:lang w:val="mn-MN"/>
        </w:rPr>
        <w:t>.3.Зөрчлийн тухай хуулийн тусгай ангид сануулах шийтгэл оногдуулахаар заасан зөрчил бол.</w:t>
      </w:r>
    </w:p>
    <w:p w14:paraId="7187957F" w14:textId="77777777" w:rsidR="00E74068" w:rsidRPr="003832B3" w:rsidRDefault="00E74068" w:rsidP="00E74068">
      <w:pPr>
        <w:spacing w:before="100" w:beforeAutospacing="1" w:after="100" w:afterAutospacing="1"/>
        <w:ind w:firstLine="720"/>
        <w:jc w:val="both"/>
        <w:rPr>
          <w:rFonts w:ascii="Arial" w:hAnsi="Arial" w:cs="Arial"/>
          <w:lang w:val="mn-MN"/>
        </w:rPr>
      </w:pPr>
      <w:r w:rsidRPr="003832B3">
        <w:rPr>
          <w:rFonts w:ascii="Arial" w:hAnsi="Arial" w:cs="Arial"/>
          <w:lang w:val="mn-MN"/>
        </w:rPr>
        <w:t xml:space="preserve">  2.Гомдол, мэдээллийг шалгах явцад холбогдогч зөрчил үйлдсэнээ хүлээн зөвшөөрч, хэргээ хялбаршуулсан журмаар шийдвэрлүүлэх хүсэлт гаргасан бөгөөд зөрчил нь нотлох баримтаар нотлогдсон бол зөрчлийг хялбаршуулсан журмаар шийдвэрлэнэ.</w:t>
      </w:r>
      <w:r>
        <w:rPr>
          <w:rFonts w:ascii="Arial" w:hAnsi="Arial" w:cs="Arial"/>
          <w:lang w:val="mn-MN"/>
        </w:rPr>
        <w:t>”</w:t>
      </w:r>
    </w:p>
    <w:p w14:paraId="797F24B1" w14:textId="77777777" w:rsidR="00E74068" w:rsidRPr="001039FB" w:rsidRDefault="00E74068" w:rsidP="00E74068">
      <w:pPr>
        <w:spacing w:before="100" w:beforeAutospacing="1" w:after="100" w:afterAutospacing="1"/>
        <w:ind w:firstLine="720"/>
        <w:jc w:val="both"/>
        <w:rPr>
          <w:rFonts w:ascii="Arial" w:hAnsi="Arial" w:cs="Arial"/>
          <w:b/>
        </w:rPr>
      </w:pPr>
      <w:r>
        <w:rPr>
          <w:rFonts w:ascii="Arial" w:hAnsi="Arial" w:cs="Arial"/>
          <w:b/>
          <w:lang w:val="mn-MN"/>
        </w:rPr>
        <w:tab/>
      </w:r>
      <w:r w:rsidRPr="001039FB">
        <w:rPr>
          <w:rFonts w:ascii="Arial" w:hAnsi="Arial" w:cs="Arial"/>
          <w:b/>
          <w:lang w:val="mn-MN"/>
        </w:rPr>
        <w:t>1</w:t>
      </w:r>
      <w:r>
        <w:rPr>
          <w:rFonts w:ascii="Arial" w:hAnsi="Arial" w:cs="Arial"/>
          <w:b/>
        </w:rPr>
        <w:t>1</w:t>
      </w:r>
      <w:r w:rsidRPr="001039FB">
        <w:rPr>
          <w:rFonts w:ascii="Arial" w:hAnsi="Arial" w:cs="Arial"/>
          <w:b/>
        </w:rPr>
        <w:t>/6.8 дугаар зүйлийн 4 дэх  хэсэг</w:t>
      </w:r>
      <w:r>
        <w:rPr>
          <w:rFonts w:ascii="Arial" w:hAnsi="Arial" w:cs="Arial"/>
          <w:b/>
        </w:rPr>
        <w:t>:</w:t>
      </w:r>
    </w:p>
    <w:p w14:paraId="1DAF885F" w14:textId="77777777" w:rsidR="00E74068" w:rsidRPr="003832B3" w:rsidRDefault="00E74068" w:rsidP="00E74068">
      <w:pPr>
        <w:spacing w:before="100" w:beforeAutospacing="1" w:after="100" w:afterAutospacing="1"/>
        <w:ind w:firstLine="720"/>
        <w:jc w:val="both"/>
        <w:rPr>
          <w:rFonts w:ascii="Arial" w:hAnsi="Arial" w:cs="Arial"/>
          <w:lang w:val="mn-MN"/>
        </w:rPr>
      </w:pPr>
      <w:r>
        <w:rPr>
          <w:rFonts w:ascii="Arial" w:hAnsi="Arial" w:cs="Arial"/>
          <w:lang w:val="mn-MN"/>
        </w:rPr>
        <w:t>“</w:t>
      </w:r>
      <w:r w:rsidRPr="003832B3">
        <w:rPr>
          <w:rFonts w:ascii="Arial" w:hAnsi="Arial" w:cs="Arial"/>
          <w:lang w:val="mn-MN"/>
        </w:rPr>
        <w:t xml:space="preserve">4.Хэрэг бүртгэлтийн хэрэг нээхээс татгалзсан, </w:t>
      </w:r>
      <w:r w:rsidRPr="001039FB">
        <w:rPr>
          <w:rFonts w:ascii="Arial" w:hAnsi="Arial" w:cs="Arial"/>
          <w:lang w:val="mn-MN"/>
        </w:rPr>
        <w:t>хэрэг бүртгэлийн хэргийг хаасан,</w:t>
      </w:r>
      <w:r w:rsidRPr="003832B3">
        <w:rPr>
          <w:rFonts w:ascii="Arial" w:hAnsi="Arial" w:cs="Arial"/>
          <w:lang w:val="mn-MN"/>
        </w:rPr>
        <w:t xml:space="preserve"> эрүүгийн хэргийг хэрэгсэхгүй болгосон</w:t>
      </w:r>
      <w:r>
        <w:rPr>
          <w:rFonts w:ascii="Arial" w:hAnsi="Arial" w:cs="Arial"/>
        </w:rPr>
        <w:t xml:space="preserve"> </w:t>
      </w:r>
      <w:r w:rsidRPr="003832B3">
        <w:rPr>
          <w:rFonts w:ascii="Arial" w:hAnsi="Arial" w:cs="Arial"/>
          <w:lang w:val="mn-MN"/>
        </w:rPr>
        <w:t>зөрчлийн шинжтэй үйлдэл, эс үйлдэлд зөрчлийн хэрэг нээх тухай прокурорын шийдвэрийг эрх бүхий байгууллага хүлээн авсан өдрөөс эхлэн зөрчлийн хэрэг бүртгэлтийн хугацааг тоолно.</w:t>
      </w:r>
      <w:r>
        <w:rPr>
          <w:rFonts w:ascii="Arial" w:hAnsi="Arial" w:cs="Arial"/>
          <w:lang w:val="mn-MN"/>
        </w:rPr>
        <w:t>”</w:t>
      </w:r>
    </w:p>
    <w:p w14:paraId="720F77E7" w14:textId="77777777" w:rsidR="00E74068" w:rsidRPr="001039FB" w:rsidRDefault="00E74068" w:rsidP="00E74068">
      <w:pPr>
        <w:spacing w:before="100" w:beforeAutospacing="1" w:after="100" w:afterAutospacing="1"/>
        <w:ind w:firstLine="720"/>
        <w:jc w:val="both"/>
        <w:rPr>
          <w:rFonts w:ascii="Arial" w:hAnsi="Arial" w:cs="Arial"/>
          <w:b/>
        </w:rPr>
      </w:pPr>
      <w:r>
        <w:rPr>
          <w:rFonts w:ascii="Arial" w:hAnsi="Arial" w:cs="Arial"/>
          <w:b/>
          <w:lang w:val="mn-MN"/>
        </w:rPr>
        <w:tab/>
      </w:r>
      <w:r w:rsidRPr="001039FB">
        <w:rPr>
          <w:rFonts w:ascii="Arial" w:hAnsi="Arial" w:cs="Arial"/>
          <w:b/>
          <w:lang w:val="mn-MN"/>
        </w:rPr>
        <w:t>1</w:t>
      </w:r>
      <w:r>
        <w:rPr>
          <w:rFonts w:ascii="Arial" w:hAnsi="Arial" w:cs="Arial"/>
          <w:b/>
        </w:rPr>
        <w:t>2</w:t>
      </w:r>
      <w:r w:rsidRPr="001039FB">
        <w:rPr>
          <w:rFonts w:ascii="Arial" w:hAnsi="Arial" w:cs="Arial"/>
          <w:b/>
        </w:rPr>
        <w:t>/</w:t>
      </w:r>
      <w:r w:rsidRPr="001039FB">
        <w:rPr>
          <w:rFonts w:ascii="Arial" w:hAnsi="Arial" w:cs="Arial"/>
          <w:b/>
          <w:bCs/>
          <w:lang w:val="mn-MN"/>
        </w:rPr>
        <w:t>7.4 дүгээр зүйл</w:t>
      </w:r>
      <w:r w:rsidRPr="001039FB">
        <w:rPr>
          <w:rFonts w:ascii="Arial" w:hAnsi="Arial" w:cs="Arial"/>
          <w:b/>
        </w:rPr>
        <w:t xml:space="preserve"> зүйлийн 1 дэх  хэсэг</w:t>
      </w:r>
      <w:r>
        <w:rPr>
          <w:rFonts w:ascii="Arial" w:hAnsi="Arial" w:cs="Arial"/>
          <w:b/>
        </w:rPr>
        <w:t>:</w:t>
      </w:r>
    </w:p>
    <w:p w14:paraId="5677DF7D" w14:textId="77777777" w:rsidR="00E74068" w:rsidRPr="003832B3" w:rsidRDefault="00E74068" w:rsidP="00E74068">
      <w:pPr>
        <w:spacing w:before="100" w:beforeAutospacing="1" w:after="100" w:afterAutospacing="1"/>
        <w:ind w:firstLine="720"/>
        <w:jc w:val="both"/>
        <w:rPr>
          <w:rFonts w:ascii="Arial" w:hAnsi="Arial" w:cs="Arial"/>
          <w:lang w:val="mn-MN"/>
        </w:rPr>
      </w:pPr>
      <w:r w:rsidRPr="003832B3">
        <w:rPr>
          <w:rFonts w:ascii="Arial" w:hAnsi="Arial" w:cs="Arial"/>
          <w:lang w:val="mn-MN"/>
        </w:rPr>
        <w:t>“1.Эрх бүхий албан тушаалтан зөрчлийн шалтгаан нөхц</w:t>
      </w:r>
      <w:r>
        <w:rPr>
          <w:rFonts w:ascii="Arial" w:hAnsi="Arial" w:cs="Arial"/>
          <w:lang w:val="mn-MN"/>
        </w:rPr>
        <w:t>өл</w:t>
      </w:r>
      <w:r w:rsidRPr="003832B3">
        <w:rPr>
          <w:rFonts w:ascii="Arial" w:hAnsi="Arial" w:cs="Arial"/>
          <w:lang w:val="mn-MN"/>
        </w:rPr>
        <w:t>ийг арилгах зорилгоор</w:t>
      </w:r>
      <w:r w:rsidRPr="003832B3">
        <w:rPr>
          <w:rFonts w:ascii="Arial" w:hAnsi="Arial" w:cs="Arial"/>
          <w:b/>
          <w:lang w:val="mn-MN"/>
        </w:rPr>
        <w:t>,</w:t>
      </w:r>
      <w:r w:rsidRPr="003832B3">
        <w:rPr>
          <w:rFonts w:ascii="Arial" w:hAnsi="Arial" w:cs="Arial"/>
          <w:lang w:val="mn-MN"/>
        </w:rPr>
        <w:t xml:space="preserve"> засвар үйлчилгээ хийхий</w:t>
      </w:r>
      <w:r>
        <w:rPr>
          <w:rFonts w:ascii="Arial" w:hAnsi="Arial" w:cs="Arial"/>
          <w:lang w:val="mn-MN"/>
        </w:rPr>
        <w:t>г</w:t>
      </w:r>
      <w:r w:rsidRPr="003832B3">
        <w:rPr>
          <w:rFonts w:ascii="Arial" w:hAnsi="Arial" w:cs="Arial"/>
          <w:lang w:val="mn-MN"/>
        </w:rPr>
        <w:t xml:space="preserve"> даалгах, холбогдох бараа, үйлчилгээг борлуулахыг хориглох, иргэний гүйлгээнээс буцаан татах, зөрчлийн </w:t>
      </w:r>
      <w:r>
        <w:rPr>
          <w:rFonts w:ascii="Arial" w:hAnsi="Arial" w:cs="Arial"/>
          <w:lang w:val="mn-MN"/>
        </w:rPr>
        <w:t xml:space="preserve">хор уршгийг </w:t>
      </w:r>
      <w:r w:rsidRPr="003832B3">
        <w:rPr>
          <w:rFonts w:ascii="Arial" w:hAnsi="Arial" w:cs="Arial"/>
          <w:lang w:val="mn-MN"/>
        </w:rPr>
        <w:t>арилгах хүртэл үйл ажиллагаа, ашиглалтыг нь түр зогсоох, энэ талаар олон нийтэд зарлан мэдээлэх зэрэг арга хэмжээ авч болно.”</w:t>
      </w:r>
    </w:p>
    <w:p w14:paraId="4FC5A0F1" w14:textId="77777777" w:rsidR="00E74068" w:rsidRDefault="00E74068" w:rsidP="00E74068">
      <w:pPr>
        <w:spacing w:before="100" w:beforeAutospacing="1" w:after="100" w:afterAutospacing="1"/>
        <w:ind w:firstLine="720"/>
        <w:jc w:val="both"/>
        <w:rPr>
          <w:rFonts w:ascii="Arial" w:hAnsi="Arial" w:cs="Arial"/>
          <w:b/>
        </w:rPr>
      </w:pPr>
      <w:r>
        <w:rPr>
          <w:rFonts w:ascii="Arial" w:hAnsi="Arial" w:cs="Arial"/>
          <w:b/>
          <w:lang w:val="mn-MN"/>
        </w:rPr>
        <w:tab/>
      </w:r>
      <w:r w:rsidRPr="001039FB">
        <w:rPr>
          <w:rFonts w:ascii="Arial" w:hAnsi="Arial" w:cs="Arial"/>
          <w:b/>
          <w:lang w:val="mn-MN"/>
        </w:rPr>
        <w:t>1</w:t>
      </w:r>
      <w:r>
        <w:rPr>
          <w:rFonts w:ascii="Arial" w:hAnsi="Arial" w:cs="Arial"/>
          <w:b/>
        </w:rPr>
        <w:t>3</w:t>
      </w:r>
      <w:r w:rsidRPr="001039FB">
        <w:rPr>
          <w:rFonts w:ascii="Arial" w:hAnsi="Arial" w:cs="Arial"/>
          <w:b/>
        </w:rPr>
        <w:t>/</w:t>
      </w:r>
      <w:r w:rsidRPr="001039FB">
        <w:rPr>
          <w:rFonts w:ascii="Arial" w:hAnsi="Arial" w:cs="Arial"/>
          <w:b/>
          <w:bCs/>
          <w:lang w:val="mn-MN"/>
        </w:rPr>
        <w:t xml:space="preserve">9.1 дүгээр </w:t>
      </w:r>
      <w:r w:rsidRPr="001039FB">
        <w:rPr>
          <w:rFonts w:ascii="Arial" w:hAnsi="Arial" w:cs="Arial"/>
          <w:b/>
        </w:rPr>
        <w:t xml:space="preserve"> зүйлийн 1</w:t>
      </w:r>
      <w:r>
        <w:rPr>
          <w:rFonts w:ascii="Arial" w:hAnsi="Arial" w:cs="Arial"/>
          <w:b/>
        </w:rPr>
        <w:t xml:space="preserve"> дэх хэсэг:</w:t>
      </w:r>
    </w:p>
    <w:p w14:paraId="6BBC11EB" w14:textId="77777777" w:rsidR="00E74068" w:rsidRPr="001B532A" w:rsidRDefault="00E74068" w:rsidP="00E74068">
      <w:pPr>
        <w:spacing w:before="100" w:beforeAutospacing="1" w:after="100" w:afterAutospacing="1"/>
        <w:ind w:firstLine="720"/>
        <w:jc w:val="both"/>
        <w:rPr>
          <w:rFonts w:ascii="Arial" w:hAnsi="Arial" w:cs="Arial"/>
          <w:b/>
          <w:color w:val="000000"/>
          <w:lang w:val="mn-MN"/>
        </w:rPr>
      </w:pPr>
      <w:r w:rsidRPr="003832B3">
        <w:rPr>
          <w:rFonts w:ascii="Arial" w:hAnsi="Arial" w:cs="Arial"/>
          <w:b/>
          <w:color w:val="000000"/>
          <w:lang w:val="mn-MN"/>
        </w:rPr>
        <w:lastRenderedPageBreak/>
        <w:t>“</w:t>
      </w:r>
      <w:r w:rsidRPr="003832B3">
        <w:rPr>
          <w:rFonts w:ascii="Arial" w:hAnsi="Arial" w:cs="Arial"/>
          <w:color w:val="000000"/>
          <w:lang w:val="mn-MN"/>
        </w:rPr>
        <w:t>1.Эрх бүхий алба хаагч Зөрчлийн тухай хуулийн 5.1 дүгээр зүйлийн 3 дахь хэсэг, 5.2 дугаар зүйл, 5.</w:t>
      </w:r>
      <w:r>
        <w:rPr>
          <w:rFonts w:ascii="Arial" w:hAnsi="Arial" w:cs="Arial"/>
          <w:color w:val="000000"/>
          <w:lang w:val="mn-MN"/>
        </w:rPr>
        <w:t>5</w:t>
      </w:r>
      <w:r w:rsidRPr="003832B3">
        <w:rPr>
          <w:rFonts w:ascii="Arial" w:hAnsi="Arial" w:cs="Arial"/>
          <w:color w:val="000000"/>
          <w:lang w:val="mn-MN"/>
        </w:rPr>
        <w:t xml:space="preserve"> д</w:t>
      </w:r>
      <w:r>
        <w:rPr>
          <w:rFonts w:ascii="Arial" w:hAnsi="Arial" w:cs="Arial"/>
          <w:color w:val="000000"/>
          <w:lang w:val="mn-MN"/>
        </w:rPr>
        <w:t>угаар</w:t>
      </w:r>
      <w:r w:rsidRPr="003832B3">
        <w:rPr>
          <w:rFonts w:ascii="Arial" w:hAnsi="Arial" w:cs="Arial"/>
          <w:color w:val="000000"/>
          <w:lang w:val="mn-MN"/>
        </w:rPr>
        <w:t xml:space="preserve"> зүйлийн </w:t>
      </w:r>
      <w:r>
        <w:rPr>
          <w:rFonts w:ascii="Arial" w:hAnsi="Arial" w:cs="Arial"/>
          <w:color w:val="000000"/>
          <w:lang w:val="mn-MN"/>
        </w:rPr>
        <w:t>5 дахь</w:t>
      </w:r>
      <w:r w:rsidRPr="003832B3">
        <w:rPr>
          <w:rFonts w:ascii="Arial" w:hAnsi="Arial" w:cs="Arial"/>
          <w:color w:val="000000"/>
          <w:lang w:val="mn-MN"/>
        </w:rPr>
        <w:t xml:space="preserve"> хэсэг, 5.</w:t>
      </w:r>
      <w:r>
        <w:rPr>
          <w:rFonts w:ascii="Arial" w:hAnsi="Arial" w:cs="Arial"/>
          <w:color w:val="000000"/>
          <w:lang w:val="mn-MN"/>
        </w:rPr>
        <w:t>6</w:t>
      </w:r>
      <w:r w:rsidRPr="003832B3">
        <w:rPr>
          <w:rFonts w:ascii="Arial" w:hAnsi="Arial" w:cs="Arial"/>
          <w:color w:val="000000"/>
          <w:lang w:val="mn-MN"/>
        </w:rPr>
        <w:t xml:space="preserve"> дугаар зүйлийн </w:t>
      </w:r>
      <w:r>
        <w:rPr>
          <w:rFonts w:ascii="Arial" w:hAnsi="Arial" w:cs="Arial"/>
          <w:color w:val="000000"/>
          <w:lang w:val="mn-MN"/>
        </w:rPr>
        <w:t>5</w:t>
      </w:r>
      <w:r w:rsidRPr="003832B3">
        <w:rPr>
          <w:rFonts w:ascii="Arial" w:hAnsi="Arial" w:cs="Arial"/>
          <w:color w:val="000000"/>
          <w:lang w:val="mn-MN"/>
        </w:rPr>
        <w:t xml:space="preserve"> дахь хэсэг, 5.1</w:t>
      </w:r>
      <w:r>
        <w:rPr>
          <w:rFonts w:ascii="Arial" w:hAnsi="Arial" w:cs="Arial"/>
          <w:color w:val="000000"/>
          <w:lang w:val="mn-MN"/>
        </w:rPr>
        <w:t>4</w:t>
      </w:r>
      <w:r w:rsidRPr="003832B3">
        <w:rPr>
          <w:rFonts w:ascii="Arial" w:hAnsi="Arial" w:cs="Arial"/>
          <w:color w:val="000000"/>
          <w:lang w:val="mn-MN"/>
        </w:rPr>
        <w:t xml:space="preserve"> </w:t>
      </w:r>
      <w:r>
        <w:rPr>
          <w:rFonts w:ascii="Arial" w:hAnsi="Arial" w:cs="Arial"/>
          <w:color w:val="000000"/>
          <w:lang w:val="mn-MN"/>
        </w:rPr>
        <w:t>дүгээр</w:t>
      </w:r>
      <w:r w:rsidRPr="003832B3">
        <w:rPr>
          <w:rFonts w:ascii="Arial" w:hAnsi="Arial" w:cs="Arial"/>
          <w:color w:val="000000"/>
          <w:lang w:val="mn-MN"/>
        </w:rPr>
        <w:t xml:space="preserve"> зүйлийн </w:t>
      </w:r>
      <w:r>
        <w:rPr>
          <w:rFonts w:ascii="Arial" w:hAnsi="Arial" w:cs="Arial"/>
          <w:color w:val="000000"/>
          <w:lang w:val="mn-MN"/>
        </w:rPr>
        <w:t>5</w:t>
      </w:r>
      <w:r w:rsidRPr="003832B3">
        <w:rPr>
          <w:rFonts w:ascii="Arial" w:hAnsi="Arial" w:cs="Arial"/>
          <w:color w:val="000000"/>
          <w:lang w:val="mn-MN"/>
        </w:rPr>
        <w:t xml:space="preserve"> дахь хэсэг, </w:t>
      </w:r>
      <w:r>
        <w:rPr>
          <w:rFonts w:ascii="Arial" w:hAnsi="Arial" w:cs="Arial"/>
          <w:color w:val="000000"/>
          <w:lang w:val="mn-MN"/>
        </w:rPr>
        <w:t>14</w:t>
      </w:r>
      <w:r w:rsidRPr="003832B3">
        <w:rPr>
          <w:rFonts w:ascii="Arial" w:hAnsi="Arial" w:cs="Arial"/>
          <w:color w:val="000000"/>
          <w:lang w:val="mn-MN"/>
        </w:rPr>
        <w:t>.</w:t>
      </w:r>
      <w:r>
        <w:rPr>
          <w:rFonts w:ascii="Arial" w:hAnsi="Arial" w:cs="Arial"/>
          <w:color w:val="000000"/>
          <w:lang w:val="mn-MN"/>
        </w:rPr>
        <w:t>4</w:t>
      </w:r>
      <w:r w:rsidRPr="003832B3">
        <w:rPr>
          <w:rFonts w:ascii="Arial" w:hAnsi="Arial" w:cs="Arial"/>
          <w:color w:val="000000"/>
          <w:lang w:val="mn-MN"/>
        </w:rPr>
        <w:t xml:space="preserve"> д</w:t>
      </w:r>
      <w:r>
        <w:rPr>
          <w:rFonts w:ascii="Arial" w:hAnsi="Arial" w:cs="Arial"/>
          <w:color w:val="000000"/>
          <w:lang w:val="mn-MN"/>
        </w:rPr>
        <w:t>үгээр</w:t>
      </w:r>
      <w:r w:rsidRPr="003832B3">
        <w:rPr>
          <w:rFonts w:ascii="Arial" w:hAnsi="Arial" w:cs="Arial"/>
          <w:color w:val="000000"/>
          <w:lang w:val="mn-MN"/>
        </w:rPr>
        <w:t xml:space="preserve"> зүйлийн </w:t>
      </w:r>
      <w:r>
        <w:rPr>
          <w:rFonts w:ascii="Arial" w:hAnsi="Arial" w:cs="Arial"/>
          <w:color w:val="000000"/>
          <w:lang w:val="mn-MN"/>
        </w:rPr>
        <w:t>5</w:t>
      </w:r>
      <w:r w:rsidRPr="003832B3">
        <w:rPr>
          <w:rFonts w:ascii="Arial" w:hAnsi="Arial" w:cs="Arial"/>
          <w:color w:val="000000"/>
          <w:lang w:val="mn-MN"/>
        </w:rPr>
        <w:t xml:space="preserve"> дахь хэсэг, </w:t>
      </w:r>
      <w:r>
        <w:rPr>
          <w:rFonts w:ascii="Arial" w:hAnsi="Arial" w:cs="Arial"/>
          <w:color w:val="000000"/>
          <w:lang w:val="mn-MN"/>
        </w:rPr>
        <w:t>15</w:t>
      </w:r>
      <w:r w:rsidRPr="003832B3">
        <w:rPr>
          <w:rFonts w:ascii="Arial" w:hAnsi="Arial" w:cs="Arial"/>
          <w:color w:val="000000"/>
          <w:lang w:val="mn-MN"/>
        </w:rPr>
        <w:t>.</w:t>
      </w:r>
      <w:r>
        <w:rPr>
          <w:rFonts w:ascii="Arial" w:hAnsi="Arial" w:cs="Arial"/>
          <w:color w:val="000000"/>
          <w:lang w:val="mn-MN"/>
        </w:rPr>
        <w:t>5</w:t>
      </w:r>
      <w:r w:rsidRPr="003832B3">
        <w:rPr>
          <w:rFonts w:ascii="Arial" w:hAnsi="Arial" w:cs="Arial"/>
          <w:color w:val="000000"/>
          <w:lang w:val="mn-MN"/>
        </w:rPr>
        <w:t xml:space="preserve"> дугаар зүйл</w:t>
      </w:r>
      <w:r>
        <w:rPr>
          <w:rFonts w:ascii="Arial" w:hAnsi="Arial" w:cs="Arial"/>
          <w:color w:val="000000"/>
          <w:lang w:val="mn-MN"/>
        </w:rPr>
        <w:t>,</w:t>
      </w:r>
      <w:r w:rsidRPr="003832B3">
        <w:rPr>
          <w:rFonts w:ascii="Arial" w:hAnsi="Arial" w:cs="Arial"/>
          <w:color w:val="000000"/>
          <w:lang w:val="mn-MN"/>
        </w:rPr>
        <w:t xml:space="preserve"> 1</w:t>
      </w:r>
      <w:r>
        <w:rPr>
          <w:rFonts w:ascii="Arial" w:hAnsi="Arial" w:cs="Arial"/>
          <w:color w:val="000000"/>
          <w:lang w:val="mn-MN"/>
        </w:rPr>
        <w:t>6</w:t>
      </w:r>
      <w:r w:rsidRPr="003832B3">
        <w:rPr>
          <w:rFonts w:ascii="Arial" w:hAnsi="Arial" w:cs="Arial"/>
          <w:color w:val="000000"/>
          <w:lang w:val="mn-MN"/>
        </w:rPr>
        <w:t xml:space="preserve">.1 дүгээр зүйлийн </w:t>
      </w:r>
      <w:r>
        <w:rPr>
          <w:rFonts w:ascii="Arial" w:hAnsi="Arial" w:cs="Arial"/>
          <w:color w:val="000000"/>
          <w:lang w:val="mn-MN"/>
        </w:rPr>
        <w:t>13 дахь хэсэг</w:t>
      </w:r>
      <w:r w:rsidRPr="003832B3">
        <w:rPr>
          <w:rFonts w:ascii="Arial" w:hAnsi="Arial" w:cs="Arial"/>
          <w:color w:val="000000"/>
          <w:lang w:val="mn-MN"/>
        </w:rPr>
        <w:t>,</w:t>
      </w:r>
      <w:r>
        <w:rPr>
          <w:rFonts w:ascii="Arial" w:hAnsi="Arial" w:cs="Arial"/>
          <w:color w:val="000000"/>
          <w:lang w:val="mn-MN"/>
        </w:rPr>
        <w:t xml:space="preserve"> 15.1, 15.2, 15.4 дахь заалт, 20 дахь хэсэгт </w:t>
      </w:r>
      <w:r w:rsidRPr="003832B3">
        <w:rPr>
          <w:rFonts w:ascii="Arial" w:hAnsi="Arial" w:cs="Arial"/>
          <w:color w:val="000000"/>
          <w:lang w:val="mn-MN"/>
        </w:rPr>
        <w:t>заасан зөрчлийг шалгахад энэ хуульд заасан ердийн журмаас гадна энэ зүйлд заасан тусгай журмыг баримтлан хэрэг бүртгэлтийн ажиллагаа явуулна.</w:t>
      </w:r>
      <w:r>
        <w:rPr>
          <w:rFonts w:ascii="Arial" w:hAnsi="Arial" w:cs="Arial"/>
          <w:color w:val="000000"/>
          <w:lang w:val="mn-MN"/>
        </w:rPr>
        <w:t>”</w:t>
      </w:r>
    </w:p>
    <w:p w14:paraId="29085271" w14:textId="77777777" w:rsidR="00E74068" w:rsidRPr="001039FB" w:rsidRDefault="00E74068" w:rsidP="00E74068">
      <w:pPr>
        <w:spacing w:before="100" w:beforeAutospacing="1" w:after="100" w:afterAutospacing="1"/>
        <w:ind w:firstLine="720"/>
        <w:jc w:val="both"/>
        <w:rPr>
          <w:rFonts w:ascii="Arial" w:hAnsi="Arial" w:cs="Arial"/>
          <w:b/>
        </w:rPr>
      </w:pPr>
      <w:r>
        <w:rPr>
          <w:rFonts w:ascii="Arial" w:hAnsi="Arial" w:cs="Arial"/>
          <w:b/>
          <w:lang w:val="mn-MN"/>
        </w:rPr>
        <w:tab/>
      </w:r>
      <w:r w:rsidRPr="001039FB">
        <w:rPr>
          <w:rFonts w:ascii="Arial" w:hAnsi="Arial" w:cs="Arial"/>
          <w:b/>
          <w:lang w:val="mn-MN"/>
        </w:rPr>
        <w:t>1</w:t>
      </w:r>
      <w:r>
        <w:rPr>
          <w:rFonts w:ascii="Arial" w:hAnsi="Arial" w:cs="Arial"/>
          <w:b/>
        </w:rPr>
        <w:t>4</w:t>
      </w:r>
      <w:r w:rsidRPr="001039FB">
        <w:rPr>
          <w:rFonts w:ascii="Arial" w:hAnsi="Arial" w:cs="Arial"/>
          <w:b/>
        </w:rPr>
        <w:t>/</w:t>
      </w:r>
      <w:r w:rsidRPr="001039FB">
        <w:rPr>
          <w:rFonts w:ascii="Arial" w:hAnsi="Arial" w:cs="Arial"/>
          <w:b/>
          <w:bCs/>
          <w:lang w:val="mn-MN"/>
        </w:rPr>
        <w:t xml:space="preserve">9.1 дүгээр </w:t>
      </w:r>
      <w:r w:rsidRPr="001039FB">
        <w:rPr>
          <w:rFonts w:ascii="Arial" w:hAnsi="Arial" w:cs="Arial"/>
          <w:b/>
        </w:rPr>
        <w:t xml:space="preserve"> зүйлийн </w:t>
      </w:r>
      <w:r>
        <w:rPr>
          <w:rFonts w:ascii="Arial" w:hAnsi="Arial" w:cs="Arial"/>
          <w:b/>
        </w:rPr>
        <w:t>1</w:t>
      </w:r>
      <w:r w:rsidRPr="001039FB">
        <w:rPr>
          <w:rFonts w:ascii="Arial" w:hAnsi="Arial" w:cs="Arial"/>
          <w:b/>
        </w:rPr>
        <w:t>4 дэх хэсэг</w:t>
      </w:r>
      <w:r>
        <w:rPr>
          <w:rFonts w:ascii="Arial" w:hAnsi="Arial" w:cs="Arial"/>
          <w:b/>
        </w:rPr>
        <w:t>:</w:t>
      </w:r>
    </w:p>
    <w:p w14:paraId="3F4F8C72" w14:textId="77777777" w:rsidR="00E74068" w:rsidRPr="00EE2CC3" w:rsidRDefault="00E74068" w:rsidP="00E74068">
      <w:pPr>
        <w:spacing w:before="100" w:beforeAutospacing="1" w:after="100" w:afterAutospacing="1"/>
        <w:ind w:firstLine="720"/>
        <w:jc w:val="both"/>
        <w:rPr>
          <w:rFonts w:ascii="Arial" w:hAnsi="Arial" w:cs="Arial"/>
          <w:b/>
        </w:rPr>
      </w:pPr>
      <w:r>
        <w:rPr>
          <w:rFonts w:ascii="Arial" w:hAnsi="Arial" w:cs="Arial"/>
          <w:lang w:val="mn-MN"/>
        </w:rPr>
        <w:t>“</w:t>
      </w:r>
      <w:r w:rsidRPr="003832B3">
        <w:rPr>
          <w:rFonts w:ascii="Arial" w:hAnsi="Arial" w:cs="Arial"/>
          <w:lang w:val="mn-MN"/>
        </w:rPr>
        <w:t>14.Зөрчлийн тухай хуулийн 1</w:t>
      </w:r>
      <w:r>
        <w:rPr>
          <w:rFonts w:ascii="Arial" w:hAnsi="Arial" w:cs="Arial"/>
          <w:lang w:val="mn-MN"/>
        </w:rPr>
        <w:t>6.1</w:t>
      </w:r>
      <w:r w:rsidRPr="003832B3">
        <w:rPr>
          <w:rFonts w:ascii="Arial" w:hAnsi="Arial" w:cs="Arial"/>
          <w:lang w:val="mn-MN"/>
        </w:rPr>
        <w:t xml:space="preserve"> д</w:t>
      </w:r>
      <w:r>
        <w:rPr>
          <w:rFonts w:ascii="Arial" w:hAnsi="Arial" w:cs="Arial"/>
          <w:lang w:val="mn-MN"/>
        </w:rPr>
        <w:t>угаар</w:t>
      </w:r>
      <w:r w:rsidRPr="003832B3">
        <w:rPr>
          <w:rFonts w:ascii="Arial" w:hAnsi="Arial" w:cs="Arial"/>
          <w:lang w:val="mn-MN"/>
        </w:rPr>
        <w:t xml:space="preserve"> зүйлийн </w:t>
      </w:r>
      <w:r>
        <w:rPr>
          <w:rFonts w:ascii="Arial" w:hAnsi="Arial" w:cs="Arial"/>
          <w:lang w:val="mn-MN"/>
        </w:rPr>
        <w:t xml:space="preserve">13 </w:t>
      </w:r>
      <w:r w:rsidRPr="003832B3">
        <w:rPr>
          <w:rFonts w:ascii="Arial" w:hAnsi="Arial" w:cs="Arial"/>
          <w:lang w:val="mn-MN"/>
        </w:rPr>
        <w:t xml:space="preserve">дахь хэсэг, </w:t>
      </w:r>
      <w:r>
        <w:rPr>
          <w:rFonts w:ascii="Arial" w:hAnsi="Arial" w:cs="Arial"/>
          <w:color w:val="000000"/>
          <w:lang w:val="mn-MN"/>
        </w:rPr>
        <w:t>16.15 дугаар зүйлийн 15.1, 15.2, 15.4 дахь хэсэг</w:t>
      </w:r>
      <w:r>
        <w:rPr>
          <w:rFonts w:ascii="Arial" w:hAnsi="Arial" w:cs="Arial"/>
          <w:lang w:val="mn-MN"/>
        </w:rPr>
        <w:t xml:space="preserve">т </w:t>
      </w:r>
      <w:r w:rsidRPr="003832B3">
        <w:rPr>
          <w:rFonts w:ascii="Arial" w:hAnsi="Arial" w:cs="Arial"/>
          <w:lang w:val="mn-MN"/>
        </w:rPr>
        <w:t>заасан зөрчлийн хэрэг бүртгэлтийн ажиллагаа нь энэ хуулийн 6.8 дугаар зүйлийн 1 дэх хэсэгт заасны дагуу 14 хоног байх бөгөөд мөн зүйлийн 2 дахь хэсэгт заасан журмын дагуу хэрэг бүртгэлтийн хугацааг сунгаж болно.</w:t>
      </w:r>
      <w:r>
        <w:rPr>
          <w:rFonts w:ascii="Arial" w:hAnsi="Arial" w:cs="Arial"/>
          <w:lang w:val="mn-MN"/>
        </w:rPr>
        <w:t>”</w:t>
      </w:r>
    </w:p>
    <w:p w14:paraId="7080BCBA" w14:textId="77777777" w:rsidR="00201602" w:rsidRDefault="00E74068" w:rsidP="00E74068">
      <w:pPr>
        <w:spacing w:before="100" w:beforeAutospacing="1" w:after="100" w:afterAutospacing="1"/>
        <w:ind w:firstLine="720"/>
        <w:jc w:val="both"/>
        <w:rPr>
          <w:rFonts w:ascii="Arial" w:hAnsi="Arial" w:cs="Arial"/>
        </w:rPr>
      </w:pPr>
      <w:r w:rsidRPr="003832B3">
        <w:rPr>
          <w:rFonts w:ascii="Arial" w:hAnsi="Arial" w:cs="Arial"/>
          <w:b/>
          <w:lang w:val="mn-MN"/>
        </w:rPr>
        <w:t>4 дүгээр зүйл</w:t>
      </w:r>
      <w:r w:rsidRPr="003832B3">
        <w:rPr>
          <w:rFonts w:ascii="Arial" w:hAnsi="Arial" w:cs="Arial"/>
          <w:lang w:val="mn-MN"/>
        </w:rPr>
        <w:t>.</w:t>
      </w:r>
      <w:r w:rsidRPr="001039FB">
        <w:rPr>
          <w:rFonts w:ascii="Arial" w:hAnsi="Arial" w:cs="Arial"/>
          <w:lang w:val="mn-MN"/>
        </w:rPr>
        <w:t>Зөрчил шалган шийдвэрлэх тухай хуулийн 1.9 дүгээр зүйлийн 1.6 дахь заалтын “9</w:t>
      </w:r>
      <w:r>
        <w:rPr>
          <w:rFonts w:ascii="Arial" w:hAnsi="Arial" w:cs="Arial"/>
          <w:lang w:val="mn-MN"/>
        </w:rPr>
        <w:t xml:space="preserve"> дэх</w:t>
      </w:r>
      <w:r w:rsidRPr="001039FB">
        <w:rPr>
          <w:rFonts w:ascii="Arial" w:hAnsi="Arial" w:cs="Arial"/>
          <w:lang w:val="mn-MN"/>
        </w:rPr>
        <w:t>” гэснийг “1</w:t>
      </w:r>
      <w:r>
        <w:rPr>
          <w:rFonts w:ascii="Arial" w:hAnsi="Arial" w:cs="Arial"/>
          <w:lang w:val="mn-MN"/>
        </w:rPr>
        <w:t xml:space="preserve"> дэх</w:t>
      </w:r>
      <w:r w:rsidRPr="001039FB">
        <w:rPr>
          <w:rFonts w:ascii="Arial" w:hAnsi="Arial" w:cs="Arial"/>
          <w:lang w:val="mn-MN"/>
        </w:rPr>
        <w:t>” гэж, мөн зүйлийн 1.7 дахь заалтын “9 дэх” гэснийг “2 дахь“ гэж,</w:t>
      </w:r>
      <w:r>
        <w:rPr>
          <w:rFonts w:ascii="Arial" w:hAnsi="Arial" w:cs="Arial"/>
          <w:lang w:val="mn-MN"/>
        </w:rPr>
        <w:t xml:space="preserve"> </w:t>
      </w:r>
      <w:r w:rsidRPr="00606DC0">
        <w:rPr>
          <w:rFonts w:ascii="Arial" w:hAnsi="Arial" w:cs="Arial"/>
          <w:lang w:val="mn-MN"/>
        </w:rPr>
        <w:t>2.2 дугаар зүйлийн 1.3 дахь хэсгийн “2, 4, 5 ” гэснийг “3, 5, 6 ” гэж,</w:t>
      </w:r>
      <w:r>
        <w:rPr>
          <w:rFonts w:ascii="Arial" w:hAnsi="Arial" w:cs="Arial"/>
          <w:lang w:val="mn-MN"/>
        </w:rPr>
        <w:t xml:space="preserve">  2.4 дүгээр зүйлийн 1.4 дэх заалтын “шилжүүлэх саналыг зөрчлийн хэрэг бүртгэлтийг удирдах албан тушаалтанд гаргах” гэснийг “шилжүүлэх” гэж, </w:t>
      </w:r>
      <w:r w:rsidRPr="00606DC0">
        <w:rPr>
          <w:rFonts w:ascii="Arial" w:hAnsi="Arial" w:cs="Arial"/>
          <w:lang w:val="mn-MN"/>
        </w:rPr>
        <w:t>мөн зүйлийн 1 дэх хэсгийн “6” гэснийг “7” гэж,</w:t>
      </w:r>
      <w:r>
        <w:rPr>
          <w:rFonts w:ascii="Arial" w:hAnsi="Arial" w:cs="Arial"/>
          <w:lang w:val="mn-MN"/>
        </w:rPr>
        <w:t xml:space="preserve"> мөн зүйлийн 1.11,1.12 дахь  заалтын </w:t>
      </w:r>
      <w:r w:rsidRPr="00EE2CC3">
        <w:rPr>
          <w:rFonts w:ascii="Arial" w:hAnsi="Arial" w:cs="Arial"/>
          <w:lang w:val="mn-MN"/>
        </w:rPr>
        <w:t>“</w:t>
      </w:r>
      <w:r w:rsidRPr="00EE2CC3">
        <w:rPr>
          <w:rFonts w:ascii="Arial" w:hAnsi="Arial" w:cs="Arial"/>
          <w:color w:val="000000"/>
        </w:rPr>
        <w:t>үр дагаврыг” гэснийг</w:t>
      </w:r>
      <w:r w:rsidRPr="00937F86">
        <w:rPr>
          <w:rFonts w:ascii="Arial" w:hAnsi="Arial" w:cs="Arial"/>
          <w:color w:val="000000"/>
        </w:rPr>
        <w:t xml:space="preserve"> “</w:t>
      </w:r>
      <w:r w:rsidRPr="00937F86">
        <w:rPr>
          <w:rFonts w:ascii="Arial" w:hAnsi="Arial" w:cs="Arial"/>
          <w:color w:val="000000"/>
          <w:lang w:val="mn-MN"/>
        </w:rPr>
        <w:t>улмаас учирсан хохирлыг төлүүлэх, хор уршгийг”</w:t>
      </w:r>
      <w:r>
        <w:rPr>
          <w:rFonts w:ascii="Arial" w:hAnsi="Arial" w:cs="Arial"/>
          <w:color w:val="000000"/>
          <w:lang w:val="mn-MN"/>
        </w:rPr>
        <w:t xml:space="preserve"> гэж,</w:t>
      </w:r>
      <w:r>
        <w:rPr>
          <w:rFonts w:ascii="Arial" w:hAnsi="Arial" w:cs="Arial"/>
          <w:lang w:val="mn-MN"/>
        </w:rPr>
        <w:t xml:space="preserve"> мөн зүйлийн 1.14 дэх заалтын дугаарыг “1.15” гэж, 4.3 дугаар зүйлийн </w:t>
      </w:r>
      <w:r w:rsidRPr="00606DC0">
        <w:rPr>
          <w:rFonts w:ascii="Arial" w:hAnsi="Arial" w:cs="Arial"/>
          <w:lang w:val="mn-MN"/>
        </w:rPr>
        <w:t>“</w:t>
      </w:r>
      <w:r w:rsidRPr="00606DC0">
        <w:rPr>
          <w:rFonts w:ascii="Arial" w:hAnsi="Arial" w:cs="Arial"/>
        </w:rPr>
        <w:t>6.2, 6.3, 6.8, 6.11, 6.13, 6.24, 6.25 “ гэснийг “7.1, 7.4. 7.12, 7.18, 7.19, 7.20, 7.23” гэж,</w:t>
      </w:r>
      <w:r>
        <w:rPr>
          <w:rFonts w:ascii="Arial" w:hAnsi="Arial" w:cs="Arial"/>
        </w:rPr>
        <w:t xml:space="preserve"> </w:t>
      </w:r>
      <w:r w:rsidRPr="001039FB">
        <w:rPr>
          <w:rFonts w:ascii="Arial" w:hAnsi="Arial" w:cs="Arial"/>
          <w:lang w:val="mn-MN"/>
        </w:rPr>
        <w:t>4.8 дугаар зүйлийн 3 дахь хэсгийн “ач холбогдлыг “гэснийг “хууль зүйн учир холбогдлыг” гэж, мөн</w:t>
      </w:r>
      <w:r>
        <w:rPr>
          <w:rFonts w:ascii="Arial" w:hAnsi="Arial" w:cs="Arial"/>
          <w:lang w:val="mn-MN"/>
        </w:rPr>
        <w:t xml:space="preserve"> хэсгийн</w:t>
      </w:r>
      <w:r w:rsidRPr="001039FB">
        <w:rPr>
          <w:rFonts w:ascii="Arial" w:hAnsi="Arial" w:cs="Arial"/>
          <w:lang w:val="mn-MN"/>
        </w:rPr>
        <w:t xml:space="preserve"> “мэдэгдэнэ.” гэснийг “сануулна.” гэж, </w:t>
      </w:r>
      <w:r>
        <w:rPr>
          <w:rFonts w:ascii="Arial" w:hAnsi="Arial" w:cs="Arial"/>
          <w:lang w:val="mn-MN"/>
        </w:rPr>
        <w:t xml:space="preserve"> </w:t>
      </w:r>
      <w:r w:rsidRPr="001039FB">
        <w:rPr>
          <w:rFonts w:ascii="Arial" w:hAnsi="Arial" w:cs="Arial"/>
          <w:lang w:val="mn-MN"/>
        </w:rPr>
        <w:t xml:space="preserve">4.14 дүгээр зүйлийн 1 дэх хэсгийн </w:t>
      </w:r>
      <w:r>
        <w:rPr>
          <w:rFonts w:ascii="Arial" w:hAnsi="Arial" w:cs="Arial"/>
          <w:lang w:val="mn-MN"/>
        </w:rPr>
        <w:t>“</w:t>
      </w:r>
      <w:r w:rsidRPr="001039FB">
        <w:rPr>
          <w:rFonts w:ascii="Arial" w:hAnsi="Arial" w:cs="Arial"/>
          <w:lang w:val="mn-MN"/>
        </w:rPr>
        <w:t>олж авсан</w:t>
      </w:r>
      <w:r>
        <w:rPr>
          <w:rFonts w:ascii="Arial" w:hAnsi="Arial" w:cs="Arial"/>
          <w:lang w:val="mn-MN"/>
        </w:rPr>
        <w:t>”</w:t>
      </w:r>
      <w:r w:rsidRPr="001039FB">
        <w:rPr>
          <w:rFonts w:ascii="Arial" w:hAnsi="Arial" w:cs="Arial"/>
          <w:lang w:val="mn-MN"/>
        </w:rPr>
        <w:t xml:space="preserve"> гэснийг</w:t>
      </w:r>
      <w:r w:rsidRPr="002F5D7D">
        <w:rPr>
          <w:rFonts w:ascii="Arial" w:hAnsi="Arial" w:cs="Arial"/>
          <w:lang w:val="mn-MN"/>
        </w:rPr>
        <w:t xml:space="preserve"> “</w:t>
      </w:r>
      <w:r w:rsidRPr="001039FB">
        <w:rPr>
          <w:rFonts w:ascii="Arial" w:hAnsi="Arial" w:cs="Arial"/>
          <w:lang w:val="mn-MN"/>
        </w:rPr>
        <w:t xml:space="preserve">цуглуулж, бэхжүүлсэн” гэж, 4.15 дугаар зүйлийн 2 дахь хэсгийн </w:t>
      </w:r>
      <w:r>
        <w:rPr>
          <w:rFonts w:ascii="Arial" w:hAnsi="Arial" w:cs="Arial"/>
          <w:lang w:val="mn-MN"/>
        </w:rPr>
        <w:t>“</w:t>
      </w:r>
      <w:r w:rsidRPr="001039FB">
        <w:rPr>
          <w:rFonts w:ascii="Arial" w:hAnsi="Arial" w:cs="Arial"/>
          <w:lang w:val="mn-MN"/>
        </w:rPr>
        <w:t>нотлох баримтыг</w:t>
      </w:r>
      <w:r>
        <w:rPr>
          <w:rFonts w:ascii="Arial" w:hAnsi="Arial" w:cs="Arial"/>
          <w:lang w:val="mn-MN"/>
        </w:rPr>
        <w:t>”</w:t>
      </w:r>
      <w:r w:rsidRPr="001039FB">
        <w:rPr>
          <w:rFonts w:ascii="Arial" w:hAnsi="Arial" w:cs="Arial"/>
          <w:lang w:val="mn-MN"/>
        </w:rPr>
        <w:t xml:space="preserve"> гэснийг “хэрэгт ач холбогдол бүхий баримт, мэдээллийг” гэж, 6.1 дүгээр зүйлийн 1 дэх хэсэг,</w:t>
      </w:r>
      <w:r w:rsidRPr="001039FB">
        <w:rPr>
          <w:rFonts w:ascii="Arial" w:hAnsi="Arial" w:cs="Arial"/>
        </w:rPr>
        <w:t xml:space="preserve">  6.5 дугаар зүйлийн 1 дэх хэсэг, </w:t>
      </w:r>
    </w:p>
    <w:p w14:paraId="48DC9D1B" w14:textId="6B33CC0D" w:rsidR="00E74068" w:rsidRPr="004248B0" w:rsidRDefault="00E74068" w:rsidP="00E74068">
      <w:pPr>
        <w:spacing w:before="100" w:beforeAutospacing="1" w:after="100" w:afterAutospacing="1"/>
        <w:ind w:firstLine="720"/>
        <w:jc w:val="both"/>
        <w:rPr>
          <w:rFonts w:ascii="Arial" w:hAnsi="Arial" w:cs="Arial"/>
          <w:lang w:val="mn-MN"/>
        </w:rPr>
      </w:pPr>
      <w:r w:rsidRPr="001039FB">
        <w:rPr>
          <w:rFonts w:ascii="Arial" w:hAnsi="Arial" w:cs="Arial"/>
        </w:rPr>
        <w:t xml:space="preserve">6.6 дугаар зүйлийн 5 дахь хэсэг, 6.10 дугаар зүйлийн 2 дахь хэсгийн </w:t>
      </w:r>
      <w:r w:rsidRPr="001039FB">
        <w:rPr>
          <w:rFonts w:ascii="Arial" w:hAnsi="Arial" w:cs="Arial"/>
          <w:lang w:val="mn-MN"/>
        </w:rPr>
        <w:t>“прокурорын  нэгдсэн бүртгэлд</w:t>
      </w:r>
      <w:r w:rsidRPr="001039FB">
        <w:rPr>
          <w:rFonts w:ascii="Arial" w:hAnsi="Arial" w:cs="Arial"/>
        </w:rPr>
        <w:t>”</w:t>
      </w:r>
      <w:r w:rsidRPr="001039FB">
        <w:rPr>
          <w:rFonts w:ascii="Arial" w:hAnsi="Arial" w:cs="Arial"/>
          <w:lang w:val="mn-MN"/>
        </w:rPr>
        <w:t xml:space="preserve">  гэснийг </w:t>
      </w:r>
      <w:r w:rsidRPr="00AE693F">
        <w:rPr>
          <w:rFonts w:ascii="Arial" w:hAnsi="Arial" w:cs="Arial"/>
          <w:lang w:val="mn-MN"/>
        </w:rPr>
        <w:t>“зөрчлийн бүртгэл, мэдээллийн нэгдсэн с</w:t>
      </w:r>
      <w:r>
        <w:rPr>
          <w:rFonts w:ascii="Arial" w:hAnsi="Arial" w:cs="Arial"/>
          <w:lang w:val="mn-MN"/>
        </w:rPr>
        <w:t>анд</w:t>
      </w:r>
      <w:r w:rsidRPr="001039FB">
        <w:rPr>
          <w:rFonts w:ascii="Arial" w:hAnsi="Arial" w:cs="Arial"/>
          <w:lang w:val="mn-MN"/>
        </w:rPr>
        <w:t>” гэж, 6.6 дугаар зүйлийн 4 дэх хэсгий</w:t>
      </w:r>
      <w:r>
        <w:rPr>
          <w:rFonts w:ascii="Arial" w:hAnsi="Arial" w:cs="Arial"/>
          <w:lang w:val="mn-MN"/>
        </w:rPr>
        <w:t>н</w:t>
      </w:r>
      <w:r w:rsidRPr="001039FB">
        <w:rPr>
          <w:rFonts w:ascii="Arial" w:hAnsi="Arial" w:cs="Arial"/>
          <w:lang w:val="mn-MN"/>
        </w:rPr>
        <w:t xml:space="preserve">  “7.1 дүгээр зүйлд” гэснийг “7.1</w:t>
      </w:r>
      <w:r w:rsidRPr="002F5D7D">
        <w:rPr>
          <w:rFonts w:ascii="Arial" w:hAnsi="Arial" w:cs="Arial"/>
          <w:lang w:val="mn-MN"/>
        </w:rPr>
        <w:t>,</w:t>
      </w:r>
      <w:r w:rsidRPr="001039FB">
        <w:rPr>
          <w:rFonts w:ascii="Arial" w:hAnsi="Arial" w:cs="Arial"/>
          <w:b/>
          <w:lang w:val="mn-MN"/>
        </w:rPr>
        <w:t xml:space="preserve"> </w:t>
      </w:r>
      <w:r w:rsidRPr="001039FB">
        <w:rPr>
          <w:rFonts w:ascii="Arial" w:hAnsi="Arial" w:cs="Arial"/>
          <w:lang w:val="mn-MN"/>
        </w:rPr>
        <w:t>7.2 дугаар</w:t>
      </w:r>
      <w:r w:rsidRPr="001039FB">
        <w:rPr>
          <w:rFonts w:ascii="Arial" w:hAnsi="Arial" w:cs="Arial"/>
          <w:b/>
          <w:lang w:val="mn-MN"/>
        </w:rPr>
        <w:t xml:space="preserve"> </w:t>
      </w:r>
      <w:r w:rsidRPr="001039FB">
        <w:rPr>
          <w:rFonts w:ascii="Arial" w:hAnsi="Arial" w:cs="Arial"/>
          <w:lang w:val="mn-MN"/>
        </w:rPr>
        <w:t xml:space="preserve">зүйлд” гэж, 6.7 дугаар зүйлийн </w:t>
      </w:r>
      <w:r>
        <w:rPr>
          <w:rFonts w:ascii="Arial" w:hAnsi="Arial" w:cs="Arial"/>
          <w:lang w:val="mn-MN"/>
        </w:rPr>
        <w:t xml:space="preserve">1 дэх хэсгийн </w:t>
      </w:r>
      <w:r w:rsidRPr="001039FB">
        <w:rPr>
          <w:rFonts w:ascii="Arial" w:hAnsi="Arial" w:cs="Arial"/>
          <w:lang w:val="mn-MN"/>
        </w:rPr>
        <w:t xml:space="preserve">“1 дэх” гэснийг  </w:t>
      </w:r>
      <w:r w:rsidRPr="002F5D7D">
        <w:rPr>
          <w:rFonts w:ascii="Arial" w:hAnsi="Arial" w:cs="Arial"/>
          <w:lang w:val="mn-MN"/>
        </w:rPr>
        <w:t>“1,</w:t>
      </w:r>
      <w:r w:rsidRPr="001039FB">
        <w:rPr>
          <w:rFonts w:ascii="Arial" w:hAnsi="Arial" w:cs="Arial"/>
          <w:b/>
          <w:lang w:val="mn-MN"/>
        </w:rPr>
        <w:t xml:space="preserve"> </w:t>
      </w:r>
      <w:r w:rsidRPr="001039FB">
        <w:rPr>
          <w:rFonts w:ascii="Arial" w:hAnsi="Arial" w:cs="Arial"/>
          <w:lang w:val="mn-MN"/>
        </w:rPr>
        <w:t>2 дахь” гэж</w:t>
      </w:r>
      <w:r w:rsidRPr="001039FB">
        <w:rPr>
          <w:rFonts w:ascii="Arial" w:hAnsi="Arial" w:cs="Arial"/>
          <w:b/>
          <w:lang w:val="mn-MN"/>
        </w:rPr>
        <w:t>,</w:t>
      </w:r>
      <w:r w:rsidR="00201602">
        <w:rPr>
          <w:rFonts w:ascii="Arial" w:hAnsi="Arial" w:cs="Arial"/>
          <w:shd w:val="clear" w:color="auto" w:fill="FFFFFF"/>
        </w:rPr>
        <w:t xml:space="preserve"> 6.6 дугаар</w:t>
      </w:r>
      <w:r w:rsidR="00201602">
        <w:rPr>
          <w:rFonts w:ascii="Arial" w:hAnsi="Arial" w:cs="Arial"/>
          <w:lang w:val="mn-MN"/>
        </w:rPr>
        <w:t xml:space="preserve"> </w:t>
      </w:r>
      <w:r w:rsidR="00201602" w:rsidRPr="00606DC0">
        <w:rPr>
          <w:rFonts w:ascii="Arial" w:hAnsi="Arial" w:cs="Arial"/>
          <w:lang w:val="mn-MN"/>
        </w:rPr>
        <w:t>зүйлийн 6 дахь хэсэг, 6.12 дугаар зүйлийн 2.5 дахь заалтын “үр дагаврыг” гэснийг “хохирол, хор уршгийг” гэж, мөн зүйлийн 5 дахь хэсгийн “3.2” гэснийг “3.9” гэж, мөн зүйлийн 12 дахь хэсгийн “7.6 дугаар зүйлд заасны дагуу харьяалах” гэснийг  “1.12 дугаар зүйлийн 10</w:t>
      </w:r>
      <w:r w:rsidR="00201602" w:rsidRPr="00606DC0">
        <w:rPr>
          <w:rFonts w:ascii="Arial" w:hAnsi="Arial" w:cs="Arial"/>
        </w:rPr>
        <w:t xml:space="preserve"> дахь хэсэгт заасны дагуу” гэж,</w:t>
      </w:r>
      <w:r w:rsidR="00201602">
        <w:rPr>
          <w:rFonts w:ascii="Arial" w:hAnsi="Arial" w:cs="Arial"/>
          <w:shd w:val="clear" w:color="auto" w:fill="FFFFFF"/>
        </w:rPr>
        <w:t xml:space="preserve"> </w:t>
      </w:r>
      <w:r w:rsidRPr="00606DC0">
        <w:rPr>
          <w:rFonts w:ascii="Arial" w:hAnsi="Arial" w:cs="Arial"/>
        </w:rPr>
        <w:t xml:space="preserve">6.9 дүгээр зүйлийн 5 дахь хэсгийн </w:t>
      </w:r>
      <w:r w:rsidRPr="00606DC0">
        <w:rPr>
          <w:rFonts w:ascii="Arial" w:hAnsi="Arial" w:cs="Arial"/>
          <w:lang w:val="mn-MN"/>
        </w:rPr>
        <w:t>“5.4 дүгээр зүйлийн 4 дэх хэсэг</w:t>
      </w:r>
      <w:r w:rsidRPr="00606DC0">
        <w:rPr>
          <w:rFonts w:ascii="Arial" w:hAnsi="Arial" w:cs="Arial"/>
        </w:rPr>
        <w:t xml:space="preserve">, </w:t>
      </w:r>
      <w:r w:rsidRPr="00606DC0">
        <w:rPr>
          <w:rFonts w:ascii="Arial" w:hAnsi="Arial" w:cs="Arial"/>
          <w:lang w:val="mn-MN"/>
        </w:rPr>
        <w:t xml:space="preserve">6.20, 6.26” гэснийг </w:t>
      </w:r>
      <w:r w:rsidRPr="00606DC0">
        <w:rPr>
          <w:rFonts w:ascii="Arial" w:hAnsi="Arial" w:cs="Arial"/>
        </w:rPr>
        <w:t xml:space="preserve"> “5</w:t>
      </w:r>
      <w:r w:rsidRPr="00606DC0">
        <w:rPr>
          <w:rFonts w:ascii="Arial" w:hAnsi="Arial" w:cs="Arial"/>
          <w:sz w:val="20"/>
          <w:szCs w:val="20"/>
        </w:rPr>
        <w:t>.</w:t>
      </w:r>
      <w:r w:rsidRPr="00606DC0">
        <w:rPr>
          <w:rFonts w:ascii="Arial" w:hAnsi="Arial" w:cs="Arial"/>
        </w:rPr>
        <w:t xml:space="preserve">5 дугаар зүйлийн 4 дэх хэсэг, 5.6 дугаар зүйл” гэж, мөн хэсгийн  “биеийн байцаалтыг“ гэснийг “хүний хувийн мэдээллийг” гэж, </w:t>
      </w:r>
      <w:r w:rsidRPr="00606DC0">
        <w:rPr>
          <w:rFonts w:ascii="Arial" w:hAnsi="Arial" w:cs="Arial"/>
          <w:shd w:val="clear" w:color="auto" w:fill="FFFFFF"/>
        </w:rPr>
        <w:t xml:space="preserve">6.10 дугаар зүйлийн 1.3 дахь хэсгийн “3.2 дугаар зүйлийн 3 дахь хэсэгт заасан үндэслэл байгаа бол шийтгэлээс чөлөөлөх” гэснийг </w:t>
      </w:r>
      <w:r w:rsidRPr="00606DC0">
        <w:rPr>
          <w:rFonts w:ascii="Arial" w:hAnsi="Arial" w:cs="Arial"/>
          <w:b/>
        </w:rPr>
        <w:t>“</w:t>
      </w:r>
      <w:r w:rsidRPr="00606DC0">
        <w:rPr>
          <w:rFonts w:ascii="Arial" w:hAnsi="Arial" w:cs="Arial"/>
          <w:lang w:val="mn-MN"/>
        </w:rPr>
        <w:t xml:space="preserve">3.9 дүгээр зүйлийн 3 дахь хэсэгт </w:t>
      </w:r>
      <w:r w:rsidRPr="00606DC0">
        <w:rPr>
          <w:rFonts w:ascii="Arial" w:hAnsi="Arial" w:cs="Arial"/>
          <w:shd w:val="clear" w:color="auto" w:fill="FFFFFF"/>
        </w:rPr>
        <w:t>заасан үндэслэл байгаа бол шийтгэлээс чөлөөлж, албадлагын арга хэмжээ авах.”</w:t>
      </w:r>
      <w:r w:rsidRPr="00606DC0">
        <w:rPr>
          <w:rFonts w:ascii="Arial" w:hAnsi="Arial" w:cs="Arial"/>
          <w:lang w:val="mn-MN"/>
        </w:rPr>
        <w:t xml:space="preserve"> гэж,</w:t>
      </w:r>
      <w:r>
        <w:rPr>
          <w:rFonts w:ascii="Arial" w:hAnsi="Arial" w:cs="Arial"/>
          <w:lang w:val="mn-MN"/>
        </w:rPr>
        <w:t xml:space="preserve"> 6.12 дугаар зүйлийн 1 дэх хэсгийн “</w:t>
      </w:r>
      <w:r w:rsidRPr="00DA71FA">
        <w:rPr>
          <w:rFonts w:ascii="Arial" w:hAnsi="Arial" w:cs="Arial"/>
          <w:color w:val="000000"/>
          <w:shd w:val="clear" w:color="auto" w:fill="FFFFFF"/>
        </w:rPr>
        <w:t>2.3 дугаар зүйл, 3.2 дугаар зүйлийн 3 дахь хэсэгт”</w:t>
      </w:r>
      <w:r w:rsidRPr="00BC430A">
        <w:rPr>
          <w:rFonts w:ascii="Arial" w:hAnsi="Arial" w:cs="Arial"/>
          <w:color w:val="333333"/>
          <w:shd w:val="clear" w:color="auto" w:fill="FFFFFF"/>
        </w:rPr>
        <w:t> </w:t>
      </w:r>
      <w:r w:rsidRPr="00BC430A">
        <w:rPr>
          <w:rFonts w:ascii="Arial" w:hAnsi="Arial" w:cs="Arial"/>
          <w:sz w:val="18"/>
          <w:szCs w:val="18"/>
          <w:lang w:val="mn-MN"/>
        </w:rPr>
        <w:t xml:space="preserve"> </w:t>
      </w:r>
      <w:r>
        <w:rPr>
          <w:rFonts w:ascii="Arial" w:hAnsi="Arial" w:cs="Arial"/>
          <w:sz w:val="18"/>
          <w:szCs w:val="18"/>
          <w:lang w:val="mn-MN"/>
        </w:rPr>
        <w:t xml:space="preserve"> </w:t>
      </w:r>
      <w:r w:rsidRPr="00BC430A">
        <w:rPr>
          <w:rFonts w:ascii="Arial" w:hAnsi="Arial" w:cs="Arial"/>
          <w:lang w:val="mn-MN"/>
        </w:rPr>
        <w:t xml:space="preserve">гэснийг </w:t>
      </w:r>
      <w:r>
        <w:rPr>
          <w:rFonts w:ascii="Arial" w:hAnsi="Arial" w:cs="Arial"/>
          <w:lang w:val="mn-MN"/>
        </w:rPr>
        <w:t>“</w:t>
      </w:r>
      <w:r w:rsidRPr="00BC430A">
        <w:rPr>
          <w:rFonts w:ascii="Arial" w:hAnsi="Arial" w:cs="Arial"/>
          <w:bCs/>
          <w:lang w:val="mn-MN"/>
        </w:rPr>
        <w:t>3.</w:t>
      </w:r>
      <w:r>
        <w:rPr>
          <w:rFonts w:ascii="Arial" w:hAnsi="Arial" w:cs="Arial"/>
          <w:bCs/>
          <w:lang w:val="mn-MN"/>
        </w:rPr>
        <w:t>8, 3.9 дүгээр зүйлд</w:t>
      </w:r>
      <w:r w:rsidRPr="00BC430A">
        <w:rPr>
          <w:rFonts w:ascii="Arial" w:hAnsi="Arial" w:cs="Arial"/>
          <w:bCs/>
          <w:lang w:val="mn-MN"/>
        </w:rPr>
        <w:t>”</w:t>
      </w:r>
      <w:r>
        <w:rPr>
          <w:rFonts w:ascii="Arial" w:hAnsi="Arial" w:cs="Arial"/>
          <w:lang w:val="mn-MN"/>
        </w:rPr>
        <w:t xml:space="preserve"> гэж, мөн зүйлийн 2.2 дахь заалтын “2.3 дугаар зүйлд” гэснийг “3.8 дугаар зүйл, 3.9 дүгээр зүйлийн 1, 2 дахь хэсэгт” гэж, мөн зүйлийн 2.3 дахь заалт, 5 дахь хэсгийн “</w:t>
      </w:r>
      <w:r w:rsidRPr="00945E4F">
        <w:rPr>
          <w:rFonts w:ascii="Arial" w:hAnsi="Arial" w:cs="Arial"/>
          <w:color w:val="333333"/>
          <w:shd w:val="clear" w:color="auto" w:fill="FFFFFF"/>
        </w:rPr>
        <w:t>3</w:t>
      </w:r>
      <w:r w:rsidRPr="00DA71FA">
        <w:rPr>
          <w:rFonts w:ascii="Arial" w:hAnsi="Arial" w:cs="Arial"/>
          <w:color w:val="000000"/>
          <w:shd w:val="clear" w:color="auto" w:fill="FFFFFF"/>
        </w:rPr>
        <w:t>.2 дугаар зүйлийн 3 дахь хэсэгт</w:t>
      </w:r>
      <w:r>
        <w:rPr>
          <w:rFonts w:ascii="Arial" w:hAnsi="Arial" w:cs="Arial"/>
          <w:lang w:val="mn-MN"/>
        </w:rPr>
        <w:t xml:space="preserve">” гэснийг “3.9 дүгээр зүйлийн 3 дахь хэсэгт” гэж, 7.1 дүгээр зүйлийн 1.5 дахь заалтын “нөхөн төлбөрийг гаргуулахаар” гэснийг “хор уршгийг арилгуулахаар” гэж, мөн заалтын “нөхөн төлбөрийн” гэснийг “хор уршгийн” гэж, мөн </w:t>
      </w:r>
      <w:r w:rsidRPr="001039FB">
        <w:rPr>
          <w:rFonts w:ascii="Arial" w:hAnsi="Arial" w:cs="Arial"/>
          <w:lang w:val="mn-MN"/>
        </w:rPr>
        <w:t xml:space="preserve">зүйлийн </w:t>
      </w:r>
      <w:r w:rsidRPr="001039FB">
        <w:rPr>
          <w:rFonts w:ascii="Arial" w:hAnsi="Arial" w:cs="Arial"/>
        </w:rPr>
        <w:t>1.2 дахь заалтын “</w:t>
      </w:r>
      <w:r w:rsidRPr="001039FB">
        <w:rPr>
          <w:rFonts w:ascii="Arial" w:hAnsi="Arial" w:cs="Arial"/>
          <w:lang w:val="mn-MN"/>
        </w:rPr>
        <w:t>5</w:t>
      </w:r>
      <w:r>
        <w:rPr>
          <w:rFonts w:ascii="Arial" w:hAnsi="Arial" w:cs="Arial"/>
          <w:lang w:val="mn-MN"/>
        </w:rPr>
        <w:t xml:space="preserve"> дахь</w:t>
      </w:r>
      <w:r w:rsidRPr="001039FB">
        <w:rPr>
          <w:rFonts w:ascii="Arial" w:hAnsi="Arial" w:cs="Arial"/>
          <w:b/>
          <w:lang w:val="mn-MN"/>
        </w:rPr>
        <w:t xml:space="preserve">“ </w:t>
      </w:r>
      <w:r w:rsidRPr="001039FB">
        <w:rPr>
          <w:rFonts w:ascii="Arial" w:hAnsi="Arial" w:cs="Arial"/>
          <w:lang w:val="mn-MN"/>
        </w:rPr>
        <w:t>гэснийг “</w:t>
      </w:r>
      <w:r>
        <w:rPr>
          <w:rFonts w:ascii="Arial" w:hAnsi="Arial" w:cs="Arial"/>
          <w:lang w:val="mn-MN"/>
        </w:rPr>
        <w:t>9 дэх</w:t>
      </w:r>
      <w:r w:rsidRPr="001039FB">
        <w:rPr>
          <w:rFonts w:ascii="Arial" w:hAnsi="Arial" w:cs="Arial"/>
          <w:lang w:val="mn-MN"/>
        </w:rPr>
        <w:t>” гэж</w:t>
      </w:r>
      <w:r>
        <w:rPr>
          <w:rFonts w:ascii="Arial" w:hAnsi="Arial" w:cs="Arial"/>
          <w:lang w:val="mn-MN"/>
        </w:rPr>
        <w:t xml:space="preserve">, </w:t>
      </w:r>
      <w:r w:rsidR="00201602">
        <w:rPr>
          <w:rFonts w:ascii="Arial" w:hAnsi="Arial" w:cs="Arial"/>
          <w:lang w:val="mn-MN"/>
        </w:rPr>
        <w:t xml:space="preserve">мөн </w:t>
      </w:r>
      <w:r w:rsidR="00201602" w:rsidRPr="00606DC0">
        <w:rPr>
          <w:rFonts w:ascii="Arial" w:hAnsi="Arial" w:cs="Arial"/>
        </w:rPr>
        <w:t xml:space="preserve">зүйлийн  1.6 дахь хэсгийн </w:t>
      </w:r>
      <w:r w:rsidR="00201602" w:rsidRPr="00606DC0">
        <w:rPr>
          <w:rFonts w:ascii="Arial" w:hAnsi="Arial" w:cs="Arial"/>
        </w:rPr>
        <w:lastRenderedPageBreak/>
        <w:t>“3.6 дугаар зүйлийн 3 дахь” гэснийг “3.7 дугаар зүйлийн 5 дахь” гэж,</w:t>
      </w:r>
      <w:r w:rsidR="00201602">
        <w:rPr>
          <w:rFonts w:ascii="Arial" w:hAnsi="Arial" w:cs="Arial"/>
          <w:lang w:val="mn-MN"/>
        </w:rPr>
        <w:t xml:space="preserve"> </w:t>
      </w:r>
      <w:r>
        <w:rPr>
          <w:rFonts w:ascii="Arial" w:hAnsi="Arial" w:cs="Arial"/>
          <w:lang w:val="mn-MN"/>
        </w:rPr>
        <w:t>мөн зүйлийн 1.4 дэх заалтын дугаарыг</w:t>
      </w:r>
      <w:r w:rsidRPr="001039FB">
        <w:rPr>
          <w:rFonts w:ascii="Arial" w:hAnsi="Arial" w:cs="Arial"/>
          <w:lang w:val="mn-MN"/>
        </w:rPr>
        <w:t xml:space="preserve"> </w:t>
      </w:r>
      <w:r>
        <w:rPr>
          <w:rFonts w:ascii="Arial" w:hAnsi="Arial" w:cs="Arial"/>
          <w:lang w:val="mn-MN"/>
        </w:rPr>
        <w:t xml:space="preserve">“1.5” гэж, мөн зүйлийн 1.5 дахь заалтын дугаарыг “1.6” гэж,  мөн зүйлийн 1.6 дахь заалтын дугаарыг “1.7” гэж, мөн зүйлийн </w:t>
      </w:r>
      <w:r w:rsidRPr="001039FB">
        <w:rPr>
          <w:rFonts w:ascii="Arial" w:hAnsi="Arial" w:cs="Arial"/>
          <w:lang w:val="mn-MN"/>
        </w:rPr>
        <w:t>2 дахь хэсгийн “3.8” гэснийг “3.12” гэж,  мөн зүйлийн 4 дэх хэсгийн</w:t>
      </w:r>
      <w:r w:rsidRPr="001039FB">
        <w:rPr>
          <w:rFonts w:ascii="Arial" w:hAnsi="Arial" w:cs="Arial"/>
          <w:b/>
          <w:lang w:val="mn-MN"/>
        </w:rPr>
        <w:t xml:space="preserve"> “</w:t>
      </w:r>
      <w:r w:rsidRPr="001039FB">
        <w:rPr>
          <w:rFonts w:ascii="Arial" w:hAnsi="Arial" w:cs="Arial"/>
          <w:lang w:val="mn-MN"/>
        </w:rPr>
        <w:t xml:space="preserve">нөхөн төлбөрийг” гэснийг “хор уршгийг” гэж, </w:t>
      </w:r>
      <w:r w:rsidRPr="00606DC0">
        <w:rPr>
          <w:rFonts w:ascii="Arial" w:hAnsi="Arial" w:cs="Arial"/>
        </w:rPr>
        <w:t>7.2 дугаар зүйлийн 5 дахь хэсгийн “3.4 дүгээр” гэснийг “3.5 дугаар гэж,</w:t>
      </w:r>
      <w:r>
        <w:rPr>
          <w:rFonts w:ascii="Arial" w:hAnsi="Arial" w:cs="Arial"/>
        </w:rPr>
        <w:t xml:space="preserve"> </w:t>
      </w:r>
      <w:r w:rsidRPr="001039FB">
        <w:rPr>
          <w:rFonts w:ascii="Arial" w:hAnsi="Arial" w:cs="Arial"/>
          <w:bCs/>
          <w:lang w:val="mn-MN"/>
        </w:rPr>
        <w:t>7.4 дүгээр зүйлийн  гарч</w:t>
      </w:r>
      <w:r>
        <w:rPr>
          <w:rFonts w:ascii="Arial" w:hAnsi="Arial" w:cs="Arial"/>
          <w:bCs/>
          <w:lang w:val="mn-MN"/>
        </w:rPr>
        <w:t>иг</w:t>
      </w:r>
      <w:r w:rsidRPr="001039FB">
        <w:rPr>
          <w:rFonts w:ascii="Arial" w:hAnsi="Arial" w:cs="Arial"/>
          <w:bCs/>
          <w:lang w:val="mn-MN"/>
        </w:rPr>
        <w:t>, мөн зүйлийн 5 дахь хэсгийн “үр дагаврыг” гэснийг “</w:t>
      </w:r>
      <w:r>
        <w:rPr>
          <w:rFonts w:ascii="Arial" w:hAnsi="Arial" w:cs="Arial"/>
          <w:bCs/>
          <w:lang w:val="mn-MN"/>
        </w:rPr>
        <w:t>шалтгаан, нөхцөлийг</w:t>
      </w:r>
      <w:r w:rsidRPr="001039FB">
        <w:rPr>
          <w:rFonts w:ascii="Arial" w:hAnsi="Arial" w:cs="Arial"/>
          <w:bCs/>
          <w:lang w:val="mn-MN"/>
        </w:rPr>
        <w:t xml:space="preserve">” гэж, </w:t>
      </w:r>
      <w:r>
        <w:rPr>
          <w:rFonts w:ascii="Arial" w:hAnsi="Arial" w:cs="Arial"/>
          <w:bCs/>
          <w:lang w:val="mn-MN"/>
        </w:rPr>
        <w:t xml:space="preserve"> </w:t>
      </w:r>
      <w:r w:rsidRPr="00606DC0">
        <w:rPr>
          <w:rFonts w:ascii="Arial" w:hAnsi="Arial" w:cs="Arial"/>
          <w:bCs/>
          <w:lang w:val="mn-MN"/>
        </w:rPr>
        <w:t>8.1 дүгээр зүйлийн 1 дэх хэсгийн “7.6 дугаар” гэснийг “2.1 дүгээр” гэж, мөн зүйлийн 14 дэх хэсгийн “7.6 дугаар зүйлд” гэснийг “2.1 дүгээр зүйлийн 1 дэх хэсэгт” гэж,</w:t>
      </w:r>
      <w:r w:rsidR="004248B0">
        <w:rPr>
          <w:rFonts w:ascii="Arial" w:hAnsi="Arial" w:cs="Arial"/>
          <w:lang w:val="mn-MN"/>
        </w:rPr>
        <w:t xml:space="preserve"> </w:t>
      </w:r>
      <w:r w:rsidRPr="001039FB">
        <w:rPr>
          <w:rFonts w:ascii="Arial" w:hAnsi="Arial" w:cs="Arial"/>
          <w:bCs/>
          <w:lang w:val="mn-MN"/>
        </w:rPr>
        <w:t>8.</w:t>
      </w:r>
      <w:r>
        <w:rPr>
          <w:rFonts w:ascii="Arial" w:hAnsi="Arial" w:cs="Arial"/>
          <w:bCs/>
          <w:lang w:val="mn-MN"/>
        </w:rPr>
        <w:t>2 дугаар зүйлийн 10.1 дэх заалты</w:t>
      </w:r>
      <w:r w:rsidRPr="001039FB">
        <w:rPr>
          <w:rFonts w:ascii="Arial" w:hAnsi="Arial" w:cs="Arial"/>
          <w:bCs/>
          <w:lang w:val="mn-MN"/>
        </w:rPr>
        <w:t>н</w:t>
      </w:r>
      <w:r w:rsidRPr="001039FB">
        <w:rPr>
          <w:rFonts w:ascii="Arial" w:hAnsi="Arial" w:cs="Arial"/>
          <w:b/>
          <w:bCs/>
          <w:lang w:val="mn-MN"/>
        </w:rPr>
        <w:t xml:space="preserve"> “</w:t>
      </w:r>
      <w:r w:rsidRPr="001039FB">
        <w:rPr>
          <w:rFonts w:ascii="Arial" w:hAnsi="Arial" w:cs="Arial"/>
          <w:lang w:val="mn-MN"/>
        </w:rPr>
        <w:t>шүүхийн шийдвэрт” гэснийг “эрх бүхий албан</w:t>
      </w:r>
      <w:r w:rsidRPr="003832B3">
        <w:rPr>
          <w:rFonts w:ascii="Arial" w:hAnsi="Arial" w:cs="Arial"/>
          <w:color w:val="333333"/>
          <w:lang w:val="mn-MN"/>
        </w:rPr>
        <w:t xml:space="preserve"> </w:t>
      </w:r>
      <w:r w:rsidRPr="001039FB">
        <w:rPr>
          <w:rFonts w:ascii="Arial" w:hAnsi="Arial" w:cs="Arial"/>
          <w:lang w:val="mn-MN"/>
        </w:rPr>
        <w:t>тушаалтны шийдвэр, эсхүл шүүхийн шийдвэрт” гэж</w:t>
      </w:r>
      <w:r>
        <w:rPr>
          <w:rFonts w:ascii="Arial" w:hAnsi="Arial" w:cs="Arial"/>
          <w:lang w:val="mn-MN"/>
        </w:rPr>
        <w:t xml:space="preserve">, </w:t>
      </w:r>
      <w:r w:rsidRPr="00606DC0">
        <w:rPr>
          <w:rFonts w:ascii="Arial" w:hAnsi="Arial" w:cs="Arial"/>
          <w:lang w:val="mn-MN"/>
        </w:rPr>
        <w:t xml:space="preserve">9.2 дугаар зүйлийн 6.3 дахь заалтын “3.2 дугаар зүйлийн 3 дахь </w:t>
      </w:r>
      <w:r w:rsidRPr="00606DC0">
        <w:rPr>
          <w:rFonts w:ascii="Arial" w:hAnsi="Arial" w:cs="Arial"/>
        </w:rPr>
        <w:t>хэсэгт  заасан үндэслэл байгаа бол шийтгэлээс чөлөөлөх.</w:t>
      </w:r>
      <w:r w:rsidRPr="00606DC0">
        <w:rPr>
          <w:rFonts w:ascii="Arial" w:hAnsi="Arial" w:cs="Arial"/>
          <w:lang w:val="mn-MN"/>
        </w:rPr>
        <w:t>” гэснийг “3.9 дүгээр зүйлийн 3 дахь хэсэгт заасан үндэслэл байгаа бол шийтгэлээс чөлөөлж албадлагын арга хэмжээ авах.”  гэж</w:t>
      </w:r>
      <w:r>
        <w:rPr>
          <w:rFonts w:ascii="Arial" w:hAnsi="Arial" w:cs="Arial"/>
          <w:lang w:val="mn-MN"/>
        </w:rPr>
        <w:t xml:space="preserve"> </w:t>
      </w:r>
      <w:r w:rsidRPr="001039FB">
        <w:rPr>
          <w:rFonts w:ascii="Arial" w:hAnsi="Arial" w:cs="Arial"/>
          <w:lang w:val="mn-MN"/>
        </w:rPr>
        <w:t>тус тус өөрчилсүгэй</w:t>
      </w:r>
      <w:r w:rsidRPr="003832B3">
        <w:rPr>
          <w:rFonts w:ascii="Arial" w:hAnsi="Arial" w:cs="Arial"/>
          <w:lang w:val="mn-MN"/>
        </w:rPr>
        <w:t>.</w:t>
      </w:r>
      <w:r>
        <w:rPr>
          <w:rFonts w:ascii="Arial" w:hAnsi="Arial" w:cs="Arial"/>
          <w:lang w:val="mn-MN"/>
        </w:rPr>
        <w:t xml:space="preserve">  </w:t>
      </w:r>
    </w:p>
    <w:p w14:paraId="5283E821" w14:textId="77777777" w:rsidR="00E74068" w:rsidRDefault="00E74068" w:rsidP="00E74068">
      <w:pPr>
        <w:spacing w:before="100" w:beforeAutospacing="1" w:after="100" w:afterAutospacing="1"/>
        <w:ind w:firstLine="720"/>
        <w:jc w:val="both"/>
        <w:rPr>
          <w:rFonts w:ascii="Arial" w:hAnsi="Arial" w:cs="Arial"/>
          <w:lang w:val="mn-MN"/>
        </w:rPr>
      </w:pPr>
      <w:r>
        <w:rPr>
          <w:rFonts w:ascii="Arial" w:hAnsi="Arial" w:cs="Arial"/>
          <w:b/>
          <w:lang w:val="mn-MN"/>
        </w:rPr>
        <w:t>5</w:t>
      </w:r>
      <w:r w:rsidRPr="003832B3">
        <w:rPr>
          <w:rFonts w:ascii="Arial" w:hAnsi="Arial" w:cs="Arial"/>
          <w:b/>
          <w:lang w:val="mn-MN"/>
        </w:rPr>
        <w:t xml:space="preserve"> дугаар зүйл.</w:t>
      </w:r>
      <w:r w:rsidRPr="003832B3">
        <w:rPr>
          <w:rFonts w:ascii="Arial" w:hAnsi="Arial" w:cs="Arial"/>
          <w:lang w:val="mn-MN"/>
        </w:rPr>
        <w:t>Зөрчил шалган шийдвэрлэх тухай хуулийн 2.2 дугаар зүйлийн 1.1 дэх заалт, 2.3 дугаар зүйлийн 1.2 дахь заалт</w:t>
      </w:r>
      <w:r>
        <w:rPr>
          <w:rFonts w:ascii="Arial" w:hAnsi="Arial" w:cs="Arial"/>
          <w:lang w:val="mn-MN"/>
        </w:rPr>
        <w:t xml:space="preserve">, 7.6 дугаар зүйлийг </w:t>
      </w:r>
      <w:r w:rsidRPr="003832B3">
        <w:rPr>
          <w:rFonts w:ascii="Arial" w:hAnsi="Arial" w:cs="Arial"/>
          <w:lang w:val="mn-MN"/>
        </w:rPr>
        <w:t xml:space="preserve">тус тус хүчингүй болсонд тооцсугай. </w:t>
      </w:r>
    </w:p>
    <w:p w14:paraId="296D133B" w14:textId="77777777" w:rsidR="00E74068" w:rsidRPr="003832B3" w:rsidRDefault="00E74068" w:rsidP="00E74068">
      <w:pPr>
        <w:ind w:firstLine="720"/>
        <w:jc w:val="both"/>
        <w:rPr>
          <w:rFonts w:ascii="Arial" w:hAnsi="Arial" w:cs="Arial"/>
          <w:lang w:val="mn-MN"/>
        </w:rPr>
      </w:pPr>
      <w:r>
        <w:rPr>
          <w:rFonts w:ascii="Arial" w:hAnsi="Arial" w:cs="Arial"/>
          <w:b/>
          <w:bCs/>
          <w:lang w:val="mn-MN"/>
        </w:rPr>
        <w:t>6</w:t>
      </w:r>
      <w:r w:rsidRPr="003832B3">
        <w:rPr>
          <w:rFonts w:ascii="Arial" w:hAnsi="Arial" w:cs="Arial"/>
          <w:b/>
          <w:bCs/>
          <w:lang w:val="mn-MN"/>
        </w:rPr>
        <w:t xml:space="preserve"> дугаар зүйл.</w:t>
      </w:r>
      <w:r w:rsidRPr="003832B3">
        <w:rPr>
          <w:rFonts w:ascii="Arial" w:hAnsi="Arial" w:cs="Arial"/>
          <w:lang w:val="mn-MN"/>
        </w:rPr>
        <w:t xml:space="preserve">Энэ хуулийг Зөрчлийн тухай хууль /Шинэчилсэн найруулга/ хүчин төгөлдөр болсон өдрөөс эхлэн дагаж мөрдөнө. </w:t>
      </w:r>
    </w:p>
    <w:p w14:paraId="58877EB9" w14:textId="77777777" w:rsidR="00E74068" w:rsidRPr="003832B3" w:rsidRDefault="00E74068" w:rsidP="00E74068">
      <w:pPr>
        <w:widowControl w:val="0"/>
        <w:spacing w:line="100" w:lineRule="atLeast"/>
        <w:jc w:val="both"/>
        <w:rPr>
          <w:rFonts w:ascii="Arial" w:hAnsi="Arial" w:cs="Arial"/>
          <w:lang w:val="mn-MN" w:eastAsia="zh-CN" w:bidi="hi-IN"/>
        </w:rPr>
      </w:pPr>
    </w:p>
    <w:p w14:paraId="61155333" w14:textId="77777777" w:rsidR="00E74068" w:rsidRPr="003832B3" w:rsidRDefault="00E74068" w:rsidP="00E74068">
      <w:pPr>
        <w:widowControl w:val="0"/>
        <w:spacing w:line="100" w:lineRule="atLeast"/>
        <w:jc w:val="center"/>
        <w:rPr>
          <w:rFonts w:ascii="Arial" w:hAnsi="Arial" w:cs="Arial"/>
          <w:lang w:eastAsia="zh-CN" w:bidi="hi-IN"/>
        </w:rPr>
      </w:pPr>
      <w:r w:rsidRPr="003832B3">
        <w:rPr>
          <w:rFonts w:ascii="Arial" w:hAnsi="Arial" w:cs="Arial"/>
          <w:bCs/>
          <w:lang w:val="mn-MN" w:eastAsia="zh-CN" w:bidi="hi-IN"/>
        </w:rPr>
        <w:t>Гарын үсэг</w:t>
      </w:r>
    </w:p>
    <w:p w14:paraId="0A25BD1F" w14:textId="77777777" w:rsidR="00E74068" w:rsidRDefault="00E74068" w:rsidP="00E74068">
      <w:pPr>
        <w:ind w:firstLine="720"/>
        <w:jc w:val="both"/>
        <w:rPr>
          <w:rFonts w:ascii="Arial" w:hAnsi="Arial" w:cs="Arial"/>
          <w:b/>
          <w:lang w:val="mn-MN"/>
        </w:rPr>
      </w:pPr>
    </w:p>
    <w:p w14:paraId="64D50FD2" w14:textId="77777777" w:rsidR="00E74068" w:rsidRPr="003832B3" w:rsidRDefault="00E74068" w:rsidP="00E74068">
      <w:pPr>
        <w:ind w:firstLine="720"/>
        <w:jc w:val="both"/>
        <w:rPr>
          <w:rFonts w:ascii="Arial" w:hAnsi="Arial" w:cs="Arial"/>
          <w:b/>
          <w:lang w:val="mn-MN"/>
        </w:rPr>
      </w:pPr>
    </w:p>
    <w:p w14:paraId="5CCCE904" w14:textId="77777777" w:rsidR="00E74068" w:rsidRDefault="00E74068" w:rsidP="00E74068"/>
    <w:p w14:paraId="26E4C926" w14:textId="77777777" w:rsidR="00E74068" w:rsidRPr="00E74068" w:rsidRDefault="00E74068">
      <w:pPr>
        <w:rPr>
          <w:lang w:val="en-US"/>
        </w:rPr>
      </w:pPr>
    </w:p>
    <w:sectPr w:rsidR="00E74068" w:rsidRPr="00E74068" w:rsidSect="00BA570D">
      <w:footerReference w:type="default" r:id="rId6"/>
      <w:pgSz w:w="12240" w:h="15840"/>
      <w:pgMar w:top="990" w:right="101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04365" w14:textId="77777777" w:rsidR="008D3ACD" w:rsidRDefault="008D3ACD">
      <w:r>
        <w:separator/>
      </w:r>
    </w:p>
  </w:endnote>
  <w:endnote w:type="continuationSeparator" w:id="0">
    <w:p w14:paraId="7BE856DC" w14:textId="77777777" w:rsidR="008D3ACD" w:rsidRDefault="008D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36B7" w14:textId="77777777" w:rsidR="0092396E" w:rsidRDefault="00DA3815">
    <w:pPr>
      <w:pStyle w:val="Footer"/>
      <w:jc w:val="right"/>
    </w:pPr>
    <w:r>
      <w:fldChar w:fldCharType="begin"/>
    </w:r>
    <w:r>
      <w:instrText xml:space="preserve"> PAGE   \* MERGEFORMAT </w:instrText>
    </w:r>
    <w:r>
      <w:fldChar w:fldCharType="separate"/>
    </w:r>
    <w:r>
      <w:rPr>
        <w:noProof/>
      </w:rPr>
      <w:t>6</w:t>
    </w:r>
    <w:r>
      <w:rPr>
        <w:noProof/>
      </w:rPr>
      <w:fldChar w:fldCharType="end"/>
    </w:r>
  </w:p>
  <w:p w14:paraId="6E83D269" w14:textId="77777777" w:rsidR="0092396E" w:rsidRDefault="008D3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B4DB8" w14:textId="77777777" w:rsidR="008D3ACD" w:rsidRDefault="008D3ACD">
      <w:r>
        <w:separator/>
      </w:r>
    </w:p>
  </w:footnote>
  <w:footnote w:type="continuationSeparator" w:id="0">
    <w:p w14:paraId="5A5B42EA" w14:textId="77777777" w:rsidR="008D3ACD" w:rsidRDefault="008D3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68"/>
    <w:rsid w:val="00201602"/>
    <w:rsid w:val="00226F8C"/>
    <w:rsid w:val="00337FCE"/>
    <w:rsid w:val="004248B0"/>
    <w:rsid w:val="00463F49"/>
    <w:rsid w:val="008A6203"/>
    <w:rsid w:val="008D3ACD"/>
    <w:rsid w:val="00A04809"/>
    <w:rsid w:val="00BC6A58"/>
    <w:rsid w:val="00D443EB"/>
    <w:rsid w:val="00D8765C"/>
    <w:rsid w:val="00DA3815"/>
    <w:rsid w:val="00DC36BD"/>
    <w:rsid w:val="00E74068"/>
    <w:rsid w:val="00F20F9B"/>
    <w:rsid w:val="00F8783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66BEB14"/>
  <w15:chartTrackingRefBased/>
  <w15:docId w15:val="{1EE7DA5C-C427-4E48-BBF4-F963FC92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06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4068"/>
    <w:rPr>
      <w:rFonts w:ascii="Calibri" w:eastAsia="Calibri" w:hAnsi="Calibri" w:cs="Times New Roman"/>
      <w:sz w:val="22"/>
      <w:szCs w:val="22"/>
      <w:lang w:val="en-US"/>
    </w:rPr>
  </w:style>
  <w:style w:type="paragraph" w:styleId="NormalWeb">
    <w:name w:val="Normal (Web)"/>
    <w:basedOn w:val="Normal"/>
    <w:link w:val="NormalWebChar"/>
    <w:uiPriority w:val="99"/>
    <w:unhideWhenUsed/>
    <w:qFormat/>
    <w:rsid w:val="00E74068"/>
    <w:pPr>
      <w:spacing w:before="100" w:beforeAutospacing="1" w:after="100" w:afterAutospacing="1"/>
    </w:pPr>
    <w:rPr>
      <w:lang w:val="x-none" w:eastAsia="x-none"/>
    </w:rPr>
  </w:style>
  <w:style w:type="paragraph" w:styleId="Footer">
    <w:name w:val="footer"/>
    <w:basedOn w:val="Normal"/>
    <w:link w:val="FooterChar"/>
    <w:uiPriority w:val="99"/>
    <w:unhideWhenUsed/>
    <w:rsid w:val="00E74068"/>
    <w:pPr>
      <w:tabs>
        <w:tab w:val="center" w:pos="4680"/>
        <w:tab w:val="right" w:pos="9360"/>
      </w:tabs>
    </w:pPr>
    <w:rPr>
      <w:rFonts w:ascii="Calibri" w:eastAsia="Calibri" w:hAnsi="Calibri"/>
      <w:sz w:val="22"/>
      <w:szCs w:val="22"/>
      <w:lang w:val="en-US"/>
    </w:rPr>
  </w:style>
  <w:style w:type="character" w:customStyle="1" w:styleId="FooterChar">
    <w:name w:val="Footer Char"/>
    <w:basedOn w:val="DefaultParagraphFont"/>
    <w:link w:val="Footer"/>
    <w:uiPriority w:val="99"/>
    <w:rsid w:val="00E74068"/>
    <w:rPr>
      <w:rFonts w:ascii="Calibri" w:eastAsia="Calibri" w:hAnsi="Calibri" w:cs="Times New Roman"/>
      <w:sz w:val="22"/>
      <w:szCs w:val="22"/>
      <w:lang w:val="en-US"/>
    </w:rPr>
  </w:style>
  <w:style w:type="character" w:customStyle="1" w:styleId="NormalWebChar">
    <w:name w:val="Normal (Web) Char"/>
    <w:link w:val="NormalWeb"/>
    <w:uiPriority w:val="99"/>
    <w:locked/>
    <w:rsid w:val="00E74068"/>
    <w:rPr>
      <w:rFonts w:ascii="Times New Roman" w:eastAsia="Times New Roman" w:hAnsi="Times New Roman" w:cs="Times New Roman"/>
      <w:lang w:val="x-none" w:eastAsia="x-none"/>
    </w:rPr>
  </w:style>
  <w:style w:type="character" w:customStyle="1" w:styleId="NoSpacingChar">
    <w:name w:val="No Spacing Char"/>
    <w:link w:val="NoSpacing"/>
    <w:uiPriority w:val="1"/>
    <w:rsid w:val="00E74068"/>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13</Pages>
  <Words>4678</Words>
  <Characters>26666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2022-04-11T05:32:00Z</cp:lastPrinted>
  <dcterms:created xsi:type="dcterms:W3CDTF">2022-04-10T15:29:00Z</dcterms:created>
  <dcterms:modified xsi:type="dcterms:W3CDTF">2022-04-14T07:36:00Z</dcterms:modified>
</cp:coreProperties>
</file>