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60D93" w14:textId="364F485E" w:rsidR="00FB1DDE" w:rsidRPr="00092B45" w:rsidRDefault="00FB1DDE" w:rsidP="0023583B">
      <w:pPr>
        <w:ind w:left="567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bookmarkStart w:id="0" w:name="_GoBack"/>
      <w:bookmarkEnd w:id="0"/>
      <w:r w:rsidRPr="00FB1DDE">
        <w:rPr>
          <w:rFonts w:ascii="Arial" w:eastAsia="Times New Roman" w:hAnsi="Arial" w:cs="Arial"/>
          <w:bCs/>
          <w:sz w:val="24"/>
          <w:szCs w:val="24"/>
          <w:lang w:val="mn-MN"/>
        </w:rPr>
        <w:t>Төсөл</w:t>
      </w:r>
    </w:p>
    <w:p w14:paraId="4663B60A" w14:textId="77777777" w:rsidR="00FB1DDE" w:rsidRPr="00FB1DDE" w:rsidRDefault="00FB1DDE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4B7E36" w14:textId="1D66B01A" w:rsidR="00FB1DDE" w:rsidRDefault="00B6476C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МОНГОЛ </w:t>
      </w:r>
      <w:r w:rsidR="00FB1DDE"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УЛСЫН ИХ ХУРЛЫН ТОГТООЛ </w:t>
      </w:r>
    </w:p>
    <w:p w14:paraId="5751EA09" w14:textId="77777777" w:rsidR="00FB1DDE" w:rsidRPr="00FB1DDE" w:rsidRDefault="00FB1DDE" w:rsidP="0023583B">
      <w:pPr>
        <w:ind w:left="567"/>
        <w:rPr>
          <w:rFonts w:ascii="Arial" w:eastAsia="Times New Roman" w:hAnsi="Arial" w:cs="Arial"/>
          <w:b/>
          <w:bCs/>
          <w:sz w:val="24"/>
          <w:szCs w:val="24"/>
        </w:rPr>
      </w:pPr>
    </w:p>
    <w:p w14:paraId="7C8C4B36" w14:textId="77777777" w:rsidR="00FB1DDE" w:rsidRPr="00FB1DDE" w:rsidRDefault="00FB1DDE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C9F203" w14:textId="3465DCD1" w:rsidR="000D6C2B" w:rsidRDefault="00FB1DDE" w:rsidP="0023583B">
      <w:pPr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D6C2B">
        <w:rPr>
          <w:rFonts w:ascii="Arial" w:eastAsia="Times New Roman" w:hAnsi="Arial" w:cs="Arial"/>
          <w:bCs/>
          <w:sz w:val="24"/>
          <w:szCs w:val="24"/>
        </w:rPr>
        <w:t>201</w:t>
      </w:r>
      <w:r w:rsidR="000C34F1" w:rsidRPr="000D6C2B">
        <w:rPr>
          <w:rFonts w:ascii="Arial" w:eastAsia="Times New Roman" w:hAnsi="Arial" w:cs="Arial"/>
          <w:bCs/>
          <w:sz w:val="24"/>
          <w:szCs w:val="24"/>
        </w:rPr>
        <w:t>7</w:t>
      </w:r>
      <w:r w:rsidR="0046422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6422E">
        <w:rPr>
          <w:rFonts w:ascii="Arial" w:eastAsia="Times New Roman" w:hAnsi="Arial" w:cs="Arial"/>
          <w:bCs/>
          <w:sz w:val="24"/>
          <w:szCs w:val="24"/>
        </w:rPr>
        <w:t>оны</w:t>
      </w:r>
      <w:proofErr w:type="spellEnd"/>
      <w:r w:rsidR="0046422E">
        <w:rPr>
          <w:rFonts w:ascii="Arial" w:eastAsia="Times New Roman" w:hAnsi="Arial" w:cs="Arial"/>
          <w:bCs/>
          <w:sz w:val="24"/>
          <w:szCs w:val="24"/>
        </w:rPr>
        <w:t>…</w:t>
      </w:r>
      <w:proofErr w:type="spellStart"/>
      <w:r w:rsidR="000D6C2B">
        <w:rPr>
          <w:rFonts w:ascii="Arial" w:eastAsia="Times New Roman" w:hAnsi="Arial" w:cs="Arial"/>
          <w:bCs/>
          <w:sz w:val="24"/>
          <w:szCs w:val="24"/>
        </w:rPr>
        <w:t>дугаар</w:t>
      </w:r>
      <w:proofErr w:type="spellEnd"/>
      <w:r w:rsidR="000D6C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03B41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303B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Улаанбаатар</w:t>
      </w:r>
      <w:proofErr w:type="spellEnd"/>
      <w:r w:rsidR="00303B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761E02" w14:textId="3BE59EA0" w:rsidR="000D6C2B" w:rsidRDefault="000D6C2B" w:rsidP="0023583B">
      <w:pPr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0D6C2B">
        <w:rPr>
          <w:rFonts w:ascii="Arial" w:eastAsia="Times New Roman" w:hAnsi="Arial" w:cs="Arial"/>
          <w:bCs/>
          <w:sz w:val="24"/>
          <w:szCs w:val="24"/>
        </w:rPr>
        <w:t>сарын</w:t>
      </w:r>
      <w:proofErr w:type="spellEnd"/>
      <w:r w:rsidRPr="000D6C2B">
        <w:rPr>
          <w:rFonts w:ascii="Arial" w:eastAsia="Times New Roman" w:hAnsi="Arial" w:cs="Arial"/>
          <w:bCs/>
          <w:sz w:val="24"/>
          <w:szCs w:val="24"/>
        </w:rPr>
        <w:t xml:space="preserve"> …. </w:t>
      </w:r>
      <w:proofErr w:type="spellStart"/>
      <w:r w:rsidRPr="000D6C2B">
        <w:rPr>
          <w:rFonts w:ascii="Arial" w:eastAsia="Times New Roman" w:hAnsi="Arial" w:cs="Arial"/>
          <w:bCs/>
          <w:sz w:val="24"/>
          <w:szCs w:val="24"/>
        </w:rPr>
        <w:t>өдөр</w:t>
      </w:r>
      <w:proofErr w:type="spellEnd"/>
      <w:r w:rsidRPr="000D6C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D6C2B">
        <w:rPr>
          <w:rFonts w:ascii="Arial" w:eastAsia="Times New Roman" w:hAnsi="Arial" w:cs="Arial"/>
          <w:bCs/>
          <w:sz w:val="24"/>
          <w:szCs w:val="24"/>
        </w:rPr>
        <w:tab/>
      </w:r>
      <w:r w:rsidRPr="000D6C2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</w:t>
      </w:r>
      <w:r w:rsidR="00914A48">
        <w:rPr>
          <w:rFonts w:ascii="Arial" w:eastAsia="Times New Roman" w:hAnsi="Arial" w:cs="Arial"/>
          <w:bCs/>
          <w:sz w:val="24"/>
          <w:szCs w:val="24"/>
        </w:rPr>
        <w:t xml:space="preserve">   </w:t>
      </w:r>
      <w:proofErr w:type="spellStart"/>
      <w:r w:rsidRPr="000D6C2B">
        <w:rPr>
          <w:rFonts w:ascii="Arial" w:eastAsia="Times New Roman" w:hAnsi="Arial" w:cs="Arial"/>
          <w:bCs/>
          <w:sz w:val="24"/>
          <w:szCs w:val="24"/>
        </w:rPr>
        <w:t>Дугаар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…</w:t>
      </w:r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03B41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</w:t>
      </w:r>
      <w:proofErr w:type="spellStart"/>
      <w:r w:rsidR="00303B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хот</w:t>
      </w:r>
      <w:proofErr w:type="spellEnd"/>
    </w:p>
    <w:p w14:paraId="2D2E3EB2" w14:textId="1C055C5F" w:rsidR="00FB1DDE" w:rsidRPr="00FB1DDE" w:rsidRDefault="00FB1DDE" w:rsidP="0023583B">
      <w:pPr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D6C2B"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1B48864E" w14:textId="77777777" w:rsidR="00FB1DDE" w:rsidRPr="00FB1DDE" w:rsidRDefault="00FB1DDE" w:rsidP="0023583B">
      <w:pPr>
        <w:ind w:left="567"/>
        <w:rPr>
          <w:rFonts w:ascii="Arial" w:eastAsia="Times New Roman" w:hAnsi="Arial" w:cs="Arial"/>
          <w:b/>
          <w:bCs/>
          <w:sz w:val="24"/>
          <w:szCs w:val="24"/>
        </w:rPr>
      </w:pPr>
    </w:p>
    <w:p w14:paraId="48551987" w14:textId="77777777" w:rsidR="00FB1DDE" w:rsidRPr="00FB1DDE" w:rsidRDefault="00FB1DDE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Хууль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хэрэгжүүлэх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зарим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арга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хэмжээний</w:t>
      </w:r>
      <w:proofErr w:type="spellEnd"/>
      <w:r w:rsidRPr="00FB1DD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B1DDE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</w:p>
    <w:p w14:paraId="03C13CEB" w14:textId="77777777" w:rsidR="00FB1DDE" w:rsidRPr="00FB1DDE" w:rsidRDefault="00FB1DDE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74AB3ED" w14:textId="77777777" w:rsidR="00FB1DDE" w:rsidRPr="00FB1DDE" w:rsidRDefault="00FB1DDE" w:rsidP="0023583B">
      <w:pPr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E5598B" w14:textId="4458933D" w:rsidR="00FB1DDE" w:rsidRDefault="00FB1DDE" w:rsidP="0023583B">
      <w:pPr>
        <w:pStyle w:val="NormalWeb"/>
        <w:spacing w:before="0" w:beforeAutospacing="0" w:after="0" w:afterAutospacing="0"/>
        <w:ind w:left="567" w:firstLine="567"/>
        <w:jc w:val="both"/>
        <w:rPr>
          <w:rFonts w:ascii="Arial" w:hAnsi="Arial" w:cs="Arial"/>
        </w:rPr>
      </w:pPr>
      <w:proofErr w:type="spellStart"/>
      <w:r w:rsidRPr="00FB1DDE">
        <w:rPr>
          <w:rFonts w:ascii="Arial" w:hAnsi="Arial" w:cs="Arial"/>
        </w:rPr>
        <w:t>Монго</w:t>
      </w:r>
      <w:r w:rsidR="00E07561">
        <w:rPr>
          <w:rFonts w:ascii="Arial" w:hAnsi="Arial" w:cs="Arial"/>
        </w:rPr>
        <w:t>л</w:t>
      </w:r>
      <w:proofErr w:type="spellEnd"/>
      <w:r w:rsidR="00E07561">
        <w:rPr>
          <w:rFonts w:ascii="Arial" w:hAnsi="Arial" w:cs="Arial"/>
        </w:rPr>
        <w:t xml:space="preserve"> </w:t>
      </w:r>
      <w:proofErr w:type="spellStart"/>
      <w:r w:rsidR="00E07561">
        <w:rPr>
          <w:rFonts w:ascii="Arial" w:hAnsi="Arial" w:cs="Arial"/>
        </w:rPr>
        <w:t>Улсын</w:t>
      </w:r>
      <w:proofErr w:type="spellEnd"/>
      <w:r w:rsidR="00E07561">
        <w:rPr>
          <w:rFonts w:ascii="Arial" w:hAnsi="Arial" w:cs="Arial"/>
        </w:rPr>
        <w:t xml:space="preserve"> </w:t>
      </w:r>
      <w:proofErr w:type="spellStart"/>
      <w:r w:rsidR="00E07561">
        <w:rPr>
          <w:rFonts w:ascii="Arial" w:hAnsi="Arial" w:cs="Arial"/>
        </w:rPr>
        <w:t>Их</w:t>
      </w:r>
      <w:proofErr w:type="spellEnd"/>
      <w:r w:rsidR="00E07561">
        <w:rPr>
          <w:rFonts w:ascii="Arial" w:hAnsi="Arial" w:cs="Arial"/>
        </w:rPr>
        <w:t xml:space="preserve"> </w:t>
      </w:r>
      <w:proofErr w:type="spellStart"/>
      <w:r w:rsidR="00E07561">
        <w:rPr>
          <w:rFonts w:ascii="Arial" w:hAnsi="Arial" w:cs="Arial"/>
        </w:rPr>
        <w:t>Хурлын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="006370EF">
        <w:rPr>
          <w:rFonts w:ascii="Arial" w:hAnsi="Arial" w:cs="Arial"/>
        </w:rPr>
        <w:t>чуулганы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="006370EF">
        <w:rPr>
          <w:rFonts w:ascii="Arial" w:hAnsi="Arial" w:cs="Arial"/>
        </w:rPr>
        <w:t>хуралдааны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="006370EF">
        <w:rPr>
          <w:rFonts w:ascii="Arial" w:hAnsi="Arial" w:cs="Arial"/>
        </w:rPr>
        <w:t>дэгийн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="006370EF">
        <w:rPr>
          <w:rFonts w:ascii="Arial" w:hAnsi="Arial" w:cs="Arial"/>
        </w:rPr>
        <w:t>ту</w:t>
      </w:r>
      <w:r w:rsidR="00FF2681">
        <w:rPr>
          <w:rFonts w:ascii="Arial" w:hAnsi="Arial" w:cs="Arial"/>
        </w:rPr>
        <w:t>хай</w:t>
      </w:r>
      <w:proofErr w:type="spellEnd"/>
      <w:r w:rsidR="00FF2681">
        <w:rPr>
          <w:rFonts w:ascii="Arial" w:hAnsi="Arial" w:cs="Arial"/>
        </w:rPr>
        <w:t xml:space="preserve"> </w:t>
      </w:r>
      <w:proofErr w:type="spellStart"/>
      <w:r w:rsidR="00FF2681">
        <w:rPr>
          <w:rFonts w:ascii="Arial" w:hAnsi="Arial" w:cs="Arial"/>
        </w:rPr>
        <w:t>хуулийн</w:t>
      </w:r>
      <w:proofErr w:type="spellEnd"/>
      <w:r w:rsidR="00FF2681">
        <w:rPr>
          <w:rFonts w:ascii="Arial" w:hAnsi="Arial" w:cs="Arial"/>
        </w:rPr>
        <w:t xml:space="preserve"> </w:t>
      </w:r>
      <w:r w:rsidR="006370EF">
        <w:rPr>
          <w:rFonts w:ascii="Arial" w:hAnsi="Arial" w:cs="Arial"/>
        </w:rPr>
        <w:t xml:space="preserve">24 </w:t>
      </w:r>
      <w:proofErr w:type="spellStart"/>
      <w:r w:rsidR="006370EF">
        <w:rPr>
          <w:rFonts w:ascii="Arial" w:hAnsi="Arial" w:cs="Arial"/>
        </w:rPr>
        <w:t>дүгээр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="00FF2681">
        <w:rPr>
          <w:rFonts w:ascii="Arial" w:hAnsi="Arial" w:cs="Arial"/>
        </w:rPr>
        <w:t>зүйлийн</w:t>
      </w:r>
      <w:proofErr w:type="spellEnd"/>
      <w:r w:rsidR="00FF2681">
        <w:rPr>
          <w:rFonts w:ascii="Arial" w:hAnsi="Arial" w:cs="Arial"/>
        </w:rPr>
        <w:t xml:space="preserve"> </w:t>
      </w:r>
      <w:r w:rsidR="006370EF">
        <w:rPr>
          <w:rFonts w:ascii="Arial" w:hAnsi="Arial" w:cs="Arial"/>
        </w:rPr>
        <w:t xml:space="preserve">24.6 </w:t>
      </w:r>
      <w:proofErr w:type="spellStart"/>
      <w:r w:rsidR="006370EF">
        <w:rPr>
          <w:rFonts w:ascii="Arial" w:hAnsi="Arial" w:cs="Arial"/>
        </w:rPr>
        <w:t>дахь</w:t>
      </w:r>
      <w:proofErr w:type="spellEnd"/>
      <w:r w:rsidR="006370EF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хэсгийг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үндэслэн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Монгол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Улсын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Их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Хурлаас</w:t>
      </w:r>
      <w:proofErr w:type="spellEnd"/>
      <w:r w:rsidRPr="00FB1DDE">
        <w:rPr>
          <w:rFonts w:ascii="Arial" w:hAnsi="Arial" w:cs="Arial"/>
        </w:rPr>
        <w:t xml:space="preserve"> ТОГТООХ </w:t>
      </w:r>
      <w:proofErr w:type="spellStart"/>
      <w:r w:rsidRPr="00FB1DDE">
        <w:rPr>
          <w:rFonts w:ascii="Arial" w:hAnsi="Arial" w:cs="Arial"/>
        </w:rPr>
        <w:t>нь</w:t>
      </w:r>
      <w:proofErr w:type="spellEnd"/>
      <w:r w:rsidRPr="00FB1DDE">
        <w:rPr>
          <w:rFonts w:ascii="Arial" w:hAnsi="Arial" w:cs="Arial"/>
        </w:rPr>
        <w:t xml:space="preserve">: </w:t>
      </w:r>
    </w:p>
    <w:p w14:paraId="34A93085" w14:textId="77777777" w:rsidR="00FB1DDE" w:rsidRPr="00FB1DDE" w:rsidRDefault="00FB1DDE" w:rsidP="0023583B">
      <w:pPr>
        <w:pStyle w:val="NormalWeb"/>
        <w:spacing w:before="0" w:beforeAutospacing="0" w:after="0" w:afterAutospacing="0"/>
        <w:ind w:left="567" w:firstLine="720"/>
        <w:jc w:val="both"/>
        <w:rPr>
          <w:rFonts w:ascii="Arial" w:hAnsi="Arial" w:cs="Arial"/>
        </w:rPr>
      </w:pPr>
    </w:p>
    <w:p w14:paraId="59B71E14" w14:textId="11ED9130" w:rsidR="00FB1DDE" w:rsidRDefault="00FB1DDE" w:rsidP="0023583B">
      <w:pPr>
        <w:pStyle w:val="NormalWeb"/>
        <w:spacing w:before="0" w:beforeAutospacing="0" w:after="0" w:afterAutospacing="0"/>
        <w:ind w:left="567" w:firstLine="567"/>
        <w:jc w:val="both"/>
        <w:rPr>
          <w:rFonts w:ascii="Arial" w:hAnsi="Arial" w:cs="Arial"/>
        </w:rPr>
      </w:pPr>
      <w:r w:rsidRPr="00FB1DDE">
        <w:rPr>
          <w:rFonts w:ascii="Arial" w:hAnsi="Arial" w:cs="Arial"/>
        </w:rPr>
        <w:t>1.</w:t>
      </w:r>
      <w:r>
        <w:rPr>
          <w:rFonts w:ascii="Arial" w:hAnsi="Arial" w:cs="Arial"/>
          <w:lang w:val="mn-MN"/>
        </w:rPr>
        <w:t xml:space="preserve">Мал, амьтны эрүүл мэндийн </w:t>
      </w:r>
      <w:proofErr w:type="spellStart"/>
      <w:r w:rsidRPr="00FB1DDE">
        <w:rPr>
          <w:rFonts w:ascii="Arial" w:hAnsi="Arial" w:cs="Arial"/>
        </w:rPr>
        <w:t>тухай</w:t>
      </w:r>
      <w:proofErr w:type="spellEnd"/>
      <w:r w:rsidR="006370EF">
        <w:rPr>
          <w:rFonts w:ascii="Arial" w:hAnsi="Arial" w:cs="Arial"/>
          <w:lang w:val="mn-MN"/>
        </w:rPr>
        <w:t xml:space="preserve"> хууль </w:t>
      </w:r>
      <w:proofErr w:type="spellStart"/>
      <w:r w:rsidR="00E80755">
        <w:rPr>
          <w:rFonts w:ascii="Arial" w:hAnsi="Arial" w:cs="Arial"/>
        </w:rPr>
        <w:t>батал</w:t>
      </w:r>
      <w:r w:rsidRPr="00FB1DDE">
        <w:rPr>
          <w:rFonts w:ascii="Arial" w:hAnsi="Arial" w:cs="Arial"/>
        </w:rPr>
        <w:t>сантай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холбогдуулан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дараах</w:t>
      </w:r>
      <w:r w:rsidR="00E07561">
        <w:rPr>
          <w:rFonts w:ascii="Arial" w:hAnsi="Arial" w:cs="Arial"/>
        </w:rPr>
        <w:t>ь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арга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хэмжээг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авч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хэрэгжүүлэхийг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Монгол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Улсын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Засгийн</w:t>
      </w:r>
      <w:proofErr w:type="spellEnd"/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газар</w:t>
      </w:r>
      <w:proofErr w:type="spellEnd"/>
      <w:r w:rsidR="00E07561">
        <w:rPr>
          <w:rFonts w:ascii="Arial" w:hAnsi="Arial" w:cs="Arial"/>
        </w:rPr>
        <w:t xml:space="preserve"> </w:t>
      </w:r>
      <w:r w:rsidRPr="00FB1DDE">
        <w:rPr>
          <w:rFonts w:ascii="Arial" w:hAnsi="Arial" w:cs="Arial"/>
        </w:rPr>
        <w:t>/</w:t>
      </w:r>
      <w:r>
        <w:rPr>
          <w:rFonts w:ascii="Arial" w:hAnsi="Arial" w:cs="Arial"/>
          <w:lang w:val="mn-MN"/>
        </w:rPr>
        <w:t>У</w:t>
      </w:r>
      <w:r w:rsidRPr="00FB1DDE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Хүрэлсүх</w:t>
      </w:r>
      <w:r w:rsidRPr="00FB1DDE">
        <w:rPr>
          <w:rFonts w:ascii="Arial" w:hAnsi="Arial" w:cs="Arial"/>
        </w:rPr>
        <w:t>/-</w:t>
      </w:r>
      <w:r w:rsidR="00B409D6">
        <w:rPr>
          <w:rFonts w:ascii="Arial" w:hAnsi="Arial" w:cs="Arial"/>
          <w:lang w:val="mn-MN"/>
        </w:rPr>
        <w:t>т</w:t>
      </w:r>
      <w:r w:rsidRPr="00FB1DDE">
        <w:rPr>
          <w:rFonts w:ascii="Arial" w:hAnsi="Arial" w:cs="Arial"/>
        </w:rPr>
        <w:t xml:space="preserve"> </w:t>
      </w:r>
      <w:proofErr w:type="spellStart"/>
      <w:r w:rsidRPr="00FB1DDE">
        <w:rPr>
          <w:rFonts w:ascii="Arial" w:hAnsi="Arial" w:cs="Arial"/>
        </w:rPr>
        <w:t>даалгасугай</w:t>
      </w:r>
      <w:proofErr w:type="spellEnd"/>
      <w:r w:rsidRPr="00FB1DDE">
        <w:rPr>
          <w:rFonts w:ascii="Arial" w:hAnsi="Arial" w:cs="Arial"/>
        </w:rPr>
        <w:t xml:space="preserve">: </w:t>
      </w:r>
    </w:p>
    <w:p w14:paraId="67DB8DD1" w14:textId="29BA49CA" w:rsidR="00E07561" w:rsidRPr="00FB1DDE" w:rsidRDefault="00E07561" w:rsidP="0023583B">
      <w:pPr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14:paraId="5463FCAE" w14:textId="15B9E16D" w:rsidR="00D73385" w:rsidRDefault="00303B41" w:rsidP="0023583B">
      <w:pPr>
        <w:pStyle w:val="NormalWeb"/>
        <w:spacing w:before="0" w:beforeAutospacing="0" w:after="0" w:afterAutospacing="0"/>
        <w:ind w:left="567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B1DDE" w:rsidRPr="00FB1DDE">
        <w:rPr>
          <w:rFonts w:ascii="Arial" w:hAnsi="Arial" w:cs="Arial"/>
        </w:rPr>
        <w:t>/</w:t>
      </w:r>
      <w:proofErr w:type="spellStart"/>
      <w:r w:rsidR="00D73385">
        <w:rPr>
          <w:rFonts w:ascii="Arial" w:hAnsi="Arial" w:cs="Arial"/>
        </w:rPr>
        <w:t>хууль</w:t>
      </w:r>
      <w:proofErr w:type="spellEnd"/>
      <w:r w:rsidR="00D7338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хэрэгжүүлэхтэй</w:t>
      </w:r>
      <w:proofErr w:type="spellEnd"/>
      <w:r w:rsidR="00D7338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холбогдсон</w:t>
      </w:r>
      <w:proofErr w:type="spellEnd"/>
      <w:r w:rsidR="00D7338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зохион</w:t>
      </w:r>
      <w:proofErr w:type="spellEnd"/>
      <w:r w:rsidR="00D7338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байгуулалт</w:t>
      </w:r>
      <w:r w:rsidR="00E80755">
        <w:rPr>
          <w:rFonts w:ascii="Arial" w:hAnsi="Arial" w:cs="Arial"/>
        </w:rPr>
        <w:t>ын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болон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шилжилтийн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үеийн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бэлтгэл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E80755">
        <w:rPr>
          <w:rFonts w:ascii="Arial" w:hAnsi="Arial" w:cs="Arial"/>
        </w:rPr>
        <w:t>ажлыг</w:t>
      </w:r>
      <w:proofErr w:type="spellEnd"/>
      <w:r w:rsidR="00E8075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хангах</w:t>
      </w:r>
      <w:proofErr w:type="spellEnd"/>
      <w:r w:rsidR="00D73385" w:rsidRPr="0078536C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61655E98" w14:textId="77777777" w:rsidR="00E07561" w:rsidRPr="00FB1DDE" w:rsidRDefault="00E07561" w:rsidP="0023583B">
      <w:pPr>
        <w:pStyle w:val="NormalWeb"/>
        <w:spacing w:before="0" w:beforeAutospacing="0" w:after="0" w:afterAutospacing="0"/>
        <w:ind w:left="567" w:firstLine="1440"/>
        <w:jc w:val="both"/>
        <w:rPr>
          <w:rFonts w:ascii="Arial" w:hAnsi="Arial" w:cs="Arial"/>
        </w:rPr>
      </w:pPr>
    </w:p>
    <w:p w14:paraId="32B2B11D" w14:textId="02B40971" w:rsidR="00D73385" w:rsidRDefault="00303B41" w:rsidP="0023583B">
      <w:pPr>
        <w:pStyle w:val="NormalWeb"/>
        <w:spacing w:before="0" w:beforeAutospacing="0" w:after="0" w:afterAutospacing="0"/>
        <w:ind w:left="567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23C3B">
        <w:rPr>
          <w:rFonts w:ascii="Arial" w:hAnsi="Arial" w:cs="Arial"/>
          <w:color w:val="000000" w:themeColor="text1"/>
        </w:rPr>
        <w:t>/</w:t>
      </w:r>
      <w:r w:rsidR="00D73385">
        <w:rPr>
          <w:rFonts w:ascii="Arial" w:hAnsi="Arial" w:cs="Arial"/>
          <w:lang w:val="mn-MN"/>
        </w:rPr>
        <w:t>х</w:t>
      </w:r>
      <w:proofErr w:type="spellStart"/>
      <w:r w:rsidR="00D73385" w:rsidRPr="00FB1DDE">
        <w:rPr>
          <w:rFonts w:ascii="Arial" w:hAnsi="Arial" w:cs="Arial"/>
        </w:rPr>
        <w:t>уул</w:t>
      </w:r>
      <w:proofErr w:type="spellEnd"/>
      <w:r w:rsidR="00D73385">
        <w:rPr>
          <w:rFonts w:ascii="Arial" w:hAnsi="Arial" w:cs="Arial"/>
          <w:lang w:val="mn-MN"/>
        </w:rPr>
        <w:t xml:space="preserve">ьд заасан захиргааны хэм </w:t>
      </w:r>
      <w:r w:rsidR="00E80755">
        <w:rPr>
          <w:rFonts w:ascii="Arial" w:hAnsi="Arial" w:cs="Arial"/>
          <w:lang w:val="mn-MN"/>
        </w:rPr>
        <w:t>хэмжээний акт</w:t>
      </w:r>
      <w:r w:rsidR="00D73385">
        <w:rPr>
          <w:rFonts w:ascii="Arial" w:hAnsi="Arial" w:cs="Arial"/>
          <w:lang w:val="mn-MN"/>
        </w:rPr>
        <w:t>ыг</w:t>
      </w:r>
      <w:r w:rsidR="00D73385" w:rsidRPr="00FB1DDE">
        <w:rPr>
          <w:rFonts w:ascii="Arial" w:hAnsi="Arial" w:cs="Arial"/>
        </w:rPr>
        <w:t xml:space="preserve"> 201</w:t>
      </w:r>
      <w:r w:rsidR="00D73385">
        <w:rPr>
          <w:rFonts w:ascii="Arial" w:hAnsi="Arial" w:cs="Arial"/>
          <w:lang w:val="mn-MN"/>
        </w:rPr>
        <w:t>8</w:t>
      </w:r>
      <w:r w:rsidR="00D7338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оны</w:t>
      </w:r>
      <w:proofErr w:type="spellEnd"/>
      <w:r w:rsidR="00D73385">
        <w:rPr>
          <w:rFonts w:ascii="Arial" w:hAnsi="Arial" w:cs="Arial"/>
        </w:rPr>
        <w:t xml:space="preserve"> 06 </w:t>
      </w:r>
      <w:proofErr w:type="spellStart"/>
      <w:r w:rsidR="00D73385">
        <w:rPr>
          <w:rFonts w:ascii="Arial" w:hAnsi="Arial" w:cs="Arial"/>
        </w:rPr>
        <w:t>дугаар</w:t>
      </w:r>
      <w:proofErr w:type="spellEnd"/>
      <w:r w:rsidR="00D73385">
        <w:rPr>
          <w:rFonts w:ascii="Arial" w:hAnsi="Arial" w:cs="Arial"/>
        </w:rPr>
        <w:t xml:space="preserve"> </w:t>
      </w:r>
      <w:proofErr w:type="spellStart"/>
      <w:r w:rsidR="00D73385">
        <w:rPr>
          <w:rFonts w:ascii="Arial" w:hAnsi="Arial" w:cs="Arial"/>
        </w:rPr>
        <w:t>сарын</w:t>
      </w:r>
      <w:proofErr w:type="spellEnd"/>
      <w:r w:rsidR="00D73385">
        <w:rPr>
          <w:rFonts w:ascii="Arial" w:hAnsi="Arial" w:cs="Arial"/>
        </w:rPr>
        <w:t xml:space="preserve"> 01-ний </w:t>
      </w:r>
      <w:proofErr w:type="spellStart"/>
      <w:r w:rsidR="00D73385">
        <w:rPr>
          <w:rFonts w:ascii="Arial" w:hAnsi="Arial" w:cs="Arial"/>
        </w:rPr>
        <w:t>дотор</w:t>
      </w:r>
      <w:proofErr w:type="spellEnd"/>
      <w:r w:rsidR="00D73385">
        <w:rPr>
          <w:rFonts w:ascii="Arial" w:hAnsi="Arial" w:cs="Arial"/>
        </w:rPr>
        <w:t xml:space="preserve"> </w:t>
      </w:r>
      <w:r w:rsidR="00D73385">
        <w:rPr>
          <w:rFonts w:ascii="Arial" w:hAnsi="Arial" w:cs="Arial"/>
          <w:lang w:val="mn-MN"/>
        </w:rPr>
        <w:t>батлах</w:t>
      </w:r>
      <w:r w:rsidR="00D73385" w:rsidRPr="00FB1DDE">
        <w:rPr>
          <w:rFonts w:ascii="Arial" w:hAnsi="Arial" w:cs="Arial"/>
        </w:rPr>
        <w:t xml:space="preserve">; </w:t>
      </w:r>
    </w:p>
    <w:p w14:paraId="7D732B2B" w14:textId="77777777" w:rsidR="009A2D96" w:rsidRDefault="009A2D96" w:rsidP="0023583B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387A860" w14:textId="07CE288A" w:rsidR="00BE3347" w:rsidRDefault="00303B41" w:rsidP="0023583B">
      <w:pPr>
        <w:pStyle w:val="NormalWeb"/>
        <w:spacing w:before="0" w:beforeAutospacing="0" w:after="0" w:afterAutospacing="0"/>
        <w:ind w:left="567"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3</w:t>
      </w:r>
      <w:r w:rsidR="001E21C5">
        <w:rPr>
          <w:rFonts w:ascii="Arial" w:hAnsi="Arial" w:cs="Arial"/>
          <w:color w:val="000000" w:themeColor="text1"/>
          <w:shd w:val="clear" w:color="auto" w:fill="FFFFFF"/>
          <w:lang w:val="mn-MN"/>
        </w:rPr>
        <w:t>/</w:t>
      </w:r>
      <w:r w:rsidR="00776FD0">
        <w:rPr>
          <w:rFonts w:ascii="Arial" w:hAnsi="Arial" w:cs="Arial"/>
          <w:color w:val="000000" w:themeColor="text1"/>
          <w:shd w:val="clear" w:color="auto" w:fill="FFFFFF"/>
          <w:lang w:val="mn-MN"/>
        </w:rPr>
        <w:t>холбогдох</w:t>
      </w:r>
      <w:r w:rsidR="00CC18B8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="00070664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хуулиудад</w:t>
      </w:r>
      <w:r w:rsidR="005356BD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нэмэлт, өөрчлөлт оруулах </w:t>
      </w:r>
      <w:r w:rsidR="00070664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хуулийн </w:t>
      </w:r>
      <w:r w:rsidR="00E8075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төсл</w:t>
      </w:r>
      <w:r w:rsidR="005356BD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ийг</w:t>
      </w:r>
      <w:r w:rsidR="00CC18B8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боловсруулж, 2018 оны 03 </w:t>
      </w:r>
      <w:r w:rsidR="00684B9C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дугаар сарын 01-ний </w:t>
      </w:r>
      <w:r w:rsidR="00BE334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дотор</w:t>
      </w:r>
      <w:r w:rsidR="009717CD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Монгол</w:t>
      </w:r>
      <w:r w:rsidR="00BE334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Улсын </w:t>
      </w:r>
      <w:r w:rsidR="00070664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Их Хуралд өргөн мэдүүлэх.</w:t>
      </w:r>
    </w:p>
    <w:p w14:paraId="378618FD" w14:textId="77777777" w:rsidR="00185F4F" w:rsidRPr="0078536C" w:rsidRDefault="00185F4F" w:rsidP="0023583B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</w:p>
    <w:p w14:paraId="2E797096" w14:textId="52580647" w:rsidR="00FB1DDE" w:rsidRDefault="00BE7DDD" w:rsidP="0023583B">
      <w:pPr>
        <w:pStyle w:val="NormalWeb"/>
        <w:spacing w:before="0" w:beforeAutospacing="0" w:after="0" w:afterAutospacing="0"/>
        <w:ind w:left="567"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2</w:t>
      </w:r>
      <w:r w:rsidR="00FB1DDE" w:rsidRPr="00FB1DDE">
        <w:rPr>
          <w:rFonts w:ascii="Arial" w:hAnsi="Arial" w:cs="Arial"/>
        </w:rPr>
        <w:t>.</w:t>
      </w:r>
      <w:r w:rsidR="009717CD">
        <w:rPr>
          <w:rFonts w:ascii="Arial" w:hAnsi="Arial" w:cs="Arial"/>
          <w:color w:val="000000" w:themeColor="text1"/>
          <w:shd w:val="clear" w:color="auto" w:fill="FFFFFF"/>
        </w:rPr>
        <w:t>Т</w:t>
      </w:r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огтоолын </w:t>
      </w:r>
      <w:proofErr w:type="spellStart"/>
      <w:r w:rsidR="009717CD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хяналт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тавьж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ажиллахыг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17CD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9717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Байгаль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орчин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хүнс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хөдөө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аж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ахуйн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байнгын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хороо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/</w:t>
      </w:r>
      <w:r w:rsidR="008D4853">
        <w:rPr>
          <w:rFonts w:ascii="Arial" w:hAnsi="Arial" w:cs="Arial"/>
          <w:color w:val="000000" w:themeColor="text1"/>
          <w:shd w:val="clear" w:color="auto" w:fill="FFFFFF"/>
          <w:lang w:val="mn-MN"/>
        </w:rPr>
        <w:t>Ц</w:t>
      </w:r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8D4853">
        <w:rPr>
          <w:rFonts w:ascii="Arial" w:hAnsi="Arial" w:cs="Arial"/>
          <w:color w:val="000000" w:themeColor="text1"/>
          <w:shd w:val="clear" w:color="auto" w:fill="FFFFFF"/>
          <w:lang w:val="mn-MN"/>
        </w:rPr>
        <w:t>Гарамжав</w:t>
      </w:r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/-</w:t>
      </w:r>
      <w:proofErr w:type="spellStart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нд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17CD">
        <w:rPr>
          <w:rFonts w:ascii="Arial" w:hAnsi="Arial" w:cs="Arial"/>
          <w:color w:val="000000" w:themeColor="text1"/>
          <w:shd w:val="clear" w:color="auto" w:fill="FFFFFF"/>
        </w:rPr>
        <w:t>үүрэг</w:t>
      </w:r>
      <w:proofErr w:type="spellEnd"/>
      <w:r w:rsidR="009717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17CD">
        <w:rPr>
          <w:rFonts w:ascii="Arial" w:hAnsi="Arial" w:cs="Arial"/>
          <w:color w:val="000000" w:themeColor="text1"/>
          <w:shd w:val="clear" w:color="auto" w:fill="FFFFFF"/>
        </w:rPr>
        <w:t>болго</w:t>
      </w:r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сугай</w:t>
      </w:r>
      <w:proofErr w:type="spellEnd"/>
      <w:r w:rsidR="0078536C" w:rsidRPr="0078536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3E0F9B2" w14:textId="77777777" w:rsidR="00185F4F" w:rsidRPr="0078536C" w:rsidRDefault="00185F4F" w:rsidP="0023583B">
      <w:pPr>
        <w:pStyle w:val="NormalWeb"/>
        <w:spacing w:before="0" w:beforeAutospacing="0" w:after="0" w:afterAutospacing="0"/>
        <w:ind w:left="567" w:firstLine="567"/>
        <w:jc w:val="both"/>
        <w:rPr>
          <w:rFonts w:ascii="Arial" w:hAnsi="Arial" w:cs="Arial"/>
          <w:color w:val="000000" w:themeColor="text1"/>
        </w:rPr>
      </w:pPr>
    </w:p>
    <w:p w14:paraId="3B0FF823" w14:textId="77777777" w:rsidR="00FB1DDE" w:rsidRPr="00FB1DDE" w:rsidRDefault="00FB1DDE" w:rsidP="0023583B">
      <w:pPr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14:paraId="6EAF3C77" w14:textId="77777777" w:rsidR="00FB1DDE" w:rsidRDefault="00FB1DDE" w:rsidP="0023583B">
      <w:pPr>
        <w:ind w:left="567"/>
        <w:rPr>
          <w:rStyle w:val="Strong"/>
          <w:rFonts w:ascii="Arial" w:eastAsia="Times New Roman" w:hAnsi="Arial" w:cs="Arial"/>
          <w:sz w:val="24"/>
          <w:szCs w:val="24"/>
        </w:rPr>
      </w:pPr>
    </w:p>
    <w:p w14:paraId="53AF94B2" w14:textId="77777777" w:rsidR="00E24DB6" w:rsidRDefault="00E24DB6" w:rsidP="0023583B">
      <w:pPr>
        <w:ind w:left="567"/>
        <w:rPr>
          <w:rStyle w:val="Strong"/>
          <w:rFonts w:ascii="Arial" w:eastAsia="Times New Roman" w:hAnsi="Arial" w:cs="Arial"/>
          <w:sz w:val="24"/>
          <w:szCs w:val="24"/>
        </w:rPr>
      </w:pPr>
    </w:p>
    <w:p w14:paraId="0B5597BE" w14:textId="0EF403DF" w:rsidR="00661B04" w:rsidRPr="008F3DB3" w:rsidRDefault="008F3DB3" w:rsidP="0023583B">
      <w:pPr>
        <w:ind w:left="567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F3DB3">
        <w:rPr>
          <w:rStyle w:val="Strong"/>
          <w:rFonts w:ascii="Arial" w:eastAsia="Times New Roman" w:hAnsi="Arial" w:cs="Arial"/>
          <w:b w:val="0"/>
          <w:sz w:val="24"/>
          <w:szCs w:val="24"/>
        </w:rPr>
        <w:t>Гарын</w:t>
      </w:r>
      <w:proofErr w:type="spellEnd"/>
      <w:r w:rsidRPr="008F3DB3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proofErr w:type="spellStart"/>
      <w:r w:rsidRPr="008F3DB3">
        <w:rPr>
          <w:rStyle w:val="Strong"/>
          <w:rFonts w:ascii="Arial" w:eastAsia="Times New Roman" w:hAnsi="Arial" w:cs="Arial"/>
          <w:b w:val="0"/>
          <w:sz w:val="24"/>
          <w:szCs w:val="24"/>
        </w:rPr>
        <w:t>үсэг</w:t>
      </w:r>
      <w:proofErr w:type="spellEnd"/>
    </w:p>
    <w:sectPr w:rsidR="00661B04" w:rsidRPr="008F3DB3" w:rsidSect="00CB4B6F">
      <w:pgSz w:w="11909" w:h="16834" w:code="9"/>
      <w:pgMar w:top="1157" w:right="851" w:bottom="119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DE"/>
    <w:rsid w:val="00070664"/>
    <w:rsid w:val="00092B45"/>
    <w:rsid w:val="000C1E71"/>
    <w:rsid w:val="000C34F1"/>
    <w:rsid w:val="000D6C2B"/>
    <w:rsid w:val="000F6655"/>
    <w:rsid w:val="00104C4B"/>
    <w:rsid w:val="00141063"/>
    <w:rsid w:val="00185F4F"/>
    <w:rsid w:val="001E21C5"/>
    <w:rsid w:val="002257AE"/>
    <w:rsid w:val="0023583B"/>
    <w:rsid w:val="002E7DF2"/>
    <w:rsid w:val="00303B41"/>
    <w:rsid w:val="00317850"/>
    <w:rsid w:val="00341764"/>
    <w:rsid w:val="003644E4"/>
    <w:rsid w:val="003B4DC5"/>
    <w:rsid w:val="00415DC3"/>
    <w:rsid w:val="004335EB"/>
    <w:rsid w:val="00447CA4"/>
    <w:rsid w:val="004558BA"/>
    <w:rsid w:val="0046422E"/>
    <w:rsid w:val="004B664E"/>
    <w:rsid w:val="005356BD"/>
    <w:rsid w:val="00535BA0"/>
    <w:rsid w:val="00542E59"/>
    <w:rsid w:val="00582C75"/>
    <w:rsid w:val="005B4DCB"/>
    <w:rsid w:val="006054C9"/>
    <w:rsid w:val="006370EF"/>
    <w:rsid w:val="00644FE2"/>
    <w:rsid w:val="00661B04"/>
    <w:rsid w:val="00684B9C"/>
    <w:rsid w:val="00776FD0"/>
    <w:rsid w:val="0078536C"/>
    <w:rsid w:val="008307BE"/>
    <w:rsid w:val="00845AB3"/>
    <w:rsid w:val="008479B0"/>
    <w:rsid w:val="00860181"/>
    <w:rsid w:val="008834AF"/>
    <w:rsid w:val="008A71C1"/>
    <w:rsid w:val="008D4853"/>
    <w:rsid w:val="008E0CEF"/>
    <w:rsid w:val="008F3DB3"/>
    <w:rsid w:val="009028B9"/>
    <w:rsid w:val="00914A48"/>
    <w:rsid w:val="00921368"/>
    <w:rsid w:val="00961A91"/>
    <w:rsid w:val="009717CD"/>
    <w:rsid w:val="009A2D96"/>
    <w:rsid w:val="009D3726"/>
    <w:rsid w:val="009F3540"/>
    <w:rsid w:val="009F607D"/>
    <w:rsid w:val="00A86258"/>
    <w:rsid w:val="00AF1831"/>
    <w:rsid w:val="00AF7734"/>
    <w:rsid w:val="00B23C3B"/>
    <w:rsid w:val="00B409D6"/>
    <w:rsid w:val="00B52865"/>
    <w:rsid w:val="00B53F13"/>
    <w:rsid w:val="00B6476C"/>
    <w:rsid w:val="00BE3230"/>
    <w:rsid w:val="00BE3347"/>
    <w:rsid w:val="00BE7DDD"/>
    <w:rsid w:val="00C03E9B"/>
    <w:rsid w:val="00C95993"/>
    <w:rsid w:val="00C96527"/>
    <w:rsid w:val="00CB4B6F"/>
    <w:rsid w:val="00CC18B8"/>
    <w:rsid w:val="00CE01E4"/>
    <w:rsid w:val="00D309D5"/>
    <w:rsid w:val="00D42CF4"/>
    <w:rsid w:val="00D73385"/>
    <w:rsid w:val="00D9460B"/>
    <w:rsid w:val="00E07561"/>
    <w:rsid w:val="00E24DB6"/>
    <w:rsid w:val="00E60B15"/>
    <w:rsid w:val="00E80755"/>
    <w:rsid w:val="00F36801"/>
    <w:rsid w:val="00FB1DDE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7095"/>
  <w15:chartTrackingRefBased/>
  <w15:docId w15:val="{5819EA54-BE6E-44CC-96EC-EDCED1D9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DE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DD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1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2017-12-01T03:32:00Z</cp:lastPrinted>
  <dcterms:created xsi:type="dcterms:W3CDTF">2017-12-08T09:30:00Z</dcterms:created>
  <dcterms:modified xsi:type="dcterms:W3CDTF">2017-12-08T09:30:00Z</dcterms:modified>
</cp:coreProperties>
</file>