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2D01F" w14:textId="77777777" w:rsidR="00584A40" w:rsidRPr="0010680B" w:rsidRDefault="00584A40" w:rsidP="0010680B">
      <w:pPr>
        <w:spacing w:line="276" w:lineRule="auto"/>
        <w:jc w:val="right"/>
        <w:rPr>
          <w:rFonts w:ascii="Arial" w:eastAsia="Gulim" w:hAnsi="Arial" w:cs="Arial"/>
          <w:b/>
          <w:bCs/>
          <w:szCs w:val="24"/>
        </w:rPr>
      </w:pPr>
      <w:bookmarkStart w:id="0" w:name="_GoBack"/>
      <w:bookmarkEnd w:id="0"/>
      <w:proofErr w:type="spellStart"/>
      <w:r w:rsidRPr="0010680B">
        <w:rPr>
          <w:rFonts w:ascii="Arial" w:eastAsia="Gulim" w:hAnsi="Arial" w:cs="Arial"/>
          <w:b/>
          <w:bCs/>
          <w:szCs w:val="24"/>
        </w:rPr>
        <w:t>Төсөл</w:t>
      </w:r>
      <w:proofErr w:type="spellEnd"/>
    </w:p>
    <w:p w14:paraId="3146E152" w14:textId="77777777" w:rsidR="00584A40" w:rsidRPr="0010680B" w:rsidRDefault="00584A40" w:rsidP="0010680B">
      <w:pPr>
        <w:spacing w:line="276" w:lineRule="auto"/>
        <w:jc w:val="center"/>
        <w:rPr>
          <w:rFonts w:ascii="Arial" w:eastAsia="Gulim" w:hAnsi="Arial" w:cs="Arial"/>
          <w:b/>
          <w:bCs/>
          <w:szCs w:val="24"/>
        </w:rPr>
      </w:pPr>
      <w:r w:rsidRPr="0010680B">
        <w:rPr>
          <w:rFonts w:ascii="Arial" w:eastAsia="Gulim" w:hAnsi="Arial" w:cs="Arial"/>
          <w:b/>
          <w:bCs/>
          <w:szCs w:val="24"/>
        </w:rPr>
        <w:t>МОНГОЛ УЛСЫН ХУУЛЬ</w:t>
      </w:r>
    </w:p>
    <w:p w14:paraId="073ED924" w14:textId="77777777" w:rsidR="00584A40" w:rsidRPr="0010680B" w:rsidRDefault="00584A40" w:rsidP="0010680B">
      <w:pPr>
        <w:spacing w:line="276" w:lineRule="auto"/>
        <w:jc w:val="center"/>
        <w:rPr>
          <w:rFonts w:ascii="Arial" w:eastAsia="Gulim" w:hAnsi="Arial" w:cs="Arial"/>
          <w:b/>
          <w:bCs/>
          <w:szCs w:val="24"/>
          <w:lang w:val="mn-MN"/>
        </w:rPr>
      </w:pPr>
      <w:r w:rsidRPr="0010680B">
        <w:rPr>
          <w:rFonts w:ascii="Arial" w:eastAsia="Gulim" w:hAnsi="Arial" w:cs="Arial"/>
          <w:b/>
          <w:bCs/>
          <w:szCs w:val="24"/>
          <w:lang w:val="mn-MN"/>
        </w:rPr>
        <w:t xml:space="preserve"> </w:t>
      </w:r>
    </w:p>
    <w:p w14:paraId="111CDF19" w14:textId="77777777" w:rsidR="00584A40" w:rsidRPr="0010680B" w:rsidRDefault="00584A40" w:rsidP="0010680B">
      <w:pPr>
        <w:spacing w:after="0" w:line="276" w:lineRule="auto"/>
        <w:rPr>
          <w:rFonts w:ascii="Arial" w:eastAsia="Gulim" w:hAnsi="Arial" w:cs="Arial"/>
          <w:szCs w:val="24"/>
        </w:rPr>
      </w:pPr>
      <w:r w:rsidRPr="0010680B">
        <w:rPr>
          <w:rFonts w:ascii="Arial" w:eastAsia="Gulim" w:hAnsi="Arial" w:cs="Arial"/>
          <w:szCs w:val="24"/>
        </w:rPr>
        <w:t xml:space="preserve">2017 </w:t>
      </w:r>
      <w:proofErr w:type="spellStart"/>
      <w:r w:rsidRPr="0010680B">
        <w:rPr>
          <w:rFonts w:ascii="Arial" w:eastAsia="Gulim" w:hAnsi="Arial" w:cs="Arial"/>
          <w:szCs w:val="24"/>
        </w:rPr>
        <w:t>оны</w:t>
      </w:r>
      <w:proofErr w:type="spellEnd"/>
      <w:proofErr w:type="gramStart"/>
      <w:r w:rsidRPr="0010680B">
        <w:rPr>
          <w:rFonts w:ascii="Arial" w:eastAsia="Gulim" w:hAnsi="Arial" w:cs="Arial"/>
          <w:szCs w:val="24"/>
        </w:rPr>
        <w:t xml:space="preserve"> ..</w:t>
      </w:r>
      <w:proofErr w:type="gramEnd"/>
      <w:r w:rsidRPr="0010680B">
        <w:rPr>
          <w:rFonts w:ascii="Arial" w:eastAsia="Gulim" w:hAnsi="Arial" w:cs="Arial"/>
          <w:szCs w:val="24"/>
        </w:rPr>
        <w:t xml:space="preserve"> </w:t>
      </w:r>
      <w:proofErr w:type="spellStart"/>
      <w:r w:rsidRPr="0010680B">
        <w:rPr>
          <w:rFonts w:ascii="Arial" w:eastAsia="Gulim" w:hAnsi="Arial" w:cs="Arial"/>
          <w:szCs w:val="24"/>
        </w:rPr>
        <w:t>дугаар</w:t>
      </w:r>
      <w:proofErr w:type="spellEnd"/>
      <w:r w:rsidRPr="0010680B">
        <w:rPr>
          <w:rFonts w:ascii="Arial" w:eastAsia="Gulim" w:hAnsi="Arial" w:cs="Arial"/>
          <w:szCs w:val="24"/>
        </w:rPr>
        <w:t xml:space="preserve"> </w:t>
      </w:r>
      <w:r w:rsidRPr="0010680B">
        <w:rPr>
          <w:rFonts w:ascii="Arial" w:eastAsia="Gulim" w:hAnsi="Arial" w:cs="Arial"/>
          <w:szCs w:val="24"/>
        </w:rPr>
        <w:tab/>
      </w:r>
      <w:r w:rsidRPr="0010680B">
        <w:rPr>
          <w:rFonts w:ascii="Arial" w:eastAsia="Gulim" w:hAnsi="Arial" w:cs="Arial"/>
          <w:szCs w:val="24"/>
        </w:rPr>
        <w:tab/>
      </w:r>
      <w:r w:rsidRPr="0010680B">
        <w:rPr>
          <w:rFonts w:ascii="Arial" w:eastAsia="Gulim" w:hAnsi="Arial" w:cs="Arial"/>
          <w:szCs w:val="24"/>
        </w:rPr>
        <w:tab/>
      </w:r>
      <w:r w:rsidRPr="0010680B">
        <w:rPr>
          <w:rFonts w:ascii="Arial" w:eastAsia="Gulim" w:hAnsi="Arial" w:cs="Arial"/>
          <w:szCs w:val="24"/>
        </w:rPr>
        <w:tab/>
      </w:r>
      <w:r w:rsidRPr="0010680B">
        <w:rPr>
          <w:rFonts w:ascii="Arial" w:eastAsia="Gulim" w:hAnsi="Arial" w:cs="Arial"/>
          <w:szCs w:val="24"/>
        </w:rPr>
        <w:tab/>
        <w:t xml:space="preserve">                           </w:t>
      </w:r>
      <w:r w:rsidRPr="0010680B">
        <w:rPr>
          <w:rFonts w:ascii="Arial" w:eastAsia="Gulim" w:hAnsi="Arial" w:cs="Arial"/>
          <w:szCs w:val="24"/>
          <w:lang w:val="mn-MN"/>
        </w:rPr>
        <w:t xml:space="preserve">    </w:t>
      </w:r>
      <w:r w:rsidRPr="0010680B">
        <w:rPr>
          <w:rFonts w:ascii="Arial" w:eastAsia="Gulim" w:hAnsi="Arial" w:cs="Arial"/>
          <w:szCs w:val="24"/>
        </w:rPr>
        <w:t xml:space="preserve">    </w:t>
      </w:r>
      <w:proofErr w:type="spellStart"/>
      <w:r w:rsidRPr="0010680B">
        <w:rPr>
          <w:rFonts w:ascii="Arial" w:eastAsia="Gulim" w:hAnsi="Arial" w:cs="Arial"/>
          <w:szCs w:val="24"/>
        </w:rPr>
        <w:t>Улаанбаатар</w:t>
      </w:r>
      <w:proofErr w:type="spellEnd"/>
      <w:r w:rsidRPr="0010680B">
        <w:rPr>
          <w:rFonts w:ascii="Arial" w:eastAsia="Gulim" w:hAnsi="Arial" w:cs="Arial"/>
          <w:szCs w:val="24"/>
        </w:rPr>
        <w:t xml:space="preserve"> </w:t>
      </w:r>
      <w:proofErr w:type="spellStart"/>
      <w:r w:rsidRPr="0010680B">
        <w:rPr>
          <w:rFonts w:ascii="Arial" w:eastAsia="Gulim" w:hAnsi="Arial" w:cs="Arial"/>
          <w:szCs w:val="24"/>
        </w:rPr>
        <w:t>хот</w:t>
      </w:r>
      <w:proofErr w:type="spellEnd"/>
    </w:p>
    <w:p w14:paraId="1BA76B38" w14:textId="77777777" w:rsidR="00584A40" w:rsidRPr="0010680B" w:rsidRDefault="00584A40" w:rsidP="0010680B">
      <w:pPr>
        <w:spacing w:after="0" w:line="276" w:lineRule="auto"/>
        <w:rPr>
          <w:rFonts w:ascii="Arial" w:eastAsia="Gulim" w:hAnsi="Arial" w:cs="Arial"/>
          <w:szCs w:val="24"/>
        </w:rPr>
      </w:pPr>
      <w:proofErr w:type="spellStart"/>
      <w:r w:rsidRPr="0010680B">
        <w:rPr>
          <w:rFonts w:ascii="Arial" w:eastAsia="Gulim" w:hAnsi="Arial" w:cs="Arial"/>
          <w:szCs w:val="24"/>
        </w:rPr>
        <w:t>сарын</w:t>
      </w:r>
      <w:proofErr w:type="spellEnd"/>
      <w:proofErr w:type="gramStart"/>
      <w:r w:rsidRPr="0010680B">
        <w:rPr>
          <w:rFonts w:ascii="Arial" w:eastAsia="Gulim" w:hAnsi="Arial" w:cs="Arial"/>
          <w:szCs w:val="24"/>
        </w:rPr>
        <w:t xml:space="preserve"> ..</w:t>
      </w:r>
      <w:proofErr w:type="gramEnd"/>
      <w:r w:rsidRPr="0010680B">
        <w:rPr>
          <w:rFonts w:ascii="Arial" w:eastAsia="Gulim" w:hAnsi="Arial" w:cs="Arial"/>
          <w:szCs w:val="24"/>
        </w:rPr>
        <w:t>-</w:t>
      </w:r>
      <w:proofErr w:type="spellStart"/>
      <w:r w:rsidRPr="0010680B">
        <w:rPr>
          <w:rFonts w:ascii="Arial" w:eastAsia="Gulim" w:hAnsi="Arial" w:cs="Arial"/>
          <w:szCs w:val="24"/>
        </w:rPr>
        <w:t>ны</w:t>
      </w:r>
      <w:proofErr w:type="spellEnd"/>
      <w:r w:rsidRPr="0010680B">
        <w:rPr>
          <w:rFonts w:ascii="Arial" w:eastAsia="Gulim" w:hAnsi="Arial" w:cs="Arial"/>
          <w:szCs w:val="24"/>
        </w:rPr>
        <w:t xml:space="preserve"> </w:t>
      </w:r>
      <w:proofErr w:type="spellStart"/>
      <w:r w:rsidRPr="0010680B">
        <w:rPr>
          <w:rFonts w:ascii="Arial" w:eastAsia="Gulim" w:hAnsi="Arial" w:cs="Arial"/>
          <w:szCs w:val="24"/>
        </w:rPr>
        <w:t>өдөр</w:t>
      </w:r>
      <w:proofErr w:type="spellEnd"/>
      <w:r w:rsidRPr="0010680B">
        <w:rPr>
          <w:rFonts w:ascii="Arial" w:eastAsia="Gulim" w:hAnsi="Arial" w:cs="Arial"/>
          <w:szCs w:val="24"/>
        </w:rPr>
        <w:tab/>
      </w:r>
      <w:r w:rsidRPr="0010680B">
        <w:rPr>
          <w:rFonts w:ascii="Arial" w:eastAsia="Gulim" w:hAnsi="Arial" w:cs="Arial"/>
          <w:szCs w:val="24"/>
        </w:rPr>
        <w:tab/>
      </w:r>
      <w:r w:rsidRPr="0010680B">
        <w:rPr>
          <w:rFonts w:ascii="Arial" w:eastAsia="Gulim" w:hAnsi="Arial" w:cs="Arial"/>
          <w:szCs w:val="24"/>
        </w:rPr>
        <w:tab/>
      </w:r>
      <w:r w:rsidRPr="0010680B">
        <w:rPr>
          <w:rFonts w:ascii="Arial" w:eastAsia="Gulim" w:hAnsi="Arial" w:cs="Arial"/>
          <w:szCs w:val="24"/>
        </w:rPr>
        <w:tab/>
      </w:r>
      <w:r w:rsidRPr="0010680B">
        <w:rPr>
          <w:rFonts w:ascii="Arial" w:eastAsia="Gulim" w:hAnsi="Arial" w:cs="Arial"/>
          <w:szCs w:val="24"/>
        </w:rPr>
        <w:tab/>
      </w:r>
      <w:r w:rsidRPr="0010680B">
        <w:rPr>
          <w:rFonts w:ascii="Arial" w:eastAsia="Gulim" w:hAnsi="Arial" w:cs="Arial"/>
          <w:szCs w:val="24"/>
        </w:rPr>
        <w:tab/>
      </w:r>
      <w:r w:rsidRPr="0010680B">
        <w:rPr>
          <w:rFonts w:ascii="Arial" w:eastAsia="Gulim" w:hAnsi="Arial" w:cs="Arial"/>
          <w:szCs w:val="24"/>
        </w:rPr>
        <w:tab/>
        <w:t xml:space="preserve">    </w:t>
      </w:r>
      <w:r w:rsidRPr="0010680B">
        <w:rPr>
          <w:rFonts w:ascii="Arial" w:eastAsia="Gulim" w:hAnsi="Arial" w:cs="Arial"/>
          <w:szCs w:val="24"/>
          <w:lang w:val="mn-MN"/>
        </w:rPr>
        <w:t xml:space="preserve"> </w:t>
      </w:r>
      <w:r w:rsidRPr="0010680B">
        <w:rPr>
          <w:rFonts w:ascii="Arial" w:eastAsia="Gulim" w:hAnsi="Arial" w:cs="Arial"/>
          <w:szCs w:val="24"/>
        </w:rPr>
        <w:t xml:space="preserve">                           </w:t>
      </w:r>
    </w:p>
    <w:p w14:paraId="00C91279" w14:textId="77777777" w:rsidR="00584A40" w:rsidRPr="0010680B" w:rsidRDefault="00584A40" w:rsidP="0010680B">
      <w:pPr>
        <w:spacing w:line="276" w:lineRule="auto"/>
        <w:jc w:val="center"/>
        <w:rPr>
          <w:rFonts w:ascii="Arial" w:eastAsia="Gulim" w:hAnsi="Arial" w:cs="Arial"/>
          <w:b/>
          <w:bCs/>
          <w:szCs w:val="24"/>
        </w:rPr>
      </w:pPr>
    </w:p>
    <w:p w14:paraId="3CD6583D" w14:textId="77777777" w:rsidR="00584A40" w:rsidRPr="0010680B" w:rsidRDefault="00584A40" w:rsidP="0010680B">
      <w:pPr>
        <w:spacing w:after="0" w:line="276" w:lineRule="auto"/>
        <w:jc w:val="center"/>
        <w:rPr>
          <w:rFonts w:ascii="Arial" w:eastAsia="MS Mincho" w:hAnsi="Arial" w:cs="Arial"/>
          <w:b/>
          <w:szCs w:val="24"/>
          <w:lang w:val="mn-MN" w:eastAsia="ko-KR"/>
        </w:rPr>
      </w:pPr>
      <w:r w:rsidRPr="0010680B">
        <w:rPr>
          <w:rFonts w:ascii="Arial" w:eastAsia="MS Mincho" w:hAnsi="Arial" w:cs="Arial"/>
          <w:b/>
          <w:szCs w:val="24"/>
          <w:lang w:val="mn-MN" w:eastAsia="ko-KR"/>
        </w:rPr>
        <w:t>АРДЧИЛСАН ХУВЬСГАЛЫН АНХДАГЧДАД ТӨРӨӨС</w:t>
      </w:r>
    </w:p>
    <w:p w14:paraId="0604036B" w14:textId="77777777" w:rsidR="00584A40" w:rsidRPr="0010680B" w:rsidRDefault="00584A40" w:rsidP="0010680B">
      <w:pPr>
        <w:spacing w:after="0" w:line="276" w:lineRule="auto"/>
        <w:jc w:val="center"/>
        <w:rPr>
          <w:rFonts w:ascii="Arial" w:eastAsia="Gulim" w:hAnsi="Arial" w:cs="Arial"/>
          <w:b/>
          <w:bCs/>
          <w:szCs w:val="24"/>
        </w:rPr>
      </w:pPr>
      <w:r w:rsidRPr="0010680B">
        <w:rPr>
          <w:rFonts w:ascii="Arial" w:eastAsia="MS Mincho" w:hAnsi="Arial" w:cs="Arial"/>
          <w:b/>
          <w:szCs w:val="24"/>
          <w:lang w:val="mn-MN" w:eastAsia="ko-KR"/>
        </w:rPr>
        <w:t xml:space="preserve"> ТУСЛАМЖ, ХӨНГӨЛӨЛТ ОЛГОХ ТУХАЙ</w:t>
      </w:r>
    </w:p>
    <w:p w14:paraId="6303C3FC" w14:textId="77777777" w:rsidR="00584A40" w:rsidRPr="0010680B" w:rsidRDefault="00584A40" w:rsidP="0010680B">
      <w:pPr>
        <w:spacing w:line="276" w:lineRule="auto"/>
        <w:jc w:val="center"/>
        <w:rPr>
          <w:rFonts w:ascii="Arial" w:eastAsia="Gulim" w:hAnsi="Arial" w:cs="Arial"/>
          <w:b/>
          <w:bCs/>
          <w:szCs w:val="24"/>
          <w:lang w:val="mn-MN"/>
        </w:rPr>
      </w:pPr>
    </w:p>
    <w:p w14:paraId="22828985" w14:textId="77777777" w:rsidR="00584A40" w:rsidRPr="0010680B" w:rsidRDefault="0010680B" w:rsidP="0010680B">
      <w:pPr>
        <w:pStyle w:val="msghead"/>
        <w:shd w:val="clear" w:color="auto" w:fill="FFFFFF"/>
        <w:spacing w:before="0" w:beforeAutospacing="0" w:after="0" w:afterAutospacing="0" w:line="276" w:lineRule="auto"/>
        <w:textAlignment w:val="top"/>
        <w:rPr>
          <w:rFonts w:ascii="Arial" w:hAnsi="Arial" w:cs="Arial"/>
          <w:b/>
          <w:bCs/>
        </w:rPr>
      </w:pPr>
      <w:r>
        <w:rPr>
          <w:rStyle w:val="Strong"/>
          <w:rFonts w:ascii="Arial" w:hAnsi="Arial" w:cs="Arial"/>
        </w:rPr>
        <w:tab/>
      </w:r>
      <w:r w:rsidR="00584A40" w:rsidRPr="0010680B">
        <w:rPr>
          <w:rStyle w:val="Strong"/>
          <w:rFonts w:ascii="Arial" w:hAnsi="Arial" w:cs="Arial"/>
        </w:rPr>
        <w:t xml:space="preserve">1 </w:t>
      </w:r>
      <w:proofErr w:type="spellStart"/>
      <w:r w:rsidR="00584A40" w:rsidRPr="0010680B">
        <w:rPr>
          <w:rStyle w:val="Strong"/>
          <w:rFonts w:ascii="Arial" w:hAnsi="Arial" w:cs="Arial"/>
        </w:rPr>
        <w:t>дүгээр</w:t>
      </w:r>
      <w:proofErr w:type="spellEnd"/>
      <w:r w:rsidR="00584A40" w:rsidRPr="0010680B">
        <w:rPr>
          <w:rStyle w:val="Strong"/>
          <w:rFonts w:ascii="Arial" w:hAnsi="Arial" w:cs="Arial"/>
        </w:rPr>
        <w:t xml:space="preserve"> </w:t>
      </w:r>
      <w:proofErr w:type="spellStart"/>
      <w:r w:rsidR="00584A40" w:rsidRPr="0010680B">
        <w:rPr>
          <w:rStyle w:val="Strong"/>
          <w:rFonts w:ascii="Arial" w:hAnsi="Arial" w:cs="Arial"/>
        </w:rPr>
        <w:t>зүйл</w:t>
      </w:r>
      <w:proofErr w:type="spellEnd"/>
      <w:r w:rsidR="00584A40" w:rsidRPr="0010680B">
        <w:rPr>
          <w:rStyle w:val="Strong"/>
          <w:rFonts w:ascii="Arial" w:hAnsi="Arial" w:cs="Arial"/>
        </w:rPr>
        <w:t xml:space="preserve">. </w:t>
      </w:r>
      <w:proofErr w:type="spellStart"/>
      <w:r w:rsidR="00584A40" w:rsidRPr="0010680B">
        <w:rPr>
          <w:rStyle w:val="Strong"/>
          <w:rFonts w:ascii="Arial" w:hAnsi="Arial" w:cs="Arial"/>
        </w:rPr>
        <w:t>Хуулийн</w:t>
      </w:r>
      <w:proofErr w:type="spellEnd"/>
      <w:r w:rsidR="00584A40" w:rsidRPr="0010680B">
        <w:rPr>
          <w:rStyle w:val="Strong"/>
          <w:rFonts w:ascii="Arial" w:hAnsi="Arial" w:cs="Arial"/>
        </w:rPr>
        <w:t xml:space="preserve"> </w:t>
      </w:r>
      <w:proofErr w:type="spellStart"/>
      <w:r w:rsidR="00584A40" w:rsidRPr="0010680B">
        <w:rPr>
          <w:rStyle w:val="Strong"/>
          <w:rFonts w:ascii="Arial" w:hAnsi="Arial" w:cs="Arial"/>
        </w:rPr>
        <w:t>зорилт</w:t>
      </w:r>
      <w:proofErr w:type="spellEnd"/>
    </w:p>
    <w:p w14:paraId="04E2672C" w14:textId="77777777" w:rsidR="00584A40" w:rsidRPr="0010680B" w:rsidRDefault="0010680B" w:rsidP="0010680B">
      <w:pPr>
        <w:pStyle w:val="NormalWeb"/>
        <w:shd w:val="clear" w:color="auto" w:fill="FFFFFF"/>
        <w:spacing w:before="0" w:beforeAutospacing="0" w:after="0" w:afterAutospacing="0" w:line="276" w:lineRule="auto"/>
        <w:jc w:val="both"/>
        <w:textAlignment w:val="top"/>
        <w:rPr>
          <w:rFonts w:ascii="Arial" w:hAnsi="Arial" w:cs="Arial"/>
          <w:b/>
        </w:rPr>
      </w:pPr>
      <w:r>
        <w:rPr>
          <w:rFonts w:ascii="Arial" w:hAnsi="Arial" w:cs="Arial"/>
        </w:rPr>
        <w:tab/>
      </w:r>
      <w:r w:rsidR="00584A40" w:rsidRPr="0010680B">
        <w:rPr>
          <w:rFonts w:ascii="Arial" w:hAnsi="Arial" w:cs="Arial"/>
        </w:rPr>
        <w:t>1.</w:t>
      </w:r>
      <w:proofErr w:type="gramStart"/>
      <w:r w:rsidR="00584A40" w:rsidRPr="0010680B">
        <w:rPr>
          <w:rFonts w:ascii="Arial" w:hAnsi="Arial" w:cs="Arial"/>
        </w:rPr>
        <w:t>1.Энэ</w:t>
      </w:r>
      <w:proofErr w:type="gramEnd"/>
      <w:r w:rsidR="00584A40" w:rsidRPr="0010680B">
        <w:rPr>
          <w:rFonts w:ascii="Arial" w:hAnsi="Arial" w:cs="Arial"/>
        </w:rPr>
        <w:t xml:space="preserve"> </w:t>
      </w:r>
      <w:proofErr w:type="spellStart"/>
      <w:r w:rsidR="00584A40" w:rsidRPr="0010680B">
        <w:rPr>
          <w:rFonts w:ascii="Arial" w:hAnsi="Arial" w:cs="Arial"/>
        </w:rPr>
        <w:t>хуулийн</w:t>
      </w:r>
      <w:proofErr w:type="spellEnd"/>
      <w:r w:rsidR="00584A40" w:rsidRPr="0010680B">
        <w:rPr>
          <w:rFonts w:ascii="Arial" w:hAnsi="Arial" w:cs="Arial"/>
        </w:rPr>
        <w:t xml:space="preserve"> </w:t>
      </w:r>
      <w:proofErr w:type="spellStart"/>
      <w:r w:rsidR="00584A40" w:rsidRPr="0010680B">
        <w:rPr>
          <w:rFonts w:ascii="Arial" w:hAnsi="Arial" w:cs="Arial"/>
        </w:rPr>
        <w:t>зорилт</w:t>
      </w:r>
      <w:proofErr w:type="spellEnd"/>
      <w:r w:rsidR="00584A40" w:rsidRPr="0010680B">
        <w:rPr>
          <w:rFonts w:ascii="Arial" w:hAnsi="Arial" w:cs="Arial"/>
        </w:rPr>
        <w:t xml:space="preserve"> </w:t>
      </w:r>
      <w:proofErr w:type="spellStart"/>
      <w:r w:rsidR="00584A40" w:rsidRPr="0010680B">
        <w:rPr>
          <w:rFonts w:ascii="Arial" w:hAnsi="Arial" w:cs="Arial"/>
        </w:rPr>
        <w:t>нь</w:t>
      </w:r>
      <w:proofErr w:type="spellEnd"/>
      <w:r w:rsidR="00584A40" w:rsidRPr="0010680B">
        <w:rPr>
          <w:rFonts w:ascii="Arial" w:hAnsi="Arial" w:cs="Arial"/>
        </w:rPr>
        <w:t xml:space="preserve"> </w:t>
      </w:r>
      <w:proofErr w:type="spellStart"/>
      <w:r w:rsidR="00584A40" w:rsidRPr="0010680B">
        <w:rPr>
          <w:rFonts w:ascii="Arial" w:hAnsi="Arial" w:cs="Arial"/>
        </w:rPr>
        <w:t>Монгол</w:t>
      </w:r>
      <w:proofErr w:type="spellEnd"/>
      <w:r w:rsidR="00584A40" w:rsidRPr="0010680B">
        <w:rPr>
          <w:rFonts w:ascii="Arial" w:hAnsi="Arial" w:cs="Arial"/>
        </w:rPr>
        <w:t xml:space="preserve"> </w:t>
      </w:r>
      <w:proofErr w:type="spellStart"/>
      <w:r w:rsidR="00584A40" w:rsidRPr="0010680B">
        <w:rPr>
          <w:rFonts w:ascii="Arial" w:hAnsi="Arial" w:cs="Arial"/>
        </w:rPr>
        <w:t>Улсын</w:t>
      </w:r>
      <w:proofErr w:type="spellEnd"/>
      <w:r w:rsidR="00584A40" w:rsidRPr="0010680B">
        <w:rPr>
          <w:rFonts w:ascii="Arial" w:hAnsi="Arial" w:cs="Arial"/>
          <w:lang w:val="mn-MN"/>
        </w:rPr>
        <w:t xml:space="preserve"> Ардчилсан хувьсгалын анхдагчдад /цаашид "Ардчиллын анхдагч" гэнэ/ </w:t>
      </w:r>
      <w:proofErr w:type="spellStart"/>
      <w:r w:rsidR="00584A40" w:rsidRPr="0010680B">
        <w:rPr>
          <w:rFonts w:ascii="Arial" w:hAnsi="Arial" w:cs="Arial"/>
        </w:rPr>
        <w:t>төрөөс</w:t>
      </w:r>
      <w:proofErr w:type="spellEnd"/>
      <w:r w:rsidR="00584A40" w:rsidRPr="0010680B">
        <w:rPr>
          <w:rFonts w:ascii="Arial" w:hAnsi="Arial" w:cs="Arial"/>
        </w:rPr>
        <w:t xml:space="preserve"> </w:t>
      </w:r>
      <w:r w:rsidR="00584A40" w:rsidRPr="0010680B">
        <w:rPr>
          <w:rFonts w:ascii="Arial" w:hAnsi="Arial" w:cs="Arial"/>
          <w:lang w:val="mn-MN"/>
        </w:rPr>
        <w:t>тусламж</w:t>
      </w:r>
      <w:r w:rsidR="00584A40" w:rsidRPr="0010680B">
        <w:rPr>
          <w:rFonts w:ascii="Arial" w:hAnsi="Arial" w:cs="Arial"/>
        </w:rPr>
        <w:t xml:space="preserve">, </w:t>
      </w:r>
      <w:proofErr w:type="spellStart"/>
      <w:r w:rsidR="00584A40" w:rsidRPr="0010680B">
        <w:rPr>
          <w:rFonts w:ascii="Arial" w:hAnsi="Arial" w:cs="Arial"/>
        </w:rPr>
        <w:t>хөнгөлөлт</w:t>
      </w:r>
      <w:proofErr w:type="spellEnd"/>
      <w:r w:rsidR="00584A40" w:rsidRPr="0010680B">
        <w:rPr>
          <w:rFonts w:ascii="Arial" w:hAnsi="Arial" w:cs="Arial"/>
          <w:lang w:val="mn-MN"/>
        </w:rPr>
        <w:t xml:space="preserve"> үзүүлэх, түүний</w:t>
      </w:r>
      <w:r w:rsidR="00584A40" w:rsidRPr="0010680B">
        <w:rPr>
          <w:rFonts w:ascii="Arial" w:hAnsi="Arial" w:cs="Arial"/>
        </w:rPr>
        <w:t xml:space="preserve"> </w:t>
      </w:r>
      <w:proofErr w:type="spellStart"/>
      <w:r w:rsidR="00584A40" w:rsidRPr="0010680B">
        <w:rPr>
          <w:rFonts w:ascii="Arial" w:hAnsi="Arial" w:cs="Arial"/>
        </w:rPr>
        <w:t>төрөл</w:t>
      </w:r>
      <w:proofErr w:type="spellEnd"/>
      <w:r w:rsidR="00584A40" w:rsidRPr="0010680B">
        <w:rPr>
          <w:rFonts w:ascii="Arial" w:hAnsi="Arial" w:cs="Arial"/>
        </w:rPr>
        <w:t xml:space="preserve">, </w:t>
      </w:r>
      <w:proofErr w:type="spellStart"/>
      <w:r w:rsidR="00584A40" w:rsidRPr="0010680B">
        <w:rPr>
          <w:rFonts w:ascii="Arial" w:hAnsi="Arial" w:cs="Arial"/>
        </w:rPr>
        <w:t>хэмжээ</w:t>
      </w:r>
      <w:proofErr w:type="spellEnd"/>
      <w:r w:rsidR="00584A40" w:rsidRPr="0010680B">
        <w:rPr>
          <w:rFonts w:ascii="Arial" w:hAnsi="Arial" w:cs="Arial"/>
        </w:rPr>
        <w:t xml:space="preserve">, </w:t>
      </w:r>
      <w:proofErr w:type="spellStart"/>
      <w:r w:rsidR="00584A40" w:rsidRPr="0010680B">
        <w:rPr>
          <w:rFonts w:ascii="Arial" w:hAnsi="Arial" w:cs="Arial"/>
        </w:rPr>
        <w:t>хамрах</w:t>
      </w:r>
      <w:proofErr w:type="spellEnd"/>
      <w:r w:rsidR="00584A40" w:rsidRPr="0010680B">
        <w:rPr>
          <w:rFonts w:ascii="Arial" w:hAnsi="Arial" w:cs="Arial"/>
        </w:rPr>
        <w:t xml:space="preserve"> </w:t>
      </w:r>
      <w:proofErr w:type="spellStart"/>
      <w:r w:rsidR="00584A40" w:rsidRPr="0010680B">
        <w:rPr>
          <w:rFonts w:ascii="Arial" w:hAnsi="Arial" w:cs="Arial"/>
        </w:rPr>
        <w:t>хүрээг</w:t>
      </w:r>
      <w:proofErr w:type="spellEnd"/>
      <w:r w:rsidR="00584A40" w:rsidRPr="0010680B">
        <w:rPr>
          <w:rFonts w:ascii="Arial" w:hAnsi="Arial" w:cs="Arial"/>
        </w:rPr>
        <w:t xml:space="preserve"> </w:t>
      </w:r>
      <w:proofErr w:type="spellStart"/>
      <w:r w:rsidR="00584A40" w:rsidRPr="0010680B">
        <w:rPr>
          <w:rFonts w:ascii="Arial" w:hAnsi="Arial" w:cs="Arial"/>
        </w:rPr>
        <w:t>тогтоох</w:t>
      </w:r>
      <w:proofErr w:type="spellEnd"/>
      <w:r w:rsidR="00584A40" w:rsidRPr="0010680B">
        <w:rPr>
          <w:rFonts w:ascii="Arial" w:hAnsi="Arial" w:cs="Arial"/>
        </w:rPr>
        <w:t xml:space="preserve">, </w:t>
      </w:r>
      <w:r w:rsidR="00584A40" w:rsidRPr="0010680B">
        <w:rPr>
          <w:rFonts w:ascii="Arial" w:hAnsi="Arial" w:cs="Arial"/>
          <w:lang w:val="mn-MN"/>
        </w:rPr>
        <w:t xml:space="preserve">үүнтэй холбоотой </w:t>
      </w:r>
      <w:proofErr w:type="spellStart"/>
      <w:r w:rsidR="00584A40" w:rsidRPr="0010680B">
        <w:rPr>
          <w:rFonts w:ascii="Arial" w:hAnsi="Arial" w:cs="Arial"/>
        </w:rPr>
        <w:t>төрийн</w:t>
      </w:r>
      <w:proofErr w:type="spellEnd"/>
      <w:r w:rsidR="00584A40" w:rsidRPr="0010680B">
        <w:rPr>
          <w:rFonts w:ascii="Arial" w:hAnsi="Arial" w:cs="Arial"/>
          <w:lang w:val="mn-MN"/>
        </w:rPr>
        <w:t xml:space="preserve"> эрх, үүргийг тодорхойлж, тэдгээрийг хэрэгжүүлэхтэй</w:t>
      </w:r>
      <w:r w:rsidR="00584A40" w:rsidRPr="0010680B">
        <w:rPr>
          <w:rFonts w:ascii="Arial" w:hAnsi="Arial" w:cs="Arial"/>
        </w:rPr>
        <w:t xml:space="preserve"> </w:t>
      </w:r>
      <w:proofErr w:type="spellStart"/>
      <w:r w:rsidR="00584A40" w:rsidRPr="0010680B">
        <w:rPr>
          <w:rFonts w:ascii="Arial" w:hAnsi="Arial" w:cs="Arial"/>
        </w:rPr>
        <w:t>холбогдсон</w:t>
      </w:r>
      <w:proofErr w:type="spellEnd"/>
      <w:r w:rsidR="00584A40" w:rsidRPr="0010680B">
        <w:rPr>
          <w:rFonts w:ascii="Arial" w:hAnsi="Arial" w:cs="Arial"/>
        </w:rPr>
        <w:t xml:space="preserve"> </w:t>
      </w:r>
      <w:proofErr w:type="spellStart"/>
      <w:r w:rsidR="00584A40" w:rsidRPr="0010680B">
        <w:rPr>
          <w:rFonts w:ascii="Arial" w:hAnsi="Arial" w:cs="Arial"/>
        </w:rPr>
        <w:t>харилцааг</w:t>
      </w:r>
      <w:proofErr w:type="spellEnd"/>
      <w:r w:rsidR="00584A40" w:rsidRPr="0010680B">
        <w:rPr>
          <w:rFonts w:ascii="Arial" w:hAnsi="Arial" w:cs="Arial"/>
        </w:rPr>
        <w:t xml:space="preserve"> </w:t>
      </w:r>
      <w:proofErr w:type="spellStart"/>
      <w:r w:rsidR="00584A40" w:rsidRPr="0010680B">
        <w:rPr>
          <w:rFonts w:ascii="Arial" w:hAnsi="Arial" w:cs="Arial"/>
        </w:rPr>
        <w:t>зохицуулахад</w:t>
      </w:r>
      <w:proofErr w:type="spellEnd"/>
      <w:r w:rsidR="00584A40" w:rsidRPr="0010680B">
        <w:rPr>
          <w:rFonts w:ascii="Arial" w:hAnsi="Arial" w:cs="Arial"/>
        </w:rPr>
        <w:t xml:space="preserve"> </w:t>
      </w:r>
      <w:proofErr w:type="spellStart"/>
      <w:r w:rsidR="00584A40" w:rsidRPr="0010680B">
        <w:rPr>
          <w:rFonts w:ascii="Arial" w:hAnsi="Arial" w:cs="Arial"/>
        </w:rPr>
        <w:t>оршино</w:t>
      </w:r>
      <w:proofErr w:type="spellEnd"/>
      <w:r w:rsidR="00584A40" w:rsidRPr="0010680B">
        <w:rPr>
          <w:rFonts w:ascii="Arial" w:hAnsi="Arial" w:cs="Arial"/>
        </w:rPr>
        <w:t>.</w:t>
      </w:r>
    </w:p>
    <w:p w14:paraId="7C9CAAC5" w14:textId="77777777" w:rsidR="00584A40" w:rsidRPr="0010680B" w:rsidRDefault="0010680B" w:rsidP="0010680B">
      <w:pPr>
        <w:pStyle w:val="msghead"/>
        <w:shd w:val="clear" w:color="auto" w:fill="FFFFFF"/>
        <w:spacing w:before="0" w:beforeAutospacing="0" w:after="0" w:afterAutospacing="0" w:line="276" w:lineRule="auto"/>
        <w:jc w:val="both"/>
        <w:textAlignment w:val="top"/>
        <w:rPr>
          <w:rStyle w:val="Strong"/>
          <w:rFonts w:ascii="Arial" w:hAnsi="Arial" w:cs="Arial"/>
          <w:lang w:val="mn-MN"/>
        </w:rPr>
      </w:pPr>
      <w:r>
        <w:rPr>
          <w:rStyle w:val="Strong"/>
          <w:rFonts w:ascii="Arial" w:hAnsi="Arial" w:cs="Arial"/>
        </w:rPr>
        <w:tab/>
      </w:r>
      <w:r w:rsidR="00584A40" w:rsidRPr="0010680B">
        <w:rPr>
          <w:rStyle w:val="Strong"/>
          <w:rFonts w:ascii="Arial" w:hAnsi="Arial" w:cs="Arial"/>
        </w:rPr>
        <w:t xml:space="preserve">2 </w:t>
      </w:r>
      <w:proofErr w:type="spellStart"/>
      <w:r w:rsidR="00584A40" w:rsidRPr="0010680B">
        <w:rPr>
          <w:rStyle w:val="Strong"/>
          <w:rFonts w:ascii="Arial" w:hAnsi="Arial" w:cs="Arial"/>
        </w:rPr>
        <w:t>дугаар</w:t>
      </w:r>
      <w:proofErr w:type="spellEnd"/>
      <w:r w:rsidR="00584A40" w:rsidRPr="0010680B">
        <w:rPr>
          <w:rStyle w:val="Strong"/>
          <w:rFonts w:ascii="Arial" w:hAnsi="Arial" w:cs="Arial"/>
        </w:rPr>
        <w:t xml:space="preserve"> </w:t>
      </w:r>
      <w:proofErr w:type="spellStart"/>
      <w:r w:rsidR="00584A40" w:rsidRPr="0010680B">
        <w:rPr>
          <w:rStyle w:val="Strong"/>
          <w:rFonts w:ascii="Arial" w:hAnsi="Arial" w:cs="Arial"/>
        </w:rPr>
        <w:t>зүйл</w:t>
      </w:r>
      <w:proofErr w:type="spellEnd"/>
      <w:r w:rsidR="00584A40" w:rsidRPr="0010680B">
        <w:rPr>
          <w:rStyle w:val="Strong"/>
          <w:rFonts w:ascii="Arial" w:hAnsi="Arial" w:cs="Arial"/>
        </w:rPr>
        <w:t>.</w:t>
      </w:r>
      <w:r w:rsidRPr="0010680B">
        <w:rPr>
          <w:rStyle w:val="Strong"/>
          <w:rFonts w:ascii="Arial" w:hAnsi="Arial" w:cs="Arial"/>
        </w:rPr>
        <w:t xml:space="preserve"> </w:t>
      </w:r>
      <w:proofErr w:type="spellStart"/>
      <w:r w:rsidR="00584A40" w:rsidRPr="0010680B">
        <w:rPr>
          <w:rFonts w:ascii="Arial" w:hAnsi="Arial" w:cs="Arial"/>
          <w:b/>
        </w:rPr>
        <w:t>Монгол</w:t>
      </w:r>
      <w:proofErr w:type="spellEnd"/>
      <w:r w:rsidR="00584A40" w:rsidRPr="0010680B">
        <w:rPr>
          <w:rFonts w:ascii="Arial" w:hAnsi="Arial" w:cs="Arial"/>
          <w:b/>
        </w:rPr>
        <w:t xml:space="preserve"> </w:t>
      </w:r>
      <w:proofErr w:type="spellStart"/>
      <w:r w:rsidR="00584A40" w:rsidRPr="0010680B">
        <w:rPr>
          <w:rFonts w:ascii="Arial" w:hAnsi="Arial" w:cs="Arial"/>
          <w:b/>
        </w:rPr>
        <w:t>Улсын</w:t>
      </w:r>
      <w:proofErr w:type="spellEnd"/>
      <w:r w:rsidR="00584A40" w:rsidRPr="0010680B">
        <w:rPr>
          <w:rFonts w:ascii="Arial" w:hAnsi="Arial" w:cs="Arial"/>
          <w:b/>
          <w:lang w:val="mn-MN"/>
        </w:rPr>
        <w:t xml:space="preserve"> Ардчилсан хувьсгалын анхдагчдад      </w:t>
      </w:r>
      <w:r w:rsidRPr="0010680B">
        <w:rPr>
          <w:rFonts w:ascii="Arial" w:hAnsi="Arial" w:cs="Arial"/>
          <w:b/>
        </w:rPr>
        <w:t xml:space="preserve"> </w:t>
      </w:r>
      <w:r w:rsidRPr="0010680B">
        <w:rPr>
          <w:rFonts w:ascii="Arial" w:hAnsi="Arial" w:cs="Arial"/>
          <w:b/>
        </w:rPr>
        <w:tab/>
      </w:r>
      <w:r w:rsidRPr="0010680B">
        <w:rPr>
          <w:rFonts w:ascii="Arial" w:hAnsi="Arial" w:cs="Arial"/>
          <w:b/>
        </w:rPr>
        <w:tab/>
      </w:r>
      <w:r w:rsidRPr="0010680B">
        <w:rPr>
          <w:rFonts w:ascii="Arial" w:hAnsi="Arial" w:cs="Arial"/>
          <w:b/>
        </w:rPr>
        <w:tab/>
        <w:t xml:space="preserve">        </w:t>
      </w:r>
      <w:r w:rsidR="004B771F">
        <w:rPr>
          <w:rFonts w:ascii="Arial" w:hAnsi="Arial" w:cs="Arial"/>
          <w:b/>
        </w:rPr>
        <w:t xml:space="preserve">  </w:t>
      </w:r>
      <w:r w:rsidRPr="0010680B">
        <w:rPr>
          <w:rFonts w:ascii="Arial" w:hAnsi="Arial" w:cs="Arial"/>
          <w:b/>
        </w:rPr>
        <w:t xml:space="preserve"> </w:t>
      </w:r>
      <w:proofErr w:type="spellStart"/>
      <w:r w:rsidR="00584A40" w:rsidRPr="0010680B">
        <w:rPr>
          <w:rFonts w:ascii="Arial" w:hAnsi="Arial" w:cs="Arial"/>
          <w:b/>
        </w:rPr>
        <w:t>төрөөс</w:t>
      </w:r>
      <w:proofErr w:type="spellEnd"/>
      <w:r w:rsidR="00584A40" w:rsidRPr="0010680B">
        <w:rPr>
          <w:rFonts w:ascii="Arial" w:hAnsi="Arial" w:cs="Arial"/>
          <w:b/>
          <w:lang w:val="mn-MN"/>
        </w:rPr>
        <w:t xml:space="preserve"> тусламж</w:t>
      </w:r>
      <w:r w:rsidR="00584A40" w:rsidRPr="0010680B">
        <w:rPr>
          <w:rFonts w:ascii="Arial" w:hAnsi="Arial" w:cs="Arial"/>
          <w:b/>
        </w:rPr>
        <w:t xml:space="preserve">, </w:t>
      </w:r>
      <w:proofErr w:type="spellStart"/>
      <w:r w:rsidR="00584A40" w:rsidRPr="0010680B">
        <w:rPr>
          <w:rFonts w:ascii="Arial" w:hAnsi="Arial" w:cs="Arial"/>
          <w:b/>
        </w:rPr>
        <w:t>хөнгөлөлт</w:t>
      </w:r>
      <w:proofErr w:type="spellEnd"/>
      <w:r w:rsidR="00584A40" w:rsidRPr="0010680B">
        <w:rPr>
          <w:rStyle w:val="Strong"/>
          <w:rFonts w:ascii="Arial" w:hAnsi="Arial" w:cs="Arial"/>
        </w:rPr>
        <w:t xml:space="preserve"> </w:t>
      </w:r>
      <w:proofErr w:type="spellStart"/>
      <w:r w:rsidR="00584A40" w:rsidRPr="0010680B">
        <w:rPr>
          <w:rStyle w:val="Strong"/>
          <w:rFonts w:ascii="Arial" w:hAnsi="Arial" w:cs="Arial"/>
        </w:rPr>
        <w:t>олгох</w:t>
      </w:r>
      <w:proofErr w:type="spellEnd"/>
      <w:r w:rsidR="00584A40" w:rsidRPr="0010680B">
        <w:rPr>
          <w:rStyle w:val="Strong"/>
          <w:rFonts w:ascii="Arial" w:hAnsi="Arial" w:cs="Arial"/>
        </w:rPr>
        <w:t xml:space="preserve"> </w:t>
      </w:r>
      <w:proofErr w:type="spellStart"/>
      <w:r w:rsidR="00584A40" w:rsidRPr="0010680B">
        <w:rPr>
          <w:rStyle w:val="Strong"/>
          <w:rFonts w:ascii="Arial" w:hAnsi="Arial" w:cs="Arial"/>
        </w:rPr>
        <w:t>хууль</w:t>
      </w:r>
      <w:proofErr w:type="spellEnd"/>
      <w:r w:rsidR="00584A40" w:rsidRPr="0010680B">
        <w:rPr>
          <w:rStyle w:val="Strong"/>
          <w:rFonts w:ascii="Arial" w:hAnsi="Arial" w:cs="Arial"/>
        </w:rPr>
        <w:t xml:space="preserve"> </w:t>
      </w:r>
      <w:proofErr w:type="spellStart"/>
      <w:r w:rsidR="00584A40" w:rsidRPr="0010680B">
        <w:rPr>
          <w:rStyle w:val="Strong"/>
          <w:rFonts w:ascii="Arial" w:hAnsi="Arial" w:cs="Arial"/>
        </w:rPr>
        <w:t>тогтоомж</w:t>
      </w:r>
      <w:proofErr w:type="spellEnd"/>
    </w:p>
    <w:p w14:paraId="215032B7" w14:textId="77777777" w:rsidR="00584A40" w:rsidRPr="0010680B" w:rsidRDefault="0010680B" w:rsidP="0010680B">
      <w:pPr>
        <w:pStyle w:val="NormalWeb"/>
        <w:shd w:val="clear" w:color="auto" w:fill="FFFFFF"/>
        <w:spacing w:before="0" w:beforeAutospacing="0" w:after="0" w:afterAutospacing="0" w:line="276" w:lineRule="auto"/>
        <w:jc w:val="both"/>
        <w:textAlignment w:val="top"/>
        <w:rPr>
          <w:rFonts w:ascii="Arial" w:hAnsi="Arial" w:cs="Arial"/>
        </w:rPr>
      </w:pPr>
      <w:r>
        <w:rPr>
          <w:rFonts w:ascii="Arial" w:hAnsi="Arial" w:cs="Arial"/>
        </w:rPr>
        <w:tab/>
      </w:r>
      <w:r w:rsidR="004B771F">
        <w:rPr>
          <w:rFonts w:ascii="Arial" w:hAnsi="Arial" w:cs="Arial"/>
        </w:rPr>
        <w:t>2.</w:t>
      </w:r>
      <w:proofErr w:type="gramStart"/>
      <w:r w:rsidR="004B771F">
        <w:rPr>
          <w:rFonts w:ascii="Arial" w:hAnsi="Arial" w:cs="Arial"/>
        </w:rPr>
        <w:t>1.</w:t>
      </w:r>
      <w:r w:rsidR="00584A40" w:rsidRPr="0010680B">
        <w:rPr>
          <w:rFonts w:ascii="Arial" w:hAnsi="Arial" w:cs="Arial"/>
        </w:rPr>
        <w:t>Монгол</w:t>
      </w:r>
      <w:proofErr w:type="gramEnd"/>
      <w:r w:rsidR="00584A40" w:rsidRPr="0010680B">
        <w:rPr>
          <w:rFonts w:ascii="Arial" w:hAnsi="Arial" w:cs="Arial"/>
        </w:rPr>
        <w:t xml:space="preserve"> </w:t>
      </w:r>
      <w:proofErr w:type="spellStart"/>
      <w:r w:rsidR="00584A40" w:rsidRPr="0010680B">
        <w:rPr>
          <w:rFonts w:ascii="Arial" w:hAnsi="Arial" w:cs="Arial"/>
        </w:rPr>
        <w:t>Улсын</w:t>
      </w:r>
      <w:proofErr w:type="spellEnd"/>
      <w:r w:rsidR="00584A40" w:rsidRPr="0010680B">
        <w:rPr>
          <w:rFonts w:ascii="Arial" w:hAnsi="Arial" w:cs="Arial"/>
          <w:lang w:val="mn-MN"/>
        </w:rPr>
        <w:t xml:space="preserve"> Ардчиллын анхдагчдад </w:t>
      </w:r>
      <w:proofErr w:type="spellStart"/>
      <w:r w:rsidR="00584A40" w:rsidRPr="0010680B">
        <w:rPr>
          <w:rFonts w:ascii="Arial" w:hAnsi="Arial" w:cs="Arial"/>
        </w:rPr>
        <w:t>төрөөс</w:t>
      </w:r>
      <w:proofErr w:type="spellEnd"/>
      <w:r w:rsidR="00584A40" w:rsidRPr="0010680B">
        <w:rPr>
          <w:rFonts w:ascii="Arial" w:hAnsi="Arial" w:cs="Arial"/>
        </w:rPr>
        <w:t xml:space="preserve"> </w:t>
      </w:r>
      <w:r w:rsidR="00584A40" w:rsidRPr="0010680B">
        <w:rPr>
          <w:rFonts w:ascii="Arial" w:hAnsi="Arial" w:cs="Arial"/>
          <w:lang w:val="mn-MN"/>
        </w:rPr>
        <w:t>тусламж</w:t>
      </w:r>
      <w:r w:rsidR="00584A40" w:rsidRPr="0010680B">
        <w:rPr>
          <w:rFonts w:ascii="Arial" w:hAnsi="Arial" w:cs="Arial"/>
        </w:rPr>
        <w:t xml:space="preserve">, </w:t>
      </w:r>
      <w:proofErr w:type="spellStart"/>
      <w:r w:rsidR="00584A40" w:rsidRPr="0010680B">
        <w:rPr>
          <w:rFonts w:ascii="Arial" w:hAnsi="Arial" w:cs="Arial"/>
        </w:rPr>
        <w:t>хөнгөлөлт</w:t>
      </w:r>
      <w:proofErr w:type="spellEnd"/>
      <w:r w:rsidR="00584A40" w:rsidRPr="0010680B">
        <w:rPr>
          <w:rFonts w:ascii="Arial" w:hAnsi="Arial" w:cs="Arial"/>
        </w:rPr>
        <w:t xml:space="preserve"> </w:t>
      </w:r>
      <w:proofErr w:type="spellStart"/>
      <w:r w:rsidR="00584A40" w:rsidRPr="0010680B">
        <w:rPr>
          <w:rFonts w:ascii="Arial" w:hAnsi="Arial" w:cs="Arial"/>
        </w:rPr>
        <w:t>олгох</w:t>
      </w:r>
      <w:proofErr w:type="spellEnd"/>
      <w:r w:rsidR="00584A40" w:rsidRPr="0010680B">
        <w:rPr>
          <w:rFonts w:ascii="Arial" w:hAnsi="Arial" w:cs="Arial"/>
        </w:rPr>
        <w:t xml:space="preserve"> </w:t>
      </w:r>
      <w:proofErr w:type="spellStart"/>
      <w:r w:rsidR="00584A40" w:rsidRPr="0010680B">
        <w:rPr>
          <w:rFonts w:ascii="Arial" w:hAnsi="Arial" w:cs="Arial"/>
        </w:rPr>
        <w:t>хууль</w:t>
      </w:r>
      <w:proofErr w:type="spellEnd"/>
      <w:r w:rsidR="00584A40" w:rsidRPr="0010680B">
        <w:rPr>
          <w:rFonts w:ascii="Arial" w:hAnsi="Arial" w:cs="Arial"/>
        </w:rPr>
        <w:t xml:space="preserve"> </w:t>
      </w:r>
      <w:proofErr w:type="spellStart"/>
      <w:r w:rsidR="00584A40" w:rsidRPr="0010680B">
        <w:rPr>
          <w:rFonts w:ascii="Arial" w:hAnsi="Arial" w:cs="Arial"/>
        </w:rPr>
        <w:t>тогтоомж</w:t>
      </w:r>
      <w:proofErr w:type="spellEnd"/>
      <w:r w:rsidR="00584A40" w:rsidRPr="0010680B">
        <w:rPr>
          <w:rFonts w:ascii="Arial" w:hAnsi="Arial" w:cs="Arial"/>
        </w:rPr>
        <w:t xml:space="preserve"> </w:t>
      </w:r>
      <w:proofErr w:type="spellStart"/>
      <w:r w:rsidR="00584A40" w:rsidRPr="0010680B">
        <w:rPr>
          <w:rFonts w:ascii="Arial" w:hAnsi="Arial" w:cs="Arial"/>
        </w:rPr>
        <w:t>нь</w:t>
      </w:r>
      <w:proofErr w:type="spellEnd"/>
      <w:r w:rsidR="00584A40" w:rsidRPr="0010680B">
        <w:rPr>
          <w:rFonts w:ascii="Arial" w:hAnsi="Arial" w:cs="Arial"/>
        </w:rPr>
        <w:t xml:space="preserve"> </w:t>
      </w:r>
      <w:proofErr w:type="spellStart"/>
      <w:r w:rsidR="00584A40" w:rsidRPr="0010680B">
        <w:rPr>
          <w:rFonts w:ascii="Arial" w:hAnsi="Arial" w:cs="Arial"/>
        </w:rPr>
        <w:t>Монгол</w:t>
      </w:r>
      <w:proofErr w:type="spellEnd"/>
      <w:r w:rsidR="00584A40" w:rsidRPr="0010680B">
        <w:rPr>
          <w:rFonts w:ascii="Arial" w:hAnsi="Arial" w:cs="Arial"/>
        </w:rPr>
        <w:t xml:space="preserve"> </w:t>
      </w:r>
      <w:proofErr w:type="spellStart"/>
      <w:r w:rsidR="00584A40" w:rsidRPr="0010680B">
        <w:rPr>
          <w:rFonts w:ascii="Arial" w:hAnsi="Arial" w:cs="Arial"/>
        </w:rPr>
        <w:t>Улсын</w:t>
      </w:r>
      <w:proofErr w:type="spellEnd"/>
      <w:r w:rsidR="00584A40" w:rsidRPr="0010680B">
        <w:rPr>
          <w:rFonts w:ascii="Arial" w:hAnsi="Arial" w:cs="Arial"/>
        </w:rPr>
        <w:t xml:space="preserve"> </w:t>
      </w:r>
      <w:proofErr w:type="spellStart"/>
      <w:r w:rsidR="00584A40" w:rsidRPr="0010680B">
        <w:rPr>
          <w:rFonts w:ascii="Arial" w:hAnsi="Arial" w:cs="Arial"/>
        </w:rPr>
        <w:t>Үндсэн</w:t>
      </w:r>
      <w:proofErr w:type="spellEnd"/>
      <w:r w:rsidR="00584A40" w:rsidRPr="0010680B">
        <w:rPr>
          <w:rFonts w:ascii="Arial" w:hAnsi="Arial" w:cs="Arial"/>
        </w:rPr>
        <w:t xml:space="preserve"> </w:t>
      </w:r>
      <w:proofErr w:type="spellStart"/>
      <w:r w:rsidR="00584A40" w:rsidRPr="0010680B">
        <w:rPr>
          <w:rFonts w:ascii="Arial" w:hAnsi="Arial" w:cs="Arial"/>
        </w:rPr>
        <w:t>хууль</w:t>
      </w:r>
      <w:proofErr w:type="spellEnd"/>
      <w:r w:rsidR="00584A40" w:rsidRPr="0010680B">
        <w:rPr>
          <w:rFonts w:ascii="Arial" w:hAnsi="Arial" w:cs="Arial"/>
        </w:rPr>
        <w:t xml:space="preserve">, </w:t>
      </w:r>
      <w:proofErr w:type="spellStart"/>
      <w:r w:rsidR="00584A40" w:rsidRPr="0010680B">
        <w:rPr>
          <w:rFonts w:ascii="Arial" w:hAnsi="Arial" w:cs="Arial"/>
        </w:rPr>
        <w:t>Нийгмийн</w:t>
      </w:r>
      <w:proofErr w:type="spellEnd"/>
      <w:r w:rsidR="00584A40" w:rsidRPr="0010680B">
        <w:rPr>
          <w:rFonts w:ascii="Arial" w:hAnsi="Arial" w:cs="Arial"/>
        </w:rPr>
        <w:t xml:space="preserve"> </w:t>
      </w:r>
      <w:proofErr w:type="spellStart"/>
      <w:r w:rsidR="00584A40" w:rsidRPr="0010680B">
        <w:rPr>
          <w:rFonts w:ascii="Arial" w:hAnsi="Arial" w:cs="Arial"/>
        </w:rPr>
        <w:t>халамжийн</w:t>
      </w:r>
      <w:proofErr w:type="spellEnd"/>
      <w:r w:rsidR="00584A40" w:rsidRPr="0010680B">
        <w:rPr>
          <w:rFonts w:ascii="Arial" w:hAnsi="Arial" w:cs="Arial"/>
        </w:rPr>
        <w:t xml:space="preserve"> </w:t>
      </w:r>
      <w:proofErr w:type="spellStart"/>
      <w:r w:rsidR="00584A40" w:rsidRPr="0010680B">
        <w:rPr>
          <w:rFonts w:ascii="Arial" w:hAnsi="Arial" w:cs="Arial"/>
        </w:rPr>
        <w:t>тухай</w:t>
      </w:r>
      <w:proofErr w:type="spellEnd"/>
      <w:r w:rsidR="00584A40" w:rsidRPr="0010680B">
        <w:rPr>
          <w:rFonts w:ascii="Arial" w:hAnsi="Arial" w:cs="Arial"/>
        </w:rPr>
        <w:t xml:space="preserve"> </w:t>
      </w:r>
      <w:proofErr w:type="spellStart"/>
      <w:r w:rsidR="00584A40" w:rsidRPr="0010680B">
        <w:rPr>
          <w:rFonts w:ascii="Arial" w:hAnsi="Arial" w:cs="Arial"/>
        </w:rPr>
        <w:t>хууль</w:t>
      </w:r>
      <w:proofErr w:type="spellEnd"/>
      <w:r w:rsidR="00584A40" w:rsidRPr="0010680B">
        <w:rPr>
          <w:rFonts w:ascii="Arial" w:hAnsi="Arial" w:cs="Arial"/>
        </w:rPr>
        <w:t>,</w:t>
      </w:r>
      <w:r w:rsidR="00584A40" w:rsidRPr="0010680B">
        <w:rPr>
          <w:rFonts w:ascii="Arial" w:hAnsi="Arial" w:cs="Arial"/>
          <w:lang w:val="mn-MN"/>
        </w:rPr>
        <w:t xml:space="preserve"> </w:t>
      </w:r>
      <w:proofErr w:type="spellStart"/>
      <w:r w:rsidR="00584A40" w:rsidRPr="0010680B">
        <w:rPr>
          <w:rFonts w:ascii="Arial" w:hAnsi="Arial" w:cs="Arial"/>
        </w:rPr>
        <w:t>энэ</w:t>
      </w:r>
      <w:proofErr w:type="spellEnd"/>
      <w:r w:rsidR="00584A40" w:rsidRPr="0010680B">
        <w:rPr>
          <w:rFonts w:ascii="Arial" w:hAnsi="Arial" w:cs="Arial"/>
        </w:rPr>
        <w:t xml:space="preserve"> </w:t>
      </w:r>
      <w:proofErr w:type="spellStart"/>
      <w:r w:rsidR="00584A40" w:rsidRPr="0010680B">
        <w:rPr>
          <w:rFonts w:ascii="Arial" w:hAnsi="Arial" w:cs="Arial"/>
        </w:rPr>
        <w:t>хууль</w:t>
      </w:r>
      <w:proofErr w:type="spellEnd"/>
      <w:r w:rsidR="00584A40" w:rsidRPr="0010680B">
        <w:rPr>
          <w:rFonts w:ascii="Arial" w:hAnsi="Arial" w:cs="Arial"/>
        </w:rPr>
        <w:t xml:space="preserve"> </w:t>
      </w:r>
      <w:proofErr w:type="spellStart"/>
      <w:r w:rsidR="00584A40" w:rsidRPr="0010680B">
        <w:rPr>
          <w:rFonts w:ascii="Arial" w:hAnsi="Arial" w:cs="Arial"/>
        </w:rPr>
        <w:t>болон</w:t>
      </w:r>
      <w:proofErr w:type="spellEnd"/>
      <w:r w:rsidR="00584A40" w:rsidRPr="0010680B">
        <w:rPr>
          <w:rFonts w:ascii="Arial" w:hAnsi="Arial" w:cs="Arial"/>
        </w:rPr>
        <w:t xml:space="preserve"> </w:t>
      </w:r>
      <w:proofErr w:type="spellStart"/>
      <w:r w:rsidR="00584A40" w:rsidRPr="0010680B">
        <w:rPr>
          <w:rFonts w:ascii="Arial" w:hAnsi="Arial" w:cs="Arial"/>
        </w:rPr>
        <w:t>тэдгээртэй</w:t>
      </w:r>
      <w:proofErr w:type="spellEnd"/>
      <w:r w:rsidR="00584A40" w:rsidRPr="0010680B">
        <w:rPr>
          <w:rFonts w:ascii="Arial" w:hAnsi="Arial" w:cs="Arial"/>
        </w:rPr>
        <w:t xml:space="preserve"> </w:t>
      </w:r>
      <w:proofErr w:type="spellStart"/>
      <w:r w:rsidR="00584A40" w:rsidRPr="0010680B">
        <w:rPr>
          <w:rFonts w:ascii="Arial" w:hAnsi="Arial" w:cs="Arial"/>
        </w:rPr>
        <w:t>нийцүүлэн</w:t>
      </w:r>
      <w:proofErr w:type="spellEnd"/>
      <w:r w:rsidR="00584A40" w:rsidRPr="0010680B">
        <w:rPr>
          <w:rFonts w:ascii="Arial" w:hAnsi="Arial" w:cs="Arial"/>
        </w:rPr>
        <w:t xml:space="preserve"> </w:t>
      </w:r>
      <w:proofErr w:type="spellStart"/>
      <w:r w:rsidR="00584A40" w:rsidRPr="0010680B">
        <w:rPr>
          <w:rFonts w:ascii="Arial" w:hAnsi="Arial" w:cs="Arial"/>
        </w:rPr>
        <w:t>гаргасан</w:t>
      </w:r>
      <w:proofErr w:type="spellEnd"/>
      <w:r w:rsidR="00584A40" w:rsidRPr="0010680B">
        <w:rPr>
          <w:rFonts w:ascii="Arial" w:hAnsi="Arial" w:cs="Arial"/>
        </w:rPr>
        <w:t xml:space="preserve"> </w:t>
      </w:r>
      <w:proofErr w:type="spellStart"/>
      <w:r w:rsidR="00584A40" w:rsidRPr="0010680B">
        <w:rPr>
          <w:rFonts w:ascii="Arial" w:hAnsi="Arial" w:cs="Arial"/>
        </w:rPr>
        <w:t>бусад</w:t>
      </w:r>
      <w:proofErr w:type="spellEnd"/>
      <w:r w:rsidR="00584A40" w:rsidRPr="0010680B">
        <w:rPr>
          <w:rFonts w:ascii="Arial" w:hAnsi="Arial" w:cs="Arial"/>
        </w:rPr>
        <w:t xml:space="preserve"> </w:t>
      </w:r>
      <w:proofErr w:type="spellStart"/>
      <w:r w:rsidR="00584A40" w:rsidRPr="0010680B">
        <w:rPr>
          <w:rFonts w:ascii="Arial" w:hAnsi="Arial" w:cs="Arial"/>
        </w:rPr>
        <w:t>хууль</w:t>
      </w:r>
      <w:proofErr w:type="spellEnd"/>
      <w:r w:rsidR="00584A40" w:rsidRPr="0010680B">
        <w:rPr>
          <w:rFonts w:ascii="Arial" w:hAnsi="Arial" w:cs="Arial"/>
        </w:rPr>
        <w:t xml:space="preserve"> </w:t>
      </w:r>
      <w:proofErr w:type="spellStart"/>
      <w:r w:rsidR="00584A40" w:rsidRPr="0010680B">
        <w:rPr>
          <w:rFonts w:ascii="Arial" w:hAnsi="Arial" w:cs="Arial"/>
        </w:rPr>
        <w:t>тогтоомжоос</w:t>
      </w:r>
      <w:proofErr w:type="spellEnd"/>
      <w:r w:rsidR="00584A40" w:rsidRPr="0010680B">
        <w:rPr>
          <w:rFonts w:ascii="Arial" w:hAnsi="Arial" w:cs="Arial"/>
        </w:rPr>
        <w:t xml:space="preserve"> </w:t>
      </w:r>
      <w:proofErr w:type="spellStart"/>
      <w:r w:rsidR="00584A40" w:rsidRPr="0010680B">
        <w:rPr>
          <w:rFonts w:ascii="Arial" w:hAnsi="Arial" w:cs="Arial"/>
        </w:rPr>
        <w:t>бүрдэнэ</w:t>
      </w:r>
      <w:proofErr w:type="spellEnd"/>
      <w:r w:rsidR="00584A40" w:rsidRPr="0010680B">
        <w:rPr>
          <w:rFonts w:ascii="Arial" w:hAnsi="Arial" w:cs="Arial"/>
        </w:rPr>
        <w:t>.</w:t>
      </w:r>
    </w:p>
    <w:p w14:paraId="1CB666BB" w14:textId="77777777" w:rsidR="00584A40" w:rsidRPr="0010680B" w:rsidRDefault="0010680B" w:rsidP="0010680B">
      <w:pPr>
        <w:pStyle w:val="msghead"/>
        <w:shd w:val="clear" w:color="auto" w:fill="FFFFFF"/>
        <w:spacing w:before="0" w:beforeAutospacing="0" w:after="0" w:afterAutospacing="0" w:line="276" w:lineRule="auto"/>
        <w:textAlignment w:val="top"/>
        <w:rPr>
          <w:rStyle w:val="Strong"/>
          <w:rFonts w:ascii="Arial" w:hAnsi="Arial" w:cs="Arial"/>
          <w:lang w:val="mn-MN"/>
        </w:rPr>
      </w:pPr>
      <w:r>
        <w:rPr>
          <w:rStyle w:val="Strong"/>
          <w:rFonts w:ascii="Arial" w:hAnsi="Arial" w:cs="Arial"/>
        </w:rPr>
        <w:tab/>
      </w:r>
      <w:r w:rsidR="00584A40" w:rsidRPr="0010680B">
        <w:rPr>
          <w:rStyle w:val="Strong"/>
          <w:rFonts w:ascii="Arial" w:hAnsi="Arial" w:cs="Arial"/>
        </w:rPr>
        <w:t xml:space="preserve">3 </w:t>
      </w:r>
      <w:proofErr w:type="spellStart"/>
      <w:r w:rsidR="00584A40" w:rsidRPr="0010680B">
        <w:rPr>
          <w:rStyle w:val="Strong"/>
          <w:rFonts w:ascii="Arial" w:hAnsi="Arial" w:cs="Arial"/>
        </w:rPr>
        <w:t>дугаар</w:t>
      </w:r>
      <w:proofErr w:type="spellEnd"/>
      <w:r w:rsidR="00584A40" w:rsidRPr="0010680B">
        <w:rPr>
          <w:rStyle w:val="Strong"/>
          <w:rFonts w:ascii="Arial" w:hAnsi="Arial" w:cs="Arial"/>
        </w:rPr>
        <w:t xml:space="preserve"> </w:t>
      </w:r>
      <w:proofErr w:type="spellStart"/>
      <w:r w:rsidR="00584A40" w:rsidRPr="0010680B">
        <w:rPr>
          <w:rStyle w:val="Strong"/>
          <w:rFonts w:ascii="Arial" w:hAnsi="Arial" w:cs="Arial"/>
        </w:rPr>
        <w:t>зүйл</w:t>
      </w:r>
      <w:proofErr w:type="spellEnd"/>
      <w:r w:rsidR="00584A40" w:rsidRPr="0010680B">
        <w:rPr>
          <w:rStyle w:val="Strong"/>
          <w:rFonts w:ascii="Arial" w:hAnsi="Arial" w:cs="Arial"/>
        </w:rPr>
        <w:t xml:space="preserve">. </w:t>
      </w:r>
      <w:proofErr w:type="spellStart"/>
      <w:r w:rsidR="00584A40" w:rsidRPr="0010680B">
        <w:rPr>
          <w:rStyle w:val="Strong"/>
          <w:rFonts w:ascii="Arial" w:hAnsi="Arial" w:cs="Arial"/>
        </w:rPr>
        <w:t>Хуулийн</w:t>
      </w:r>
      <w:proofErr w:type="spellEnd"/>
      <w:r w:rsidR="00584A40" w:rsidRPr="0010680B">
        <w:rPr>
          <w:rStyle w:val="Strong"/>
          <w:rFonts w:ascii="Arial" w:hAnsi="Arial" w:cs="Arial"/>
        </w:rPr>
        <w:t xml:space="preserve"> </w:t>
      </w:r>
      <w:proofErr w:type="spellStart"/>
      <w:r w:rsidR="00584A40" w:rsidRPr="0010680B">
        <w:rPr>
          <w:rStyle w:val="Strong"/>
          <w:rFonts w:ascii="Arial" w:hAnsi="Arial" w:cs="Arial"/>
        </w:rPr>
        <w:t>нэр</w:t>
      </w:r>
      <w:proofErr w:type="spellEnd"/>
      <w:r w:rsidR="00584A40" w:rsidRPr="0010680B">
        <w:rPr>
          <w:rStyle w:val="Strong"/>
          <w:rFonts w:ascii="Arial" w:hAnsi="Arial" w:cs="Arial"/>
        </w:rPr>
        <w:t xml:space="preserve"> </w:t>
      </w:r>
      <w:proofErr w:type="spellStart"/>
      <w:r w:rsidR="00584A40" w:rsidRPr="0010680B">
        <w:rPr>
          <w:rStyle w:val="Strong"/>
          <w:rFonts w:ascii="Arial" w:hAnsi="Arial" w:cs="Arial"/>
        </w:rPr>
        <w:t>томьёоны</w:t>
      </w:r>
      <w:proofErr w:type="spellEnd"/>
      <w:r w:rsidR="00584A40" w:rsidRPr="0010680B">
        <w:rPr>
          <w:rStyle w:val="Strong"/>
          <w:rFonts w:ascii="Arial" w:hAnsi="Arial" w:cs="Arial"/>
        </w:rPr>
        <w:t xml:space="preserve"> </w:t>
      </w:r>
      <w:proofErr w:type="spellStart"/>
      <w:r w:rsidR="00584A40" w:rsidRPr="0010680B">
        <w:rPr>
          <w:rStyle w:val="Strong"/>
          <w:rFonts w:ascii="Arial" w:hAnsi="Arial" w:cs="Arial"/>
        </w:rPr>
        <w:t>тодорхойлолт</w:t>
      </w:r>
      <w:proofErr w:type="spellEnd"/>
    </w:p>
    <w:p w14:paraId="1C8FDC04" w14:textId="77777777" w:rsidR="00584A40" w:rsidRPr="0010680B" w:rsidRDefault="0010680B" w:rsidP="0010680B">
      <w:pPr>
        <w:pStyle w:val="NormalWeb"/>
        <w:shd w:val="clear" w:color="auto" w:fill="FFFFFF"/>
        <w:spacing w:before="0" w:beforeAutospacing="0" w:after="0" w:afterAutospacing="0" w:line="276" w:lineRule="auto"/>
        <w:jc w:val="both"/>
        <w:textAlignment w:val="top"/>
        <w:rPr>
          <w:rFonts w:ascii="Arial" w:hAnsi="Arial" w:cs="Arial"/>
        </w:rPr>
      </w:pPr>
      <w:r>
        <w:rPr>
          <w:rFonts w:ascii="Arial" w:hAnsi="Arial" w:cs="Arial"/>
        </w:rPr>
        <w:tab/>
      </w:r>
      <w:r w:rsidR="00584A40" w:rsidRPr="0010680B">
        <w:rPr>
          <w:rFonts w:ascii="Arial" w:hAnsi="Arial" w:cs="Arial"/>
        </w:rPr>
        <w:t>3.</w:t>
      </w:r>
      <w:proofErr w:type="gramStart"/>
      <w:r w:rsidR="00584A40" w:rsidRPr="0010680B">
        <w:rPr>
          <w:rFonts w:ascii="Arial" w:hAnsi="Arial" w:cs="Arial"/>
        </w:rPr>
        <w:t>1.Энэ</w:t>
      </w:r>
      <w:proofErr w:type="gramEnd"/>
      <w:r w:rsidR="00584A40" w:rsidRPr="0010680B">
        <w:rPr>
          <w:rFonts w:ascii="Arial" w:hAnsi="Arial" w:cs="Arial"/>
        </w:rPr>
        <w:t xml:space="preserve"> </w:t>
      </w:r>
      <w:proofErr w:type="spellStart"/>
      <w:r w:rsidR="00584A40" w:rsidRPr="0010680B">
        <w:rPr>
          <w:rFonts w:ascii="Arial" w:hAnsi="Arial" w:cs="Arial"/>
        </w:rPr>
        <w:t>хуульд</w:t>
      </w:r>
      <w:proofErr w:type="spellEnd"/>
      <w:r w:rsidR="00584A40" w:rsidRPr="0010680B">
        <w:rPr>
          <w:rFonts w:ascii="Arial" w:hAnsi="Arial" w:cs="Arial"/>
        </w:rPr>
        <w:t xml:space="preserve"> </w:t>
      </w:r>
      <w:proofErr w:type="spellStart"/>
      <w:r w:rsidR="00584A40" w:rsidRPr="0010680B">
        <w:rPr>
          <w:rFonts w:ascii="Arial" w:hAnsi="Arial" w:cs="Arial"/>
        </w:rPr>
        <w:t>хэрэглэсэн</w:t>
      </w:r>
      <w:proofErr w:type="spellEnd"/>
      <w:r w:rsidR="00584A40" w:rsidRPr="0010680B">
        <w:rPr>
          <w:rFonts w:ascii="Arial" w:hAnsi="Arial" w:cs="Arial"/>
        </w:rPr>
        <w:t xml:space="preserve"> </w:t>
      </w:r>
      <w:proofErr w:type="spellStart"/>
      <w:r w:rsidR="00584A40" w:rsidRPr="0010680B">
        <w:rPr>
          <w:rFonts w:ascii="Arial" w:hAnsi="Arial" w:cs="Arial"/>
        </w:rPr>
        <w:t>дараах</w:t>
      </w:r>
      <w:proofErr w:type="spellEnd"/>
      <w:r w:rsidR="00584A40" w:rsidRPr="0010680B">
        <w:rPr>
          <w:rFonts w:ascii="Arial" w:hAnsi="Arial" w:cs="Arial"/>
        </w:rPr>
        <w:t xml:space="preserve"> </w:t>
      </w:r>
      <w:proofErr w:type="spellStart"/>
      <w:r w:rsidR="00584A40" w:rsidRPr="0010680B">
        <w:rPr>
          <w:rFonts w:ascii="Arial" w:hAnsi="Arial" w:cs="Arial"/>
        </w:rPr>
        <w:t>нэр</w:t>
      </w:r>
      <w:proofErr w:type="spellEnd"/>
      <w:r w:rsidR="00584A40" w:rsidRPr="0010680B">
        <w:rPr>
          <w:rFonts w:ascii="Arial" w:hAnsi="Arial" w:cs="Arial"/>
        </w:rPr>
        <w:t xml:space="preserve"> </w:t>
      </w:r>
      <w:proofErr w:type="spellStart"/>
      <w:r w:rsidR="00584A40" w:rsidRPr="0010680B">
        <w:rPr>
          <w:rFonts w:ascii="Arial" w:hAnsi="Arial" w:cs="Arial"/>
        </w:rPr>
        <w:t>томьёог</w:t>
      </w:r>
      <w:proofErr w:type="spellEnd"/>
      <w:r w:rsidR="00584A40" w:rsidRPr="0010680B">
        <w:rPr>
          <w:rFonts w:ascii="Arial" w:hAnsi="Arial" w:cs="Arial"/>
        </w:rPr>
        <w:t xml:space="preserve"> </w:t>
      </w:r>
      <w:proofErr w:type="spellStart"/>
      <w:r w:rsidR="00584A40" w:rsidRPr="0010680B">
        <w:rPr>
          <w:rFonts w:ascii="Arial" w:hAnsi="Arial" w:cs="Arial"/>
        </w:rPr>
        <w:t>доор</w:t>
      </w:r>
      <w:proofErr w:type="spellEnd"/>
      <w:r w:rsidR="00584A40" w:rsidRPr="0010680B">
        <w:rPr>
          <w:rFonts w:ascii="Arial" w:hAnsi="Arial" w:cs="Arial"/>
        </w:rPr>
        <w:t xml:space="preserve"> </w:t>
      </w:r>
      <w:proofErr w:type="spellStart"/>
      <w:r w:rsidR="00584A40" w:rsidRPr="0010680B">
        <w:rPr>
          <w:rFonts w:ascii="Arial" w:hAnsi="Arial" w:cs="Arial"/>
        </w:rPr>
        <w:t>дурдсан</w:t>
      </w:r>
      <w:proofErr w:type="spellEnd"/>
      <w:r w:rsidR="00584A40" w:rsidRPr="0010680B">
        <w:rPr>
          <w:rFonts w:ascii="Arial" w:hAnsi="Arial" w:cs="Arial"/>
        </w:rPr>
        <w:t xml:space="preserve"> </w:t>
      </w:r>
      <w:proofErr w:type="spellStart"/>
      <w:r w:rsidR="00584A40" w:rsidRPr="0010680B">
        <w:rPr>
          <w:rFonts w:ascii="Arial" w:hAnsi="Arial" w:cs="Arial"/>
        </w:rPr>
        <w:t>утгаар</w:t>
      </w:r>
      <w:proofErr w:type="spellEnd"/>
      <w:r w:rsidR="00584A40" w:rsidRPr="0010680B">
        <w:rPr>
          <w:rFonts w:ascii="Arial" w:hAnsi="Arial" w:cs="Arial"/>
        </w:rPr>
        <w:t xml:space="preserve"> </w:t>
      </w:r>
      <w:proofErr w:type="spellStart"/>
      <w:r w:rsidR="00584A40" w:rsidRPr="0010680B">
        <w:rPr>
          <w:rFonts w:ascii="Arial" w:hAnsi="Arial" w:cs="Arial"/>
        </w:rPr>
        <w:t>ойлгоно</w:t>
      </w:r>
      <w:proofErr w:type="spellEnd"/>
      <w:r w:rsidR="00584A40" w:rsidRPr="0010680B">
        <w:rPr>
          <w:rFonts w:ascii="Arial" w:hAnsi="Arial" w:cs="Arial"/>
        </w:rPr>
        <w:t>:</w:t>
      </w:r>
    </w:p>
    <w:p w14:paraId="55F85540" w14:textId="77777777" w:rsidR="00584A40" w:rsidRPr="0010680B" w:rsidRDefault="0010680B" w:rsidP="0010680B">
      <w:pPr>
        <w:pStyle w:val="NormalWeb"/>
        <w:shd w:val="clear" w:color="auto" w:fill="FFFFFF"/>
        <w:spacing w:before="0" w:beforeAutospacing="0" w:after="0" w:afterAutospacing="0" w:line="276" w:lineRule="auto"/>
        <w:jc w:val="both"/>
        <w:textAlignment w:val="top"/>
        <w:rPr>
          <w:rFonts w:ascii="Arial" w:hAnsi="Arial" w:cs="Arial"/>
        </w:rPr>
      </w:pPr>
      <w:r>
        <w:rPr>
          <w:rFonts w:ascii="Arial" w:hAnsi="Arial" w:cs="Arial"/>
        </w:rPr>
        <w:tab/>
      </w:r>
      <w:r w:rsidR="004B771F">
        <w:rPr>
          <w:rFonts w:ascii="Arial" w:hAnsi="Arial" w:cs="Arial"/>
        </w:rPr>
        <w:tab/>
      </w:r>
      <w:r w:rsidR="00584A40" w:rsidRPr="0010680B">
        <w:rPr>
          <w:rFonts w:ascii="Arial" w:hAnsi="Arial" w:cs="Arial"/>
        </w:rPr>
        <w:t>3.1.</w:t>
      </w:r>
      <w:proofErr w:type="gramStart"/>
      <w:r w:rsidR="00584A40" w:rsidRPr="0010680B">
        <w:rPr>
          <w:rFonts w:ascii="Arial" w:hAnsi="Arial" w:cs="Arial"/>
        </w:rPr>
        <w:t>1.“</w:t>
      </w:r>
      <w:proofErr w:type="gramEnd"/>
      <w:r w:rsidR="00584A40" w:rsidRPr="0010680B">
        <w:rPr>
          <w:rFonts w:ascii="Arial" w:hAnsi="Arial" w:cs="Arial"/>
          <w:lang w:val="mn-MN"/>
        </w:rPr>
        <w:t>Ардчилсан хувьсгалын анхдагч</w:t>
      </w:r>
      <w:r w:rsidR="00584A40" w:rsidRPr="0010680B">
        <w:rPr>
          <w:rFonts w:ascii="Arial" w:hAnsi="Arial" w:cs="Arial"/>
        </w:rPr>
        <w:t>”</w:t>
      </w:r>
      <w:r w:rsidR="00584A40" w:rsidRPr="0010680B">
        <w:rPr>
          <w:rFonts w:ascii="Arial" w:hAnsi="Arial" w:cs="Arial"/>
          <w:lang w:val="mn-MN"/>
        </w:rPr>
        <w:t xml:space="preserve"> гэж</w:t>
      </w:r>
      <w:r w:rsidR="00584A40" w:rsidRPr="0010680B">
        <w:rPr>
          <w:rFonts w:ascii="Arial" w:hAnsi="Arial" w:cs="Arial"/>
        </w:rPr>
        <w:t xml:space="preserve"> </w:t>
      </w:r>
      <w:r w:rsidR="00584A40" w:rsidRPr="0010680B">
        <w:rPr>
          <w:rFonts w:ascii="Arial" w:hAnsi="Arial" w:cs="Arial"/>
          <w:color w:val="222222"/>
        </w:rPr>
        <w:t xml:space="preserve">1990 </w:t>
      </w:r>
      <w:proofErr w:type="spellStart"/>
      <w:r w:rsidR="00584A40" w:rsidRPr="0010680B">
        <w:rPr>
          <w:rFonts w:ascii="Arial" w:hAnsi="Arial" w:cs="Arial"/>
          <w:color w:val="222222"/>
        </w:rPr>
        <w:t>оны</w:t>
      </w:r>
      <w:proofErr w:type="spellEnd"/>
      <w:r w:rsidR="00584A40" w:rsidRPr="0010680B">
        <w:rPr>
          <w:rFonts w:ascii="Arial" w:hAnsi="Arial" w:cs="Arial"/>
          <w:color w:val="222222"/>
          <w:lang w:val="mn-MN"/>
        </w:rPr>
        <w:t xml:space="preserve"> 4 дүгээр сарын 27-ны өдрөөс өмнө МоАХ, Ардчилсан социалист хөдөлгөөн, Шинэ дэвшилтэд холбоо, Монголын оюутны холбоог үүсгэн байгуулалцаж элссэн гишүүн, зохицуулагчид, үйл ажиллагаанд нь тэргүүн эгнээнд манлайлан оролцож байсан</w:t>
      </w:r>
      <w:r w:rsidR="00584A40" w:rsidRPr="0010680B">
        <w:rPr>
          <w:rFonts w:ascii="Arial" w:hAnsi="Arial" w:cs="Arial"/>
          <w:color w:val="222222"/>
        </w:rPr>
        <w:t xml:space="preserve"> </w:t>
      </w:r>
      <w:proofErr w:type="spellStart"/>
      <w:r w:rsidR="00584A40" w:rsidRPr="0010680B">
        <w:rPr>
          <w:rFonts w:ascii="Arial" w:hAnsi="Arial" w:cs="Arial"/>
        </w:rPr>
        <w:t>Монгол</w:t>
      </w:r>
      <w:proofErr w:type="spellEnd"/>
      <w:r w:rsidR="00584A40" w:rsidRPr="0010680B">
        <w:rPr>
          <w:rFonts w:ascii="Arial" w:hAnsi="Arial" w:cs="Arial"/>
        </w:rPr>
        <w:t xml:space="preserve"> </w:t>
      </w:r>
      <w:proofErr w:type="spellStart"/>
      <w:r w:rsidR="00584A40" w:rsidRPr="0010680B">
        <w:rPr>
          <w:rFonts w:ascii="Arial" w:hAnsi="Arial" w:cs="Arial"/>
        </w:rPr>
        <w:t>Улсын</w:t>
      </w:r>
      <w:proofErr w:type="spellEnd"/>
      <w:r w:rsidR="00584A40" w:rsidRPr="0010680B">
        <w:rPr>
          <w:rFonts w:ascii="Arial" w:hAnsi="Arial" w:cs="Arial"/>
        </w:rPr>
        <w:t xml:space="preserve"> </w:t>
      </w:r>
      <w:proofErr w:type="spellStart"/>
      <w:r w:rsidR="00584A40" w:rsidRPr="0010680B">
        <w:rPr>
          <w:rFonts w:ascii="Arial" w:hAnsi="Arial" w:cs="Arial"/>
        </w:rPr>
        <w:t>иргэн</w:t>
      </w:r>
      <w:proofErr w:type="spellEnd"/>
      <w:r w:rsidR="00584A40" w:rsidRPr="0010680B">
        <w:rPr>
          <w:rFonts w:ascii="Arial" w:hAnsi="Arial" w:cs="Arial"/>
          <w:lang w:val="mn-MN"/>
        </w:rPr>
        <w:t>ийг</w:t>
      </w:r>
      <w:r w:rsidR="00584A40" w:rsidRPr="0010680B">
        <w:rPr>
          <w:rFonts w:ascii="Arial" w:hAnsi="Arial" w:cs="Arial"/>
        </w:rPr>
        <w:t>;</w:t>
      </w:r>
    </w:p>
    <w:p w14:paraId="32EB6340" w14:textId="77777777" w:rsidR="00584A40" w:rsidRPr="0010680B" w:rsidRDefault="0010680B" w:rsidP="0010680B">
      <w:pPr>
        <w:pStyle w:val="NormalWeb"/>
        <w:shd w:val="clear" w:color="auto" w:fill="FFFFFF"/>
        <w:spacing w:before="0" w:beforeAutospacing="0" w:after="0" w:afterAutospacing="0" w:line="276" w:lineRule="auto"/>
        <w:jc w:val="both"/>
        <w:textAlignment w:val="top"/>
        <w:rPr>
          <w:rFonts w:ascii="Arial" w:hAnsi="Arial" w:cs="Arial"/>
          <w:lang w:val="mn-MN"/>
        </w:rPr>
      </w:pPr>
      <w:r>
        <w:rPr>
          <w:rFonts w:ascii="Arial" w:hAnsi="Arial" w:cs="Arial"/>
        </w:rPr>
        <w:tab/>
      </w:r>
      <w:r w:rsidR="004B771F">
        <w:rPr>
          <w:rFonts w:ascii="Arial" w:hAnsi="Arial" w:cs="Arial"/>
        </w:rPr>
        <w:tab/>
      </w:r>
      <w:r w:rsidR="00584A40" w:rsidRPr="0010680B">
        <w:rPr>
          <w:rFonts w:ascii="Arial" w:hAnsi="Arial" w:cs="Arial"/>
        </w:rPr>
        <w:t>3.1.2.</w:t>
      </w:r>
      <w:r w:rsidR="00584A40" w:rsidRPr="0010680B">
        <w:rPr>
          <w:rFonts w:ascii="Arial" w:hAnsi="Arial" w:cs="Arial"/>
          <w:lang w:val="mn-MN"/>
        </w:rPr>
        <w:t>"гэр бүлийн гишүүн" гэж Ардчилсан хувьсгалын анхдагч иргэний хууль ёсны эхнэр, нөхрийг</w:t>
      </w:r>
      <w:r w:rsidR="00584A40" w:rsidRPr="0010680B">
        <w:rPr>
          <w:rFonts w:ascii="Arial" w:hAnsi="Arial" w:cs="Arial"/>
        </w:rPr>
        <w:t>;</w:t>
      </w:r>
    </w:p>
    <w:p w14:paraId="0B4B506A" w14:textId="77777777" w:rsidR="00584A40" w:rsidRPr="0010680B" w:rsidRDefault="0010680B" w:rsidP="0010680B">
      <w:pPr>
        <w:pStyle w:val="NormalWeb"/>
        <w:shd w:val="clear" w:color="auto" w:fill="FFFFFF"/>
        <w:spacing w:before="0" w:beforeAutospacing="0" w:after="0" w:afterAutospacing="0" w:line="276" w:lineRule="auto"/>
        <w:jc w:val="both"/>
        <w:textAlignment w:val="top"/>
        <w:rPr>
          <w:rFonts w:ascii="Arial" w:hAnsi="Arial" w:cs="Arial"/>
          <w:lang w:val="mn-MN"/>
        </w:rPr>
      </w:pPr>
      <w:r>
        <w:rPr>
          <w:rFonts w:ascii="Arial" w:hAnsi="Arial" w:cs="Arial"/>
        </w:rPr>
        <w:tab/>
      </w:r>
      <w:r w:rsidR="004B771F">
        <w:rPr>
          <w:rFonts w:ascii="Arial" w:hAnsi="Arial" w:cs="Arial"/>
        </w:rPr>
        <w:tab/>
      </w:r>
      <w:r w:rsidR="00584A40" w:rsidRPr="0010680B">
        <w:rPr>
          <w:rFonts w:ascii="Arial" w:hAnsi="Arial" w:cs="Arial"/>
        </w:rPr>
        <w:t>3.1.</w:t>
      </w:r>
      <w:proofErr w:type="gramStart"/>
      <w:r w:rsidR="00584A40" w:rsidRPr="0010680B">
        <w:rPr>
          <w:rFonts w:ascii="Arial" w:hAnsi="Arial" w:cs="Arial"/>
        </w:rPr>
        <w:t>3</w:t>
      </w:r>
      <w:r w:rsidR="00584A40" w:rsidRPr="0010680B">
        <w:rPr>
          <w:rFonts w:ascii="Arial" w:hAnsi="Arial" w:cs="Arial"/>
          <w:lang w:val="mn-MN"/>
        </w:rPr>
        <w:t>.</w:t>
      </w:r>
      <w:r w:rsidR="00584A40" w:rsidRPr="0010680B">
        <w:rPr>
          <w:rFonts w:ascii="Arial" w:hAnsi="Arial" w:cs="Arial"/>
        </w:rPr>
        <w:t>“</w:t>
      </w:r>
      <w:proofErr w:type="gramEnd"/>
      <w:r w:rsidR="00584A40" w:rsidRPr="0010680B">
        <w:rPr>
          <w:rFonts w:ascii="Arial" w:hAnsi="Arial" w:cs="Arial"/>
          <w:lang w:val="mn-MN"/>
        </w:rPr>
        <w:t>тусламж</w:t>
      </w:r>
      <w:r w:rsidR="00584A40" w:rsidRPr="0010680B">
        <w:rPr>
          <w:rFonts w:ascii="Arial" w:hAnsi="Arial" w:cs="Arial"/>
        </w:rPr>
        <w:t xml:space="preserve">” </w:t>
      </w:r>
      <w:proofErr w:type="spellStart"/>
      <w:r w:rsidR="00584A40" w:rsidRPr="0010680B">
        <w:rPr>
          <w:rFonts w:ascii="Arial" w:hAnsi="Arial" w:cs="Arial"/>
        </w:rPr>
        <w:t>гэж</w:t>
      </w:r>
      <w:proofErr w:type="spellEnd"/>
      <w:r w:rsidR="00584A40" w:rsidRPr="0010680B">
        <w:rPr>
          <w:rFonts w:ascii="Arial" w:hAnsi="Arial" w:cs="Arial"/>
        </w:rPr>
        <w:t xml:space="preserve"> </w:t>
      </w:r>
      <w:proofErr w:type="spellStart"/>
      <w:r w:rsidR="00584A40" w:rsidRPr="0010680B">
        <w:rPr>
          <w:rFonts w:ascii="Arial" w:hAnsi="Arial" w:cs="Arial"/>
        </w:rPr>
        <w:t>энэ</w:t>
      </w:r>
      <w:proofErr w:type="spellEnd"/>
      <w:r w:rsidR="00584A40" w:rsidRPr="0010680B">
        <w:rPr>
          <w:rFonts w:ascii="Arial" w:hAnsi="Arial" w:cs="Arial"/>
        </w:rPr>
        <w:t xml:space="preserve"> </w:t>
      </w:r>
      <w:proofErr w:type="spellStart"/>
      <w:r w:rsidR="00584A40" w:rsidRPr="0010680B">
        <w:rPr>
          <w:rFonts w:ascii="Arial" w:hAnsi="Arial" w:cs="Arial"/>
        </w:rPr>
        <w:t>хуулийн</w:t>
      </w:r>
      <w:proofErr w:type="spellEnd"/>
      <w:r w:rsidR="00584A40" w:rsidRPr="0010680B">
        <w:rPr>
          <w:rFonts w:ascii="Arial" w:hAnsi="Arial" w:cs="Arial"/>
          <w:lang w:val="mn-MN"/>
        </w:rPr>
        <w:t xml:space="preserve"> 3 дугаар зүйлийн 3.1.1-д заасан иргэнд</w:t>
      </w:r>
      <w:r w:rsidR="00584A40" w:rsidRPr="0010680B">
        <w:rPr>
          <w:rFonts w:ascii="Arial" w:hAnsi="Arial" w:cs="Arial"/>
        </w:rPr>
        <w:t xml:space="preserve"> </w:t>
      </w:r>
      <w:proofErr w:type="spellStart"/>
      <w:r w:rsidR="00584A40" w:rsidRPr="0010680B">
        <w:rPr>
          <w:rFonts w:ascii="Arial" w:hAnsi="Arial" w:cs="Arial"/>
        </w:rPr>
        <w:t>нийгмийн</w:t>
      </w:r>
      <w:proofErr w:type="spellEnd"/>
      <w:r w:rsidR="00584A40" w:rsidRPr="0010680B">
        <w:rPr>
          <w:rFonts w:ascii="Arial" w:hAnsi="Arial" w:cs="Arial"/>
        </w:rPr>
        <w:t xml:space="preserve"> </w:t>
      </w:r>
      <w:proofErr w:type="spellStart"/>
      <w:r w:rsidR="00584A40" w:rsidRPr="0010680B">
        <w:rPr>
          <w:rFonts w:ascii="Arial" w:hAnsi="Arial" w:cs="Arial"/>
        </w:rPr>
        <w:t>даатгал</w:t>
      </w:r>
      <w:proofErr w:type="spellEnd"/>
      <w:r w:rsidR="00584A40" w:rsidRPr="0010680B">
        <w:rPr>
          <w:rFonts w:ascii="Arial" w:hAnsi="Arial" w:cs="Arial"/>
        </w:rPr>
        <w:t xml:space="preserve">, </w:t>
      </w:r>
      <w:proofErr w:type="spellStart"/>
      <w:r w:rsidR="00584A40" w:rsidRPr="0010680B">
        <w:rPr>
          <w:rFonts w:ascii="Arial" w:hAnsi="Arial" w:cs="Arial"/>
        </w:rPr>
        <w:t>нийгмийн</w:t>
      </w:r>
      <w:proofErr w:type="spellEnd"/>
      <w:r w:rsidR="00584A40" w:rsidRPr="0010680B">
        <w:rPr>
          <w:rFonts w:ascii="Arial" w:hAnsi="Arial" w:cs="Arial"/>
        </w:rPr>
        <w:t xml:space="preserve"> </w:t>
      </w:r>
      <w:proofErr w:type="spellStart"/>
      <w:r w:rsidR="00584A40" w:rsidRPr="0010680B">
        <w:rPr>
          <w:rFonts w:ascii="Arial" w:hAnsi="Arial" w:cs="Arial"/>
        </w:rPr>
        <w:t>халамжийн</w:t>
      </w:r>
      <w:proofErr w:type="spellEnd"/>
      <w:r w:rsidR="00584A40" w:rsidRPr="0010680B">
        <w:rPr>
          <w:rFonts w:ascii="Arial" w:hAnsi="Arial" w:cs="Arial"/>
        </w:rPr>
        <w:t xml:space="preserve"> </w:t>
      </w:r>
      <w:proofErr w:type="spellStart"/>
      <w:r w:rsidR="00584A40" w:rsidRPr="0010680B">
        <w:rPr>
          <w:rFonts w:ascii="Arial" w:hAnsi="Arial" w:cs="Arial"/>
        </w:rPr>
        <w:t>сангаас</w:t>
      </w:r>
      <w:proofErr w:type="spellEnd"/>
      <w:r w:rsidR="00584A40" w:rsidRPr="0010680B">
        <w:rPr>
          <w:rFonts w:ascii="Arial" w:hAnsi="Arial" w:cs="Arial"/>
        </w:rPr>
        <w:t xml:space="preserve"> </w:t>
      </w:r>
      <w:proofErr w:type="spellStart"/>
      <w:r w:rsidR="00584A40" w:rsidRPr="0010680B">
        <w:rPr>
          <w:rFonts w:ascii="Arial" w:hAnsi="Arial" w:cs="Arial"/>
        </w:rPr>
        <w:t>олгож</w:t>
      </w:r>
      <w:proofErr w:type="spellEnd"/>
      <w:r w:rsidR="00584A40" w:rsidRPr="0010680B">
        <w:rPr>
          <w:rFonts w:ascii="Arial" w:hAnsi="Arial" w:cs="Arial"/>
        </w:rPr>
        <w:t xml:space="preserve"> </w:t>
      </w:r>
      <w:proofErr w:type="spellStart"/>
      <w:r w:rsidR="00584A40" w:rsidRPr="0010680B">
        <w:rPr>
          <w:rFonts w:ascii="Arial" w:hAnsi="Arial" w:cs="Arial"/>
        </w:rPr>
        <w:t>байгаа</w:t>
      </w:r>
      <w:proofErr w:type="spellEnd"/>
      <w:r w:rsidR="00584A40" w:rsidRPr="0010680B">
        <w:rPr>
          <w:rFonts w:ascii="Arial" w:hAnsi="Arial" w:cs="Arial"/>
        </w:rPr>
        <w:t xml:space="preserve"> </w:t>
      </w:r>
      <w:proofErr w:type="spellStart"/>
      <w:r w:rsidR="00584A40" w:rsidRPr="0010680B">
        <w:rPr>
          <w:rFonts w:ascii="Arial" w:hAnsi="Arial" w:cs="Arial"/>
        </w:rPr>
        <w:t>тэтгэвэр</w:t>
      </w:r>
      <w:proofErr w:type="spellEnd"/>
      <w:r w:rsidR="00584A40" w:rsidRPr="0010680B">
        <w:rPr>
          <w:rFonts w:ascii="Arial" w:hAnsi="Arial" w:cs="Arial"/>
        </w:rPr>
        <w:t xml:space="preserve">, </w:t>
      </w:r>
      <w:proofErr w:type="spellStart"/>
      <w:r w:rsidR="00584A40" w:rsidRPr="0010680B">
        <w:rPr>
          <w:rFonts w:ascii="Arial" w:hAnsi="Arial" w:cs="Arial"/>
        </w:rPr>
        <w:t>тэтгэмжээс</w:t>
      </w:r>
      <w:proofErr w:type="spellEnd"/>
      <w:r w:rsidR="00584A40" w:rsidRPr="0010680B">
        <w:rPr>
          <w:rFonts w:ascii="Arial" w:hAnsi="Arial" w:cs="Arial"/>
        </w:rPr>
        <w:t xml:space="preserve"> </w:t>
      </w:r>
      <w:proofErr w:type="spellStart"/>
      <w:r w:rsidR="00584A40" w:rsidRPr="0010680B">
        <w:rPr>
          <w:rFonts w:ascii="Arial" w:hAnsi="Arial" w:cs="Arial"/>
        </w:rPr>
        <w:t>гадна</w:t>
      </w:r>
      <w:proofErr w:type="spellEnd"/>
      <w:r w:rsidR="00584A40" w:rsidRPr="0010680B">
        <w:rPr>
          <w:rFonts w:ascii="Arial" w:hAnsi="Arial" w:cs="Arial"/>
        </w:rPr>
        <w:t xml:space="preserve"> </w:t>
      </w:r>
      <w:proofErr w:type="spellStart"/>
      <w:r w:rsidR="00584A40" w:rsidRPr="0010680B">
        <w:rPr>
          <w:rFonts w:ascii="Arial" w:hAnsi="Arial" w:cs="Arial"/>
        </w:rPr>
        <w:t>төрөөс</w:t>
      </w:r>
      <w:proofErr w:type="spellEnd"/>
      <w:r w:rsidR="00584A40" w:rsidRPr="0010680B">
        <w:rPr>
          <w:rFonts w:ascii="Arial" w:hAnsi="Arial" w:cs="Arial"/>
        </w:rPr>
        <w:t xml:space="preserve"> </w:t>
      </w:r>
      <w:proofErr w:type="spellStart"/>
      <w:r w:rsidR="00584A40" w:rsidRPr="0010680B">
        <w:rPr>
          <w:rFonts w:ascii="Arial" w:hAnsi="Arial" w:cs="Arial"/>
        </w:rPr>
        <w:t>сар</w:t>
      </w:r>
      <w:proofErr w:type="spellEnd"/>
      <w:r w:rsidR="00584A40" w:rsidRPr="0010680B">
        <w:rPr>
          <w:rFonts w:ascii="Arial" w:hAnsi="Arial" w:cs="Arial"/>
        </w:rPr>
        <w:t xml:space="preserve"> </w:t>
      </w:r>
      <w:proofErr w:type="spellStart"/>
      <w:r w:rsidR="00584A40" w:rsidRPr="0010680B">
        <w:rPr>
          <w:rFonts w:ascii="Arial" w:hAnsi="Arial" w:cs="Arial"/>
        </w:rPr>
        <w:t>бүр</w:t>
      </w:r>
      <w:proofErr w:type="spellEnd"/>
      <w:r w:rsidR="00584A40" w:rsidRPr="0010680B">
        <w:rPr>
          <w:rFonts w:ascii="Arial" w:hAnsi="Arial" w:cs="Arial"/>
        </w:rPr>
        <w:t xml:space="preserve"> </w:t>
      </w:r>
      <w:proofErr w:type="spellStart"/>
      <w:r w:rsidR="00584A40" w:rsidRPr="0010680B">
        <w:rPr>
          <w:rFonts w:ascii="Arial" w:hAnsi="Arial" w:cs="Arial"/>
        </w:rPr>
        <w:t>олгох</w:t>
      </w:r>
      <w:proofErr w:type="spellEnd"/>
      <w:r w:rsidR="00584A40" w:rsidRPr="0010680B">
        <w:rPr>
          <w:rFonts w:ascii="Arial" w:hAnsi="Arial" w:cs="Arial"/>
        </w:rPr>
        <w:t xml:space="preserve"> </w:t>
      </w:r>
      <w:proofErr w:type="spellStart"/>
      <w:r w:rsidR="00584A40" w:rsidRPr="0010680B">
        <w:rPr>
          <w:rFonts w:ascii="Arial" w:hAnsi="Arial" w:cs="Arial"/>
        </w:rPr>
        <w:t>мөнгөн</w:t>
      </w:r>
      <w:proofErr w:type="spellEnd"/>
      <w:r w:rsidR="00584A40" w:rsidRPr="0010680B">
        <w:rPr>
          <w:rFonts w:ascii="Arial" w:hAnsi="Arial" w:cs="Arial"/>
        </w:rPr>
        <w:t xml:space="preserve"> </w:t>
      </w:r>
      <w:proofErr w:type="spellStart"/>
      <w:r w:rsidR="00584A40" w:rsidRPr="0010680B">
        <w:rPr>
          <w:rFonts w:ascii="Arial" w:hAnsi="Arial" w:cs="Arial"/>
        </w:rPr>
        <w:t>хөрөнг</w:t>
      </w:r>
      <w:proofErr w:type="spellEnd"/>
      <w:r w:rsidR="00584A40" w:rsidRPr="0010680B">
        <w:rPr>
          <w:rFonts w:ascii="Arial" w:hAnsi="Arial" w:cs="Arial"/>
          <w:lang w:val="mn-MN"/>
        </w:rPr>
        <w:t>ө, орон сууц эсвэл орон сууцны үнэтэй тэнцэх хэмжээний нэг удаагийн мөнгөн тусламжийг</w:t>
      </w:r>
      <w:r w:rsidR="00584A40" w:rsidRPr="0010680B">
        <w:rPr>
          <w:rFonts w:ascii="Arial" w:hAnsi="Arial" w:cs="Arial"/>
        </w:rPr>
        <w:t>;</w:t>
      </w:r>
    </w:p>
    <w:p w14:paraId="6358B4E4" w14:textId="77777777" w:rsidR="00584A40" w:rsidRPr="0010680B" w:rsidRDefault="0010680B" w:rsidP="0010680B">
      <w:pPr>
        <w:pStyle w:val="NormalWeb"/>
        <w:shd w:val="clear" w:color="auto" w:fill="FFFFFF"/>
        <w:spacing w:before="0" w:beforeAutospacing="0" w:after="0" w:afterAutospacing="0" w:line="276" w:lineRule="auto"/>
        <w:jc w:val="both"/>
        <w:textAlignment w:val="top"/>
        <w:rPr>
          <w:rFonts w:ascii="Arial" w:hAnsi="Arial" w:cs="Arial"/>
          <w:lang w:val="mn-MN"/>
        </w:rPr>
      </w:pPr>
      <w:r>
        <w:rPr>
          <w:rFonts w:ascii="Arial" w:hAnsi="Arial" w:cs="Arial"/>
        </w:rPr>
        <w:tab/>
      </w:r>
      <w:r w:rsidR="004B771F">
        <w:rPr>
          <w:rFonts w:ascii="Arial" w:hAnsi="Arial" w:cs="Arial"/>
        </w:rPr>
        <w:tab/>
      </w:r>
      <w:r w:rsidR="00584A40" w:rsidRPr="0010680B">
        <w:rPr>
          <w:rFonts w:ascii="Arial" w:hAnsi="Arial" w:cs="Arial"/>
          <w:lang w:val="mn-MN"/>
        </w:rPr>
        <w:t>3.1.4.</w:t>
      </w:r>
      <w:r w:rsidR="00584A40" w:rsidRPr="0010680B">
        <w:rPr>
          <w:rFonts w:ascii="Arial" w:hAnsi="Arial" w:cs="Arial"/>
        </w:rPr>
        <w:t>“</w:t>
      </w:r>
      <w:proofErr w:type="spellStart"/>
      <w:r w:rsidR="00584A40" w:rsidRPr="0010680B">
        <w:rPr>
          <w:rFonts w:ascii="Arial" w:hAnsi="Arial" w:cs="Arial"/>
        </w:rPr>
        <w:t>хөнгөлөлт</w:t>
      </w:r>
      <w:proofErr w:type="spellEnd"/>
      <w:r w:rsidR="00584A40" w:rsidRPr="0010680B">
        <w:rPr>
          <w:rFonts w:ascii="Arial" w:hAnsi="Arial" w:cs="Arial"/>
        </w:rPr>
        <w:t xml:space="preserve">” </w:t>
      </w:r>
      <w:proofErr w:type="spellStart"/>
      <w:r w:rsidR="00584A40" w:rsidRPr="0010680B">
        <w:rPr>
          <w:rFonts w:ascii="Arial" w:hAnsi="Arial" w:cs="Arial"/>
        </w:rPr>
        <w:t>гэж</w:t>
      </w:r>
      <w:proofErr w:type="spellEnd"/>
      <w:r w:rsidR="00584A40" w:rsidRPr="0010680B">
        <w:rPr>
          <w:rFonts w:ascii="Arial" w:hAnsi="Arial" w:cs="Arial"/>
        </w:rPr>
        <w:t xml:space="preserve"> </w:t>
      </w:r>
      <w:proofErr w:type="spellStart"/>
      <w:r w:rsidR="00584A40" w:rsidRPr="0010680B">
        <w:rPr>
          <w:rFonts w:ascii="Arial" w:hAnsi="Arial" w:cs="Arial"/>
        </w:rPr>
        <w:t>энэ</w:t>
      </w:r>
      <w:proofErr w:type="spellEnd"/>
      <w:r w:rsidR="00584A40" w:rsidRPr="0010680B">
        <w:rPr>
          <w:rFonts w:ascii="Arial" w:hAnsi="Arial" w:cs="Arial"/>
        </w:rPr>
        <w:t xml:space="preserve"> </w:t>
      </w:r>
      <w:proofErr w:type="spellStart"/>
      <w:r w:rsidR="00584A40" w:rsidRPr="0010680B">
        <w:rPr>
          <w:rFonts w:ascii="Arial" w:hAnsi="Arial" w:cs="Arial"/>
        </w:rPr>
        <w:t>хуулийн</w:t>
      </w:r>
      <w:proofErr w:type="spellEnd"/>
      <w:r w:rsidR="00584A40" w:rsidRPr="0010680B">
        <w:rPr>
          <w:rFonts w:ascii="Arial" w:hAnsi="Arial" w:cs="Arial"/>
        </w:rPr>
        <w:t xml:space="preserve"> </w:t>
      </w:r>
      <w:r w:rsidR="00584A40" w:rsidRPr="0010680B">
        <w:rPr>
          <w:rFonts w:ascii="Arial" w:hAnsi="Arial" w:cs="Arial"/>
          <w:lang w:val="mn-MN"/>
        </w:rPr>
        <w:t xml:space="preserve">3 дугаар зүйлийн 3.1.1-д заасан иргэний </w:t>
      </w:r>
      <w:proofErr w:type="spellStart"/>
      <w:r w:rsidR="00584A40" w:rsidRPr="0010680B">
        <w:rPr>
          <w:rFonts w:ascii="Arial" w:hAnsi="Arial" w:cs="Arial"/>
        </w:rPr>
        <w:t>амьжиргаа</w:t>
      </w:r>
      <w:proofErr w:type="spellEnd"/>
      <w:r w:rsidR="00584A40" w:rsidRPr="0010680B">
        <w:rPr>
          <w:rFonts w:ascii="Arial" w:hAnsi="Arial" w:cs="Arial"/>
        </w:rPr>
        <w:t xml:space="preserve">, </w:t>
      </w:r>
      <w:proofErr w:type="spellStart"/>
      <w:r w:rsidR="00584A40" w:rsidRPr="0010680B">
        <w:rPr>
          <w:rFonts w:ascii="Arial" w:hAnsi="Arial" w:cs="Arial"/>
        </w:rPr>
        <w:t>эрүүл</w:t>
      </w:r>
      <w:proofErr w:type="spellEnd"/>
      <w:r w:rsidR="00584A40" w:rsidRPr="0010680B">
        <w:rPr>
          <w:rFonts w:ascii="Arial" w:hAnsi="Arial" w:cs="Arial"/>
        </w:rPr>
        <w:t xml:space="preserve"> </w:t>
      </w:r>
      <w:proofErr w:type="spellStart"/>
      <w:r w:rsidR="00584A40" w:rsidRPr="0010680B">
        <w:rPr>
          <w:rFonts w:ascii="Arial" w:hAnsi="Arial" w:cs="Arial"/>
        </w:rPr>
        <w:t>мэндийг</w:t>
      </w:r>
      <w:proofErr w:type="spellEnd"/>
      <w:r w:rsidR="00584A40" w:rsidRPr="0010680B">
        <w:rPr>
          <w:rFonts w:ascii="Arial" w:hAnsi="Arial" w:cs="Arial"/>
        </w:rPr>
        <w:t xml:space="preserve"> </w:t>
      </w:r>
      <w:proofErr w:type="spellStart"/>
      <w:r w:rsidR="00584A40" w:rsidRPr="0010680B">
        <w:rPr>
          <w:rFonts w:ascii="Arial" w:hAnsi="Arial" w:cs="Arial"/>
        </w:rPr>
        <w:t>дэмжих</w:t>
      </w:r>
      <w:proofErr w:type="spellEnd"/>
      <w:r w:rsidR="00584A40" w:rsidRPr="0010680B">
        <w:rPr>
          <w:rFonts w:ascii="Arial" w:hAnsi="Arial" w:cs="Arial"/>
        </w:rPr>
        <w:t xml:space="preserve"> </w:t>
      </w:r>
      <w:proofErr w:type="spellStart"/>
      <w:r w:rsidR="00584A40" w:rsidRPr="0010680B">
        <w:rPr>
          <w:rFonts w:ascii="Arial" w:hAnsi="Arial" w:cs="Arial"/>
        </w:rPr>
        <w:t>үйлчилгээг</w:t>
      </w:r>
      <w:proofErr w:type="spellEnd"/>
      <w:r w:rsidR="00584A40" w:rsidRPr="0010680B">
        <w:rPr>
          <w:rFonts w:ascii="Arial" w:hAnsi="Arial" w:cs="Arial"/>
        </w:rPr>
        <w:t>;</w:t>
      </w:r>
    </w:p>
    <w:p w14:paraId="5D208C7B" w14:textId="77777777" w:rsidR="00584A40" w:rsidRPr="0010680B" w:rsidRDefault="0010680B" w:rsidP="0010680B">
      <w:pPr>
        <w:pStyle w:val="msghead"/>
        <w:shd w:val="clear" w:color="auto" w:fill="FFFFFF"/>
        <w:spacing w:before="0" w:beforeAutospacing="0" w:after="0" w:afterAutospacing="0" w:line="276" w:lineRule="auto"/>
        <w:textAlignment w:val="top"/>
        <w:rPr>
          <w:rStyle w:val="Strong"/>
          <w:rFonts w:ascii="Arial" w:hAnsi="Arial" w:cs="Arial"/>
          <w:lang w:val="mn-MN"/>
        </w:rPr>
      </w:pPr>
      <w:r>
        <w:rPr>
          <w:rStyle w:val="Strong"/>
          <w:rFonts w:ascii="Arial" w:hAnsi="Arial" w:cs="Arial"/>
        </w:rPr>
        <w:tab/>
      </w:r>
      <w:r w:rsidR="00584A40" w:rsidRPr="0010680B">
        <w:rPr>
          <w:rStyle w:val="Strong"/>
          <w:rFonts w:ascii="Arial" w:hAnsi="Arial" w:cs="Arial"/>
        </w:rPr>
        <w:t xml:space="preserve">4 </w:t>
      </w:r>
      <w:proofErr w:type="spellStart"/>
      <w:r w:rsidR="00584A40" w:rsidRPr="0010680B">
        <w:rPr>
          <w:rStyle w:val="Strong"/>
          <w:rFonts w:ascii="Arial" w:hAnsi="Arial" w:cs="Arial"/>
        </w:rPr>
        <w:t>дүгээр</w:t>
      </w:r>
      <w:proofErr w:type="spellEnd"/>
      <w:r w:rsidR="00584A40" w:rsidRPr="0010680B">
        <w:rPr>
          <w:rStyle w:val="Strong"/>
          <w:rFonts w:ascii="Arial" w:hAnsi="Arial" w:cs="Arial"/>
        </w:rPr>
        <w:t xml:space="preserve"> </w:t>
      </w:r>
      <w:proofErr w:type="spellStart"/>
      <w:r w:rsidR="00584A40" w:rsidRPr="0010680B">
        <w:rPr>
          <w:rStyle w:val="Strong"/>
          <w:rFonts w:ascii="Arial" w:hAnsi="Arial" w:cs="Arial"/>
        </w:rPr>
        <w:t>зүйл</w:t>
      </w:r>
      <w:proofErr w:type="spellEnd"/>
      <w:r w:rsidR="00584A40" w:rsidRPr="0010680B">
        <w:rPr>
          <w:rStyle w:val="Strong"/>
          <w:rFonts w:ascii="Arial" w:hAnsi="Arial" w:cs="Arial"/>
        </w:rPr>
        <w:t xml:space="preserve">. </w:t>
      </w:r>
      <w:proofErr w:type="spellStart"/>
      <w:r w:rsidR="00584A40" w:rsidRPr="0010680B">
        <w:rPr>
          <w:rStyle w:val="Strong"/>
          <w:rFonts w:ascii="Arial" w:hAnsi="Arial" w:cs="Arial"/>
        </w:rPr>
        <w:t>Хуулийн</w:t>
      </w:r>
      <w:proofErr w:type="spellEnd"/>
      <w:r w:rsidR="00584A40" w:rsidRPr="0010680B">
        <w:rPr>
          <w:rStyle w:val="Strong"/>
          <w:rFonts w:ascii="Arial" w:hAnsi="Arial" w:cs="Arial"/>
        </w:rPr>
        <w:t xml:space="preserve"> </w:t>
      </w:r>
      <w:proofErr w:type="spellStart"/>
      <w:r w:rsidR="00584A40" w:rsidRPr="0010680B">
        <w:rPr>
          <w:rStyle w:val="Strong"/>
          <w:rFonts w:ascii="Arial" w:hAnsi="Arial" w:cs="Arial"/>
        </w:rPr>
        <w:t>үйлчлэлд</w:t>
      </w:r>
      <w:proofErr w:type="spellEnd"/>
      <w:r w:rsidR="00584A40" w:rsidRPr="0010680B">
        <w:rPr>
          <w:rStyle w:val="Strong"/>
          <w:rFonts w:ascii="Arial" w:hAnsi="Arial" w:cs="Arial"/>
        </w:rPr>
        <w:t xml:space="preserve"> </w:t>
      </w:r>
      <w:proofErr w:type="spellStart"/>
      <w:r w:rsidR="00584A40" w:rsidRPr="0010680B">
        <w:rPr>
          <w:rStyle w:val="Strong"/>
          <w:rFonts w:ascii="Arial" w:hAnsi="Arial" w:cs="Arial"/>
        </w:rPr>
        <w:t>хамаарах</w:t>
      </w:r>
      <w:proofErr w:type="spellEnd"/>
      <w:r w:rsidR="00584A40" w:rsidRPr="0010680B">
        <w:rPr>
          <w:rStyle w:val="Strong"/>
          <w:rFonts w:ascii="Arial" w:hAnsi="Arial" w:cs="Arial"/>
        </w:rPr>
        <w:t xml:space="preserve"> </w:t>
      </w:r>
      <w:proofErr w:type="spellStart"/>
      <w:r w:rsidR="00584A40" w:rsidRPr="0010680B">
        <w:rPr>
          <w:rStyle w:val="Strong"/>
          <w:rFonts w:ascii="Arial" w:hAnsi="Arial" w:cs="Arial"/>
        </w:rPr>
        <w:t>этгээд</w:t>
      </w:r>
      <w:proofErr w:type="spellEnd"/>
    </w:p>
    <w:p w14:paraId="44BA3BFA" w14:textId="77777777" w:rsidR="00584A40" w:rsidRPr="0010680B" w:rsidRDefault="0010680B" w:rsidP="0010680B">
      <w:pPr>
        <w:pStyle w:val="NormalWeb"/>
        <w:shd w:val="clear" w:color="auto" w:fill="FFFFFF"/>
        <w:spacing w:before="0" w:beforeAutospacing="0" w:after="0" w:afterAutospacing="0" w:line="276" w:lineRule="auto"/>
        <w:jc w:val="both"/>
        <w:textAlignment w:val="top"/>
        <w:rPr>
          <w:rFonts w:ascii="Arial" w:hAnsi="Arial" w:cs="Arial"/>
          <w:color w:val="222222"/>
          <w:lang w:val="mn-MN"/>
        </w:rPr>
      </w:pPr>
      <w:r>
        <w:rPr>
          <w:rFonts w:ascii="Arial" w:hAnsi="Arial" w:cs="Arial"/>
        </w:rPr>
        <w:tab/>
      </w:r>
      <w:r w:rsidR="00584A40" w:rsidRPr="0010680B">
        <w:rPr>
          <w:rFonts w:ascii="Arial" w:hAnsi="Arial" w:cs="Arial"/>
        </w:rPr>
        <w:t>4.1.</w:t>
      </w:r>
      <w:r w:rsidR="00584A40" w:rsidRPr="0010680B">
        <w:rPr>
          <w:rFonts w:ascii="Arial" w:hAnsi="Arial" w:cs="Arial"/>
          <w:color w:val="222222"/>
        </w:rPr>
        <w:t xml:space="preserve">1990 </w:t>
      </w:r>
      <w:proofErr w:type="spellStart"/>
      <w:r w:rsidR="00584A40" w:rsidRPr="0010680B">
        <w:rPr>
          <w:rFonts w:ascii="Arial" w:hAnsi="Arial" w:cs="Arial"/>
          <w:color w:val="222222"/>
        </w:rPr>
        <w:t>оны</w:t>
      </w:r>
      <w:proofErr w:type="spellEnd"/>
      <w:r w:rsidR="00584A40" w:rsidRPr="0010680B">
        <w:rPr>
          <w:rFonts w:ascii="Arial" w:hAnsi="Arial" w:cs="Arial"/>
          <w:color w:val="222222"/>
          <w:lang w:val="mn-MN"/>
        </w:rPr>
        <w:t xml:space="preserve"> 4 дүгээр сарын 27-ны өдрөөс өмнө МоАХ, Ардчилсан социалист хөдөлгөөн, Шинэ дэвшилтэд холбоо, Монголын оюутны холбоог үүсгэн байгуулалцаж элссэн гишүүн, зохицуулагч болон идэвхи зүтгэлтэй оролцож явсан талаар хөдөлшгүй нотлох баримттай Монгол Улсын иргэн энэ хуульд хамрагдах эрхтэй.</w:t>
      </w:r>
    </w:p>
    <w:p w14:paraId="379BB1E0" w14:textId="77777777" w:rsidR="00584A40" w:rsidRPr="0010680B" w:rsidRDefault="0010680B" w:rsidP="0010680B">
      <w:pPr>
        <w:pStyle w:val="NormalWeb"/>
        <w:shd w:val="clear" w:color="auto" w:fill="FFFFFF"/>
        <w:spacing w:before="0" w:beforeAutospacing="0" w:after="0" w:afterAutospacing="0" w:line="276" w:lineRule="auto"/>
        <w:jc w:val="both"/>
        <w:textAlignment w:val="top"/>
        <w:rPr>
          <w:rFonts w:ascii="Arial" w:hAnsi="Arial" w:cs="Arial"/>
          <w:color w:val="222222"/>
          <w:lang w:val="mn-MN"/>
        </w:rPr>
      </w:pPr>
      <w:r>
        <w:rPr>
          <w:rFonts w:ascii="Arial" w:hAnsi="Arial" w:cs="Arial"/>
          <w:color w:val="222222"/>
        </w:rPr>
        <w:lastRenderedPageBreak/>
        <w:tab/>
      </w:r>
      <w:r w:rsidR="00584A40" w:rsidRPr="0010680B">
        <w:rPr>
          <w:rFonts w:ascii="Arial" w:hAnsi="Arial" w:cs="Arial"/>
          <w:color w:val="222222"/>
          <w:lang w:val="mn-MN"/>
        </w:rPr>
        <w:t>4.2.Энэ хуулийн 4 дүгээр зүйлийн 4.1 дэх хэсэгт заасан иргэн нас барсан бол энэ хуулийн 3 дугаар зүйлийн 3.1.2 дахь хэсэгт заасан түүний гэр бүлийн гишүүн энэ хуульд хамрагдах эрхтэй.</w:t>
      </w:r>
    </w:p>
    <w:p w14:paraId="6B039FDC" w14:textId="77777777" w:rsidR="00584A40" w:rsidRPr="0010680B" w:rsidRDefault="0010680B" w:rsidP="0010680B">
      <w:pPr>
        <w:pStyle w:val="NormalWeb"/>
        <w:shd w:val="clear" w:color="auto" w:fill="FFFFFF"/>
        <w:spacing w:before="0" w:beforeAutospacing="0" w:after="0" w:afterAutospacing="0" w:line="276" w:lineRule="auto"/>
        <w:jc w:val="both"/>
        <w:textAlignment w:val="top"/>
        <w:rPr>
          <w:rFonts w:ascii="Arial" w:hAnsi="Arial" w:cs="Arial"/>
        </w:rPr>
      </w:pPr>
      <w:r>
        <w:rPr>
          <w:rFonts w:ascii="Arial" w:hAnsi="Arial" w:cs="Arial"/>
          <w:color w:val="222222"/>
        </w:rPr>
        <w:tab/>
      </w:r>
      <w:r w:rsidR="004B771F">
        <w:rPr>
          <w:rFonts w:ascii="Arial" w:hAnsi="Arial" w:cs="Arial"/>
          <w:color w:val="222222"/>
          <w:lang w:val="mn-MN"/>
        </w:rPr>
        <w:t>4.3.</w:t>
      </w:r>
      <w:r w:rsidR="00584A40" w:rsidRPr="0010680B">
        <w:rPr>
          <w:rFonts w:ascii="Arial" w:hAnsi="Arial" w:cs="Arial"/>
          <w:color w:val="222222"/>
          <w:lang w:val="mn-MN"/>
        </w:rPr>
        <w:t xml:space="preserve">Хэрэв </w:t>
      </w:r>
      <w:r w:rsidR="00584A40" w:rsidRPr="0010680B">
        <w:rPr>
          <w:rFonts w:ascii="Arial" w:hAnsi="Arial" w:cs="Arial"/>
          <w:bCs/>
          <w:shd w:val="clear" w:color="auto" w:fill="FFFFFF"/>
          <w:lang w:val="mn-MN"/>
        </w:rPr>
        <w:t>А</w:t>
      </w:r>
      <w:proofErr w:type="spellStart"/>
      <w:r w:rsidR="00584A40" w:rsidRPr="0010680B">
        <w:rPr>
          <w:rFonts w:ascii="Arial" w:hAnsi="Arial" w:cs="Arial"/>
          <w:bCs/>
          <w:shd w:val="clear" w:color="auto" w:fill="FFFFFF"/>
        </w:rPr>
        <w:t>лдар</w:t>
      </w:r>
      <w:proofErr w:type="spellEnd"/>
      <w:r w:rsidR="00584A40" w:rsidRPr="0010680B">
        <w:rPr>
          <w:rFonts w:ascii="Arial" w:hAnsi="Arial" w:cs="Arial"/>
          <w:bCs/>
          <w:shd w:val="clear" w:color="auto" w:fill="FFFFFF"/>
        </w:rPr>
        <w:t xml:space="preserve"> </w:t>
      </w:r>
      <w:proofErr w:type="spellStart"/>
      <w:r w:rsidR="00584A40" w:rsidRPr="0010680B">
        <w:rPr>
          <w:rFonts w:ascii="Arial" w:hAnsi="Arial" w:cs="Arial"/>
          <w:bCs/>
          <w:shd w:val="clear" w:color="auto" w:fill="FFFFFF"/>
        </w:rPr>
        <w:t>цолтон</w:t>
      </w:r>
      <w:proofErr w:type="spellEnd"/>
      <w:r w:rsidR="00584A40" w:rsidRPr="0010680B">
        <w:rPr>
          <w:rFonts w:ascii="Arial" w:hAnsi="Arial" w:cs="Arial"/>
          <w:bCs/>
          <w:shd w:val="clear" w:color="auto" w:fill="FFFFFF"/>
        </w:rPr>
        <w:t xml:space="preserve"> </w:t>
      </w:r>
      <w:proofErr w:type="spellStart"/>
      <w:r w:rsidR="00584A40" w:rsidRPr="0010680B">
        <w:rPr>
          <w:rFonts w:ascii="Arial" w:hAnsi="Arial" w:cs="Arial"/>
          <w:bCs/>
          <w:shd w:val="clear" w:color="auto" w:fill="FFFFFF"/>
        </w:rPr>
        <w:t>ахмад</w:t>
      </w:r>
      <w:proofErr w:type="spellEnd"/>
      <w:r w:rsidR="00584A40" w:rsidRPr="0010680B">
        <w:rPr>
          <w:rFonts w:ascii="Arial" w:hAnsi="Arial" w:cs="Arial"/>
          <w:bCs/>
          <w:shd w:val="clear" w:color="auto" w:fill="FFFFFF"/>
        </w:rPr>
        <w:t xml:space="preserve"> </w:t>
      </w:r>
      <w:proofErr w:type="spellStart"/>
      <w:r w:rsidR="00584A40" w:rsidRPr="0010680B">
        <w:rPr>
          <w:rFonts w:ascii="Arial" w:hAnsi="Arial" w:cs="Arial"/>
          <w:bCs/>
          <w:shd w:val="clear" w:color="auto" w:fill="FFFFFF"/>
        </w:rPr>
        <w:t>настанд</w:t>
      </w:r>
      <w:proofErr w:type="spellEnd"/>
      <w:r w:rsidR="00584A40" w:rsidRPr="0010680B">
        <w:rPr>
          <w:rFonts w:ascii="Arial" w:hAnsi="Arial" w:cs="Arial"/>
          <w:bCs/>
          <w:shd w:val="clear" w:color="auto" w:fill="FFFFFF"/>
        </w:rPr>
        <w:t xml:space="preserve"> </w:t>
      </w:r>
      <w:proofErr w:type="spellStart"/>
      <w:r w:rsidR="00584A40" w:rsidRPr="0010680B">
        <w:rPr>
          <w:rFonts w:ascii="Arial" w:hAnsi="Arial" w:cs="Arial"/>
          <w:bCs/>
          <w:shd w:val="clear" w:color="auto" w:fill="FFFFFF"/>
        </w:rPr>
        <w:t>төрөөс</w:t>
      </w:r>
      <w:proofErr w:type="spellEnd"/>
      <w:r w:rsidR="00584A40" w:rsidRPr="0010680B">
        <w:rPr>
          <w:rFonts w:ascii="Arial" w:hAnsi="Arial" w:cs="Arial"/>
          <w:bCs/>
          <w:shd w:val="clear" w:color="auto" w:fill="FFFFFF"/>
        </w:rPr>
        <w:t xml:space="preserve"> </w:t>
      </w:r>
      <w:proofErr w:type="spellStart"/>
      <w:r w:rsidR="00584A40" w:rsidRPr="0010680B">
        <w:rPr>
          <w:rFonts w:ascii="Arial" w:hAnsi="Arial" w:cs="Arial"/>
          <w:bCs/>
          <w:shd w:val="clear" w:color="auto" w:fill="FFFFFF"/>
        </w:rPr>
        <w:t>нэмэгдэл</w:t>
      </w:r>
      <w:proofErr w:type="spellEnd"/>
      <w:r w:rsidR="00584A40" w:rsidRPr="0010680B">
        <w:rPr>
          <w:rFonts w:ascii="Arial" w:hAnsi="Arial" w:cs="Arial"/>
          <w:bCs/>
          <w:shd w:val="clear" w:color="auto" w:fill="FFFFFF"/>
        </w:rPr>
        <w:t xml:space="preserve">, </w:t>
      </w:r>
      <w:proofErr w:type="spellStart"/>
      <w:r w:rsidR="00584A40" w:rsidRPr="0010680B">
        <w:rPr>
          <w:rFonts w:ascii="Arial" w:hAnsi="Arial" w:cs="Arial"/>
          <w:bCs/>
          <w:shd w:val="clear" w:color="auto" w:fill="FFFFFF"/>
        </w:rPr>
        <w:t>хөнгөлөлт</w:t>
      </w:r>
      <w:proofErr w:type="spellEnd"/>
      <w:r w:rsidR="00584A40" w:rsidRPr="0010680B">
        <w:rPr>
          <w:rFonts w:ascii="Arial" w:hAnsi="Arial" w:cs="Arial"/>
          <w:bCs/>
          <w:shd w:val="clear" w:color="auto" w:fill="FFFFFF"/>
        </w:rPr>
        <w:t xml:space="preserve"> </w:t>
      </w:r>
      <w:proofErr w:type="spellStart"/>
      <w:r w:rsidR="00584A40" w:rsidRPr="0010680B">
        <w:rPr>
          <w:rFonts w:ascii="Arial" w:hAnsi="Arial" w:cs="Arial"/>
          <w:bCs/>
          <w:shd w:val="clear" w:color="auto" w:fill="FFFFFF"/>
        </w:rPr>
        <w:t>олгох</w:t>
      </w:r>
      <w:proofErr w:type="spellEnd"/>
      <w:r w:rsidR="00584A40" w:rsidRPr="0010680B">
        <w:rPr>
          <w:rFonts w:ascii="Arial" w:hAnsi="Arial" w:cs="Arial"/>
          <w:bCs/>
          <w:shd w:val="clear" w:color="auto" w:fill="FFFFFF"/>
        </w:rPr>
        <w:t xml:space="preserve"> </w:t>
      </w:r>
      <w:proofErr w:type="spellStart"/>
      <w:r w:rsidR="00584A40" w:rsidRPr="0010680B">
        <w:rPr>
          <w:rFonts w:ascii="Arial" w:hAnsi="Arial" w:cs="Arial"/>
          <w:bCs/>
          <w:shd w:val="clear" w:color="auto" w:fill="FFFFFF"/>
        </w:rPr>
        <w:t>тухай</w:t>
      </w:r>
      <w:proofErr w:type="spellEnd"/>
      <w:r w:rsidR="00584A40" w:rsidRPr="0010680B">
        <w:rPr>
          <w:rFonts w:ascii="Arial" w:hAnsi="Arial" w:cs="Arial"/>
          <w:bCs/>
          <w:shd w:val="clear" w:color="auto" w:fill="FFFFFF"/>
          <w:lang w:val="mn-MN"/>
        </w:rPr>
        <w:t xml:space="preserve"> хуульд хамрагдан төрөөс тусламж, хөнгөлөлт давхар авах тохиолдолд иргэн аль нэгийг сонгон хамрагдана.</w:t>
      </w:r>
    </w:p>
    <w:p w14:paraId="0518B1B0" w14:textId="77777777" w:rsidR="00584A40" w:rsidRPr="0010680B" w:rsidRDefault="00584A40" w:rsidP="0010680B">
      <w:pPr>
        <w:pStyle w:val="msghead"/>
        <w:shd w:val="clear" w:color="auto" w:fill="FFFFFF"/>
        <w:spacing w:before="0" w:beforeAutospacing="0" w:after="0" w:afterAutospacing="0" w:line="276" w:lineRule="auto"/>
        <w:textAlignment w:val="top"/>
        <w:rPr>
          <w:rStyle w:val="Strong"/>
          <w:rFonts w:ascii="Arial" w:hAnsi="Arial" w:cs="Arial"/>
          <w:lang w:val="mn-MN"/>
        </w:rPr>
      </w:pPr>
    </w:p>
    <w:p w14:paraId="1F655CAB" w14:textId="77777777" w:rsidR="00584A40" w:rsidRPr="0010680B" w:rsidRDefault="00584A40" w:rsidP="0010680B">
      <w:pPr>
        <w:pStyle w:val="msghead"/>
        <w:shd w:val="clear" w:color="auto" w:fill="FFFFFF"/>
        <w:spacing w:before="0" w:beforeAutospacing="0" w:after="0" w:afterAutospacing="0" w:line="276" w:lineRule="auto"/>
        <w:jc w:val="center"/>
        <w:textAlignment w:val="top"/>
        <w:rPr>
          <w:rStyle w:val="Strong"/>
          <w:rFonts w:ascii="Arial" w:hAnsi="Arial" w:cs="Arial"/>
          <w:lang w:val="mn-MN"/>
        </w:rPr>
      </w:pPr>
      <w:r w:rsidRPr="0010680B">
        <w:rPr>
          <w:rStyle w:val="Strong"/>
          <w:rFonts w:ascii="Arial" w:hAnsi="Arial" w:cs="Arial"/>
          <w:lang w:val="mn-MN"/>
        </w:rPr>
        <w:t>ХОЁРДУГААР БҮЛЭГ</w:t>
      </w:r>
    </w:p>
    <w:p w14:paraId="0EA0DAA6" w14:textId="77777777" w:rsidR="00584A40" w:rsidRPr="0010680B" w:rsidRDefault="00584A40" w:rsidP="0010680B">
      <w:pPr>
        <w:pStyle w:val="msghead"/>
        <w:shd w:val="clear" w:color="auto" w:fill="FFFFFF"/>
        <w:spacing w:before="0" w:beforeAutospacing="0" w:after="0" w:afterAutospacing="0" w:line="276" w:lineRule="auto"/>
        <w:jc w:val="center"/>
        <w:textAlignment w:val="top"/>
        <w:rPr>
          <w:rStyle w:val="Strong"/>
          <w:rFonts w:ascii="Arial" w:hAnsi="Arial" w:cs="Arial"/>
          <w:lang w:val="mn-MN"/>
        </w:rPr>
      </w:pPr>
      <w:r w:rsidRPr="0010680B">
        <w:rPr>
          <w:rStyle w:val="Strong"/>
          <w:rFonts w:ascii="Arial" w:hAnsi="Arial" w:cs="Arial"/>
          <w:lang w:val="mn-MN"/>
        </w:rPr>
        <w:t xml:space="preserve">Ардчилсан хувьсгалын анхдагчдад үзүүлэх тусламж, хөнгөлөлтийн </w:t>
      </w:r>
    </w:p>
    <w:p w14:paraId="4BF0D391" w14:textId="77777777" w:rsidR="00584A40" w:rsidRPr="0010680B" w:rsidRDefault="00584A40" w:rsidP="0010680B">
      <w:pPr>
        <w:pStyle w:val="msghead"/>
        <w:shd w:val="clear" w:color="auto" w:fill="FFFFFF"/>
        <w:spacing w:before="0" w:beforeAutospacing="0" w:after="0" w:afterAutospacing="0" w:line="276" w:lineRule="auto"/>
        <w:jc w:val="center"/>
        <w:textAlignment w:val="top"/>
        <w:rPr>
          <w:rStyle w:val="Strong"/>
          <w:rFonts w:ascii="Arial" w:hAnsi="Arial" w:cs="Arial"/>
          <w:lang w:val="mn-MN"/>
        </w:rPr>
      </w:pPr>
      <w:r w:rsidRPr="0010680B">
        <w:rPr>
          <w:rStyle w:val="Strong"/>
          <w:rFonts w:ascii="Arial" w:hAnsi="Arial" w:cs="Arial"/>
          <w:lang w:val="mn-MN"/>
        </w:rPr>
        <w:t>төрөл, хэмжээ</w:t>
      </w:r>
    </w:p>
    <w:p w14:paraId="70F14388" w14:textId="77777777" w:rsidR="00584A40" w:rsidRPr="0010680B" w:rsidRDefault="00584A40" w:rsidP="0010680B">
      <w:pPr>
        <w:pStyle w:val="msghead"/>
        <w:shd w:val="clear" w:color="auto" w:fill="FFFFFF"/>
        <w:spacing w:before="0" w:beforeAutospacing="0" w:after="0" w:afterAutospacing="0" w:line="276" w:lineRule="auto"/>
        <w:jc w:val="center"/>
        <w:textAlignment w:val="top"/>
        <w:rPr>
          <w:rStyle w:val="Strong"/>
          <w:rFonts w:ascii="Arial" w:hAnsi="Arial" w:cs="Arial"/>
          <w:lang w:val="mn-MN"/>
        </w:rPr>
      </w:pPr>
    </w:p>
    <w:p w14:paraId="72B89AC9" w14:textId="77777777" w:rsidR="00584A40" w:rsidRPr="0010680B" w:rsidRDefault="00584A40" w:rsidP="0010680B">
      <w:pPr>
        <w:pStyle w:val="msghead"/>
        <w:shd w:val="clear" w:color="auto" w:fill="FFFFFF"/>
        <w:tabs>
          <w:tab w:val="left" w:pos="0"/>
        </w:tabs>
        <w:spacing w:before="0" w:beforeAutospacing="0" w:after="0" w:afterAutospacing="0" w:line="276" w:lineRule="auto"/>
        <w:textAlignment w:val="top"/>
        <w:rPr>
          <w:rStyle w:val="Strong"/>
          <w:rFonts w:ascii="Arial" w:hAnsi="Arial" w:cs="Arial"/>
          <w:lang w:val="mn-MN"/>
        </w:rPr>
      </w:pPr>
      <w:r w:rsidRPr="0010680B">
        <w:rPr>
          <w:rStyle w:val="Strong"/>
          <w:rFonts w:ascii="Arial" w:hAnsi="Arial" w:cs="Arial"/>
          <w:lang w:val="mn-MN"/>
        </w:rPr>
        <w:tab/>
      </w:r>
      <w:r w:rsidRPr="0010680B">
        <w:rPr>
          <w:rStyle w:val="Strong"/>
          <w:rFonts w:ascii="Arial" w:hAnsi="Arial" w:cs="Arial"/>
        </w:rPr>
        <w:t xml:space="preserve">5 </w:t>
      </w:r>
      <w:proofErr w:type="spellStart"/>
      <w:r w:rsidRPr="0010680B">
        <w:rPr>
          <w:rStyle w:val="Strong"/>
          <w:rFonts w:ascii="Arial" w:hAnsi="Arial" w:cs="Arial"/>
        </w:rPr>
        <w:t>дугаар</w:t>
      </w:r>
      <w:proofErr w:type="spellEnd"/>
      <w:r w:rsidRPr="0010680B">
        <w:rPr>
          <w:rStyle w:val="Strong"/>
          <w:rFonts w:ascii="Arial" w:hAnsi="Arial" w:cs="Arial"/>
        </w:rPr>
        <w:t xml:space="preserve"> </w:t>
      </w:r>
      <w:proofErr w:type="spellStart"/>
      <w:r w:rsidRPr="0010680B">
        <w:rPr>
          <w:rStyle w:val="Strong"/>
          <w:rFonts w:ascii="Arial" w:hAnsi="Arial" w:cs="Arial"/>
        </w:rPr>
        <w:t>зүйл</w:t>
      </w:r>
      <w:proofErr w:type="spellEnd"/>
      <w:r w:rsidRPr="0010680B">
        <w:rPr>
          <w:rStyle w:val="Strong"/>
          <w:rFonts w:ascii="Arial" w:hAnsi="Arial" w:cs="Arial"/>
        </w:rPr>
        <w:t xml:space="preserve">. </w:t>
      </w:r>
      <w:r w:rsidRPr="0010680B">
        <w:rPr>
          <w:rStyle w:val="Strong"/>
          <w:rFonts w:ascii="Arial" w:hAnsi="Arial" w:cs="Arial"/>
          <w:lang w:val="mn-MN"/>
        </w:rPr>
        <w:t>Тусламж</w:t>
      </w:r>
      <w:r w:rsidRPr="0010680B">
        <w:rPr>
          <w:rStyle w:val="Strong"/>
          <w:rFonts w:ascii="Arial" w:hAnsi="Arial" w:cs="Arial"/>
        </w:rPr>
        <w:t xml:space="preserve">, </w:t>
      </w:r>
      <w:proofErr w:type="spellStart"/>
      <w:r w:rsidRPr="0010680B">
        <w:rPr>
          <w:rStyle w:val="Strong"/>
          <w:rFonts w:ascii="Arial" w:hAnsi="Arial" w:cs="Arial"/>
        </w:rPr>
        <w:t>хөнгөлөлт</w:t>
      </w:r>
      <w:proofErr w:type="spellEnd"/>
      <w:r w:rsidRPr="0010680B">
        <w:rPr>
          <w:rStyle w:val="Strong"/>
          <w:rFonts w:ascii="Arial" w:hAnsi="Arial" w:cs="Arial"/>
        </w:rPr>
        <w:t xml:space="preserve"> </w:t>
      </w:r>
      <w:proofErr w:type="spellStart"/>
      <w:r w:rsidRPr="0010680B">
        <w:rPr>
          <w:rStyle w:val="Strong"/>
          <w:rFonts w:ascii="Arial" w:hAnsi="Arial" w:cs="Arial"/>
        </w:rPr>
        <w:t>авах</w:t>
      </w:r>
      <w:proofErr w:type="spellEnd"/>
      <w:r w:rsidRPr="0010680B">
        <w:rPr>
          <w:rStyle w:val="Strong"/>
          <w:rFonts w:ascii="Arial" w:hAnsi="Arial" w:cs="Arial"/>
        </w:rPr>
        <w:t xml:space="preserve"> </w:t>
      </w:r>
      <w:proofErr w:type="spellStart"/>
      <w:r w:rsidRPr="0010680B">
        <w:rPr>
          <w:rStyle w:val="Strong"/>
          <w:rFonts w:ascii="Arial" w:hAnsi="Arial" w:cs="Arial"/>
        </w:rPr>
        <w:t>эрх</w:t>
      </w:r>
      <w:proofErr w:type="spellEnd"/>
    </w:p>
    <w:p w14:paraId="2F16FDE4" w14:textId="77777777" w:rsidR="00584A40" w:rsidRPr="0010680B" w:rsidRDefault="0010680B" w:rsidP="0010680B">
      <w:pPr>
        <w:pStyle w:val="NormalWeb"/>
        <w:shd w:val="clear" w:color="auto" w:fill="FFFFFF"/>
        <w:tabs>
          <w:tab w:val="left" w:pos="0"/>
        </w:tabs>
        <w:spacing w:before="0" w:beforeAutospacing="0" w:after="0" w:afterAutospacing="0" w:line="276" w:lineRule="auto"/>
        <w:jc w:val="both"/>
        <w:textAlignment w:val="top"/>
        <w:rPr>
          <w:rFonts w:ascii="Arial" w:hAnsi="Arial" w:cs="Arial"/>
        </w:rPr>
      </w:pPr>
      <w:r>
        <w:rPr>
          <w:rFonts w:ascii="Arial" w:hAnsi="Arial" w:cs="Arial"/>
        </w:rPr>
        <w:tab/>
      </w:r>
      <w:r w:rsidR="00584A40" w:rsidRPr="0010680B">
        <w:rPr>
          <w:rFonts w:ascii="Arial" w:hAnsi="Arial" w:cs="Arial"/>
        </w:rPr>
        <w:t>5.</w:t>
      </w:r>
      <w:proofErr w:type="gramStart"/>
      <w:r w:rsidR="00584A40" w:rsidRPr="0010680B">
        <w:rPr>
          <w:rFonts w:ascii="Arial" w:hAnsi="Arial" w:cs="Arial"/>
        </w:rPr>
        <w:t>1.Энэ</w:t>
      </w:r>
      <w:proofErr w:type="gramEnd"/>
      <w:r w:rsidR="00584A40" w:rsidRPr="0010680B">
        <w:rPr>
          <w:rFonts w:ascii="Arial" w:hAnsi="Arial" w:cs="Arial"/>
        </w:rPr>
        <w:t xml:space="preserve"> </w:t>
      </w:r>
      <w:proofErr w:type="spellStart"/>
      <w:r w:rsidR="00584A40" w:rsidRPr="0010680B">
        <w:rPr>
          <w:rFonts w:ascii="Arial" w:hAnsi="Arial" w:cs="Arial"/>
        </w:rPr>
        <w:t>хуулийн</w:t>
      </w:r>
      <w:proofErr w:type="spellEnd"/>
      <w:r w:rsidR="00584A40" w:rsidRPr="0010680B">
        <w:rPr>
          <w:rFonts w:ascii="Arial" w:hAnsi="Arial" w:cs="Arial"/>
        </w:rPr>
        <w:t xml:space="preserve"> </w:t>
      </w:r>
      <w:r w:rsidR="00584A40" w:rsidRPr="0010680B">
        <w:rPr>
          <w:rFonts w:ascii="Arial" w:hAnsi="Arial" w:cs="Arial"/>
          <w:lang w:val="mn-MN"/>
        </w:rPr>
        <w:t xml:space="preserve">3 дугаар зүйлийн 3.1.1-д заасан иргэнд </w:t>
      </w:r>
      <w:proofErr w:type="spellStart"/>
      <w:r w:rsidR="00584A40" w:rsidRPr="0010680B">
        <w:rPr>
          <w:rFonts w:ascii="Arial" w:hAnsi="Arial" w:cs="Arial"/>
        </w:rPr>
        <w:t>дараах</w:t>
      </w:r>
      <w:proofErr w:type="spellEnd"/>
      <w:r w:rsidR="00584A40" w:rsidRPr="0010680B">
        <w:rPr>
          <w:rFonts w:ascii="Arial" w:hAnsi="Arial" w:cs="Arial"/>
        </w:rPr>
        <w:t xml:space="preserve"> </w:t>
      </w:r>
      <w:r w:rsidR="00584A40" w:rsidRPr="0010680B">
        <w:rPr>
          <w:rFonts w:ascii="Arial" w:hAnsi="Arial" w:cs="Arial"/>
          <w:lang w:val="mn-MN"/>
        </w:rPr>
        <w:t>тусламж, хөнгөлөлт</w:t>
      </w:r>
      <w:r w:rsidR="00584A40" w:rsidRPr="0010680B">
        <w:rPr>
          <w:rFonts w:ascii="Arial" w:hAnsi="Arial" w:cs="Arial"/>
        </w:rPr>
        <w:t xml:space="preserve"> </w:t>
      </w:r>
      <w:proofErr w:type="spellStart"/>
      <w:r w:rsidR="00584A40" w:rsidRPr="0010680B">
        <w:rPr>
          <w:rFonts w:ascii="Arial" w:hAnsi="Arial" w:cs="Arial"/>
        </w:rPr>
        <w:t>олгоно</w:t>
      </w:r>
      <w:proofErr w:type="spellEnd"/>
      <w:r w:rsidR="00584A40" w:rsidRPr="0010680B">
        <w:rPr>
          <w:rFonts w:ascii="Arial" w:hAnsi="Arial" w:cs="Arial"/>
        </w:rPr>
        <w:t xml:space="preserve"> </w:t>
      </w:r>
    </w:p>
    <w:p w14:paraId="2016EAD2" w14:textId="77777777" w:rsidR="00584A40" w:rsidRPr="0010680B" w:rsidRDefault="0010680B" w:rsidP="0010680B">
      <w:pPr>
        <w:pStyle w:val="NormalWeb"/>
        <w:shd w:val="clear" w:color="auto" w:fill="FFFFFF"/>
        <w:tabs>
          <w:tab w:val="left" w:pos="0"/>
        </w:tabs>
        <w:spacing w:before="0" w:beforeAutospacing="0" w:after="0" w:afterAutospacing="0" w:line="276" w:lineRule="auto"/>
        <w:jc w:val="both"/>
        <w:textAlignment w:val="top"/>
        <w:rPr>
          <w:rFonts w:ascii="Arial" w:hAnsi="Arial" w:cs="Arial"/>
          <w:lang w:val="mn-MN"/>
        </w:rPr>
      </w:pPr>
      <w:r>
        <w:rPr>
          <w:rFonts w:ascii="Arial" w:hAnsi="Arial" w:cs="Arial"/>
        </w:rPr>
        <w:tab/>
      </w:r>
      <w:r>
        <w:rPr>
          <w:rFonts w:ascii="Arial" w:hAnsi="Arial" w:cs="Arial"/>
        </w:rPr>
        <w:tab/>
      </w:r>
      <w:r w:rsidR="00584A40" w:rsidRPr="0010680B">
        <w:rPr>
          <w:rFonts w:ascii="Arial" w:hAnsi="Arial" w:cs="Arial"/>
        </w:rPr>
        <w:t>5.</w:t>
      </w:r>
      <w:r w:rsidR="00584A40" w:rsidRPr="0010680B">
        <w:rPr>
          <w:rFonts w:ascii="Arial" w:hAnsi="Arial" w:cs="Arial"/>
          <w:lang w:val="mn-MN"/>
        </w:rPr>
        <w:t>1</w:t>
      </w:r>
      <w:r w:rsidR="00584A40" w:rsidRPr="0010680B">
        <w:rPr>
          <w:rFonts w:ascii="Arial" w:hAnsi="Arial" w:cs="Arial"/>
        </w:rPr>
        <w:t>.</w:t>
      </w:r>
      <w:proofErr w:type="gramStart"/>
      <w:r w:rsidR="00584A40" w:rsidRPr="0010680B">
        <w:rPr>
          <w:rFonts w:ascii="Arial" w:hAnsi="Arial" w:cs="Arial"/>
        </w:rPr>
        <w:t>1.</w:t>
      </w:r>
      <w:r w:rsidR="00584A40" w:rsidRPr="0010680B">
        <w:rPr>
          <w:rFonts w:ascii="Arial" w:hAnsi="Arial" w:cs="Arial"/>
          <w:lang w:val="mn-MN"/>
        </w:rPr>
        <w:t>Ардчилсан</w:t>
      </w:r>
      <w:proofErr w:type="gramEnd"/>
      <w:r w:rsidR="00584A40" w:rsidRPr="0010680B">
        <w:rPr>
          <w:rFonts w:ascii="Arial" w:hAnsi="Arial" w:cs="Arial"/>
          <w:lang w:val="mn-MN"/>
        </w:rPr>
        <w:t xml:space="preserve"> хувьсгалын анхдагчдад</w:t>
      </w:r>
      <w:r w:rsidR="00584A40" w:rsidRPr="0010680B">
        <w:rPr>
          <w:rFonts w:ascii="Arial" w:hAnsi="Arial" w:cs="Arial"/>
        </w:rPr>
        <w:t xml:space="preserve"> </w:t>
      </w:r>
      <w:proofErr w:type="spellStart"/>
      <w:r w:rsidR="00584A40" w:rsidRPr="0010680B">
        <w:rPr>
          <w:rFonts w:ascii="Arial" w:hAnsi="Arial" w:cs="Arial"/>
        </w:rPr>
        <w:t>сар</w:t>
      </w:r>
      <w:proofErr w:type="spellEnd"/>
      <w:r w:rsidR="00584A40" w:rsidRPr="0010680B">
        <w:rPr>
          <w:rFonts w:ascii="Arial" w:hAnsi="Arial" w:cs="Arial"/>
        </w:rPr>
        <w:t xml:space="preserve"> </w:t>
      </w:r>
      <w:proofErr w:type="spellStart"/>
      <w:r w:rsidR="00584A40" w:rsidRPr="0010680B">
        <w:rPr>
          <w:rFonts w:ascii="Arial" w:hAnsi="Arial" w:cs="Arial"/>
        </w:rPr>
        <w:t>бүр</w:t>
      </w:r>
      <w:proofErr w:type="spellEnd"/>
      <w:r w:rsidR="00584A40" w:rsidRPr="0010680B">
        <w:rPr>
          <w:rFonts w:ascii="Arial" w:hAnsi="Arial" w:cs="Arial"/>
        </w:rPr>
        <w:t xml:space="preserve"> </w:t>
      </w:r>
      <w:proofErr w:type="spellStart"/>
      <w:r w:rsidR="00584A40" w:rsidRPr="0010680B">
        <w:rPr>
          <w:rFonts w:ascii="Arial" w:hAnsi="Arial" w:cs="Arial"/>
        </w:rPr>
        <w:t>мөнгөн</w:t>
      </w:r>
      <w:proofErr w:type="spellEnd"/>
      <w:r w:rsidR="00584A40" w:rsidRPr="0010680B">
        <w:rPr>
          <w:rFonts w:ascii="Arial" w:hAnsi="Arial" w:cs="Arial"/>
          <w:lang w:val="mn-MN"/>
        </w:rPr>
        <w:t xml:space="preserve"> </w:t>
      </w:r>
      <w:proofErr w:type="spellStart"/>
      <w:r w:rsidR="00584A40" w:rsidRPr="0010680B">
        <w:rPr>
          <w:rFonts w:ascii="Arial" w:hAnsi="Arial" w:cs="Arial"/>
        </w:rPr>
        <w:t>тусламж</w:t>
      </w:r>
      <w:proofErr w:type="spellEnd"/>
      <w:r w:rsidR="00584A40" w:rsidRPr="0010680B">
        <w:rPr>
          <w:rFonts w:ascii="Arial" w:hAnsi="Arial" w:cs="Arial"/>
        </w:rPr>
        <w:t>;</w:t>
      </w:r>
    </w:p>
    <w:p w14:paraId="2A3B4FB5" w14:textId="77777777" w:rsidR="00584A40" w:rsidRPr="0010680B" w:rsidRDefault="0010680B" w:rsidP="0010680B">
      <w:pPr>
        <w:pStyle w:val="NormalWeb"/>
        <w:shd w:val="clear" w:color="auto" w:fill="FFFFFF"/>
        <w:tabs>
          <w:tab w:val="left" w:pos="0"/>
        </w:tabs>
        <w:spacing w:before="0" w:beforeAutospacing="0" w:after="0" w:afterAutospacing="0" w:line="276" w:lineRule="auto"/>
        <w:jc w:val="both"/>
        <w:textAlignment w:val="top"/>
        <w:rPr>
          <w:rFonts w:ascii="Arial" w:hAnsi="Arial" w:cs="Arial"/>
        </w:rPr>
      </w:pPr>
      <w:r>
        <w:rPr>
          <w:rFonts w:ascii="Arial" w:hAnsi="Arial" w:cs="Arial"/>
        </w:rPr>
        <w:tab/>
      </w:r>
      <w:r>
        <w:rPr>
          <w:rFonts w:ascii="Arial" w:hAnsi="Arial" w:cs="Arial"/>
        </w:rPr>
        <w:tab/>
      </w:r>
      <w:r w:rsidR="00584A40" w:rsidRPr="0010680B">
        <w:rPr>
          <w:rFonts w:ascii="Arial" w:hAnsi="Arial" w:cs="Arial"/>
        </w:rPr>
        <w:t>5.</w:t>
      </w:r>
      <w:r w:rsidR="00584A40" w:rsidRPr="0010680B">
        <w:rPr>
          <w:rFonts w:ascii="Arial" w:hAnsi="Arial" w:cs="Arial"/>
          <w:lang w:val="mn-MN"/>
        </w:rPr>
        <w:t>1</w:t>
      </w:r>
      <w:r w:rsidR="00584A40" w:rsidRPr="0010680B">
        <w:rPr>
          <w:rFonts w:ascii="Arial" w:hAnsi="Arial" w:cs="Arial"/>
        </w:rPr>
        <w:t>.</w:t>
      </w:r>
      <w:proofErr w:type="gramStart"/>
      <w:r w:rsidR="00584A40" w:rsidRPr="0010680B">
        <w:rPr>
          <w:rFonts w:ascii="Arial" w:hAnsi="Arial" w:cs="Arial"/>
          <w:lang w:val="mn-MN"/>
        </w:rPr>
        <w:t>2</w:t>
      </w:r>
      <w:r w:rsidR="00584A40" w:rsidRPr="0010680B">
        <w:rPr>
          <w:rFonts w:ascii="Arial" w:hAnsi="Arial" w:cs="Arial"/>
        </w:rPr>
        <w:t>.</w:t>
      </w:r>
      <w:r w:rsidR="00584A40" w:rsidRPr="0010680B">
        <w:rPr>
          <w:rFonts w:ascii="Arial" w:hAnsi="Arial" w:cs="Arial"/>
          <w:lang w:val="mn-MN"/>
        </w:rPr>
        <w:t>д</w:t>
      </w:r>
      <w:proofErr w:type="spellStart"/>
      <w:r w:rsidR="00584A40" w:rsidRPr="0010680B">
        <w:rPr>
          <w:rFonts w:ascii="Arial" w:hAnsi="Arial" w:cs="Arial"/>
        </w:rPr>
        <w:t>отоодын</w:t>
      </w:r>
      <w:proofErr w:type="spellEnd"/>
      <w:proofErr w:type="gramEnd"/>
      <w:r w:rsidR="00584A40" w:rsidRPr="0010680B">
        <w:rPr>
          <w:rFonts w:ascii="Arial" w:hAnsi="Arial" w:cs="Arial"/>
        </w:rPr>
        <w:t xml:space="preserve"> </w:t>
      </w:r>
      <w:proofErr w:type="spellStart"/>
      <w:r w:rsidR="00584A40" w:rsidRPr="0010680B">
        <w:rPr>
          <w:rFonts w:ascii="Arial" w:hAnsi="Arial" w:cs="Arial"/>
        </w:rPr>
        <w:t>рашаан</w:t>
      </w:r>
      <w:proofErr w:type="spellEnd"/>
      <w:r w:rsidR="00584A40" w:rsidRPr="0010680B">
        <w:rPr>
          <w:rFonts w:ascii="Arial" w:hAnsi="Arial" w:cs="Arial"/>
        </w:rPr>
        <w:t xml:space="preserve"> </w:t>
      </w:r>
      <w:proofErr w:type="spellStart"/>
      <w:r w:rsidR="00584A40" w:rsidRPr="0010680B">
        <w:rPr>
          <w:rFonts w:ascii="Arial" w:hAnsi="Arial" w:cs="Arial"/>
        </w:rPr>
        <w:t>сувиллын</w:t>
      </w:r>
      <w:proofErr w:type="spellEnd"/>
      <w:r w:rsidR="00584A40" w:rsidRPr="0010680B">
        <w:rPr>
          <w:rFonts w:ascii="Arial" w:hAnsi="Arial" w:cs="Arial"/>
        </w:rPr>
        <w:t xml:space="preserve"> </w:t>
      </w:r>
      <w:proofErr w:type="spellStart"/>
      <w:r w:rsidR="00584A40" w:rsidRPr="0010680B">
        <w:rPr>
          <w:rFonts w:ascii="Arial" w:hAnsi="Arial" w:cs="Arial"/>
        </w:rPr>
        <w:t>эрхийн</w:t>
      </w:r>
      <w:proofErr w:type="spellEnd"/>
      <w:r w:rsidR="00584A40" w:rsidRPr="0010680B">
        <w:rPr>
          <w:rFonts w:ascii="Arial" w:hAnsi="Arial" w:cs="Arial"/>
        </w:rPr>
        <w:t xml:space="preserve"> </w:t>
      </w:r>
      <w:proofErr w:type="spellStart"/>
      <w:r w:rsidR="00584A40" w:rsidRPr="0010680B">
        <w:rPr>
          <w:rFonts w:ascii="Arial" w:hAnsi="Arial" w:cs="Arial"/>
        </w:rPr>
        <w:t>бичгийн</w:t>
      </w:r>
      <w:proofErr w:type="spellEnd"/>
      <w:r w:rsidR="00584A40" w:rsidRPr="0010680B">
        <w:rPr>
          <w:rFonts w:ascii="Arial" w:hAnsi="Arial" w:cs="Arial"/>
        </w:rPr>
        <w:t xml:space="preserve"> </w:t>
      </w:r>
      <w:proofErr w:type="spellStart"/>
      <w:r w:rsidR="00584A40" w:rsidRPr="0010680B">
        <w:rPr>
          <w:rFonts w:ascii="Arial" w:hAnsi="Arial" w:cs="Arial"/>
        </w:rPr>
        <w:t>үнэ</w:t>
      </w:r>
      <w:proofErr w:type="spellEnd"/>
      <w:r w:rsidR="00584A40" w:rsidRPr="0010680B">
        <w:rPr>
          <w:rFonts w:ascii="Arial" w:hAnsi="Arial" w:cs="Arial"/>
        </w:rPr>
        <w:t xml:space="preserve">, </w:t>
      </w:r>
      <w:proofErr w:type="spellStart"/>
      <w:r w:rsidR="00584A40" w:rsidRPr="0010680B">
        <w:rPr>
          <w:rFonts w:ascii="Arial" w:hAnsi="Arial" w:cs="Arial"/>
        </w:rPr>
        <w:t>ирэх</w:t>
      </w:r>
      <w:proofErr w:type="spellEnd"/>
      <w:r w:rsidR="00584A40" w:rsidRPr="0010680B">
        <w:rPr>
          <w:rFonts w:ascii="Arial" w:hAnsi="Arial" w:cs="Arial"/>
        </w:rPr>
        <w:t xml:space="preserve">, </w:t>
      </w:r>
      <w:proofErr w:type="spellStart"/>
      <w:r w:rsidR="00584A40" w:rsidRPr="0010680B">
        <w:rPr>
          <w:rFonts w:ascii="Arial" w:hAnsi="Arial" w:cs="Arial"/>
        </w:rPr>
        <w:t>буцах</w:t>
      </w:r>
      <w:proofErr w:type="spellEnd"/>
      <w:r w:rsidR="00584A40" w:rsidRPr="0010680B">
        <w:rPr>
          <w:rFonts w:ascii="Arial" w:hAnsi="Arial" w:cs="Arial"/>
        </w:rPr>
        <w:t xml:space="preserve"> </w:t>
      </w:r>
      <w:proofErr w:type="spellStart"/>
      <w:r w:rsidR="00584A40" w:rsidRPr="0010680B">
        <w:rPr>
          <w:rFonts w:ascii="Arial" w:hAnsi="Arial" w:cs="Arial"/>
        </w:rPr>
        <w:t>замын</w:t>
      </w:r>
      <w:proofErr w:type="spellEnd"/>
      <w:r w:rsidR="00584A40" w:rsidRPr="0010680B">
        <w:rPr>
          <w:rFonts w:ascii="Arial" w:hAnsi="Arial" w:cs="Arial"/>
        </w:rPr>
        <w:t xml:space="preserve"> </w:t>
      </w:r>
      <w:proofErr w:type="spellStart"/>
      <w:r w:rsidR="00584A40" w:rsidRPr="0010680B">
        <w:rPr>
          <w:rFonts w:ascii="Arial" w:hAnsi="Arial" w:cs="Arial"/>
        </w:rPr>
        <w:t>зардал</w:t>
      </w:r>
      <w:proofErr w:type="spellEnd"/>
      <w:r w:rsidR="00584A40" w:rsidRPr="0010680B">
        <w:rPr>
          <w:rFonts w:ascii="Arial" w:hAnsi="Arial" w:cs="Arial"/>
        </w:rPr>
        <w:t xml:space="preserve"> </w:t>
      </w:r>
      <w:proofErr w:type="spellStart"/>
      <w:r w:rsidR="00584A40" w:rsidRPr="0010680B">
        <w:rPr>
          <w:rFonts w:ascii="Arial" w:hAnsi="Arial" w:cs="Arial"/>
        </w:rPr>
        <w:t>жилд</w:t>
      </w:r>
      <w:proofErr w:type="spellEnd"/>
      <w:r w:rsidR="00584A40" w:rsidRPr="0010680B">
        <w:rPr>
          <w:rFonts w:ascii="Arial" w:hAnsi="Arial" w:cs="Arial"/>
        </w:rPr>
        <w:t xml:space="preserve"> </w:t>
      </w:r>
      <w:proofErr w:type="spellStart"/>
      <w:r w:rsidR="00584A40" w:rsidRPr="0010680B">
        <w:rPr>
          <w:rFonts w:ascii="Arial" w:hAnsi="Arial" w:cs="Arial"/>
        </w:rPr>
        <w:t>нэг</w:t>
      </w:r>
      <w:proofErr w:type="spellEnd"/>
      <w:r w:rsidR="00584A40" w:rsidRPr="0010680B">
        <w:rPr>
          <w:rFonts w:ascii="Arial" w:hAnsi="Arial" w:cs="Arial"/>
        </w:rPr>
        <w:t xml:space="preserve"> </w:t>
      </w:r>
      <w:proofErr w:type="spellStart"/>
      <w:r w:rsidR="00584A40" w:rsidRPr="0010680B">
        <w:rPr>
          <w:rFonts w:ascii="Arial" w:hAnsi="Arial" w:cs="Arial"/>
        </w:rPr>
        <w:t>удаа</w:t>
      </w:r>
      <w:proofErr w:type="spellEnd"/>
      <w:r w:rsidR="00584A40" w:rsidRPr="0010680B">
        <w:rPr>
          <w:rFonts w:ascii="Arial" w:hAnsi="Arial" w:cs="Arial"/>
        </w:rPr>
        <w:t>;</w:t>
      </w:r>
    </w:p>
    <w:p w14:paraId="406DAF4A" w14:textId="77777777" w:rsidR="00584A40" w:rsidRPr="0010680B" w:rsidRDefault="0010680B" w:rsidP="0010680B">
      <w:pPr>
        <w:pStyle w:val="NormalWeb"/>
        <w:shd w:val="clear" w:color="auto" w:fill="FFFFFF"/>
        <w:tabs>
          <w:tab w:val="left" w:pos="0"/>
        </w:tabs>
        <w:spacing w:before="0" w:beforeAutospacing="0" w:after="0" w:afterAutospacing="0" w:line="276" w:lineRule="auto"/>
        <w:jc w:val="both"/>
        <w:textAlignment w:val="top"/>
        <w:rPr>
          <w:rFonts w:ascii="Arial" w:hAnsi="Arial" w:cs="Arial"/>
        </w:rPr>
      </w:pPr>
      <w:r>
        <w:rPr>
          <w:rFonts w:ascii="Arial" w:hAnsi="Arial" w:cs="Arial"/>
        </w:rPr>
        <w:tab/>
      </w:r>
      <w:r>
        <w:rPr>
          <w:rFonts w:ascii="Arial" w:hAnsi="Arial" w:cs="Arial"/>
        </w:rPr>
        <w:tab/>
      </w:r>
      <w:r w:rsidR="00584A40" w:rsidRPr="0010680B">
        <w:rPr>
          <w:rFonts w:ascii="Arial" w:hAnsi="Arial" w:cs="Arial"/>
        </w:rPr>
        <w:t>5.</w:t>
      </w:r>
      <w:r w:rsidR="00584A40" w:rsidRPr="0010680B">
        <w:rPr>
          <w:rFonts w:ascii="Arial" w:hAnsi="Arial" w:cs="Arial"/>
          <w:lang w:val="mn-MN"/>
        </w:rPr>
        <w:t>1</w:t>
      </w:r>
      <w:r w:rsidR="00584A40" w:rsidRPr="0010680B">
        <w:rPr>
          <w:rFonts w:ascii="Arial" w:hAnsi="Arial" w:cs="Arial"/>
        </w:rPr>
        <w:t>.</w:t>
      </w:r>
      <w:proofErr w:type="gramStart"/>
      <w:r w:rsidR="00584A40" w:rsidRPr="0010680B">
        <w:rPr>
          <w:rFonts w:ascii="Arial" w:hAnsi="Arial" w:cs="Arial"/>
        </w:rPr>
        <w:t>3.нийтийн</w:t>
      </w:r>
      <w:proofErr w:type="gramEnd"/>
      <w:r w:rsidR="00584A40" w:rsidRPr="0010680B">
        <w:rPr>
          <w:rFonts w:ascii="Arial" w:hAnsi="Arial" w:cs="Arial"/>
        </w:rPr>
        <w:t xml:space="preserve"> </w:t>
      </w:r>
      <w:proofErr w:type="spellStart"/>
      <w:r w:rsidR="00584A40" w:rsidRPr="0010680B">
        <w:rPr>
          <w:rFonts w:ascii="Arial" w:hAnsi="Arial" w:cs="Arial"/>
        </w:rPr>
        <w:t>халаалтгүй</w:t>
      </w:r>
      <w:proofErr w:type="spellEnd"/>
      <w:r w:rsidR="00584A40" w:rsidRPr="0010680B">
        <w:rPr>
          <w:rFonts w:ascii="Arial" w:hAnsi="Arial" w:cs="Arial"/>
        </w:rPr>
        <w:t xml:space="preserve"> </w:t>
      </w:r>
      <w:proofErr w:type="spellStart"/>
      <w:r w:rsidR="00584A40" w:rsidRPr="0010680B">
        <w:rPr>
          <w:rFonts w:ascii="Arial" w:hAnsi="Arial" w:cs="Arial"/>
        </w:rPr>
        <w:t>сууц</w:t>
      </w:r>
      <w:proofErr w:type="spellEnd"/>
      <w:r w:rsidR="00584A40" w:rsidRPr="0010680B">
        <w:rPr>
          <w:rFonts w:ascii="Arial" w:hAnsi="Arial" w:cs="Arial"/>
        </w:rPr>
        <w:t xml:space="preserve">, </w:t>
      </w:r>
      <w:proofErr w:type="spellStart"/>
      <w:r w:rsidR="00584A40" w:rsidRPr="0010680B">
        <w:rPr>
          <w:rFonts w:ascii="Arial" w:hAnsi="Arial" w:cs="Arial"/>
        </w:rPr>
        <w:t>гэрт</w:t>
      </w:r>
      <w:proofErr w:type="spellEnd"/>
      <w:r w:rsidR="00584A40" w:rsidRPr="0010680B">
        <w:rPr>
          <w:rFonts w:ascii="Arial" w:hAnsi="Arial" w:cs="Arial"/>
        </w:rPr>
        <w:t xml:space="preserve"> </w:t>
      </w:r>
      <w:proofErr w:type="spellStart"/>
      <w:r w:rsidR="00584A40" w:rsidRPr="0010680B">
        <w:rPr>
          <w:rFonts w:ascii="Arial" w:hAnsi="Arial" w:cs="Arial"/>
        </w:rPr>
        <w:t>амьдардаг</w:t>
      </w:r>
      <w:proofErr w:type="spellEnd"/>
      <w:r w:rsidR="00584A40" w:rsidRPr="0010680B">
        <w:rPr>
          <w:rFonts w:ascii="Arial" w:hAnsi="Arial" w:cs="Arial"/>
        </w:rPr>
        <w:t xml:space="preserve"> </w:t>
      </w:r>
      <w:r w:rsidR="00584A40" w:rsidRPr="0010680B">
        <w:rPr>
          <w:rFonts w:ascii="Arial" w:hAnsi="Arial" w:cs="Arial"/>
          <w:lang w:val="mn-MN"/>
        </w:rPr>
        <w:t xml:space="preserve">бол </w:t>
      </w:r>
      <w:proofErr w:type="spellStart"/>
      <w:r w:rsidR="00584A40" w:rsidRPr="0010680B">
        <w:rPr>
          <w:rFonts w:ascii="Arial" w:hAnsi="Arial" w:cs="Arial"/>
        </w:rPr>
        <w:t>түлш</w:t>
      </w:r>
      <w:proofErr w:type="spellEnd"/>
      <w:r w:rsidR="00584A40" w:rsidRPr="0010680B">
        <w:rPr>
          <w:rFonts w:ascii="Arial" w:hAnsi="Arial" w:cs="Arial"/>
        </w:rPr>
        <w:t xml:space="preserve"> </w:t>
      </w:r>
      <w:proofErr w:type="spellStart"/>
      <w:r w:rsidR="00584A40" w:rsidRPr="0010680B">
        <w:rPr>
          <w:rFonts w:ascii="Arial" w:hAnsi="Arial" w:cs="Arial"/>
        </w:rPr>
        <w:t>худалдан</w:t>
      </w:r>
      <w:proofErr w:type="spellEnd"/>
      <w:r w:rsidR="00584A40" w:rsidRPr="0010680B">
        <w:rPr>
          <w:rFonts w:ascii="Arial" w:hAnsi="Arial" w:cs="Arial"/>
        </w:rPr>
        <w:t xml:space="preserve"> </w:t>
      </w:r>
      <w:proofErr w:type="spellStart"/>
      <w:r w:rsidR="00584A40" w:rsidRPr="0010680B">
        <w:rPr>
          <w:rFonts w:ascii="Arial" w:hAnsi="Arial" w:cs="Arial"/>
        </w:rPr>
        <w:t>авахад</w:t>
      </w:r>
      <w:proofErr w:type="spellEnd"/>
      <w:r w:rsidR="00584A40" w:rsidRPr="0010680B">
        <w:rPr>
          <w:rFonts w:ascii="Arial" w:hAnsi="Arial" w:cs="Arial"/>
        </w:rPr>
        <w:t xml:space="preserve"> </w:t>
      </w:r>
      <w:proofErr w:type="spellStart"/>
      <w:r w:rsidR="00584A40" w:rsidRPr="0010680B">
        <w:rPr>
          <w:rFonts w:ascii="Arial" w:hAnsi="Arial" w:cs="Arial"/>
        </w:rPr>
        <w:t>зориулж</w:t>
      </w:r>
      <w:proofErr w:type="spellEnd"/>
      <w:r w:rsidR="00584A40" w:rsidRPr="0010680B">
        <w:rPr>
          <w:rFonts w:ascii="Arial" w:hAnsi="Arial" w:cs="Arial"/>
        </w:rPr>
        <w:t xml:space="preserve"> </w:t>
      </w:r>
      <w:proofErr w:type="spellStart"/>
      <w:r w:rsidR="00584A40" w:rsidRPr="0010680B">
        <w:rPr>
          <w:rFonts w:ascii="Arial" w:hAnsi="Arial" w:cs="Arial"/>
        </w:rPr>
        <w:t>жилд</w:t>
      </w:r>
      <w:proofErr w:type="spellEnd"/>
      <w:r w:rsidR="00584A40" w:rsidRPr="0010680B">
        <w:rPr>
          <w:rFonts w:ascii="Arial" w:hAnsi="Arial" w:cs="Arial"/>
        </w:rPr>
        <w:t xml:space="preserve"> </w:t>
      </w:r>
      <w:proofErr w:type="spellStart"/>
      <w:r w:rsidR="00584A40" w:rsidRPr="0010680B">
        <w:rPr>
          <w:rFonts w:ascii="Arial" w:hAnsi="Arial" w:cs="Arial"/>
        </w:rPr>
        <w:t>нэг</w:t>
      </w:r>
      <w:proofErr w:type="spellEnd"/>
      <w:r w:rsidR="00584A40" w:rsidRPr="0010680B">
        <w:rPr>
          <w:rFonts w:ascii="Arial" w:hAnsi="Arial" w:cs="Arial"/>
        </w:rPr>
        <w:t xml:space="preserve"> </w:t>
      </w:r>
      <w:proofErr w:type="spellStart"/>
      <w:r w:rsidR="00584A40" w:rsidRPr="0010680B">
        <w:rPr>
          <w:rFonts w:ascii="Arial" w:hAnsi="Arial" w:cs="Arial"/>
        </w:rPr>
        <w:t>удаа</w:t>
      </w:r>
      <w:proofErr w:type="spellEnd"/>
      <w:r w:rsidR="00584A40" w:rsidRPr="0010680B">
        <w:rPr>
          <w:rFonts w:ascii="Arial" w:hAnsi="Arial" w:cs="Arial"/>
          <w:lang w:val="mn-MN"/>
        </w:rPr>
        <w:t xml:space="preserve"> тусламж</w:t>
      </w:r>
      <w:r w:rsidR="00584A40" w:rsidRPr="0010680B">
        <w:rPr>
          <w:rFonts w:ascii="Arial" w:hAnsi="Arial" w:cs="Arial"/>
        </w:rPr>
        <w:t>;</w:t>
      </w:r>
    </w:p>
    <w:p w14:paraId="4AEA903C" w14:textId="77777777" w:rsidR="00584A40" w:rsidRPr="0010680B" w:rsidRDefault="0010680B" w:rsidP="0010680B">
      <w:pPr>
        <w:pStyle w:val="NormalWeb"/>
        <w:shd w:val="clear" w:color="auto" w:fill="FFFFFF"/>
        <w:tabs>
          <w:tab w:val="left" w:pos="0"/>
        </w:tabs>
        <w:spacing w:before="0" w:beforeAutospacing="0" w:after="0" w:afterAutospacing="0" w:line="276" w:lineRule="auto"/>
        <w:jc w:val="both"/>
        <w:textAlignment w:val="top"/>
        <w:rPr>
          <w:rFonts w:ascii="Arial" w:hAnsi="Arial" w:cs="Arial"/>
          <w:lang w:val="mn-MN"/>
        </w:rPr>
      </w:pPr>
      <w:r>
        <w:rPr>
          <w:rFonts w:ascii="Arial" w:hAnsi="Arial" w:cs="Arial"/>
        </w:rPr>
        <w:tab/>
      </w:r>
      <w:r>
        <w:rPr>
          <w:rFonts w:ascii="Arial" w:hAnsi="Arial" w:cs="Arial"/>
        </w:rPr>
        <w:tab/>
      </w:r>
      <w:r w:rsidR="00584A40" w:rsidRPr="0010680B">
        <w:rPr>
          <w:rFonts w:ascii="Arial" w:hAnsi="Arial" w:cs="Arial"/>
        </w:rPr>
        <w:t>5</w:t>
      </w:r>
      <w:r w:rsidR="00584A40" w:rsidRPr="0010680B">
        <w:rPr>
          <w:rFonts w:ascii="Arial" w:hAnsi="Arial" w:cs="Arial"/>
          <w:lang w:val="mn-MN"/>
        </w:rPr>
        <w:t>.1.</w:t>
      </w:r>
      <w:proofErr w:type="gramStart"/>
      <w:r w:rsidR="00584A40" w:rsidRPr="0010680B">
        <w:rPr>
          <w:rFonts w:ascii="Arial" w:hAnsi="Arial" w:cs="Arial"/>
          <w:lang w:val="mn-MN"/>
        </w:rPr>
        <w:t>4.хүнд</w:t>
      </w:r>
      <w:proofErr w:type="gramEnd"/>
      <w:r w:rsidR="00584A40" w:rsidRPr="0010680B">
        <w:rPr>
          <w:rFonts w:ascii="Arial" w:hAnsi="Arial" w:cs="Arial"/>
          <w:lang w:val="mn-MN"/>
        </w:rPr>
        <w:t xml:space="preserve"> өвчнөөр өвчилж өндөр өртөгтэй эмчилгээ хийлгэх тохиолдолд зардлын 50 хувийг төрөөс төлөх</w:t>
      </w:r>
      <w:r w:rsidR="00584A40" w:rsidRPr="0010680B">
        <w:rPr>
          <w:rFonts w:ascii="Arial" w:hAnsi="Arial" w:cs="Arial"/>
        </w:rPr>
        <w:t>;</w:t>
      </w:r>
      <w:r w:rsidR="00584A40" w:rsidRPr="0010680B">
        <w:rPr>
          <w:rFonts w:ascii="Arial" w:hAnsi="Arial" w:cs="Arial"/>
          <w:lang w:val="mn-MN"/>
        </w:rPr>
        <w:t xml:space="preserve">  </w:t>
      </w:r>
    </w:p>
    <w:p w14:paraId="23AC2C49" w14:textId="77777777" w:rsidR="00584A40" w:rsidRPr="0010680B" w:rsidRDefault="0010680B" w:rsidP="0010680B">
      <w:pPr>
        <w:pStyle w:val="NormalWeb"/>
        <w:shd w:val="clear" w:color="auto" w:fill="FFFFFF"/>
        <w:tabs>
          <w:tab w:val="left" w:pos="0"/>
        </w:tabs>
        <w:spacing w:before="0" w:beforeAutospacing="0" w:after="0" w:afterAutospacing="0" w:line="276" w:lineRule="auto"/>
        <w:jc w:val="both"/>
        <w:textAlignment w:val="top"/>
        <w:rPr>
          <w:rFonts w:ascii="Arial" w:hAnsi="Arial" w:cs="Arial"/>
        </w:rPr>
      </w:pPr>
      <w:r>
        <w:rPr>
          <w:rFonts w:ascii="Arial" w:hAnsi="Arial" w:cs="Arial"/>
        </w:rPr>
        <w:tab/>
      </w:r>
      <w:r>
        <w:rPr>
          <w:rFonts w:ascii="Arial" w:hAnsi="Arial" w:cs="Arial"/>
        </w:rPr>
        <w:tab/>
      </w:r>
      <w:r w:rsidR="004B771F">
        <w:rPr>
          <w:rFonts w:ascii="Arial" w:hAnsi="Arial" w:cs="Arial"/>
          <w:lang w:val="mn-MN"/>
        </w:rPr>
        <w:t>5.1.5.</w:t>
      </w:r>
      <w:r w:rsidR="00584A40" w:rsidRPr="0010680B">
        <w:rPr>
          <w:rFonts w:ascii="Arial" w:hAnsi="Arial" w:cs="Arial"/>
          <w:lang w:val="mn-MN"/>
        </w:rPr>
        <w:t>Ардчиллын анхдагчдад төрөөс нэг удаа 50 мкв орон сууц, эсвэл түүнтэй тэнцэх хэмжээний мөнгө</w:t>
      </w:r>
      <w:r w:rsidR="00584A40" w:rsidRPr="0010680B">
        <w:rPr>
          <w:rFonts w:ascii="Arial" w:hAnsi="Arial" w:cs="Arial"/>
        </w:rPr>
        <w:t>;</w:t>
      </w:r>
    </w:p>
    <w:p w14:paraId="1F2BA1DF" w14:textId="77777777" w:rsidR="00584A40" w:rsidRPr="0010680B" w:rsidRDefault="0010680B" w:rsidP="0010680B">
      <w:pPr>
        <w:pStyle w:val="NormalWeb"/>
        <w:shd w:val="clear" w:color="auto" w:fill="FFFFFF"/>
        <w:tabs>
          <w:tab w:val="left" w:pos="0"/>
        </w:tabs>
        <w:spacing w:before="0" w:beforeAutospacing="0" w:after="0" w:afterAutospacing="0" w:line="276" w:lineRule="auto"/>
        <w:jc w:val="both"/>
        <w:textAlignment w:val="top"/>
        <w:rPr>
          <w:rFonts w:ascii="Arial" w:hAnsi="Arial" w:cs="Arial"/>
          <w:lang w:val="mn-MN"/>
        </w:rPr>
      </w:pPr>
      <w:r>
        <w:rPr>
          <w:rFonts w:ascii="Arial" w:hAnsi="Arial" w:cs="Arial"/>
        </w:rPr>
        <w:tab/>
      </w:r>
      <w:r w:rsidR="00584A40" w:rsidRPr="0010680B">
        <w:rPr>
          <w:rFonts w:ascii="Arial" w:hAnsi="Arial" w:cs="Arial"/>
          <w:lang w:val="mn-MN"/>
        </w:rPr>
        <w:t>5.2.</w:t>
      </w:r>
      <w:r w:rsidR="00584A40" w:rsidRPr="0010680B">
        <w:rPr>
          <w:rFonts w:ascii="Arial" w:hAnsi="Arial" w:cs="Arial"/>
          <w:color w:val="222222"/>
          <w:lang w:val="mn-MN"/>
        </w:rPr>
        <w:t>Энэ хуулийн 3 дугаар зүйлийн 3.1.1 дэх хэсэгт заасан иргэн нас барсан бол түүний гэр бүлийн гишүүнд энэ хуулийн 5 дугаар зүйлийн 5.1.2, 5.1.3 дахь хэсэгт заасан тусламжийг нэг удаа олгоно.</w:t>
      </w:r>
    </w:p>
    <w:p w14:paraId="67EDA813" w14:textId="77777777" w:rsidR="00584A40" w:rsidRPr="0010680B" w:rsidRDefault="00584A40" w:rsidP="0010680B">
      <w:pPr>
        <w:pStyle w:val="msghead"/>
        <w:shd w:val="clear" w:color="auto" w:fill="FFFFFF"/>
        <w:tabs>
          <w:tab w:val="left" w:pos="0"/>
        </w:tabs>
        <w:spacing w:before="0" w:beforeAutospacing="0" w:after="0" w:afterAutospacing="0" w:line="276" w:lineRule="auto"/>
        <w:jc w:val="both"/>
        <w:textAlignment w:val="top"/>
        <w:rPr>
          <w:rFonts w:ascii="Arial" w:hAnsi="Arial" w:cs="Arial"/>
          <w:b/>
          <w:bCs/>
        </w:rPr>
      </w:pPr>
      <w:r w:rsidRPr="0010680B">
        <w:rPr>
          <w:rStyle w:val="Strong"/>
          <w:rFonts w:ascii="Arial" w:hAnsi="Arial" w:cs="Arial"/>
          <w:lang w:val="mn-MN"/>
        </w:rPr>
        <w:tab/>
      </w:r>
      <w:r w:rsidRPr="0010680B">
        <w:rPr>
          <w:rStyle w:val="Strong"/>
          <w:rFonts w:ascii="Arial" w:hAnsi="Arial" w:cs="Arial"/>
        </w:rPr>
        <w:t xml:space="preserve">6 </w:t>
      </w:r>
      <w:proofErr w:type="spellStart"/>
      <w:r w:rsidRPr="0010680B">
        <w:rPr>
          <w:rStyle w:val="Strong"/>
          <w:rFonts w:ascii="Arial" w:hAnsi="Arial" w:cs="Arial"/>
        </w:rPr>
        <w:t>дугаар</w:t>
      </w:r>
      <w:proofErr w:type="spellEnd"/>
      <w:r w:rsidRPr="0010680B">
        <w:rPr>
          <w:rStyle w:val="Strong"/>
          <w:rFonts w:ascii="Arial" w:hAnsi="Arial" w:cs="Arial"/>
        </w:rPr>
        <w:t xml:space="preserve"> </w:t>
      </w:r>
      <w:proofErr w:type="spellStart"/>
      <w:r w:rsidRPr="0010680B">
        <w:rPr>
          <w:rStyle w:val="Strong"/>
          <w:rFonts w:ascii="Arial" w:hAnsi="Arial" w:cs="Arial"/>
        </w:rPr>
        <w:t>зүйл</w:t>
      </w:r>
      <w:proofErr w:type="spellEnd"/>
      <w:r w:rsidRPr="0010680B">
        <w:rPr>
          <w:rStyle w:val="Strong"/>
          <w:rFonts w:ascii="Arial" w:hAnsi="Arial" w:cs="Arial"/>
        </w:rPr>
        <w:t xml:space="preserve">. </w:t>
      </w:r>
      <w:r w:rsidRPr="0010680B">
        <w:rPr>
          <w:rStyle w:val="Strong"/>
          <w:rFonts w:ascii="Arial" w:hAnsi="Arial" w:cs="Arial"/>
          <w:lang w:val="mn-MN"/>
        </w:rPr>
        <w:t>Тусламж</w:t>
      </w:r>
      <w:r w:rsidRPr="0010680B">
        <w:rPr>
          <w:rStyle w:val="Strong"/>
          <w:rFonts w:ascii="Arial" w:hAnsi="Arial" w:cs="Arial"/>
        </w:rPr>
        <w:t xml:space="preserve">, </w:t>
      </w:r>
      <w:proofErr w:type="spellStart"/>
      <w:r w:rsidRPr="0010680B">
        <w:rPr>
          <w:rStyle w:val="Strong"/>
          <w:rFonts w:ascii="Arial" w:hAnsi="Arial" w:cs="Arial"/>
        </w:rPr>
        <w:t>хөнгөлөлтийн</w:t>
      </w:r>
      <w:proofErr w:type="spellEnd"/>
      <w:r w:rsidRPr="0010680B">
        <w:rPr>
          <w:rStyle w:val="Strong"/>
          <w:rFonts w:ascii="Arial" w:hAnsi="Arial" w:cs="Arial"/>
        </w:rPr>
        <w:t xml:space="preserve"> </w:t>
      </w:r>
      <w:proofErr w:type="spellStart"/>
      <w:r w:rsidRPr="0010680B">
        <w:rPr>
          <w:rStyle w:val="Strong"/>
          <w:rFonts w:ascii="Arial" w:hAnsi="Arial" w:cs="Arial"/>
        </w:rPr>
        <w:t>хэмжээ</w:t>
      </w:r>
      <w:proofErr w:type="spellEnd"/>
    </w:p>
    <w:p w14:paraId="2355C65B" w14:textId="77777777" w:rsidR="00584A40" w:rsidRPr="0010680B" w:rsidRDefault="0010680B" w:rsidP="0010680B">
      <w:pPr>
        <w:pStyle w:val="NormalWeb"/>
        <w:shd w:val="clear" w:color="auto" w:fill="FFFFFF"/>
        <w:tabs>
          <w:tab w:val="left" w:pos="0"/>
        </w:tabs>
        <w:spacing w:before="0" w:beforeAutospacing="0" w:after="0" w:afterAutospacing="0" w:line="276" w:lineRule="auto"/>
        <w:jc w:val="both"/>
        <w:textAlignment w:val="top"/>
        <w:rPr>
          <w:rFonts w:ascii="Arial" w:hAnsi="Arial" w:cs="Arial"/>
        </w:rPr>
      </w:pPr>
      <w:r>
        <w:rPr>
          <w:rFonts w:ascii="Arial" w:hAnsi="Arial" w:cs="Arial"/>
        </w:rPr>
        <w:tab/>
      </w:r>
      <w:r w:rsidR="004B771F">
        <w:rPr>
          <w:rFonts w:ascii="Arial" w:hAnsi="Arial" w:cs="Arial"/>
        </w:rPr>
        <w:t>6.</w:t>
      </w:r>
      <w:proofErr w:type="gramStart"/>
      <w:r w:rsidR="004B771F">
        <w:rPr>
          <w:rFonts w:ascii="Arial" w:hAnsi="Arial" w:cs="Arial"/>
        </w:rPr>
        <w:t>1.</w:t>
      </w:r>
      <w:r w:rsidR="00584A40" w:rsidRPr="0010680B">
        <w:rPr>
          <w:rFonts w:ascii="Arial" w:hAnsi="Arial" w:cs="Arial"/>
        </w:rPr>
        <w:t>Энэ</w:t>
      </w:r>
      <w:proofErr w:type="gramEnd"/>
      <w:r w:rsidR="00584A40" w:rsidRPr="0010680B">
        <w:rPr>
          <w:rFonts w:ascii="Arial" w:hAnsi="Arial" w:cs="Arial"/>
        </w:rPr>
        <w:t xml:space="preserve"> </w:t>
      </w:r>
      <w:proofErr w:type="spellStart"/>
      <w:r w:rsidR="00584A40" w:rsidRPr="0010680B">
        <w:rPr>
          <w:rFonts w:ascii="Arial" w:hAnsi="Arial" w:cs="Arial"/>
        </w:rPr>
        <w:t>хуулийн</w:t>
      </w:r>
      <w:proofErr w:type="spellEnd"/>
      <w:r w:rsidR="00584A40" w:rsidRPr="0010680B">
        <w:rPr>
          <w:rFonts w:ascii="Arial" w:hAnsi="Arial" w:cs="Arial"/>
        </w:rPr>
        <w:t xml:space="preserve"> 5</w:t>
      </w:r>
      <w:r w:rsidR="00584A40" w:rsidRPr="0010680B">
        <w:rPr>
          <w:rFonts w:ascii="Arial" w:hAnsi="Arial" w:cs="Arial"/>
          <w:lang w:val="mn-MN"/>
        </w:rPr>
        <w:t xml:space="preserve"> дугаар зүйлд</w:t>
      </w:r>
      <w:r w:rsidR="00584A40" w:rsidRPr="0010680B">
        <w:rPr>
          <w:rFonts w:ascii="Arial" w:hAnsi="Arial" w:cs="Arial"/>
        </w:rPr>
        <w:t xml:space="preserve"> </w:t>
      </w:r>
      <w:proofErr w:type="spellStart"/>
      <w:r w:rsidR="00584A40" w:rsidRPr="0010680B">
        <w:rPr>
          <w:rFonts w:ascii="Arial" w:hAnsi="Arial" w:cs="Arial"/>
        </w:rPr>
        <w:t>заасан</w:t>
      </w:r>
      <w:proofErr w:type="spellEnd"/>
      <w:r w:rsidR="00584A40" w:rsidRPr="0010680B">
        <w:rPr>
          <w:rFonts w:ascii="Arial" w:hAnsi="Arial" w:cs="Arial"/>
          <w:lang w:val="mn-MN"/>
        </w:rPr>
        <w:t xml:space="preserve"> тусламж,</w:t>
      </w:r>
      <w:r w:rsidR="00584A40" w:rsidRPr="0010680B">
        <w:rPr>
          <w:rFonts w:ascii="Arial" w:hAnsi="Arial" w:cs="Arial"/>
        </w:rPr>
        <w:t xml:space="preserve"> </w:t>
      </w:r>
      <w:proofErr w:type="spellStart"/>
      <w:r w:rsidR="00584A40" w:rsidRPr="0010680B">
        <w:rPr>
          <w:rFonts w:ascii="Arial" w:hAnsi="Arial" w:cs="Arial"/>
        </w:rPr>
        <w:t>хөнгөлөлтийн</w:t>
      </w:r>
      <w:proofErr w:type="spellEnd"/>
      <w:r w:rsidR="00584A40" w:rsidRPr="0010680B">
        <w:rPr>
          <w:rFonts w:ascii="Arial" w:hAnsi="Arial" w:cs="Arial"/>
        </w:rPr>
        <w:t xml:space="preserve"> </w:t>
      </w:r>
      <w:proofErr w:type="spellStart"/>
      <w:r w:rsidR="00584A40" w:rsidRPr="0010680B">
        <w:rPr>
          <w:rFonts w:ascii="Arial" w:hAnsi="Arial" w:cs="Arial"/>
        </w:rPr>
        <w:t>хэмжээ</w:t>
      </w:r>
      <w:proofErr w:type="spellEnd"/>
      <w:r w:rsidR="00584A40" w:rsidRPr="0010680B">
        <w:rPr>
          <w:rFonts w:ascii="Arial" w:hAnsi="Arial" w:cs="Arial"/>
        </w:rPr>
        <w:t xml:space="preserve">, </w:t>
      </w:r>
      <w:proofErr w:type="spellStart"/>
      <w:r w:rsidR="00584A40" w:rsidRPr="0010680B">
        <w:rPr>
          <w:rFonts w:ascii="Arial" w:hAnsi="Arial" w:cs="Arial"/>
        </w:rPr>
        <w:t>олгох</w:t>
      </w:r>
      <w:proofErr w:type="spellEnd"/>
      <w:r w:rsidR="00584A40" w:rsidRPr="0010680B">
        <w:rPr>
          <w:rFonts w:ascii="Arial" w:hAnsi="Arial" w:cs="Arial"/>
        </w:rPr>
        <w:t xml:space="preserve"> </w:t>
      </w:r>
      <w:proofErr w:type="spellStart"/>
      <w:r w:rsidR="00584A40" w:rsidRPr="0010680B">
        <w:rPr>
          <w:rFonts w:ascii="Arial" w:hAnsi="Arial" w:cs="Arial"/>
        </w:rPr>
        <w:t>журмыг</w:t>
      </w:r>
      <w:proofErr w:type="spellEnd"/>
      <w:r w:rsidR="00584A40" w:rsidRPr="0010680B">
        <w:rPr>
          <w:rFonts w:ascii="Arial" w:hAnsi="Arial" w:cs="Arial"/>
        </w:rPr>
        <w:t xml:space="preserve"> </w:t>
      </w:r>
      <w:proofErr w:type="spellStart"/>
      <w:r w:rsidR="00584A40" w:rsidRPr="0010680B">
        <w:rPr>
          <w:rFonts w:ascii="Arial" w:hAnsi="Arial" w:cs="Arial"/>
        </w:rPr>
        <w:t>Засгийн</w:t>
      </w:r>
      <w:proofErr w:type="spellEnd"/>
      <w:r w:rsidR="00584A40" w:rsidRPr="0010680B">
        <w:rPr>
          <w:rFonts w:ascii="Arial" w:hAnsi="Arial" w:cs="Arial"/>
        </w:rPr>
        <w:t xml:space="preserve"> </w:t>
      </w:r>
      <w:proofErr w:type="spellStart"/>
      <w:r w:rsidR="00584A40" w:rsidRPr="0010680B">
        <w:rPr>
          <w:rFonts w:ascii="Arial" w:hAnsi="Arial" w:cs="Arial"/>
        </w:rPr>
        <w:t>газар</w:t>
      </w:r>
      <w:proofErr w:type="spellEnd"/>
      <w:r w:rsidR="00584A40" w:rsidRPr="0010680B">
        <w:rPr>
          <w:rFonts w:ascii="Arial" w:hAnsi="Arial" w:cs="Arial"/>
        </w:rPr>
        <w:t xml:space="preserve"> </w:t>
      </w:r>
      <w:proofErr w:type="spellStart"/>
      <w:r w:rsidR="00584A40" w:rsidRPr="0010680B">
        <w:rPr>
          <w:rFonts w:ascii="Arial" w:hAnsi="Arial" w:cs="Arial"/>
        </w:rPr>
        <w:t>батална</w:t>
      </w:r>
      <w:proofErr w:type="spellEnd"/>
    </w:p>
    <w:p w14:paraId="2CA768A7" w14:textId="77777777" w:rsidR="00584A40" w:rsidRPr="0010680B" w:rsidRDefault="0010680B" w:rsidP="0010680B">
      <w:pPr>
        <w:pStyle w:val="NormalWeb"/>
        <w:shd w:val="clear" w:color="auto" w:fill="FFFFFF"/>
        <w:tabs>
          <w:tab w:val="left" w:pos="0"/>
        </w:tabs>
        <w:spacing w:before="0" w:beforeAutospacing="0" w:after="0" w:afterAutospacing="0" w:line="276" w:lineRule="auto"/>
        <w:jc w:val="both"/>
        <w:textAlignment w:val="top"/>
        <w:rPr>
          <w:rFonts w:ascii="Arial" w:hAnsi="Arial" w:cs="Arial"/>
        </w:rPr>
      </w:pPr>
      <w:r>
        <w:rPr>
          <w:rFonts w:ascii="Arial" w:hAnsi="Arial" w:cs="Arial"/>
        </w:rPr>
        <w:tab/>
      </w:r>
      <w:r w:rsidR="00584A40" w:rsidRPr="0010680B">
        <w:rPr>
          <w:rFonts w:ascii="Arial" w:hAnsi="Arial" w:cs="Arial"/>
        </w:rPr>
        <w:t>6.</w:t>
      </w:r>
      <w:proofErr w:type="gramStart"/>
      <w:r w:rsidR="00584A40" w:rsidRPr="0010680B">
        <w:rPr>
          <w:rFonts w:ascii="Arial" w:hAnsi="Arial" w:cs="Arial"/>
        </w:rPr>
        <w:t>2.</w:t>
      </w:r>
      <w:r w:rsidR="00584A40" w:rsidRPr="0010680B">
        <w:rPr>
          <w:rFonts w:ascii="Arial" w:hAnsi="Arial" w:cs="Arial"/>
          <w:lang w:val="mn-MN"/>
        </w:rPr>
        <w:t>Засгийн</w:t>
      </w:r>
      <w:proofErr w:type="gramEnd"/>
      <w:r w:rsidR="00584A40" w:rsidRPr="0010680B">
        <w:rPr>
          <w:rFonts w:ascii="Arial" w:hAnsi="Arial" w:cs="Arial"/>
          <w:lang w:val="mn-MN"/>
        </w:rPr>
        <w:t xml:space="preserve"> газар тусламжийн</w:t>
      </w:r>
      <w:r w:rsidR="00584A40" w:rsidRPr="0010680B">
        <w:rPr>
          <w:rFonts w:ascii="Arial" w:hAnsi="Arial" w:cs="Arial"/>
        </w:rPr>
        <w:t xml:space="preserve"> </w:t>
      </w:r>
      <w:proofErr w:type="spellStart"/>
      <w:r w:rsidR="00584A40" w:rsidRPr="0010680B">
        <w:rPr>
          <w:rFonts w:ascii="Arial" w:hAnsi="Arial" w:cs="Arial"/>
        </w:rPr>
        <w:t>хэмжээг</w:t>
      </w:r>
      <w:proofErr w:type="spellEnd"/>
      <w:r w:rsidR="00584A40" w:rsidRPr="0010680B">
        <w:rPr>
          <w:rFonts w:ascii="Arial" w:hAnsi="Arial" w:cs="Arial"/>
        </w:rPr>
        <w:t xml:space="preserve"> </w:t>
      </w:r>
      <w:proofErr w:type="spellStart"/>
      <w:r w:rsidR="00584A40" w:rsidRPr="0010680B">
        <w:rPr>
          <w:rFonts w:ascii="Arial" w:hAnsi="Arial" w:cs="Arial"/>
        </w:rPr>
        <w:t>хөдөлмөрийн</w:t>
      </w:r>
      <w:proofErr w:type="spellEnd"/>
      <w:r w:rsidR="00584A40" w:rsidRPr="0010680B">
        <w:rPr>
          <w:rFonts w:ascii="Arial" w:hAnsi="Arial" w:cs="Arial"/>
        </w:rPr>
        <w:t xml:space="preserve"> </w:t>
      </w:r>
      <w:proofErr w:type="spellStart"/>
      <w:r w:rsidR="00584A40" w:rsidRPr="0010680B">
        <w:rPr>
          <w:rFonts w:ascii="Arial" w:hAnsi="Arial" w:cs="Arial"/>
        </w:rPr>
        <w:t>хөлсний</w:t>
      </w:r>
      <w:proofErr w:type="spellEnd"/>
      <w:r w:rsidR="00584A40" w:rsidRPr="0010680B">
        <w:rPr>
          <w:rFonts w:ascii="Arial" w:hAnsi="Arial" w:cs="Arial"/>
        </w:rPr>
        <w:t xml:space="preserve"> </w:t>
      </w:r>
      <w:proofErr w:type="spellStart"/>
      <w:r w:rsidR="00584A40" w:rsidRPr="0010680B">
        <w:rPr>
          <w:rFonts w:ascii="Arial" w:hAnsi="Arial" w:cs="Arial"/>
        </w:rPr>
        <w:t>доод</w:t>
      </w:r>
      <w:proofErr w:type="spellEnd"/>
      <w:r w:rsidR="00584A40" w:rsidRPr="0010680B">
        <w:rPr>
          <w:rFonts w:ascii="Arial" w:hAnsi="Arial" w:cs="Arial"/>
        </w:rPr>
        <w:t xml:space="preserve"> </w:t>
      </w:r>
      <w:proofErr w:type="spellStart"/>
      <w:r w:rsidR="00584A40" w:rsidRPr="0010680B">
        <w:rPr>
          <w:rFonts w:ascii="Arial" w:hAnsi="Arial" w:cs="Arial"/>
        </w:rPr>
        <w:t>хэмжээтэй</w:t>
      </w:r>
      <w:proofErr w:type="spellEnd"/>
      <w:r w:rsidR="00584A40" w:rsidRPr="0010680B">
        <w:rPr>
          <w:rFonts w:ascii="Arial" w:hAnsi="Arial" w:cs="Arial"/>
        </w:rPr>
        <w:t xml:space="preserve"> </w:t>
      </w:r>
      <w:proofErr w:type="spellStart"/>
      <w:r w:rsidR="00584A40" w:rsidRPr="0010680B">
        <w:rPr>
          <w:rFonts w:ascii="Arial" w:hAnsi="Arial" w:cs="Arial"/>
        </w:rPr>
        <w:t>уялдуулан</w:t>
      </w:r>
      <w:proofErr w:type="spellEnd"/>
      <w:r w:rsidR="00584A40" w:rsidRPr="0010680B">
        <w:rPr>
          <w:rFonts w:ascii="Arial" w:hAnsi="Arial" w:cs="Arial"/>
        </w:rPr>
        <w:t xml:space="preserve"> </w:t>
      </w:r>
      <w:proofErr w:type="spellStart"/>
      <w:r w:rsidR="00584A40" w:rsidRPr="0010680B">
        <w:rPr>
          <w:rFonts w:ascii="Arial" w:hAnsi="Arial" w:cs="Arial"/>
        </w:rPr>
        <w:t>шинэчлэн</w:t>
      </w:r>
      <w:proofErr w:type="spellEnd"/>
      <w:r w:rsidR="00584A40" w:rsidRPr="0010680B">
        <w:rPr>
          <w:rFonts w:ascii="Arial" w:hAnsi="Arial" w:cs="Arial"/>
        </w:rPr>
        <w:t xml:space="preserve"> </w:t>
      </w:r>
      <w:proofErr w:type="spellStart"/>
      <w:r w:rsidR="00584A40" w:rsidRPr="0010680B">
        <w:rPr>
          <w:rFonts w:ascii="Arial" w:hAnsi="Arial" w:cs="Arial"/>
        </w:rPr>
        <w:t>тогтоож</w:t>
      </w:r>
      <w:proofErr w:type="spellEnd"/>
      <w:r w:rsidR="00584A40" w:rsidRPr="0010680B">
        <w:rPr>
          <w:rFonts w:ascii="Arial" w:hAnsi="Arial" w:cs="Arial"/>
        </w:rPr>
        <w:t xml:space="preserve"> </w:t>
      </w:r>
      <w:proofErr w:type="spellStart"/>
      <w:r w:rsidR="00584A40" w:rsidRPr="0010680B">
        <w:rPr>
          <w:rFonts w:ascii="Arial" w:hAnsi="Arial" w:cs="Arial"/>
        </w:rPr>
        <w:t>болно</w:t>
      </w:r>
      <w:proofErr w:type="spellEnd"/>
      <w:r w:rsidR="00584A40" w:rsidRPr="0010680B">
        <w:rPr>
          <w:rFonts w:ascii="Arial" w:hAnsi="Arial" w:cs="Arial"/>
        </w:rPr>
        <w:t>.</w:t>
      </w:r>
    </w:p>
    <w:p w14:paraId="2D668F1C" w14:textId="77777777" w:rsidR="00584A40" w:rsidRPr="0010680B" w:rsidRDefault="00584A40" w:rsidP="0010680B">
      <w:pPr>
        <w:pStyle w:val="msghead"/>
        <w:shd w:val="clear" w:color="auto" w:fill="FFFFFF"/>
        <w:tabs>
          <w:tab w:val="left" w:pos="0"/>
        </w:tabs>
        <w:spacing w:before="0" w:beforeAutospacing="0" w:after="0" w:afterAutospacing="0" w:line="276" w:lineRule="auto"/>
        <w:textAlignment w:val="top"/>
        <w:rPr>
          <w:rFonts w:ascii="Arial" w:hAnsi="Arial" w:cs="Arial"/>
          <w:b/>
          <w:bCs/>
        </w:rPr>
      </w:pPr>
      <w:r w:rsidRPr="0010680B">
        <w:rPr>
          <w:rStyle w:val="Strong"/>
          <w:rFonts w:ascii="Arial" w:hAnsi="Arial" w:cs="Arial"/>
          <w:lang w:val="mn-MN"/>
        </w:rPr>
        <w:tab/>
        <w:t>7</w:t>
      </w:r>
      <w:r w:rsidRPr="0010680B">
        <w:rPr>
          <w:rStyle w:val="Strong"/>
          <w:rFonts w:ascii="Arial" w:hAnsi="Arial" w:cs="Arial"/>
        </w:rPr>
        <w:t xml:space="preserve"> </w:t>
      </w:r>
      <w:proofErr w:type="spellStart"/>
      <w:r w:rsidRPr="0010680B">
        <w:rPr>
          <w:rStyle w:val="Strong"/>
          <w:rFonts w:ascii="Arial" w:hAnsi="Arial" w:cs="Arial"/>
        </w:rPr>
        <w:t>дугаар</w:t>
      </w:r>
      <w:proofErr w:type="spellEnd"/>
      <w:r w:rsidRPr="0010680B">
        <w:rPr>
          <w:rStyle w:val="Strong"/>
          <w:rFonts w:ascii="Arial" w:hAnsi="Arial" w:cs="Arial"/>
        </w:rPr>
        <w:t xml:space="preserve"> </w:t>
      </w:r>
      <w:proofErr w:type="spellStart"/>
      <w:r w:rsidRPr="0010680B">
        <w:rPr>
          <w:rStyle w:val="Strong"/>
          <w:rFonts w:ascii="Arial" w:hAnsi="Arial" w:cs="Arial"/>
        </w:rPr>
        <w:t>зүйл</w:t>
      </w:r>
      <w:proofErr w:type="spellEnd"/>
      <w:r w:rsidRPr="0010680B">
        <w:rPr>
          <w:rStyle w:val="Strong"/>
          <w:rFonts w:ascii="Arial" w:hAnsi="Arial" w:cs="Arial"/>
        </w:rPr>
        <w:t xml:space="preserve">. </w:t>
      </w:r>
      <w:r w:rsidRPr="0010680B">
        <w:rPr>
          <w:rStyle w:val="Strong"/>
          <w:rFonts w:ascii="Arial" w:hAnsi="Arial" w:cs="Arial"/>
          <w:lang w:val="mn-MN"/>
        </w:rPr>
        <w:t>Тусламж</w:t>
      </w:r>
      <w:r w:rsidRPr="0010680B">
        <w:rPr>
          <w:rStyle w:val="Strong"/>
          <w:rFonts w:ascii="Arial" w:hAnsi="Arial" w:cs="Arial"/>
        </w:rPr>
        <w:t xml:space="preserve">, </w:t>
      </w:r>
      <w:proofErr w:type="spellStart"/>
      <w:r w:rsidRPr="0010680B">
        <w:rPr>
          <w:rStyle w:val="Strong"/>
          <w:rFonts w:ascii="Arial" w:hAnsi="Arial" w:cs="Arial"/>
        </w:rPr>
        <w:t>хөнгөлөлт</w:t>
      </w:r>
      <w:proofErr w:type="spellEnd"/>
      <w:r w:rsidRPr="0010680B">
        <w:rPr>
          <w:rStyle w:val="Strong"/>
          <w:rFonts w:ascii="Arial" w:hAnsi="Arial" w:cs="Arial"/>
        </w:rPr>
        <w:t xml:space="preserve"> </w:t>
      </w:r>
      <w:proofErr w:type="spellStart"/>
      <w:r w:rsidRPr="0010680B">
        <w:rPr>
          <w:rStyle w:val="Strong"/>
          <w:rFonts w:ascii="Arial" w:hAnsi="Arial" w:cs="Arial"/>
        </w:rPr>
        <w:t>олгох</w:t>
      </w:r>
      <w:proofErr w:type="spellEnd"/>
    </w:p>
    <w:p w14:paraId="528CE0BD" w14:textId="77777777" w:rsidR="00584A40" w:rsidRPr="0010680B" w:rsidRDefault="0010680B" w:rsidP="0010680B">
      <w:pPr>
        <w:pStyle w:val="NormalWeb"/>
        <w:shd w:val="clear" w:color="auto" w:fill="FFFFFF"/>
        <w:tabs>
          <w:tab w:val="left" w:pos="0"/>
          <w:tab w:val="left" w:pos="709"/>
          <w:tab w:val="left" w:pos="1134"/>
        </w:tabs>
        <w:spacing w:before="0" w:beforeAutospacing="0" w:after="0" w:afterAutospacing="0" w:line="276" w:lineRule="auto"/>
        <w:jc w:val="both"/>
        <w:textAlignment w:val="top"/>
        <w:rPr>
          <w:rFonts w:ascii="Arial" w:hAnsi="Arial" w:cs="Arial"/>
        </w:rPr>
      </w:pPr>
      <w:r>
        <w:rPr>
          <w:rFonts w:ascii="Arial" w:hAnsi="Arial" w:cs="Arial"/>
        </w:rPr>
        <w:tab/>
      </w:r>
      <w:r w:rsidR="00584A40" w:rsidRPr="0010680B">
        <w:rPr>
          <w:rFonts w:ascii="Arial" w:hAnsi="Arial" w:cs="Arial"/>
          <w:lang w:val="mn-MN"/>
        </w:rPr>
        <w:t>7</w:t>
      </w:r>
      <w:r w:rsidR="00584A40" w:rsidRPr="0010680B">
        <w:rPr>
          <w:rFonts w:ascii="Arial" w:hAnsi="Arial" w:cs="Arial"/>
        </w:rPr>
        <w:t>.1.</w:t>
      </w:r>
      <w:r w:rsidR="00584A40" w:rsidRPr="0010680B">
        <w:rPr>
          <w:rStyle w:val="Strong"/>
          <w:rFonts w:ascii="Arial" w:hAnsi="Arial" w:cs="Arial"/>
          <w:b w:val="0"/>
          <w:lang w:val="mn-MN"/>
        </w:rPr>
        <w:t>Тусламжийг</w:t>
      </w:r>
      <w:r w:rsidR="00584A40" w:rsidRPr="0010680B">
        <w:rPr>
          <w:rFonts w:ascii="Arial" w:hAnsi="Arial" w:cs="Arial"/>
        </w:rPr>
        <w:t xml:space="preserve"> </w:t>
      </w:r>
      <w:proofErr w:type="spellStart"/>
      <w:r w:rsidR="00584A40" w:rsidRPr="0010680B">
        <w:rPr>
          <w:rFonts w:ascii="Arial" w:hAnsi="Arial" w:cs="Arial"/>
        </w:rPr>
        <w:t>нийгмийн</w:t>
      </w:r>
      <w:proofErr w:type="spellEnd"/>
      <w:r w:rsidR="00584A40" w:rsidRPr="0010680B">
        <w:rPr>
          <w:rFonts w:ascii="Arial" w:hAnsi="Arial" w:cs="Arial"/>
        </w:rPr>
        <w:t xml:space="preserve"> </w:t>
      </w:r>
      <w:proofErr w:type="spellStart"/>
      <w:r w:rsidR="00584A40" w:rsidRPr="0010680B">
        <w:rPr>
          <w:rFonts w:ascii="Arial" w:hAnsi="Arial" w:cs="Arial"/>
        </w:rPr>
        <w:t>халамжийн</w:t>
      </w:r>
      <w:proofErr w:type="spellEnd"/>
      <w:r w:rsidR="00584A40" w:rsidRPr="0010680B">
        <w:rPr>
          <w:rFonts w:ascii="Arial" w:hAnsi="Arial" w:cs="Arial"/>
        </w:rPr>
        <w:t xml:space="preserve"> </w:t>
      </w:r>
      <w:proofErr w:type="spellStart"/>
      <w:r w:rsidR="00584A40" w:rsidRPr="0010680B">
        <w:rPr>
          <w:rFonts w:ascii="Arial" w:hAnsi="Arial" w:cs="Arial"/>
        </w:rPr>
        <w:t>сангаас</w:t>
      </w:r>
      <w:proofErr w:type="spellEnd"/>
      <w:r w:rsidR="00584A40" w:rsidRPr="0010680B">
        <w:rPr>
          <w:rFonts w:ascii="Arial" w:hAnsi="Arial" w:cs="Arial"/>
          <w:lang w:val="mn-MN"/>
        </w:rPr>
        <w:t>,</w:t>
      </w:r>
      <w:r w:rsidR="00584A40" w:rsidRPr="0010680B">
        <w:rPr>
          <w:rFonts w:ascii="Arial" w:hAnsi="Arial" w:cs="Arial"/>
        </w:rPr>
        <w:t xml:space="preserve"> </w:t>
      </w:r>
      <w:proofErr w:type="spellStart"/>
      <w:r w:rsidR="00584A40" w:rsidRPr="0010680B">
        <w:rPr>
          <w:rFonts w:ascii="Arial" w:hAnsi="Arial" w:cs="Arial"/>
        </w:rPr>
        <w:t>хөнгөлөлтийг</w:t>
      </w:r>
      <w:proofErr w:type="spellEnd"/>
      <w:r w:rsidR="00584A40" w:rsidRPr="0010680B">
        <w:rPr>
          <w:rFonts w:ascii="Arial" w:hAnsi="Arial" w:cs="Arial"/>
          <w:lang w:val="mn-MN"/>
        </w:rPr>
        <w:t xml:space="preserve"> улсын төсвөөс</w:t>
      </w:r>
      <w:r w:rsidR="00584A40" w:rsidRPr="0010680B">
        <w:rPr>
          <w:rFonts w:ascii="Arial" w:hAnsi="Arial" w:cs="Arial"/>
        </w:rPr>
        <w:t xml:space="preserve"> </w:t>
      </w:r>
      <w:proofErr w:type="spellStart"/>
      <w:r w:rsidR="00584A40" w:rsidRPr="0010680B">
        <w:rPr>
          <w:rFonts w:ascii="Arial" w:hAnsi="Arial" w:cs="Arial"/>
        </w:rPr>
        <w:t>олгоно</w:t>
      </w:r>
      <w:proofErr w:type="spellEnd"/>
      <w:r w:rsidR="00584A40" w:rsidRPr="0010680B">
        <w:rPr>
          <w:rFonts w:ascii="Arial" w:hAnsi="Arial" w:cs="Arial"/>
        </w:rPr>
        <w:t>.</w:t>
      </w:r>
    </w:p>
    <w:p w14:paraId="01969C03" w14:textId="77777777" w:rsidR="00584A40" w:rsidRPr="0010680B" w:rsidRDefault="0010680B" w:rsidP="0010680B">
      <w:pPr>
        <w:pStyle w:val="NormalWeb"/>
        <w:shd w:val="clear" w:color="auto" w:fill="FFFFFF"/>
        <w:tabs>
          <w:tab w:val="left" w:pos="0"/>
          <w:tab w:val="left" w:pos="709"/>
          <w:tab w:val="left" w:pos="1134"/>
        </w:tabs>
        <w:spacing w:before="0" w:beforeAutospacing="0" w:after="0" w:afterAutospacing="0" w:line="276" w:lineRule="auto"/>
        <w:jc w:val="both"/>
        <w:textAlignment w:val="top"/>
        <w:rPr>
          <w:rFonts w:ascii="Arial" w:hAnsi="Arial" w:cs="Arial"/>
        </w:rPr>
      </w:pPr>
      <w:r>
        <w:rPr>
          <w:rFonts w:ascii="Arial" w:hAnsi="Arial" w:cs="Arial"/>
        </w:rPr>
        <w:tab/>
      </w:r>
      <w:r w:rsidR="00584A40" w:rsidRPr="0010680B">
        <w:rPr>
          <w:rFonts w:ascii="Arial" w:hAnsi="Arial" w:cs="Arial"/>
          <w:lang w:val="mn-MN"/>
        </w:rPr>
        <w:t>7</w:t>
      </w:r>
      <w:r w:rsidR="00584A40" w:rsidRPr="0010680B">
        <w:rPr>
          <w:rFonts w:ascii="Arial" w:hAnsi="Arial" w:cs="Arial"/>
        </w:rPr>
        <w:t>.2.</w:t>
      </w:r>
      <w:r w:rsidR="00584A40" w:rsidRPr="0010680B">
        <w:rPr>
          <w:rStyle w:val="Strong"/>
          <w:rFonts w:ascii="Arial" w:hAnsi="Arial" w:cs="Arial"/>
          <w:b w:val="0"/>
          <w:lang w:val="mn-MN"/>
        </w:rPr>
        <w:t>Тусламж</w:t>
      </w:r>
      <w:r w:rsidR="00584A40" w:rsidRPr="0010680B">
        <w:rPr>
          <w:rStyle w:val="Strong"/>
          <w:rFonts w:ascii="Arial" w:hAnsi="Arial" w:cs="Arial"/>
          <w:b w:val="0"/>
        </w:rPr>
        <w:t>,</w:t>
      </w:r>
      <w:r w:rsidR="00584A40" w:rsidRPr="0010680B">
        <w:rPr>
          <w:rStyle w:val="Strong"/>
          <w:rFonts w:ascii="Arial" w:hAnsi="Arial" w:cs="Arial"/>
        </w:rPr>
        <w:t xml:space="preserve"> </w:t>
      </w:r>
      <w:proofErr w:type="spellStart"/>
      <w:r w:rsidR="00584A40" w:rsidRPr="0010680B">
        <w:rPr>
          <w:rFonts w:ascii="Arial" w:hAnsi="Arial" w:cs="Arial"/>
        </w:rPr>
        <w:t>хөнгөлөлтийг</w:t>
      </w:r>
      <w:proofErr w:type="spellEnd"/>
      <w:r w:rsidR="00584A40" w:rsidRPr="0010680B">
        <w:rPr>
          <w:rFonts w:ascii="Arial" w:hAnsi="Arial" w:cs="Arial"/>
        </w:rPr>
        <w:t xml:space="preserve"> </w:t>
      </w:r>
      <w:proofErr w:type="spellStart"/>
      <w:r w:rsidR="00584A40" w:rsidRPr="0010680B">
        <w:rPr>
          <w:rFonts w:ascii="Arial" w:hAnsi="Arial" w:cs="Arial"/>
        </w:rPr>
        <w:t>нийгмийн</w:t>
      </w:r>
      <w:proofErr w:type="spellEnd"/>
      <w:r w:rsidR="00584A40" w:rsidRPr="0010680B">
        <w:rPr>
          <w:rFonts w:ascii="Arial" w:hAnsi="Arial" w:cs="Arial"/>
        </w:rPr>
        <w:t xml:space="preserve"> </w:t>
      </w:r>
      <w:proofErr w:type="spellStart"/>
      <w:r w:rsidR="00584A40" w:rsidRPr="0010680B">
        <w:rPr>
          <w:rFonts w:ascii="Arial" w:hAnsi="Arial" w:cs="Arial"/>
        </w:rPr>
        <w:t>халамжийн</w:t>
      </w:r>
      <w:proofErr w:type="spellEnd"/>
      <w:r w:rsidR="00584A40" w:rsidRPr="0010680B">
        <w:rPr>
          <w:rFonts w:ascii="Arial" w:hAnsi="Arial" w:cs="Arial"/>
        </w:rPr>
        <w:t xml:space="preserve"> </w:t>
      </w:r>
      <w:proofErr w:type="spellStart"/>
      <w:r w:rsidR="00584A40" w:rsidRPr="0010680B">
        <w:rPr>
          <w:rFonts w:ascii="Arial" w:hAnsi="Arial" w:cs="Arial"/>
        </w:rPr>
        <w:t>үйлчилгээний</w:t>
      </w:r>
      <w:proofErr w:type="spellEnd"/>
      <w:r w:rsidR="00584A40" w:rsidRPr="0010680B">
        <w:rPr>
          <w:rFonts w:ascii="Arial" w:hAnsi="Arial" w:cs="Arial"/>
        </w:rPr>
        <w:t xml:space="preserve"> </w:t>
      </w:r>
      <w:proofErr w:type="spellStart"/>
      <w:r w:rsidR="00584A40" w:rsidRPr="0010680B">
        <w:rPr>
          <w:rFonts w:ascii="Arial" w:hAnsi="Arial" w:cs="Arial"/>
        </w:rPr>
        <w:t>байгууллага</w:t>
      </w:r>
      <w:proofErr w:type="spellEnd"/>
      <w:r w:rsidR="00584A40" w:rsidRPr="0010680B">
        <w:rPr>
          <w:rFonts w:ascii="Arial" w:hAnsi="Arial" w:cs="Arial"/>
        </w:rPr>
        <w:t xml:space="preserve">, </w:t>
      </w:r>
      <w:proofErr w:type="spellStart"/>
      <w:r w:rsidR="00584A40" w:rsidRPr="0010680B">
        <w:rPr>
          <w:rFonts w:ascii="Arial" w:hAnsi="Arial" w:cs="Arial"/>
        </w:rPr>
        <w:t>ажилтан</w:t>
      </w:r>
      <w:proofErr w:type="spellEnd"/>
      <w:r w:rsidR="00584A40" w:rsidRPr="0010680B">
        <w:rPr>
          <w:rFonts w:ascii="Arial" w:hAnsi="Arial" w:cs="Arial"/>
        </w:rPr>
        <w:t xml:space="preserve"> </w:t>
      </w:r>
      <w:r w:rsidR="00584A40" w:rsidRPr="0010680B">
        <w:rPr>
          <w:rFonts w:ascii="Arial" w:hAnsi="Arial" w:cs="Arial"/>
          <w:lang w:val="mn-MN"/>
        </w:rPr>
        <w:t>Ардчиллын анхдагчийн</w:t>
      </w:r>
      <w:r w:rsidR="00584A40" w:rsidRPr="0010680B">
        <w:rPr>
          <w:rFonts w:ascii="Arial" w:hAnsi="Arial" w:cs="Arial"/>
        </w:rPr>
        <w:t xml:space="preserve"> </w:t>
      </w:r>
      <w:proofErr w:type="spellStart"/>
      <w:r w:rsidR="00584A40" w:rsidRPr="0010680B">
        <w:rPr>
          <w:rFonts w:ascii="Arial" w:hAnsi="Arial" w:cs="Arial"/>
        </w:rPr>
        <w:t>хүсэлтээр</w:t>
      </w:r>
      <w:proofErr w:type="spellEnd"/>
      <w:r w:rsidR="00584A40" w:rsidRPr="0010680B">
        <w:rPr>
          <w:rFonts w:ascii="Arial" w:hAnsi="Arial" w:cs="Arial"/>
        </w:rPr>
        <w:t xml:space="preserve"> </w:t>
      </w:r>
      <w:proofErr w:type="spellStart"/>
      <w:r w:rsidR="00584A40" w:rsidRPr="0010680B">
        <w:rPr>
          <w:rFonts w:ascii="Arial" w:hAnsi="Arial" w:cs="Arial"/>
        </w:rPr>
        <w:t>түүний</w:t>
      </w:r>
      <w:proofErr w:type="spellEnd"/>
      <w:r w:rsidR="00584A40" w:rsidRPr="0010680B">
        <w:rPr>
          <w:rFonts w:ascii="Arial" w:hAnsi="Arial" w:cs="Arial"/>
        </w:rPr>
        <w:t xml:space="preserve"> </w:t>
      </w:r>
      <w:proofErr w:type="spellStart"/>
      <w:r w:rsidR="00584A40" w:rsidRPr="0010680B">
        <w:rPr>
          <w:rFonts w:ascii="Arial" w:hAnsi="Arial" w:cs="Arial"/>
        </w:rPr>
        <w:t>хадгаламжийн</w:t>
      </w:r>
      <w:proofErr w:type="spellEnd"/>
      <w:r w:rsidR="00584A40" w:rsidRPr="0010680B">
        <w:rPr>
          <w:rFonts w:ascii="Arial" w:hAnsi="Arial" w:cs="Arial"/>
        </w:rPr>
        <w:t xml:space="preserve"> </w:t>
      </w:r>
      <w:proofErr w:type="spellStart"/>
      <w:r w:rsidR="00584A40" w:rsidRPr="0010680B">
        <w:rPr>
          <w:rFonts w:ascii="Arial" w:hAnsi="Arial" w:cs="Arial"/>
        </w:rPr>
        <w:t>дансанд</w:t>
      </w:r>
      <w:proofErr w:type="spellEnd"/>
      <w:r w:rsidR="00584A40" w:rsidRPr="0010680B">
        <w:rPr>
          <w:rFonts w:ascii="Arial" w:hAnsi="Arial" w:cs="Arial"/>
          <w:lang w:val="mn-MN"/>
        </w:rPr>
        <w:t xml:space="preserve"> шууд</w:t>
      </w:r>
      <w:r w:rsidR="00584A40" w:rsidRPr="0010680B">
        <w:rPr>
          <w:rFonts w:ascii="Arial" w:hAnsi="Arial" w:cs="Arial"/>
        </w:rPr>
        <w:t xml:space="preserve"> </w:t>
      </w:r>
      <w:proofErr w:type="spellStart"/>
      <w:r w:rsidR="00584A40" w:rsidRPr="0010680B">
        <w:rPr>
          <w:rFonts w:ascii="Arial" w:hAnsi="Arial" w:cs="Arial"/>
        </w:rPr>
        <w:t>шилжүүлж</w:t>
      </w:r>
      <w:proofErr w:type="spellEnd"/>
      <w:r w:rsidR="00584A40" w:rsidRPr="0010680B">
        <w:rPr>
          <w:rFonts w:ascii="Arial" w:hAnsi="Arial" w:cs="Arial"/>
        </w:rPr>
        <w:t xml:space="preserve"> </w:t>
      </w:r>
      <w:proofErr w:type="spellStart"/>
      <w:r w:rsidR="00584A40" w:rsidRPr="0010680B">
        <w:rPr>
          <w:rFonts w:ascii="Arial" w:hAnsi="Arial" w:cs="Arial"/>
        </w:rPr>
        <w:t>болно</w:t>
      </w:r>
      <w:proofErr w:type="spellEnd"/>
      <w:r w:rsidR="00584A40" w:rsidRPr="0010680B">
        <w:rPr>
          <w:rFonts w:ascii="Arial" w:hAnsi="Arial" w:cs="Arial"/>
        </w:rPr>
        <w:t>.</w:t>
      </w:r>
    </w:p>
    <w:p w14:paraId="09EBE168" w14:textId="77777777" w:rsidR="00584A40" w:rsidRPr="0010680B" w:rsidRDefault="0010680B" w:rsidP="0010680B">
      <w:pPr>
        <w:pStyle w:val="NormalWeb"/>
        <w:shd w:val="clear" w:color="auto" w:fill="FFFFFF"/>
        <w:tabs>
          <w:tab w:val="left" w:pos="0"/>
        </w:tabs>
        <w:spacing w:before="0" w:beforeAutospacing="0" w:after="0" w:afterAutospacing="0" w:line="276" w:lineRule="auto"/>
        <w:jc w:val="both"/>
        <w:textAlignment w:val="top"/>
        <w:rPr>
          <w:rFonts w:ascii="Arial" w:hAnsi="Arial" w:cs="Arial"/>
        </w:rPr>
      </w:pPr>
      <w:r>
        <w:rPr>
          <w:rFonts w:ascii="Arial" w:hAnsi="Arial" w:cs="Arial"/>
        </w:rPr>
        <w:tab/>
      </w:r>
      <w:r w:rsidR="00584A40" w:rsidRPr="0010680B">
        <w:rPr>
          <w:rFonts w:ascii="Arial" w:hAnsi="Arial" w:cs="Arial"/>
          <w:lang w:val="mn-MN"/>
        </w:rPr>
        <w:t>7</w:t>
      </w:r>
      <w:r w:rsidR="00584A40" w:rsidRPr="0010680B">
        <w:rPr>
          <w:rFonts w:ascii="Arial" w:hAnsi="Arial" w:cs="Arial"/>
        </w:rPr>
        <w:t>.3.</w:t>
      </w:r>
      <w:r w:rsidR="00584A40" w:rsidRPr="0010680B">
        <w:rPr>
          <w:rStyle w:val="Strong"/>
          <w:rFonts w:ascii="Arial" w:hAnsi="Arial" w:cs="Arial"/>
          <w:b w:val="0"/>
          <w:lang w:val="mn-MN"/>
        </w:rPr>
        <w:t>Тусламж</w:t>
      </w:r>
      <w:r w:rsidR="00584A40" w:rsidRPr="0010680B">
        <w:rPr>
          <w:rStyle w:val="Strong"/>
          <w:rFonts w:ascii="Arial" w:hAnsi="Arial" w:cs="Arial"/>
          <w:b w:val="0"/>
        </w:rPr>
        <w:t>,</w:t>
      </w:r>
      <w:r w:rsidR="00584A40" w:rsidRPr="0010680B">
        <w:rPr>
          <w:rStyle w:val="Strong"/>
          <w:rFonts w:ascii="Arial" w:hAnsi="Arial" w:cs="Arial"/>
        </w:rPr>
        <w:t xml:space="preserve"> </w:t>
      </w:r>
      <w:proofErr w:type="spellStart"/>
      <w:r w:rsidR="00584A40" w:rsidRPr="0010680B">
        <w:rPr>
          <w:rFonts w:ascii="Arial" w:hAnsi="Arial" w:cs="Arial"/>
        </w:rPr>
        <w:t>хөнгөлөлтийг</w:t>
      </w:r>
      <w:proofErr w:type="spellEnd"/>
      <w:r w:rsidR="00584A40" w:rsidRPr="0010680B">
        <w:rPr>
          <w:rFonts w:ascii="Arial" w:hAnsi="Arial" w:cs="Arial"/>
          <w:lang w:val="mn-MN"/>
        </w:rPr>
        <w:t xml:space="preserve"> Ардчиллын анхдагчийн</w:t>
      </w:r>
      <w:r w:rsidR="00584A40" w:rsidRPr="0010680B">
        <w:rPr>
          <w:rFonts w:ascii="Arial" w:hAnsi="Arial" w:cs="Arial"/>
        </w:rPr>
        <w:t xml:space="preserve"> </w:t>
      </w:r>
      <w:proofErr w:type="spellStart"/>
      <w:r w:rsidR="00584A40" w:rsidRPr="0010680B">
        <w:rPr>
          <w:rFonts w:ascii="Arial" w:hAnsi="Arial" w:cs="Arial"/>
        </w:rPr>
        <w:t>хүсэлтээр</w:t>
      </w:r>
      <w:proofErr w:type="spellEnd"/>
      <w:r w:rsidR="00584A40" w:rsidRPr="0010680B">
        <w:rPr>
          <w:rFonts w:ascii="Arial" w:hAnsi="Arial" w:cs="Arial"/>
        </w:rPr>
        <w:t xml:space="preserve"> </w:t>
      </w:r>
      <w:proofErr w:type="spellStart"/>
      <w:r w:rsidR="00584A40" w:rsidRPr="0010680B">
        <w:rPr>
          <w:rFonts w:ascii="Arial" w:hAnsi="Arial" w:cs="Arial"/>
        </w:rPr>
        <w:t>улирлын</w:t>
      </w:r>
      <w:proofErr w:type="spellEnd"/>
      <w:r w:rsidR="00584A40" w:rsidRPr="0010680B">
        <w:rPr>
          <w:rFonts w:ascii="Arial" w:hAnsi="Arial" w:cs="Arial"/>
        </w:rPr>
        <w:t xml:space="preserve"> </w:t>
      </w:r>
      <w:proofErr w:type="spellStart"/>
      <w:r w:rsidR="00584A40" w:rsidRPr="0010680B">
        <w:rPr>
          <w:rFonts w:ascii="Arial" w:hAnsi="Arial" w:cs="Arial"/>
        </w:rPr>
        <w:t>болон</w:t>
      </w:r>
      <w:proofErr w:type="spellEnd"/>
      <w:r w:rsidR="00584A40" w:rsidRPr="0010680B">
        <w:rPr>
          <w:rFonts w:ascii="Arial" w:hAnsi="Arial" w:cs="Arial"/>
        </w:rPr>
        <w:t xml:space="preserve"> </w:t>
      </w:r>
      <w:proofErr w:type="spellStart"/>
      <w:r w:rsidR="00584A40" w:rsidRPr="0010680B">
        <w:rPr>
          <w:rFonts w:ascii="Arial" w:hAnsi="Arial" w:cs="Arial"/>
        </w:rPr>
        <w:t>жилийн</w:t>
      </w:r>
      <w:proofErr w:type="spellEnd"/>
      <w:r w:rsidR="00584A40" w:rsidRPr="0010680B">
        <w:rPr>
          <w:rFonts w:ascii="Arial" w:hAnsi="Arial" w:cs="Arial"/>
        </w:rPr>
        <w:t xml:space="preserve"> </w:t>
      </w:r>
      <w:proofErr w:type="spellStart"/>
      <w:r w:rsidR="00584A40" w:rsidRPr="0010680B">
        <w:rPr>
          <w:rFonts w:ascii="Arial" w:hAnsi="Arial" w:cs="Arial"/>
        </w:rPr>
        <w:t>эцэст</w:t>
      </w:r>
      <w:proofErr w:type="spellEnd"/>
      <w:r w:rsidR="00584A40" w:rsidRPr="0010680B">
        <w:rPr>
          <w:rFonts w:ascii="Arial" w:hAnsi="Arial" w:cs="Arial"/>
        </w:rPr>
        <w:t xml:space="preserve"> </w:t>
      </w:r>
      <w:proofErr w:type="spellStart"/>
      <w:r w:rsidR="00584A40" w:rsidRPr="0010680B">
        <w:rPr>
          <w:rFonts w:ascii="Arial" w:hAnsi="Arial" w:cs="Arial"/>
        </w:rPr>
        <w:t>олгож</w:t>
      </w:r>
      <w:proofErr w:type="spellEnd"/>
      <w:r w:rsidR="00584A40" w:rsidRPr="0010680B">
        <w:rPr>
          <w:rFonts w:ascii="Arial" w:hAnsi="Arial" w:cs="Arial"/>
        </w:rPr>
        <w:t xml:space="preserve"> </w:t>
      </w:r>
      <w:proofErr w:type="spellStart"/>
      <w:r w:rsidR="00584A40" w:rsidRPr="0010680B">
        <w:rPr>
          <w:rFonts w:ascii="Arial" w:hAnsi="Arial" w:cs="Arial"/>
        </w:rPr>
        <w:t>болно</w:t>
      </w:r>
      <w:proofErr w:type="spellEnd"/>
      <w:r w:rsidR="00584A40" w:rsidRPr="0010680B">
        <w:rPr>
          <w:rFonts w:ascii="Arial" w:hAnsi="Arial" w:cs="Arial"/>
        </w:rPr>
        <w:t>.</w:t>
      </w:r>
    </w:p>
    <w:p w14:paraId="3932FCBE" w14:textId="77777777" w:rsidR="00584A40" w:rsidRPr="0010680B" w:rsidRDefault="00584A40" w:rsidP="0010680B">
      <w:pPr>
        <w:pStyle w:val="msghead"/>
        <w:shd w:val="clear" w:color="auto" w:fill="FFFFFF"/>
        <w:tabs>
          <w:tab w:val="left" w:pos="0"/>
        </w:tabs>
        <w:spacing w:before="0" w:beforeAutospacing="0" w:after="0" w:afterAutospacing="0" w:line="276" w:lineRule="auto"/>
        <w:textAlignment w:val="top"/>
        <w:rPr>
          <w:rFonts w:ascii="Arial" w:hAnsi="Arial" w:cs="Arial"/>
          <w:b/>
          <w:bCs/>
          <w:lang w:val="mn-MN"/>
        </w:rPr>
      </w:pPr>
      <w:r w:rsidRPr="0010680B">
        <w:rPr>
          <w:rStyle w:val="Strong"/>
          <w:rFonts w:ascii="Arial" w:hAnsi="Arial" w:cs="Arial"/>
        </w:rPr>
        <w:tab/>
      </w:r>
      <w:r w:rsidRPr="0010680B">
        <w:rPr>
          <w:rStyle w:val="Strong"/>
          <w:rFonts w:ascii="Arial" w:hAnsi="Arial" w:cs="Arial"/>
          <w:lang w:val="mn-MN"/>
        </w:rPr>
        <w:t>8 дугаар</w:t>
      </w:r>
      <w:r w:rsidRPr="0010680B">
        <w:rPr>
          <w:rStyle w:val="Strong"/>
          <w:rFonts w:ascii="Arial" w:hAnsi="Arial" w:cs="Arial"/>
        </w:rPr>
        <w:t xml:space="preserve"> </w:t>
      </w:r>
      <w:proofErr w:type="spellStart"/>
      <w:r w:rsidRPr="0010680B">
        <w:rPr>
          <w:rStyle w:val="Strong"/>
          <w:rFonts w:ascii="Arial" w:hAnsi="Arial" w:cs="Arial"/>
        </w:rPr>
        <w:t>зүйл</w:t>
      </w:r>
      <w:proofErr w:type="spellEnd"/>
      <w:r w:rsidRPr="0010680B">
        <w:rPr>
          <w:rStyle w:val="Strong"/>
          <w:rFonts w:ascii="Arial" w:hAnsi="Arial" w:cs="Arial"/>
        </w:rPr>
        <w:t xml:space="preserve">. </w:t>
      </w:r>
      <w:r w:rsidRPr="0010680B">
        <w:rPr>
          <w:rStyle w:val="Strong"/>
          <w:rFonts w:ascii="Arial" w:hAnsi="Arial" w:cs="Arial"/>
          <w:lang w:val="mn-MN"/>
        </w:rPr>
        <w:t>Тусламж</w:t>
      </w:r>
      <w:r w:rsidRPr="0010680B">
        <w:rPr>
          <w:rStyle w:val="Strong"/>
          <w:rFonts w:ascii="Arial" w:hAnsi="Arial" w:cs="Arial"/>
        </w:rPr>
        <w:t xml:space="preserve">, </w:t>
      </w:r>
      <w:proofErr w:type="spellStart"/>
      <w:r w:rsidRPr="0010680B">
        <w:rPr>
          <w:rFonts w:ascii="Arial" w:hAnsi="Arial" w:cs="Arial"/>
          <w:b/>
        </w:rPr>
        <w:t>хөнгөлөлтийг</w:t>
      </w:r>
      <w:proofErr w:type="spellEnd"/>
      <w:r w:rsidRPr="0010680B">
        <w:rPr>
          <w:rFonts w:ascii="Arial" w:hAnsi="Arial" w:cs="Arial"/>
        </w:rPr>
        <w:t xml:space="preserve"> </w:t>
      </w:r>
      <w:proofErr w:type="spellStart"/>
      <w:r w:rsidRPr="0010680B">
        <w:rPr>
          <w:rStyle w:val="Strong"/>
          <w:rFonts w:ascii="Arial" w:hAnsi="Arial" w:cs="Arial"/>
        </w:rPr>
        <w:t>зогсоо</w:t>
      </w:r>
      <w:proofErr w:type="spellEnd"/>
      <w:r w:rsidRPr="0010680B">
        <w:rPr>
          <w:rStyle w:val="Strong"/>
          <w:rFonts w:ascii="Arial" w:hAnsi="Arial" w:cs="Arial"/>
          <w:lang w:val="mn-MN"/>
        </w:rPr>
        <w:t>х.</w:t>
      </w:r>
    </w:p>
    <w:p w14:paraId="7416DF92" w14:textId="77777777" w:rsidR="00584A40" w:rsidRPr="0010680B" w:rsidRDefault="0010680B" w:rsidP="0010680B">
      <w:pPr>
        <w:pStyle w:val="NormalWeb"/>
        <w:shd w:val="clear" w:color="auto" w:fill="FFFFFF"/>
        <w:tabs>
          <w:tab w:val="left" w:pos="0"/>
        </w:tabs>
        <w:spacing w:before="0" w:beforeAutospacing="0" w:after="0" w:afterAutospacing="0" w:line="276" w:lineRule="auto"/>
        <w:jc w:val="both"/>
        <w:textAlignment w:val="top"/>
        <w:rPr>
          <w:rFonts w:ascii="Arial" w:hAnsi="Arial" w:cs="Arial"/>
        </w:rPr>
      </w:pPr>
      <w:r>
        <w:rPr>
          <w:rFonts w:ascii="Arial" w:hAnsi="Arial" w:cs="Arial"/>
        </w:rPr>
        <w:tab/>
      </w:r>
      <w:r w:rsidR="00584A40" w:rsidRPr="0010680B">
        <w:rPr>
          <w:rFonts w:ascii="Arial" w:hAnsi="Arial" w:cs="Arial"/>
          <w:lang w:val="mn-MN"/>
        </w:rPr>
        <w:t>8</w:t>
      </w:r>
      <w:r w:rsidR="00584A40" w:rsidRPr="0010680B">
        <w:rPr>
          <w:rFonts w:ascii="Arial" w:hAnsi="Arial" w:cs="Arial"/>
        </w:rPr>
        <w:t>.1.</w:t>
      </w:r>
      <w:r w:rsidR="00584A40" w:rsidRPr="0010680B">
        <w:rPr>
          <w:rStyle w:val="Strong"/>
          <w:rFonts w:ascii="Arial" w:hAnsi="Arial" w:cs="Arial"/>
          <w:b w:val="0"/>
          <w:lang w:val="mn-MN"/>
        </w:rPr>
        <w:t>Тусламж</w:t>
      </w:r>
      <w:r w:rsidR="00584A40" w:rsidRPr="0010680B">
        <w:rPr>
          <w:rStyle w:val="Strong"/>
          <w:rFonts w:ascii="Arial" w:hAnsi="Arial" w:cs="Arial"/>
          <w:b w:val="0"/>
        </w:rPr>
        <w:t>,</w:t>
      </w:r>
      <w:r w:rsidR="00584A40" w:rsidRPr="0010680B">
        <w:rPr>
          <w:rStyle w:val="Strong"/>
          <w:rFonts w:ascii="Arial" w:hAnsi="Arial" w:cs="Arial"/>
        </w:rPr>
        <w:t xml:space="preserve"> </w:t>
      </w:r>
      <w:proofErr w:type="spellStart"/>
      <w:r w:rsidR="00584A40" w:rsidRPr="0010680B">
        <w:rPr>
          <w:rFonts w:ascii="Arial" w:hAnsi="Arial" w:cs="Arial"/>
        </w:rPr>
        <w:t>хөнгөлөлт</w:t>
      </w:r>
      <w:proofErr w:type="spellEnd"/>
      <w:r w:rsidR="00584A40" w:rsidRPr="0010680B">
        <w:rPr>
          <w:rFonts w:ascii="Arial" w:hAnsi="Arial" w:cs="Arial"/>
        </w:rPr>
        <w:t xml:space="preserve"> </w:t>
      </w:r>
      <w:r w:rsidR="00584A40" w:rsidRPr="0010680B">
        <w:rPr>
          <w:rFonts w:ascii="Arial" w:hAnsi="Arial" w:cs="Arial"/>
          <w:lang w:val="mn-MN"/>
        </w:rPr>
        <w:t>авагч иргэн</w:t>
      </w:r>
      <w:r w:rsidR="00584A40" w:rsidRPr="0010680B">
        <w:rPr>
          <w:rFonts w:ascii="Arial" w:hAnsi="Arial" w:cs="Arial"/>
        </w:rPr>
        <w:t xml:space="preserve"> </w:t>
      </w:r>
      <w:proofErr w:type="spellStart"/>
      <w:r w:rsidR="00584A40" w:rsidRPr="0010680B">
        <w:rPr>
          <w:rFonts w:ascii="Arial" w:hAnsi="Arial" w:cs="Arial"/>
        </w:rPr>
        <w:t>нас</w:t>
      </w:r>
      <w:proofErr w:type="spellEnd"/>
      <w:r w:rsidR="00584A40" w:rsidRPr="0010680B">
        <w:rPr>
          <w:rFonts w:ascii="Arial" w:hAnsi="Arial" w:cs="Arial"/>
        </w:rPr>
        <w:t xml:space="preserve"> </w:t>
      </w:r>
      <w:proofErr w:type="spellStart"/>
      <w:r w:rsidR="00584A40" w:rsidRPr="0010680B">
        <w:rPr>
          <w:rFonts w:ascii="Arial" w:hAnsi="Arial" w:cs="Arial"/>
        </w:rPr>
        <w:t>барсан</w:t>
      </w:r>
      <w:proofErr w:type="spellEnd"/>
      <w:r w:rsidR="00584A40" w:rsidRPr="0010680B">
        <w:rPr>
          <w:rFonts w:ascii="Arial" w:hAnsi="Arial" w:cs="Arial"/>
        </w:rPr>
        <w:t xml:space="preserve"> </w:t>
      </w:r>
      <w:proofErr w:type="spellStart"/>
      <w:r w:rsidR="00584A40" w:rsidRPr="0010680B">
        <w:rPr>
          <w:rFonts w:ascii="Arial" w:hAnsi="Arial" w:cs="Arial"/>
        </w:rPr>
        <w:t>тохиолдолд</w:t>
      </w:r>
      <w:proofErr w:type="spellEnd"/>
      <w:r w:rsidR="00584A40" w:rsidRPr="0010680B">
        <w:rPr>
          <w:rFonts w:ascii="Arial" w:hAnsi="Arial" w:cs="Arial"/>
          <w:lang w:val="mn-MN"/>
        </w:rPr>
        <w:t xml:space="preserve"> энэ хуулийн 5 дугаар зүйлийн 5.2.1 дэх хэсэгт заасан тусламжийг</w:t>
      </w:r>
      <w:r w:rsidR="00584A40" w:rsidRPr="0010680B">
        <w:rPr>
          <w:rFonts w:ascii="Arial" w:hAnsi="Arial" w:cs="Arial"/>
        </w:rPr>
        <w:t xml:space="preserve"> </w:t>
      </w:r>
      <w:proofErr w:type="spellStart"/>
      <w:r w:rsidR="00584A40" w:rsidRPr="0010680B">
        <w:rPr>
          <w:rFonts w:ascii="Arial" w:hAnsi="Arial" w:cs="Arial"/>
        </w:rPr>
        <w:t>нас</w:t>
      </w:r>
      <w:proofErr w:type="spellEnd"/>
      <w:r w:rsidR="00584A40" w:rsidRPr="0010680B">
        <w:rPr>
          <w:rFonts w:ascii="Arial" w:hAnsi="Arial" w:cs="Arial"/>
        </w:rPr>
        <w:t xml:space="preserve"> </w:t>
      </w:r>
      <w:proofErr w:type="spellStart"/>
      <w:r w:rsidR="00584A40" w:rsidRPr="0010680B">
        <w:rPr>
          <w:rFonts w:ascii="Arial" w:hAnsi="Arial" w:cs="Arial"/>
        </w:rPr>
        <w:t>барсны</w:t>
      </w:r>
      <w:proofErr w:type="spellEnd"/>
      <w:r w:rsidR="00584A40" w:rsidRPr="0010680B">
        <w:rPr>
          <w:rFonts w:ascii="Arial" w:hAnsi="Arial" w:cs="Arial"/>
        </w:rPr>
        <w:t xml:space="preserve"> </w:t>
      </w:r>
      <w:proofErr w:type="spellStart"/>
      <w:r w:rsidR="00584A40" w:rsidRPr="0010680B">
        <w:rPr>
          <w:rFonts w:ascii="Arial" w:hAnsi="Arial" w:cs="Arial"/>
        </w:rPr>
        <w:t>дараачийн</w:t>
      </w:r>
      <w:proofErr w:type="spellEnd"/>
      <w:r w:rsidR="00584A40" w:rsidRPr="0010680B">
        <w:rPr>
          <w:rFonts w:ascii="Arial" w:hAnsi="Arial" w:cs="Arial"/>
        </w:rPr>
        <w:t xml:space="preserve"> </w:t>
      </w:r>
      <w:proofErr w:type="spellStart"/>
      <w:r w:rsidR="00584A40" w:rsidRPr="0010680B">
        <w:rPr>
          <w:rFonts w:ascii="Arial" w:hAnsi="Arial" w:cs="Arial"/>
        </w:rPr>
        <w:t>сар</w:t>
      </w:r>
      <w:proofErr w:type="spellEnd"/>
      <w:r w:rsidR="00584A40" w:rsidRPr="0010680B">
        <w:rPr>
          <w:rFonts w:ascii="Arial" w:hAnsi="Arial" w:cs="Arial"/>
        </w:rPr>
        <w:t xml:space="preserve"> </w:t>
      </w:r>
      <w:proofErr w:type="spellStart"/>
      <w:r w:rsidR="00584A40" w:rsidRPr="0010680B">
        <w:rPr>
          <w:rFonts w:ascii="Arial" w:hAnsi="Arial" w:cs="Arial"/>
        </w:rPr>
        <w:t>дуустал</w:t>
      </w:r>
      <w:proofErr w:type="spellEnd"/>
      <w:r w:rsidR="00584A40" w:rsidRPr="0010680B">
        <w:rPr>
          <w:rFonts w:ascii="Arial" w:hAnsi="Arial" w:cs="Arial"/>
        </w:rPr>
        <w:t xml:space="preserve"> </w:t>
      </w:r>
      <w:proofErr w:type="spellStart"/>
      <w:r w:rsidR="00584A40" w:rsidRPr="0010680B">
        <w:rPr>
          <w:rFonts w:ascii="Arial" w:hAnsi="Arial" w:cs="Arial"/>
        </w:rPr>
        <w:t>олгоно</w:t>
      </w:r>
      <w:proofErr w:type="spellEnd"/>
      <w:r w:rsidR="00584A40" w:rsidRPr="0010680B">
        <w:rPr>
          <w:rFonts w:ascii="Arial" w:hAnsi="Arial" w:cs="Arial"/>
        </w:rPr>
        <w:t>.</w:t>
      </w:r>
    </w:p>
    <w:p w14:paraId="2C8BE4C4" w14:textId="77777777" w:rsidR="00584A40" w:rsidRPr="0010680B" w:rsidRDefault="0010680B" w:rsidP="0010680B">
      <w:pPr>
        <w:pStyle w:val="NormalWeb"/>
        <w:shd w:val="clear" w:color="auto" w:fill="FFFFFF"/>
        <w:tabs>
          <w:tab w:val="left" w:pos="0"/>
        </w:tabs>
        <w:spacing w:before="0" w:beforeAutospacing="0" w:after="0" w:afterAutospacing="0" w:line="276" w:lineRule="auto"/>
        <w:jc w:val="both"/>
        <w:textAlignment w:val="top"/>
        <w:rPr>
          <w:rFonts w:ascii="Arial" w:hAnsi="Arial" w:cs="Arial"/>
          <w:lang w:val="mn-MN"/>
        </w:rPr>
      </w:pPr>
      <w:r>
        <w:rPr>
          <w:rFonts w:ascii="Arial" w:hAnsi="Arial" w:cs="Arial"/>
        </w:rPr>
        <w:tab/>
      </w:r>
      <w:r w:rsidR="00584A40" w:rsidRPr="0010680B">
        <w:rPr>
          <w:rFonts w:ascii="Arial" w:hAnsi="Arial" w:cs="Arial"/>
          <w:lang w:val="mn-MN"/>
        </w:rPr>
        <w:t>8</w:t>
      </w:r>
      <w:r w:rsidR="00584A40" w:rsidRPr="0010680B">
        <w:rPr>
          <w:rFonts w:ascii="Arial" w:hAnsi="Arial" w:cs="Arial"/>
        </w:rPr>
        <w:t>.2.</w:t>
      </w:r>
      <w:r w:rsidR="00584A40" w:rsidRPr="0010680B">
        <w:rPr>
          <w:rFonts w:ascii="Arial" w:hAnsi="Arial" w:cs="Arial"/>
          <w:lang w:val="mn-MN"/>
        </w:rPr>
        <w:t>Ардчиллын анхдагч</w:t>
      </w:r>
      <w:r w:rsidR="00584A40" w:rsidRPr="0010680B">
        <w:rPr>
          <w:rFonts w:ascii="Arial" w:hAnsi="Arial" w:cs="Arial"/>
        </w:rPr>
        <w:t xml:space="preserve"> </w:t>
      </w:r>
      <w:r w:rsidR="00584A40" w:rsidRPr="0010680B">
        <w:rPr>
          <w:rFonts w:ascii="Arial" w:hAnsi="Arial" w:cs="Arial"/>
          <w:lang w:val="mn-MN"/>
        </w:rPr>
        <w:t>гэж х</w:t>
      </w:r>
      <w:proofErr w:type="spellStart"/>
      <w:r w:rsidR="00584A40" w:rsidRPr="0010680B">
        <w:rPr>
          <w:rFonts w:ascii="Arial" w:hAnsi="Arial" w:cs="Arial"/>
        </w:rPr>
        <w:t>уурамч</w:t>
      </w:r>
      <w:proofErr w:type="spellEnd"/>
      <w:r w:rsidR="00584A40" w:rsidRPr="0010680B">
        <w:rPr>
          <w:rFonts w:ascii="Arial" w:hAnsi="Arial" w:cs="Arial"/>
        </w:rPr>
        <w:t xml:space="preserve"> </w:t>
      </w:r>
      <w:proofErr w:type="spellStart"/>
      <w:r w:rsidR="00584A40" w:rsidRPr="0010680B">
        <w:rPr>
          <w:rFonts w:ascii="Arial" w:hAnsi="Arial" w:cs="Arial"/>
        </w:rPr>
        <w:t>баримт</w:t>
      </w:r>
      <w:proofErr w:type="spellEnd"/>
      <w:r w:rsidR="00584A40" w:rsidRPr="0010680B">
        <w:rPr>
          <w:rFonts w:ascii="Arial" w:hAnsi="Arial" w:cs="Arial"/>
        </w:rPr>
        <w:t xml:space="preserve"> </w:t>
      </w:r>
      <w:proofErr w:type="spellStart"/>
      <w:r w:rsidR="00584A40" w:rsidRPr="0010680B">
        <w:rPr>
          <w:rFonts w:ascii="Arial" w:hAnsi="Arial" w:cs="Arial"/>
        </w:rPr>
        <w:t>бичиг</w:t>
      </w:r>
      <w:proofErr w:type="spellEnd"/>
      <w:r w:rsidR="00584A40" w:rsidRPr="0010680B">
        <w:rPr>
          <w:rFonts w:ascii="Arial" w:hAnsi="Arial" w:cs="Arial"/>
        </w:rPr>
        <w:t xml:space="preserve"> </w:t>
      </w:r>
      <w:proofErr w:type="spellStart"/>
      <w:r w:rsidR="00584A40" w:rsidRPr="0010680B">
        <w:rPr>
          <w:rFonts w:ascii="Arial" w:hAnsi="Arial" w:cs="Arial"/>
        </w:rPr>
        <w:t>бүрдүүлж</w:t>
      </w:r>
      <w:proofErr w:type="spellEnd"/>
      <w:r w:rsidR="00584A40" w:rsidRPr="0010680B">
        <w:rPr>
          <w:rFonts w:ascii="Arial" w:hAnsi="Arial" w:cs="Arial"/>
        </w:rPr>
        <w:t xml:space="preserve"> </w:t>
      </w:r>
      <w:r w:rsidR="00584A40" w:rsidRPr="0010680B">
        <w:rPr>
          <w:rStyle w:val="Strong"/>
          <w:rFonts w:ascii="Arial" w:hAnsi="Arial" w:cs="Arial"/>
          <w:b w:val="0"/>
          <w:lang w:val="mn-MN"/>
        </w:rPr>
        <w:t>тусламж</w:t>
      </w:r>
      <w:r w:rsidR="00584A40" w:rsidRPr="0010680B">
        <w:rPr>
          <w:rStyle w:val="Strong"/>
          <w:rFonts w:ascii="Arial" w:hAnsi="Arial" w:cs="Arial"/>
          <w:b w:val="0"/>
        </w:rPr>
        <w:t>,</w:t>
      </w:r>
      <w:r w:rsidR="00584A40" w:rsidRPr="0010680B">
        <w:rPr>
          <w:rStyle w:val="Strong"/>
          <w:rFonts w:ascii="Arial" w:hAnsi="Arial" w:cs="Arial"/>
        </w:rPr>
        <w:t xml:space="preserve"> </w:t>
      </w:r>
      <w:proofErr w:type="spellStart"/>
      <w:r w:rsidR="00584A40" w:rsidRPr="0010680B">
        <w:rPr>
          <w:rFonts w:ascii="Arial" w:hAnsi="Arial" w:cs="Arial"/>
        </w:rPr>
        <w:t>хөнгөлөлт</w:t>
      </w:r>
      <w:proofErr w:type="spellEnd"/>
      <w:r w:rsidR="00584A40" w:rsidRPr="0010680B">
        <w:rPr>
          <w:rFonts w:ascii="Arial" w:hAnsi="Arial" w:cs="Arial"/>
        </w:rPr>
        <w:t xml:space="preserve"> </w:t>
      </w:r>
      <w:proofErr w:type="spellStart"/>
      <w:r w:rsidR="00584A40" w:rsidRPr="0010680B">
        <w:rPr>
          <w:rFonts w:ascii="Arial" w:hAnsi="Arial" w:cs="Arial"/>
        </w:rPr>
        <w:t>авсан</w:t>
      </w:r>
      <w:proofErr w:type="spellEnd"/>
      <w:r w:rsidR="00584A40" w:rsidRPr="0010680B">
        <w:rPr>
          <w:rFonts w:ascii="Arial" w:hAnsi="Arial" w:cs="Arial"/>
        </w:rPr>
        <w:t xml:space="preserve"> </w:t>
      </w:r>
      <w:proofErr w:type="spellStart"/>
      <w:r w:rsidR="00584A40" w:rsidRPr="0010680B">
        <w:rPr>
          <w:rFonts w:ascii="Arial" w:hAnsi="Arial" w:cs="Arial"/>
        </w:rPr>
        <w:t>нь</w:t>
      </w:r>
      <w:proofErr w:type="spellEnd"/>
      <w:r w:rsidR="00584A40" w:rsidRPr="0010680B">
        <w:rPr>
          <w:rFonts w:ascii="Arial" w:hAnsi="Arial" w:cs="Arial"/>
        </w:rPr>
        <w:t xml:space="preserve"> </w:t>
      </w:r>
      <w:proofErr w:type="spellStart"/>
      <w:r w:rsidR="00584A40" w:rsidRPr="0010680B">
        <w:rPr>
          <w:rFonts w:ascii="Arial" w:hAnsi="Arial" w:cs="Arial"/>
        </w:rPr>
        <w:t>тогтоогдвол</w:t>
      </w:r>
      <w:proofErr w:type="spellEnd"/>
      <w:r w:rsidR="00584A40" w:rsidRPr="0010680B">
        <w:rPr>
          <w:rFonts w:ascii="Arial" w:hAnsi="Arial" w:cs="Arial"/>
        </w:rPr>
        <w:t xml:space="preserve"> </w:t>
      </w:r>
      <w:proofErr w:type="spellStart"/>
      <w:r w:rsidR="00584A40" w:rsidRPr="0010680B">
        <w:rPr>
          <w:rFonts w:ascii="Arial" w:hAnsi="Arial" w:cs="Arial"/>
        </w:rPr>
        <w:t>олголтыг</w:t>
      </w:r>
      <w:proofErr w:type="spellEnd"/>
      <w:r w:rsidR="00584A40" w:rsidRPr="0010680B">
        <w:rPr>
          <w:rFonts w:ascii="Arial" w:hAnsi="Arial" w:cs="Arial"/>
        </w:rPr>
        <w:t xml:space="preserve"> </w:t>
      </w:r>
      <w:proofErr w:type="spellStart"/>
      <w:r w:rsidR="00584A40" w:rsidRPr="0010680B">
        <w:rPr>
          <w:rFonts w:ascii="Arial" w:hAnsi="Arial" w:cs="Arial"/>
        </w:rPr>
        <w:t>зогсоож</w:t>
      </w:r>
      <w:proofErr w:type="spellEnd"/>
      <w:r w:rsidR="00584A40" w:rsidRPr="0010680B">
        <w:rPr>
          <w:rFonts w:ascii="Arial" w:hAnsi="Arial" w:cs="Arial"/>
          <w:lang w:val="mn-MN"/>
        </w:rPr>
        <w:t xml:space="preserve"> </w:t>
      </w:r>
      <w:proofErr w:type="spellStart"/>
      <w:r w:rsidR="00584A40" w:rsidRPr="0010680B">
        <w:rPr>
          <w:rFonts w:ascii="Arial" w:hAnsi="Arial" w:cs="Arial"/>
        </w:rPr>
        <w:t>нөхөн</w:t>
      </w:r>
      <w:proofErr w:type="spellEnd"/>
      <w:r w:rsidR="00584A40" w:rsidRPr="0010680B">
        <w:rPr>
          <w:rFonts w:ascii="Arial" w:hAnsi="Arial" w:cs="Arial"/>
        </w:rPr>
        <w:t xml:space="preserve"> </w:t>
      </w:r>
      <w:proofErr w:type="spellStart"/>
      <w:r w:rsidR="00584A40" w:rsidRPr="0010680B">
        <w:rPr>
          <w:rFonts w:ascii="Arial" w:hAnsi="Arial" w:cs="Arial"/>
        </w:rPr>
        <w:t>төлүүлнэ</w:t>
      </w:r>
      <w:proofErr w:type="spellEnd"/>
      <w:r w:rsidR="00584A40" w:rsidRPr="0010680B">
        <w:rPr>
          <w:rFonts w:ascii="Arial" w:hAnsi="Arial" w:cs="Arial"/>
        </w:rPr>
        <w:t>.</w:t>
      </w:r>
    </w:p>
    <w:p w14:paraId="0DD40F71" w14:textId="77777777" w:rsidR="00584A40" w:rsidRPr="0010680B" w:rsidRDefault="0010680B" w:rsidP="0010680B">
      <w:pPr>
        <w:pStyle w:val="NormalWeb"/>
        <w:shd w:val="clear" w:color="auto" w:fill="FFFFFF"/>
        <w:tabs>
          <w:tab w:val="left" w:pos="0"/>
        </w:tabs>
        <w:spacing w:before="0" w:beforeAutospacing="0" w:after="0" w:afterAutospacing="0" w:line="276" w:lineRule="auto"/>
        <w:jc w:val="both"/>
        <w:textAlignment w:val="top"/>
        <w:rPr>
          <w:rFonts w:ascii="Arial" w:hAnsi="Arial" w:cs="Arial"/>
          <w:lang w:val="mn-MN"/>
        </w:rPr>
      </w:pPr>
      <w:r>
        <w:rPr>
          <w:rFonts w:ascii="Arial" w:hAnsi="Arial" w:cs="Arial"/>
        </w:rPr>
        <w:lastRenderedPageBreak/>
        <w:tab/>
      </w:r>
      <w:r w:rsidR="004B771F">
        <w:rPr>
          <w:rFonts w:ascii="Arial" w:hAnsi="Arial" w:cs="Arial"/>
        </w:rPr>
        <w:t>8</w:t>
      </w:r>
      <w:r w:rsidR="00584A40" w:rsidRPr="0010680B">
        <w:rPr>
          <w:rFonts w:ascii="Arial" w:hAnsi="Arial" w:cs="Arial"/>
          <w:lang w:val="mn-MN"/>
        </w:rPr>
        <w:t>.</w:t>
      </w:r>
      <w:proofErr w:type="gramStart"/>
      <w:r w:rsidR="00584A40" w:rsidRPr="0010680B">
        <w:rPr>
          <w:rFonts w:ascii="Arial" w:hAnsi="Arial" w:cs="Arial"/>
          <w:lang w:val="mn-MN"/>
        </w:rPr>
        <w:t>3.Хуурамч</w:t>
      </w:r>
      <w:proofErr w:type="gramEnd"/>
      <w:r w:rsidR="00584A40" w:rsidRPr="0010680B">
        <w:rPr>
          <w:rFonts w:ascii="Arial" w:hAnsi="Arial" w:cs="Arial"/>
          <w:lang w:val="mn-MN"/>
        </w:rPr>
        <w:t xml:space="preserve"> баримт бичиг бүрдүүлэх, худал мэдээлэх зэргээр энэ хуульд заасан тусламж, хөнгөлөлтөд хамрагдсан гэм буруутай этгээдэд холбогдох хууль тогтоомжид заасан хариуцлага хүлээлгэнэ.</w:t>
      </w:r>
    </w:p>
    <w:p w14:paraId="1B612C88" w14:textId="77777777" w:rsidR="00584A40" w:rsidRPr="0010680B" w:rsidRDefault="00584A40" w:rsidP="0010680B">
      <w:pPr>
        <w:pStyle w:val="NormalWeb"/>
        <w:shd w:val="clear" w:color="auto" w:fill="FFFFFF"/>
        <w:tabs>
          <w:tab w:val="left" w:pos="0"/>
        </w:tabs>
        <w:spacing w:before="0" w:beforeAutospacing="0" w:after="0" w:afterAutospacing="0" w:line="276" w:lineRule="auto"/>
        <w:jc w:val="center"/>
        <w:textAlignment w:val="top"/>
        <w:rPr>
          <w:rFonts w:ascii="Arial" w:hAnsi="Arial" w:cs="Arial"/>
          <w:b/>
          <w:lang w:val="mn-MN"/>
        </w:rPr>
      </w:pPr>
    </w:p>
    <w:p w14:paraId="79F62602" w14:textId="77777777" w:rsidR="00584A40" w:rsidRPr="0010680B" w:rsidRDefault="00584A40" w:rsidP="0010680B">
      <w:pPr>
        <w:pStyle w:val="NormalWeb"/>
        <w:shd w:val="clear" w:color="auto" w:fill="FFFFFF"/>
        <w:tabs>
          <w:tab w:val="left" w:pos="0"/>
        </w:tabs>
        <w:spacing w:before="0" w:beforeAutospacing="0" w:after="0" w:afterAutospacing="0" w:line="276" w:lineRule="auto"/>
        <w:jc w:val="center"/>
        <w:textAlignment w:val="top"/>
        <w:rPr>
          <w:rFonts w:ascii="Arial" w:hAnsi="Arial" w:cs="Arial"/>
          <w:b/>
          <w:lang w:val="mn-MN"/>
        </w:rPr>
      </w:pPr>
      <w:r w:rsidRPr="0010680B">
        <w:rPr>
          <w:rFonts w:ascii="Arial" w:hAnsi="Arial" w:cs="Arial"/>
          <w:b/>
          <w:lang w:val="mn-MN"/>
        </w:rPr>
        <w:t>ГУРАВДУГААР БҮЛЭГ</w:t>
      </w:r>
    </w:p>
    <w:p w14:paraId="731D1B4D" w14:textId="77777777" w:rsidR="00584A40" w:rsidRPr="0010680B" w:rsidRDefault="00584A40" w:rsidP="0010680B">
      <w:pPr>
        <w:pStyle w:val="NormalWeb"/>
        <w:shd w:val="clear" w:color="auto" w:fill="FFFFFF"/>
        <w:tabs>
          <w:tab w:val="left" w:pos="0"/>
        </w:tabs>
        <w:spacing w:before="0" w:beforeAutospacing="0" w:after="0" w:afterAutospacing="0" w:line="276" w:lineRule="auto"/>
        <w:jc w:val="center"/>
        <w:textAlignment w:val="top"/>
        <w:rPr>
          <w:rFonts w:ascii="Arial" w:hAnsi="Arial" w:cs="Arial"/>
          <w:b/>
          <w:lang w:val="mn-MN"/>
        </w:rPr>
      </w:pPr>
      <w:r w:rsidRPr="0010680B">
        <w:rPr>
          <w:rFonts w:ascii="Arial" w:hAnsi="Arial" w:cs="Arial"/>
          <w:b/>
          <w:lang w:val="mn-MN"/>
        </w:rPr>
        <w:t>Ардчиллын анхдагчдад тусламж, хөнгөлөлт үзүүлэх талаар төрийн байгууллага, албан тушаалтан, аж ахуй нэгжийн хүлээх үүрэг</w:t>
      </w:r>
    </w:p>
    <w:p w14:paraId="3EAD4D7D" w14:textId="77777777" w:rsidR="00584A40" w:rsidRPr="0010680B" w:rsidRDefault="00584A40" w:rsidP="0010680B">
      <w:pPr>
        <w:pStyle w:val="msghead"/>
        <w:shd w:val="clear" w:color="auto" w:fill="FFFFFF"/>
        <w:tabs>
          <w:tab w:val="left" w:pos="0"/>
        </w:tabs>
        <w:spacing w:before="0" w:beforeAutospacing="0" w:after="0" w:afterAutospacing="0" w:line="276" w:lineRule="auto"/>
        <w:textAlignment w:val="top"/>
        <w:rPr>
          <w:rStyle w:val="Strong"/>
          <w:rFonts w:ascii="Arial" w:hAnsi="Arial" w:cs="Arial"/>
          <w:lang w:val="mn-MN"/>
        </w:rPr>
      </w:pPr>
    </w:p>
    <w:p w14:paraId="19827946" w14:textId="77777777" w:rsidR="00584A40" w:rsidRPr="0010680B" w:rsidRDefault="00584A40" w:rsidP="0010680B">
      <w:pPr>
        <w:pStyle w:val="msghead"/>
        <w:shd w:val="clear" w:color="auto" w:fill="FFFFFF"/>
        <w:tabs>
          <w:tab w:val="left" w:pos="0"/>
        </w:tabs>
        <w:spacing w:before="0" w:beforeAutospacing="0" w:after="0" w:afterAutospacing="0" w:line="276" w:lineRule="auto"/>
        <w:textAlignment w:val="top"/>
        <w:rPr>
          <w:rStyle w:val="Strong"/>
          <w:rFonts w:ascii="Arial" w:hAnsi="Arial" w:cs="Arial"/>
          <w:lang w:val="mn-MN"/>
        </w:rPr>
      </w:pPr>
      <w:r w:rsidRPr="0010680B">
        <w:rPr>
          <w:rStyle w:val="Strong"/>
          <w:rFonts w:ascii="Arial" w:hAnsi="Arial" w:cs="Arial"/>
        </w:rPr>
        <w:tab/>
      </w:r>
      <w:r w:rsidRPr="0010680B">
        <w:rPr>
          <w:rStyle w:val="Strong"/>
          <w:rFonts w:ascii="Arial" w:hAnsi="Arial" w:cs="Arial"/>
          <w:lang w:val="mn-MN"/>
        </w:rPr>
        <w:t>9 дүгээр</w:t>
      </w:r>
      <w:r w:rsidRPr="0010680B">
        <w:rPr>
          <w:rStyle w:val="Strong"/>
          <w:rFonts w:ascii="Arial" w:hAnsi="Arial" w:cs="Arial"/>
        </w:rPr>
        <w:t xml:space="preserve"> </w:t>
      </w:r>
      <w:proofErr w:type="spellStart"/>
      <w:r w:rsidRPr="0010680B">
        <w:rPr>
          <w:rStyle w:val="Strong"/>
          <w:rFonts w:ascii="Arial" w:hAnsi="Arial" w:cs="Arial"/>
        </w:rPr>
        <w:t>зүйл</w:t>
      </w:r>
      <w:proofErr w:type="spellEnd"/>
      <w:r w:rsidRPr="0010680B">
        <w:rPr>
          <w:rStyle w:val="Strong"/>
          <w:rFonts w:ascii="Arial" w:hAnsi="Arial" w:cs="Arial"/>
        </w:rPr>
        <w:t>.</w:t>
      </w:r>
      <w:r w:rsidRPr="0010680B">
        <w:rPr>
          <w:rStyle w:val="Strong"/>
          <w:rFonts w:ascii="Arial" w:hAnsi="Arial" w:cs="Arial"/>
          <w:lang w:val="mn-MN"/>
        </w:rPr>
        <w:t xml:space="preserve"> Төрийн байгууллага, албан тушаалтны үүрэг</w:t>
      </w:r>
    </w:p>
    <w:p w14:paraId="3D732322" w14:textId="77777777" w:rsidR="00584A40" w:rsidRPr="0010680B" w:rsidRDefault="00584A40" w:rsidP="0010680B">
      <w:pPr>
        <w:pStyle w:val="msghead"/>
        <w:shd w:val="clear" w:color="auto" w:fill="FFFFFF"/>
        <w:tabs>
          <w:tab w:val="left" w:pos="0"/>
        </w:tabs>
        <w:spacing w:before="0" w:beforeAutospacing="0" w:after="0" w:afterAutospacing="0" w:line="276" w:lineRule="auto"/>
        <w:jc w:val="both"/>
        <w:textAlignment w:val="top"/>
        <w:rPr>
          <w:rStyle w:val="Strong"/>
          <w:rFonts w:ascii="Arial" w:hAnsi="Arial" w:cs="Arial"/>
          <w:b w:val="0"/>
          <w:lang w:val="mn-MN"/>
        </w:rPr>
      </w:pPr>
      <w:r w:rsidRPr="0010680B">
        <w:rPr>
          <w:rStyle w:val="Strong"/>
          <w:rFonts w:ascii="Arial" w:hAnsi="Arial" w:cs="Arial"/>
          <w:lang w:val="mn-MN"/>
        </w:rPr>
        <w:tab/>
      </w:r>
      <w:r w:rsidRPr="0010680B">
        <w:rPr>
          <w:rStyle w:val="Strong"/>
          <w:rFonts w:ascii="Arial" w:hAnsi="Arial" w:cs="Arial"/>
          <w:b w:val="0"/>
          <w:lang w:val="mn-MN"/>
        </w:rPr>
        <w:t>9.1.Нийгмийн хамгааллын асуудал эрхэлсэн төрийн захиргааны төв байгууллага ардчиллын анхдагчдад тусламж, хөнгөлөлт үзүүлэх ажлыг улсын хэмжээнд зохион байгуулж, тусламж, хөнгөлөлтийн зардлыг төлөвлөж жил бүр улсын төсөвт тусгуулах,</w:t>
      </w:r>
    </w:p>
    <w:p w14:paraId="0517ABBE" w14:textId="77777777" w:rsidR="00584A40" w:rsidRPr="0010680B" w:rsidRDefault="00584A40" w:rsidP="0010680B">
      <w:pPr>
        <w:pStyle w:val="msghead"/>
        <w:shd w:val="clear" w:color="auto" w:fill="FFFFFF"/>
        <w:tabs>
          <w:tab w:val="left" w:pos="0"/>
        </w:tabs>
        <w:spacing w:before="0" w:beforeAutospacing="0" w:after="0" w:afterAutospacing="0" w:line="276" w:lineRule="auto"/>
        <w:jc w:val="both"/>
        <w:textAlignment w:val="top"/>
        <w:rPr>
          <w:rFonts w:ascii="Arial" w:hAnsi="Arial" w:cs="Arial"/>
          <w:color w:val="222222"/>
          <w:lang w:val="mn-MN"/>
        </w:rPr>
      </w:pPr>
      <w:r w:rsidRPr="0010680B">
        <w:rPr>
          <w:rStyle w:val="Strong"/>
          <w:rFonts w:ascii="Arial" w:hAnsi="Arial" w:cs="Arial"/>
          <w:b w:val="0"/>
          <w:lang w:val="mn-MN"/>
        </w:rPr>
        <w:tab/>
        <w:t>9.2.</w:t>
      </w:r>
      <w:r w:rsidRPr="0010680B">
        <w:rPr>
          <w:rFonts w:ascii="Arial" w:hAnsi="Arial" w:cs="Arial"/>
          <w:color w:val="222222"/>
          <w:lang w:val="mn-MN"/>
        </w:rPr>
        <w:t xml:space="preserve">МоАХ, Ардчилсан социалист хөдөлгөөн, Шинэ дэвшилтэд холбоо, Монголын оюутны холбоо зэрэг байгууллагууд </w:t>
      </w:r>
      <w:r w:rsidRPr="0010680B">
        <w:rPr>
          <w:rFonts w:ascii="Arial" w:hAnsi="Arial" w:cs="Arial"/>
          <w:lang w:val="mn-MN"/>
        </w:rPr>
        <w:t>Ардчиллын анхдагчийг</w:t>
      </w:r>
      <w:r w:rsidRPr="0010680B">
        <w:rPr>
          <w:rFonts w:ascii="Arial" w:hAnsi="Arial" w:cs="Arial"/>
          <w:color w:val="222222"/>
          <w:lang w:val="mn-MN"/>
        </w:rPr>
        <w:t xml:space="preserve"> үнэн зөв тодорхойлон Нийгмийн хамгааллын асуудал эрхэлсэн төрийн захиргааны төв байгууллагад хүргүүлэх,</w:t>
      </w:r>
    </w:p>
    <w:p w14:paraId="78244A13" w14:textId="77777777" w:rsidR="00584A40" w:rsidRPr="0010680B" w:rsidRDefault="00584A40" w:rsidP="0010680B">
      <w:pPr>
        <w:pStyle w:val="msghead"/>
        <w:shd w:val="clear" w:color="auto" w:fill="FFFFFF"/>
        <w:tabs>
          <w:tab w:val="left" w:pos="0"/>
        </w:tabs>
        <w:spacing w:before="0" w:beforeAutospacing="0" w:after="0" w:afterAutospacing="0" w:line="276" w:lineRule="auto"/>
        <w:textAlignment w:val="top"/>
        <w:rPr>
          <w:rFonts w:ascii="Arial" w:hAnsi="Arial" w:cs="Arial"/>
          <w:b/>
          <w:bCs/>
        </w:rPr>
      </w:pPr>
      <w:r w:rsidRPr="0010680B">
        <w:rPr>
          <w:rStyle w:val="Strong"/>
          <w:rFonts w:ascii="Arial" w:hAnsi="Arial" w:cs="Arial"/>
        </w:rPr>
        <w:tab/>
      </w:r>
      <w:r w:rsidRPr="0010680B">
        <w:rPr>
          <w:rStyle w:val="Strong"/>
          <w:rFonts w:ascii="Arial" w:hAnsi="Arial" w:cs="Arial"/>
          <w:lang w:val="mn-MN"/>
        </w:rPr>
        <w:t>10 дугаар зүйл.</w:t>
      </w:r>
      <w:r w:rsidRPr="0010680B">
        <w:rPr>
          <w:rStyle w:val="Strong"/>
          <w:rFonts w:ascii="Arial" w:hAnsi="Arial" w:cs="Arial"/>
        </w:rPr>
        <w:t xml:space="preserve"> </w:t>
      </w:r>
      <w:proofErr w:type="spellStart"/>
      <w:r w:rsidRPr="0010680B">
        <w:rPr>
          <w:rStyle w:val="Strong"/>
          <w:rFonts w:ascii="Arial" w:hAnsi="Arial" w:cs="Arial"/>
        </w:rPr>
        <w:t>Хууль</w:t>
      </w:r>
      <w:proofErr w:type="spellEnd"/>
      <w:r w:rsidRPr="0010680B">
        <w:rPr>
          <w:rStyle w:val="Strong"/>
          <w:rFonts w:ascii="Arial" w:hAnsi="Arial" w:cs="Arial"/>
        </w:rPr>
        <w:t xml:space="preserve"> </w:t>
      </w:r>
      <w:proofErr w:type="spellStart"/>
      <w:r w:rsidRPr="0010680B">
        <w:rPr>
          <w:rStyle w:val="Strong"/>
          <w:rFonts w:ascii="Arial" w:hAnsi="Arial" w:cs="Arial"/>
        </w:rPr>
        <w:t>хүчин</w:t>
      </w:r>
      <w:proofErr w:type="spellEnd"/>
      <w:r w:rsidRPr="0010680B">
        <w:rPr>
          <w:rStyle w:val="Strong"/>
          <w:rFonts w:ascii="Arial" w:hAnsi="Arial" w:cs="Arial"/>
        </w:rPr>
        <w:t xml:space="preserve"> </w:t>
      </w:r>
      <w:proofErr w:type="spellStart"/>
      <w:r w:rsidRPr="0010680B">
        <w:rPr>
          <w:rStyle w:val="Strong"/>
          <w:rFonts w:ascii="Arial" w:hAnsi="Arial" w:cs="Arial"/>
        </w:rPr>
        <w:t>төгөлдөр</w:t>
      </w:r>
      <w:proofErr w:type="spellEnd"/>
      <w:r w:rsidRPr="0010680B">
        <w:rPr>
          <w:rStyle w:val="Strong"/>
          <w:rFonts w:ascii="Arial" w:hAnsi="Arial" w:cs="Arial"/>
        </w:rPr>
        <w:t xml:space="preserve"> </w:t>
      </w:r>
      <w:proofErr w:type="spellStart"/>
      <w:r w:rsidRPr="0010680B">
        <w:rPr>
          <w:rStyle w:val="Strong"/>
          <w:rFonts w:ascii="Arial" w:hAnsi="Arial" w:cs="Arial"/>
        </w:rPr>
        <w:t>болох</w:t>
      </w:r>
      <w:proofErr w:type="spellEnd"/>
    </w:p>
    <w:p w14:paraId="233AA1A2" w14:textId="77777777" w:rsidR="00584A40" w:rsidRPr="0010680B" w:rsidRDefault="004B771F" w:rsidP="0010680B">
      <w:pPr>
        <w:pStyle w:val="NormalWeb"/>
        <w:shd w:val="clear" w:color="auto" w:fill="FFFFFF"/>
        <w:tabs>
          <w:tab w:val="left" w:pos="0"/>
        </w:tabs>
        <w:spacing w:before="0" w:beforeAutospacing="0" w:after="0" w:afterAutospacing="0" w:line="276" w:lineRule="auto"/>
        <w:jc w:val="both"/>
        <w:textAlignment w:val="top"/>
        <w:rPr>
          <w:rFonts w:ascii="Arial" w:hAnsi="Arial" w:cs="Arial"/>
        </w:rPr>
      </w:pPr>
      <w:r>
        <w:rPr>
          <w:rFonts w:ascii="Arial" w:hAnsi="Arial" w:cs="Arial"/>
        </w:rPr>
        <w:tab/>
      </w:r>
      <w:r w:rsidR="00584A40" w:rsidRPr="0010680B">
        <w:rPr>
          <w:rFonts w:ascii="Arial" w:hAnsi="Arial" w:cs="Arial"/>
        </w:rPr>
        <w:t>10.</w:t>
      </w:r>
      <w:proofErr w:type="gramStart"/>
      <w:r w:rsidR="00584A40" w:rsidRPr="0010680B">
        <w:rPr>
          <w:rFonts w:ascii="Arial" w:hAnsi="Arial" w:cs="Arial"/>
        </w:rPr>
        <w:t>1.Энэ</w:t>
      </w:r>
      <w:proofErr w:type="gramEnd"/>
      <w:r w:rsidR="00584A40" w:rsidRPr="0010680B">
        <w:rPr>
          <w:rFonts w:ascii="Arial" w:hAnsi="Arial" w:cs="Arial"/>
        </w:rPr>
        <w:t xml:space="preserve"> </w:t>
      </w:r>
      <w:proofErr w:type="spellStart"/>
      <w:r w:rsidR="00584A40" w:rsidRPr="0010680B">
        <w:rPr>
          <w:rFonts w:ascii="Arial" w:hAnsi="Arial" w:cs="Arial"/>
        </w:rPr>
        <w:t>хуулийг</w:t>
      </w:r>
      <w:proofErr w:type="spellEnd"/>
      <w:r w:rsidR="00584A40" w:rsidRPr="0010680B">
        <w:rPr>
          <w:rFonts w:ascii="Arial" w:hAnsi="Arial" w:cs="Arial"/>
        </w:rPr>
        <w:t xml:space="preserve"> </w:t>
      </w:r>
      <w:r w:rsidR="00584A40" w:rsidRPr="0010680B">
        <w:rPr>
          <w:rFonts w:ascii="Arial" w:hAnsi="Arial" w:cs="Arial"/>
          <w:lang w:val="mn-MN"/>
        </w:rPr>
        <w:t>батлагдсан өдрөөс</w:t>
      </w:r>
      <w:r w:rsidR="00584A40" w:rsidRPr="0010680B">
        <w:rPr>
          <w:rFonts w:ascii="Arial" w:hAnsi="Arial" w:cs="Arial"/>
        </w:rPr>
        <w:t xml:space="preserve"> </w:t>
      </w:r>
      <w:proofErr w:type="spellStart"/>
      <w:r w:rsidR="00584A40" w:rsidRPr="0010680B">
        <w:rPr>
          <w:rFonts w:ascii="Arial" w:hAnsi="Arial" w:cs="Arial"/>
        </w:rPr>
        <w:t>хүчин</w:t>
      </w:r>
      <w:proofErr w:type="spellEnd"/>
      <w:r w:rsidR="00584A40" w:rsidRPr="0010680B">
        <w:rPr>
          <w:rFonts w:ascii="Arial" w:hAnsi="Arial" w:cs="Arial"/>
        </w:rPr>
        <w:t xml:space="preserve"> </w:t>
      </w:r>
      <w:proofErr w:type="spellStart"/>
      <w:r w:rsidR="00584A40" w:rsidRPr="0010680B">
        <w:rPr>
          <w:rFonts w:ascii="Arial" w:hAnsi="Arial" w:cs="Arial"/>
        </w:rPr>
        <w:t>төгөлдөр</w:t>
      </w:r>
      <w:proofErr w:type="spellEnd"/>
      <w:r w:rsidR="00584A40" w:rsidRPr="0010680B">
        <w:rPr>
          <w:rFonts w:ascii="Arial" w:hAnsi="Arial" w:cs="Arial"/>
        </w:rPr>
        <w:t xml:space="preserve"> </w:t>
      </w:r>
      <w:proofErr w:type="spellStart"/>
      <w:r w:rsidR="00584A40" w:rsidRPr="0010680B">
        <w:rPr>
          <w:rFonts w:ascii="Arial" w:hAnsi="Arial" w:cs="Arial"/>
        </w:rPr>
        <w:t>болсон</w:t>
      </w:r>
      <w:proofErr w:type="spellEnd"/>
      <w:r w:rsidR="00584A40" w:rsidRPr="0010680B">
        <w:rPr>
          <w:rFonts w:ascii="Arial" w:hAnsi="Arial" w:cs="Arial"/>
          <w:lang w:val="mn-MN"/>
        </w:rPr>
        <w:t>д тооцно.</w:t>
      </w:r>
    </w:p>
    <w:p w14:paraId="1B577887" w14:textId="77777777" w:rsidR="00584A40" w:rsidRPr="0010680B" w:rsidRDefault="00584A40" w:rsidP="0010680B">
      <w:pPr>
        <w:shd w:val="clear" w:color="auto" w:fill="FFFFFF"/>
        <w:tabs>
          <w:tab w:val="left" w:pos="0"/>
        </w:tabs>
        <w:spacing w:after="0" w:line="276" w:lineRule="auto"/>
        <w:jc w:val="center"/>
        <w:textAlignment w:val="top"/>
        <w:rPr>
          <w:rStyle w:val="Strong"/>
          <w:rFonts w:ascii="Arial" w:hAnsi="Arial" w:cs="Arial"/>
          <w:szCs w:val="24"/>
        </w:rPr>
      </w:pPr>
    </w:p>
    <w:p w14:paraId="05B7A11F" w14:textId="77777777" w:rsidR="00584A40" w:rsidRPr="0010680B" w:rsidRDefault="00584A40" w:rsidP="0010680B">
      <w:pPr>
        <w:shd w:val="clear" w:color="auto" w:fill="FFFFFF"/>
        <w:tabs>
          <w:tab w:val="left" w:pos="0"/>
        </w:tabs>
        <w:spacing w:after="0" w:line="276" w:lineRule="auto"/>
        <w:jc w:val="center"/>
        <w:textAlignment w:val="top"/>
        <w:rPr>
          <w:rStyle w:val="Strong"/>
          <w:rFonts w:ascii="Arial" w:hAnsi="Arial" w:cs="Arial"/>
          <w:szCs w:val="24"/>
        </w:rPr>
      </w:pPr>
    </w:p>
    <w:p w14:paraId="70ACE013" w14:textId="77777777" w:rsidR="00584A40" w:rsidRPr="0010680B" w:rsidRDefault="00584A40" w:rsidP="0010680B">
      <w:pPr>
        <w:shd w:val="clear" w:color="auto" w:fill="FFFFFF"/>
        <w:tabs>
          <w:tab w:val="left" w:pos="0"/>
        </w:tabs>
        <w:spacing w:after="0" w:line="276" w:lineRule="auto"/>
        <w:jc w:val="center"/>
        <w:textAlignment w:val="top"/>
        <w:rPr>
          <w:rStyle w:val="Strong"/>
          <w:rFonts w:ascii="Arial" w:hAnsi="Arial" w:cs="Arial"/>
          <w:szCs w:val="24"/>
        </w:rPr>
      </w:pPr>
    </w:p>
    <w:p w14:paraId="331D337C" w14:textId="77777777" w:rsidR="00584A40" w:rsidRPr="0010680B" w:rsidRDefault="00584A40" w:rsidP="0010680B">
      <w:pPr>
        <w:shd w:val="clear" w:color="auto" w:fill="FFFFFF"/>
        <w:spacing w:after="0" w:line="276" w:lineRule="auto"/>
        <w:jc w:val="center"/>
        <w:textAlignment w:val="top"/>
        <w:rPr>
          <w:rStyle w:val="Strong"/>
          <w:rFonts w:ascii="Arial" w:hAnsi="Arial" w:cs="Arial"/>
          <w:szCs w:val="24"/>
          <w:lang w:val="mn-MN"/>
        </w:rPr>
      </w:pPr>
      <w:r w:rsidRPr="0010680B">
        <w:rPr>
          <w:rStyle w:val="Strong"/>
          <w:rFonts w:ascii="Arial" w:hAnsi="Arial" w:cs="Arial"/>
          <w:szCs w:val="24"/>
          <w:lang w:val="mn-MN"/>
        </w:rPr>
        <w:t>ГАРЫН ҮСЭГ</w:t>
      </w:r>
    </w:p>
    <w:p w14:paraId="024CFC2F" w14:textId="77777777" w:rsidR="00584A40" w:rsidRPr="0010680B" w:rsidRDefault="00584A40" w:rsidP="0010680B">
      <w:pPr>
        <w:shd w:val="clear" w:color="auto" w:fill="FFFFFF"/>
        <w:spacing w:after="0" w:line="276" w:lineRule="auto"/>
        <w:jc w:val="center"/>
        <w:textAlignment w:val="top"/>
        <w:rPr>
          <w:rStyle w:val="Strong"/>
          <w:rFonts w:ascii="Arial" w:hAnsi="Arial" w:cs="Arial"/>
          <w:szCs w:val="24"/>
          <w:lang w:val="mn-MN"/>
        </w:rPr>
      </w:pPr>
    </w:p>
    <w:p w14:paraId="5E734C46" w14:textId="77777777" w:rsidR="00C72B1F" w:rsidRPr="0010680B" w:rsidRDefault="00C72B1F" w:rsidP="0010680B">
      <w:pPr>
        <w:spacing w:line="276" w:lineRule="auto"/>
        <w:rPr>
          <w:rFonts w:ascii="Arial" w:hAnsi="Arial" w:cs="Arial"/>
          <w:szCs w:val="24"/>
        </w:rPr>
      </w:pPr>
    </w:p>
    <w:sectPr w:rsidR="00C72B1F" w:rsidRPr="0010680B" w:rsidSect="004B771F">
      <w:footerReference w:type="default" r:id="rId6"/>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20587" w14:textId="77777777" w:rsidR="000424DC" w:rsidRDefault="000424DC" w:rsidP="00C71D0B">
      <w:pPr>
        <w:spacing w:after="0" w:line="240" w:lineRule="auto"/>
      </w:pPr>
      <w:r>
        <w:separator/>
      </w:r>
    </w:p>
  </w:endnote>
  <w:endnote w:type="continuationSeparator" w:id="0">
    <w:p w14:paraId="795C8CDB" w14:textId="77777777" w:rsidR="000424DC" w:rsidRDefault="000424DC" w:rsidP="00C71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ulim">
    <w:panose1 w:val="020B0600000101010101"/>
    <w:charset w:val="81"/>
    <w:family w:val="swiss"/>
    <w:pitch w:val="variable"/>
    <w:sig w:usb0="B00002AF" w:usb1="69D77CFB" w:usb2="00000030" w:usb3="00000000" w:csb0="0008009F" w:csb1="00000000"/>
  </w:font>
  <w:font w:name="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54837"/>
      <w:docPartObj>
        <w:docPartGallery w:val="Page Numbers (Bottom of Page)"/>
        <w:docPartUnique/>
      </w:docPartObj>
    </w:sdtPr>
    <w:sdtEndPr/>
    <w:sdtContent>
      <w:p w14:paraId="000831DB" w14:textId="77777777" w:rsidR="001F362A" w:rsidRDefault="00C71D0B">
        <w:pPr>
          <w:pStyle w:val="Footer"/>
          <w:jc w:val="center"/>
        </w:pPr>
        <w:r>
          <w:fldChar w:fldCharType="begin"/>
        </w:r>
        <w:r w:rsidR="00584A40">
          <w:instrText xml:space="preserve"> PAGE   \* MERGEFORMAT </w:instrText>
        </w:r>
        <w:r>
          <w:fldChar w:fldCharType="separate"/>
        </w:r>
        <w:r w:rsidR="0063021A">
          <w:rPr>
            <w:noProof/>
          </w:rPr>
          <w:t>1</w:t>
        </w:r>
        <w:r>
          <w:fldChar w:fldCharType="end"/>
        </w:r>
      </w:p>
    </w:sdtContent>
  </w:sdt>
  <w:p w14:paraId="556D48BE" w14:textId="77777777" w:rsidR="001F362A" w:rsidRDefault="000424D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0C4D6" w14:textId="77777777" w:rsidR="000424DC" w:rsidRDefault="000424DC" w:rsidP="00C71D0B">
      <w:pPr>
        <w:spacing w:after="0" w:line="240" w:lineRule="auto"/>
      </w:pPr>
      <w:r>
        <w:separator/>
      </w:r>
    </w:p>
  </w:footnote>
  <w:footnote w:type="continuationSeparator" w:id="0">
    <w:p w14:paraId="1407BAA7" w14:textId="77777777" w:rsidR="000424DC" w:rsidRDefault="000424DC" w:rsidP="00C71D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40"/>
    <w:rsid w:val="000424DC"/>
    <w:rsid w:val="0010680B"/>
    <w:rsid w:val="00305568"/>
    <w:rsid w:val="00361484"/>
    <w:rsid w:val="003A0740"/>
    <w:rsid w:val="00457FE0"/>
    <w:rsid w:val="004B771F"/>
    <w:rsid w:val="00584A40"/>
    <w:rsid w:val="0063021A"/>
    <w:rsid w:val="007D61F6"/>
    <w:rsid w:val="00B21B3A"/>
    <w:rsid w:val="00C71D0B"/>
    <w:rsid w:val="00C72B1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DD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4A40"/>
    <w:pPr>
      <w:suppressAutoHyphens/>
      <w:spacing w:after="160" w:line="259" w:lineRule="auto"/>
    </w:pPr>
    <w:rPr>
      <w:rFonts w:ascii="Times New Roman" w:eastAsia="Droid Sans Fallback" w:hAnsi="Times New Roman" w:cs="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4A40"/>
    <w:pPr>
      <w:suppressAutoHyphens w:val="0"/>
      <w:spacing w:before="100" w:beforeAutospacing="1" w:after="100" w:afterAutospacing="1" w:line="240" w:lineRule="auto"/>
    </w:pPr>
    <w:rPr>
      <w:rFonts w:eastAsia="Times New Roman" w:cs="Times New Roman"/>
      <w:szCs w:val="24"/>
    </w:rPr>
  </w:style>
  <w:style w:type="paragraph" w:customStyle="1" w:styleId="msghead">
    <w:name w:val="msg_head"/>
    <w:basedOn w:val="Normal"/>
    <w:rsid w:val="00584A40"/>
    <w:pPr>
      <w:suppressAutoHyphens w:val="0"/>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84A40"/>
    <w:rPr>
      <w:b/>
      <w:bCs/>
    </w:rPr>
  </w:style>
  <w:style w:type="paragraph" w:styleId="Footer">
    <w:name w:val="footer"/>
    <w:basedOn w:val="Normal"/>
    <w:link w:val="FooterChar"/>
    <w:uiPriority w:val="99"/>
    <w:unhideWhenUsed/>
    <w:rsid w:val="00584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A40"/>
    <w:rPr>
      <w:rFonts w:ascii="Times New Roman" w:eastAsia="Droid Sans Fallback" w:hAnsi="Times New Roman"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805</Words>
  <Characters>4593</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Дэлгэрмаа</dc:creator>
  <cp:lastModifiedBy>Microsoft Office User</cp:lastModifiedBy>
  <cp:revision>2</cp:revision>
  <dcterms:created xsi:type="dcterms:W3CDTF">2017-12-11T06:23:00Z</dcterms:created>
  <dcterms:modified xsi:type="dcterms:W3CDTF">2017-12-11T06:23:00Z</dcterms:modified>
</cp:coreProperties>
</file>