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20AB8" w14:textId="1882AEAD" w:rsidR="000C5E95" w:rsidRPr="003B6B5E" w:rsidRDefault="007C490B" w:rsidP="000C5E95">
      <w:pPr>
        <w:spacing w:after="0"/>
        <w:rPr>
          <w:rFonts w:ascii="Arial" w:hAnsi="Arial" w:cs="Arial"/>
          <w:bCs/>
          <w:sz w:val="24"/>
          <w:szCs w:val="24"/>
          <w:lang w:val="mn-MN"/>
        </w:rPr>
      </w:pPr>
      <w:r>
        <w:rPr>
          <w:rFonts w:ascii="Arial" w:hAnsi="Arial" w:cs="Arial"/>
          <w:bCs/>
          <w:sz w:val="24"/>
          <w:szCs w:val="24"/>
          <w:lang w:val="mn-MN"/>
        </w:rPr>
        <w:t xml:space="preserve">             </w:t>
      </w:r>
      <w:r w:rsidR="000C5E95" w:rsidRPr="003B6B5E">
        <w:rPr>
          <w:rFonts w:ascii="Arial" w:hAnsi="Arial" w:cs="Arial"/>
          <w:bCs/>
          <w:sz w:val="24"/>
          <w:szCs w:val="24"/>
          <w:lang w:val="mn-MN"/>
        </w:rPr>
        <w:t xml:space="preserve">БАТЛАВ.             </w:t>
      </w:r>
      <w:r w:rsidR="000C5E95">
        <w:rPr>
          <w:rFonts w:ascii="Arial" w:hAnsi="Arial" w:cs="Arial"/>
          <w:bCs/>
          <w:sz w:val="24"/>
          <w:szCs w:val="24"/>
          <w:lang w:val="mn-MN"/>
        </w:rPr>
        <w:t xml:space="preserve">              </w:t>
      </w:r>
      <w:r w:rsidR="000C5E95" w:rsidRPr="00815554">
        <w:rPr>
          <w:rFonts w:ascii="Arial" w:hAnsi="Arial" w:cs="Arial"/>
          <w:bCs/>
          <w:sz w:val="24"/>
          <w:szCs w:val="24"/>
          <w:lang w:val="mn-MN"/>
        </w:rPr>
        <w:t xml:space="preserve">   </w:t>
      </w:r>
      <w:r>
        <w:rPr>
          <w:rFonts w:ascii="Arial" w:hAnsi="Arial" w:cs="Arial"/>
          <w:bCs/>
          <w:sz w:val="24"/>
          <w:szCs w:val="24"/>
          <w:lang w:val="mn-MN"/>
        </w:rPr>
        <w:t xml:space="preserve">     </w:t>
      </w:r>
      <w:r w:rsidR="000C5E95" w:rsidRPr="003B6B5E">
        <w:rPr>
          <w:rFonts w:ascii="Arial" w:hAnsi="Arial" w:cs="Arial"/>
          <w:bCs/>
          <w:sz w:val="24"/>
          <w:szCs w:val="24"/>
          <w:lang w:val="mn-MN"/>
        </w:rPr>
        <w:t xml:space="preserve">БАТЛАВ.     </w:t>
      </w:r>
      <w:r w:rsidR="000C5E95">
        <w:rPr>
          <w:rFonts w:ascii="Arial" w:hAnsi="Arial" w:cs="Arial"/>
          <w:bCs/>
          <w:sz w:val="24"/>
          <w:szCs w:val="24"/>
          <w:lang w:val="mn-MN"/>
        </w:rPr>
        <w:t xml:space="preserve">                       </w:t>
      </w:r>
      <w:r w:rsidR="000C5E95" w:rsidRPr="003B6B5E">
        <w:rPr>
          <w:rFonts w:ascii="Arial" w:hAnsi="Arial" w:cs="Arial"/>
          <w:bCs/>
          <w:sz w:val="24"/>
          <w:szCs w:val="24"/>
          <w:lang w:val="mn-MN"/>
        </w:rPr>
        <w:t>БАТЛАВ.</w:t>
      </w:r>
    </w:p>
    <w:tbl>
      <w:tblPr>
        <w:tblpPr w:leftFromText="180" w:rightFromText="180" w:vertAnchor="text" w:horzAnchor="margin" w:tblpY="46"/>
        <w:tblW w:w="9464" w:type="dxa"/>
        <w:tblLook w:val="04A0" w:firstRow="1" w:lastRow="0" w:firstColumn="1" w:lastColumn="0" w:noHBand="0" w:noVBand="1"/>
      </w:tblPr>
      <w:tblGrid>
        <w:gridCol w:w="3258"/>
        <w:gridCol w:w="3030"/>
        <w:gridCol w:w="3176"/>
      </w:tblGrid>
      <w:tr w:rsidR="000C5E95" w:rsidRPr="00EB2BE8" w14:paraId="3C2B0E38" w14:textId="77777777" w:rsidTr="00853D05">
        <w:trPr>
          <w:trHeight w:val="1293"/>
        </w:trPr>
        <w:tc>
          <w:tcPr>
            <w:tcW w:w="3258" w:type="dxa"/>
            <w:shd w:val="clear" w:color="auto" w:fill="auto"/>
          </w:tcPr>
          <w:p w14:paraId="6CB20072" w14:textId="77777777" w:rsidR="000C5E95" w:rsidRPr="003B6B5E" w:rsidRDefault="000C5E95" w:rsidP="00853D05">
            <w:pPr>
              <w:spacing w:after="0"/>
              <w:jc w:val="center"/>
              <w:rPr>
                <w:rFonts w:ascii="Arial" w:hAnsi="Arial" w:cs="Arial"/>
                <w:bCs/>
                <w:sz w:val="24"/>
                <w:szCs w:val="24"/>
                <w:lang w:val="mn-MN"/>
              </w:rPr>
            </w:pPr>
            <w:r w:rsidRPr="003B6B5E">
              <w:rPr>
                <w:rFonts w:ascii="Arial" w:hAnsi="Arial" w:cs="Arial"/>
                <w:bCs/>
                <w:sz w:val="24"/>
                <w:szCs w:val="24"/>
                <w:lang w:val="mn-MN"/>
              </w:rPr>
              <w:t>БАЙГАЛЬ ОРЧИН, АЯЛАЛ</w:t>
            </w:r>
          </w:p>
          <w:p w14:paraId="03C7F9D2" w14:textId="77777777" w:rsidR="000C5E95" w:rsidRPr="003B6B5E" w:rsidRDefault="000C5E95" w:rsidP="00853D05">
            <w:pPr>
              <w:spacing w:after="0"/>
              <w:jc w:val="center"/>
              <w:rPr>
                <w:rFonts w:ascii="Arial" w:hAnsi="Arial" w:cs="Arial"/>
                <w:bCs/>
                <w:sz w:val="24"/>
                <w:szCs w:val="24"/>
                <w:lang w:val="mn-MN"/>
              </w:rPr>
            </w:pPr>
            <w:r w:rsidRPr="003B6B5E">
              <w:rPr>
                <w:rFonts w:ascii="Arial" w:hAnsi="Arial" w:cs="Arial"/>
                <w:bCs/>
                <w:sz w:val="24"/>
                <w:szCs w:val="24"/>
                <w:lang w:val="mn-MN"/>
              </w:rPr>
              <w:t>ЖУУЛЧЛАЛЫН САЙД</w:t>
            </w:r>
          </w:p>
          <w:p w14:paraId="29C7B00D" w14:textId="77777777" w:rsidR="000C5E95" w:rsidRPr="003F0DCF" w:rsidRDefault="000C5E95" w:rsidP="00853D05">
            <w:pPr>
              <w:spacing w:after="0"/>
              <w:jc w:val="center"/>
              <w:rPr>
                <w:rFonts w:ascii="Arial" w:hAnsi="Arial" w:cs="Arial"/>
                <w:bCs/>
                <w:sz w:val="24"/>
                <w:szCs w:val="24"/>
                <w:lang w:val="mn-MN"/>
              </w:rPr>
            </w:pPr>
          </w:p>
          <w:p w14:paraId="6CB9B67D" w14:textId="77777777" w:rsidR="000C5E95" w:rsidRPr="009C34FC" w:rsidRDefault="000C5E95" w:rsidP="00853D05">
            <w:pPr>
              <w:spacing w:after="0"/>
              <w:jc w:val="center"/>
              <w:rPr>
                <w:rFonts w:ascii="Arial" w:hAnsi="Arial" w:cs="Arial"/>
                <w:bCs/>
                <w:sz w:val="24"/>
                <w:szCs w:val="24"/>
                <w:lang w:val="mn-MN"/>
              </w:rPr>
            </w:pPr>
          </w:p>
          <w:p w14:paraId="2B9ADC76" w14:textId="77777777" w:rsidR="000C5E95" w:rsidRDefault="000C5E95" w:rsidP="00853D05">
            <w:pPr>
              <w:spacing w:after="0"/>
              <w:jc w:val="center"/>
              <w:rPr>
                <w:rFonts w:ascii="Arial" w:hAnsi="Arial" w:cs="Arial"/>
                <w:bCs/>
                <w:sz w:val="24"/>
                <w:szCs w:val="24"/>
                <w:lang w:val="mn-MN"/>
              </w:rPr>
            </w:pPr>
          </w:p>
          <w:p w14:paraId="6F0868DD" w14:textId="77777777" w:rsidR="000C5E95" w:rsidRPr="009C34FC" w:rsidRDefault="000C5E95" w:rsidP="00853D05">
            <w:pPr>
              <w:spacing w:after="0"/>
              <w:jc w:val="center"/>
              <w:rPr>
                <w:rFonts w:ascii="Arial" w:hAnsi="Arial" w:cs="Arial"/>
                <w:bCs/>
                <w:sz w:val="24"/>
                <w:szCs w:val="24"/>
                <w:lang w:val="mn-MN"/>
              </w:rPr>
            </w:pPr>
          </w:p>
          <w:p w14:paraId="30ABE9DC" w14:textId="77777777" w:rsidR="000C5E95" w:rsidRPr="003B6B5E" w:rsidRDefault="000C5E95" w:rsidP="00853D05">
            <w:pPr>
              <w:spacing w:after="0"/>
              <w:jc w:val="center"/>
              <w:rPr>
                <w:rFonts w:ascii="Arial" w:hAnsi="Arial" w:cs="Arial"/>
                <w:bCs/>
                <w:sz w:val="24"/>
                <w:szCs w:val="24"/>
                <w:lang w:val="mn-MN"/>
              </w:rPr>
            </w:pPr>
            <w:r w:rsidRPr="003B6B5E">
              <w:rPr>
                <w:rFonts w:ascii="Arial" w:hAnsi="Arial" w:cs="Arial"/>
                <w:bCs/>
                <w:sz w:val="24"/>
                <w:szCs w:val="24"/>
                <w:lang w:val="mn-MN"/>
              </w:rPr>
              <w:t>Н.ЦЭРЭНБАТ</w:t>
            </w:r>
          </w:p>
        </w:tc>
        <w:tc>
          <w:tcPr>
            <w:tcW w:w="3030" w:type="dxa"/>
            <w:shd w:val="clear" w:color="auto" w:fill="auto"/>
          </w:tcPr>
          <w:p w14:paraId="4E377543" w14:textId="77777777" w:rsidR="000C5E95" w:rsidRPr="00815554" w:rsidRDefault="000C5E95" w:rsidP="00853D05">
            <w:pPr>
              <w:spacing w:after="0"/>
              <w:jc w:val="center"/>
              <w:rPr>
                <w:rFonts w:ascii="Arial" w:hAnsi="Arial" w:cs="Arial"/>
                <w:bCs/>
                <w:sz w:val="24"/>
                <w:szCs w:val="24"/>
                <w:lang w:val="mn-MN"/>
              </w:rPr>
            </w:pPr>
            <w:r w:rsidRPr="00815554">
              <w:rPr>
                <w:rFonts w:ascii="Arial" w:hAnsi="Arial" w:cs="Arial"/>
                <w:bCs/>
                <w:sz w:val="24"/>
                <w:szCs w:val="24"/>
                <w:lang w:val="mn-MN"/>
              </w:rPr>
              <w:t>САНГИЙН САЙД</w:t>
            </w:r>
          </w:p>
          <w:p w14:paraId="409A6B19" w14:textId="77777777" w:rsidR="000C5E95" w:rsidRPr="00815554" w:rsidRDefault="000C5E95" w:rsidP="00853D05">
            <w:pPr>
              <w:spacing w:after="0"/>
              <w:jc w:val="center"/>
              <w:rPr>
                <w:rFonts w:ascii="Arial" w:hAnsi="Arial" w:cs="Arial"/>
                <w:bCs/>
                <w:sz w:val="24"/>
                <w:szCs w:val="24"/>
                <w:lang w:val="mn-MN"/>
              </w:rPr>
            </w:pPr>
          </w:p>
          <w:p w14:paraId="7F0B7D2A" w14:textId="77777777" w:rsidR="000C5E95" w:rsidRPr="00815554" w:rsidRDefault="000C5E95" w:rsidP="00853D05">
            <w:pPr>
              <w:spacing w:after="0"/>
              <w:jc w:val="center"/>
              <w:rPr>
                <w:rFonts w:ascii="Arial" w:hAnsi="Arial" w:cs="Arial"/>
                <w:bCs/>
                <w:sz w:val="24"/>
                <w:szCs w:val="24"/>
                <w:lang w:val="mn-MN"/>
              </w:rPr>
            </w:pPr>
          </w:p>
          <w:p w14:paraId="76CDA15A" w14:textId="77777777" w:rsidR="000C5E95" w:rsidRPr="00815554" w:rsidRDefault="000C5E95" w:rsidP="00853D05">
            <w:pPr>
              <w:spacing w:after="0"/>
              <w:jc w:val="center"/>
              <w:rPr>
                <w:rFonts w:ascii="Arial" w:hAnsi="Arial" w:cs="Arial"/>
                <w:bCs/>
                <w:sz w:val="24"/>
                <w:szCs w:val="24"/>
                <w:lang w:val="mn-MN"/>
              </w:rPr>
            </w:pPr>
          </w:p>
          <w:p w14:paraId="49B3E584" w14:textId="77777777" w:rsidR="000C5E95" w:rsidRPr="00815554" w:rsidRDefault="000C5E95" w:rsidP="00853D05">
            <w:pPr>
              <w:spacing w:after="0"/>
              <w:jc w:val="center"/>
              <w:rPr>
                <w:rFonts w:ascii="Arial" w:hAnsi="Arial" w:cs="Arial"/>
                <w:bCs/>
                <w:sz w:val="24"/>
                <w:szCs w:val="24"/>
                <w:lang w:val="mn-MN"/>
              </w:rPr>
            </w:pPr>
          </w:p>
          <w:p w14:paraId="1578E17B" w14:textId="77777777" w:rsidR="000C5E95" w:rsidRDefault="000C5E95" w:rsidP="00853D05">
            <w:pPr>
              <w:spacing w:after="0"/>
              <w:jc w:val="center"/>
              <w:rPr>
                <w:rFonts w:ascii="Arial" w:hAnsi="Arial" w:cs="Arial"/>
                <w:bCs/>
                <w:sz w:val="24"/>
                <w:szCs w:val="24"/>
                <w:lang w:val="mn-MN"/>
              </w:rPr>
            </w:pPr>
          </w:p>
          <w:p w14:paraId="596EEE12" w14:textId="77777777" w:rsidR="000C5E95" w:rsidRPr="003B6B5E" w:rsidRDefault="000C5E95" w:rsidP="00853D05">
            <w:pPr>
              <w:spacing w:after="0"/>
              <w:jc w:val="center"/>
              <w:rPr>
                <w:rFonts w:ascii="Arial" w:hAnsi="Arial" w:cs="Arial"/>
                <w:bCs/>
                <w:sz w:val="24"/>
                <w:szCs w:val="24"/>
                <w:lang w:val="mn-MN"/>
              </w:rPr>
            </w:pPr>
            <w:r w:rsidRPr="003B6B5E">
              <w:rPr>
                <w:rFonts w:ascii="Arial" w:hAnsi="Arial" w:cs="Arial"/>
                <w:bCs/>
                <w:sz w:val="24"/>
                <w:szCs w:val="24"/>
                <w:lang w:val="mn-MN"/>
              </w:rPr>
              <w:t>Ч.ХҮРЭЛБААТАР</w:t>
            </w:r>
          </w:p>
        </w:tc>
        <w:tc>
          <w:tcPr>
            <w:tcW w:w="3176" w:type="dxa"/>
            <w:shd w:val="clear" w:color="auto" w:fill="auto"/>
          </w:tcPr>
          <w:p w14:paraId="0FAFFFD5" w14:textId="77777777" w:rsidR="000C5E95" w:rsidRDefault="000C5E95" w:rsidP="00853D05">
            <w:pPr>
              <w:spacing w:after="0"/>
              <w:ind w:right="120"/>
              <w:jc w:val="center"/>
              <w:rPr>
                <w:rFonts w:ascii="Arial" w:hAnsi="Arial" w:cs="Arial"/>
                <w:bCs/>
                <w:sz w:val="24"/>
                <w:szCs w:val="24"/>
                <w:lang w:val="mn-MN"/>
              </w:rPr>
            </w:pPr>
            <w:r w:rsidRPr="003B6B5E">
              <w:rPr>
                <w:rFonts w:ascii="Arial" w:hAnsi="Arial" w:cs="Arial"/>
                <w:bCs/>
                <w:sz w:val="24"/>
                <w:szCs w:val="24"/>
                <w:lang w:val="mn-MN"/>
              </w:rPr>
              <w:t>ХУУЛЬ ЗҮЙ,  ДОТООД</w:t>
            </w:r>
          </w:p>
          <w:p w14:paraId="6DF6594E" w14:textId="77777777" w:rsidR="000C5E95" w:rsidRPr="005A255D" w:rsidRDefault="000C5E95" w:rsidP="00853D05">
            <w:pPr>
              <w:spacing w:after="0"/>
              <w:ind w:right="120"/>
              <w:jc w:val="center"/>
              <w:rPr>
                <w:rFonts w:ascii="Arial" w:hAnsi="Arial" w:cs="Arial"/>
                <w:bCs/>
                <w:sz w:val="24"/>
                <w:szCs w:val="24"/>
                <w:lang w:val="mn-MN"/>
              </w:rPr>
            </w:pPr>
            <w:r w:rsidRPr="003B6B5E">
              <w:rPr>
                <w:rFonts w:ascii="Arial" w:hAnsi="Arial" w:cs="Arial"/>
                <w:bCs/>
                <w:sz w:val="24"/>
                <w:szCs w:val="24"/>
                <w:lang w:val="mn-MN"/>
              </w:rPr>
              <w:t>ХЭРГИЙН САЙД</w:t>
            </w:r>
          </w:p>
          <w:p w14:paraId="1ECCF7C1" w14:textId="77777777" w:rsidR="000C5E95" w:rsidRPr="005A255D" w:rsidRDefault="000C5E95" w:rsidP="00853D05">
            <w:pPr>
              <w:spacing w:after="0"/>
              <w:jc w:val="center"/>
              <w:rPr>
                <w:rFonts w:ascii="Arial" w:hAnsi="Arial" w:cs="Arial"/>
                <w:bCs/>
                <w:sz w:val="24"/>
                <w:szCs w:val="24"/>
                <w:lang w:val="mn-MN"/>
              </w:rPr>
            </w:pPr>
          </w:p>
          <w:p w14:paraId="384968AD" w14:textId="77777777" w:rsidR="000C5E95" w:rsidRPr="005A255D" w:rsidRDefault="000C5E95" w:rsidP="00853D05">
            <w:pPr>
              <w:spacing w:after="0"/>
              <w:jc w:val="center"/>
              <w:rPr>
                <w:rFonts w:ascii="Arial" w:hAnsi="Arial" w:cs="Arial"/>
                <w:bCs/>
                <w:sz w:val="24"/>
                <w:szCs w:val="24"/>
                <w:lang w:val="mn-MN"/>
              </w:rPr>
            </w:pPr>
          </w:p>
          <w:p w14:paraId="73418C36" w14:textId="77777777" w:rsidR="000C5E95" w:rsidRPr="009C34FC" w:rsidRDefault="000C5E95" w:rsidP="00853D05">
            <w:pPr>
              <w:spacing w:after="0"/>
              <w:ind w:right="480"/>
              <w:jc w:val="center"/>
              <w:rPr>
                <w:rFonts w:ascii="Arial" w:hAnsi="Arial" w:cs="Arial"/>
                <w:bCs/>
                <w:sz w:val="24"/>
                <w:szCs w:val="24"/>
                <w:lang w:val="mn-MN"/>
              </w:rPr>
            </w:pPr>
          </w:p>
          <w:p w14:paraId="34ACEBE1" w14:textId="77777777" w:rsidR="000C5E95" w:rsidRDefault="000C5E95" w:rsidP="00853D05">
            <w:pPr>
              <w:spacing w:after="0"/>
              <w:ind w:right="480"/>
              <w:jc w:val="center"/>
              <w:rPr>
                <w:rFonts w:ascii="Arial" w:hAnsi="Arial" w:cs="Arial"/>
                <w:bCs/>
                <w:sz w:val="24"/>
                <w:szCs w:val="24"/>
                <w:lang w:val="mn-MN"/>
              </w:rPr>
            </w:pPr>
          </w:p>
          <w:p w14:paraId="68E1DEBE" w14:textId="77777777" w:rsidR="000C5E95" w:rsidRPr="0033310F" w:rsidRDefault="000C5E95" w:rsidP="00853D05">
            <w:pPr>
              <w:spacing w:after="0"/>
              <w:ind w:right="480"/>
              <w:jc w:val="center"/>
              <w:rPr>
                <w:rFonts w:ascii="Arial" w:hAnsi="Arial" w:cs="Arial"/>
                <w:bCs/>
                <w:sz w:val="24"/>
                <w:szCs w:val="24"/>
                <w:lang w:val="mn-MN"/>
              </w:rPr>
            </w:pPr>
            <w:r w:rsidRPr="0033310F">
              <w:rPr>
                <w:rFonts w:ascii="Arial" w:hAnsi="Arial" w:cs="Arial"/>
                <w:bCs/>
                <w:sz w:val="24"/>
                <w:szCs w:val="24"/>
                <w:lang w:val="mn-MN"/>
              </w:rPr>
              <w:t>Ц.НЯМДОРЖ</w:t>
            </w:r>
          </w:p>
        </w:tc>
      </w:tr>
    </w:tbl>
    <w:p w14:paraId="5ACD4319" w14:textId="77777777" w:rsidR="000C5E95" w:rsidRPr="003B6B5E" w:rsidRDefault="000C5E95" w:rsidP="000C5E95">
      <w:pPr>
        <w:pStyle w:val="NoSpacing"/>
        <w:spacing w:line="276" w:lineRule="auto"/>
        <w:jc w:val="center"/>
        <w:rPr>
          <w:rFonts w:ascii="Arial" w:hAnsi="Arial" w:cs="Arial"/>
          <w:b/>
          <w:sz w:val="24"/>
          <w:szCs w:val="24"/>
          <w:lang w:val="mn-MN"/>
        </w:rPr>
      </w:pPr>
    </w:p>
    <w:p w14:paraId="0F93FE3C" w14:textId="77777777" w:rsidR="000C5E95" w:rsidRDefault="000C5E95" w:rsidP="000C5E95">
      <w:pPr>
        <w:pStyle w:val="NoSpacing"/>
        <w:spacing w:line="276" w:lineRule="auto"/>
        <w:jc w:val="center"/>
        <w:rPr>
          <w:rFonts w:ascii="Arial" w:hAnsi="Arial" w:cs="Arial"/>
          <w:b/>
          <w:sz w:val="24"/>
          <w:szCs w:val="24"/>
          <w:lang w:val="mn-MN"/>
        </w:rPr>
      </w:pPr>
    </w:p>
    <w:p w14:paraId="3B8D09B5" w14:textId="77777777" w:rsidR="000C5E95" w:rsidRDefault="000C5E95" w:rsidP="000C5E95">
      <w:pPr>
        <w:pStyle w:val="NoSpacing"/>
        <w:spacing w:line="276" w:lineRule="auto"/>
        <w:jc w:val="center"/>
        <w:rPr>
          <w:rFonts w:ascii="Arial" w:hAnsi="Arial" w:cs="Arial"/>
          <w:b/>
          <w:sz w:val="24"/>
          <w:szCs w:val="24"/>
          <w:lang w:val="mn-MN"/>
        </w:rPr>
      </w:pPr>
    </w:p>
    <w:p w14:paraId="2CBA2A4A" w14:textId="77777777" w:rsidR="000C5E95" w:rsidRPr="003B6B5E" w:rsidRDefault="000C5E95" w:rsidP="000C5E95">
      <w:pPr>
        <w:pStyle w:val="NoSpacing"/>
        <w:spacing w:line="276" w:lineRule="auto"/>
        <w:jc w:val="center"/>
        <w:rPr>
          <w:rFonts w:ascii="Arial" w:hAnsi="Arial" w:cs="Arial"/>
          <w:b/>
          <w:sz w:val="24"/>
          <w:szCs w:val="24"/>
          <w:lang w:val="mn-MN"/>
        </w:rPr>
      </w:pPr>
      <w:r w:rsidRPr="003B6B5E">
        <w:rPr>
          <w:rFonts w:ascii="Arial" w:hAnsi="Arial" w:cs="Arial"/>
          <w:b/>
          <w:sz w:val="24"/>
          <w:szCs w:val="24"/>
          <w:lang w:val="mn-MN"/>
        </w:rPr>
        <w:t>АГААРЫН ТУХАЙ ХУУЛЬД НЭМЭЛТ, ӨӨРЧЛӨЛТ ОРУУЛАХ</w:t>
      </w:r>
    </w:p>
    <w:p w14:paraId="7CF521EF" w14:textId="77777777" w:rsidR="000C5E95" w:rsidRPr="003B6B5E" w:rsidRDefault="000C5E95" w:rsidP="000C5E95">
      <w:pPr>
        <w:pStyle w:val="NoSpacing"/>
        <w:spacing w:line="276" w:lineRule="auto"/>
        <w:jc w:val="center"/>
        <w:rPr>
          <w:rFonts w:ascii="Arial" w:hAnsi="Arial" w:cs="Arial"/>
          <w:b/>
          <w:sz w:val="24"/>
          <w:szCs w:val="24"/>
          <w:lang w:val="mn-MN"/>
        </w:rPr>
      </w:pPr>
      <w:r w:rsidRPr="003B6B5E">
        <w:rPr>
          <w:rFonts w:ascii="Arial" w:hAnsi="Arial" w:cs="Arial"/>
          <w:b/>
          <w:sz w:val="24"/>
          <w:szCs w:val="24"/>
          <w:lang w:val="mn-MN"/>
        </w:rPr>
        <w:t xml:space="preserve"> ТУХАЙ ХУУЛИЙН ТӨСЛИЙН ҮЗЭЛ БАРИМТЛАЛ</w:t>
      </w:r>
    </w:p>
    <w:p w14:paraId="6323D1D9" w14:textId="77777777" w:rsidR="000C5E95" w:rsidRPr="003B6B5E" w:rsidRDefault="000C5E95" w:rsidP="000C5E95">
      <w:pPr>
        <w:pStyle w:val="NoSpacing"/>
        <w:spacing w:line="276" w:lineRule="auto"/>
        <w:rPr>
          <w:rFonts w:ascii="Arial" w:hAnsi="Arial" w:cs="Arial"/>
          <w:b/>
          <w:sz w:val="24"/>
          <w:szCs w:val="24"/>
          <w:lang w:val="mn-MN"/>
        </w:rPr>
      </w:pPr>
    </w:p>
    <w:p w14:paraId="70364DC4" w14:textId="77777777" w:rsidR="000C5E95" w:rsidRPr="003B6B5E" w:rsidRDefault="000C5E95" w:rsidP="000C5E95">
      <w:pPr>
        <w:pStyle w:val="NoSpacing"/>
        <w:spacing w:line="276" w:lineRule="auto"/>
        <w:rPr>
          <w:rFonts w:ascii="Arial" w:hAnsi="Arial" w:cs="Arial"/>
          <w:b/>
          <w:sz w:val="24"/>
          <w:szCs w:val="24"/>
          <w:lang w:val="mn-MN"/>
        </w:rPr>
      </w:pPr>
      <w:r w:rsidRPr="003B6B5E">
        <w:rPr>
          <w:rFonts w:ascii="Arial" w:hAnsi="Arial" w:cs="Arial"/>
          <w:b/>
          <w:sz w:val="24"/>
          <w:szCs w:val="24"/>
          <w:lang w:val="mn-MN"/>
        </w:rPr>
        <w:t>Нэг. Хуулийн төсөл боловсруулах үндэслэл, шаардлага</w:t>
      </w:r>
    </w:p>
    <w:p w14:paraId="6E525388" w14:textId="77777777" w:rsidR="000C5E95" w:rsidRPr="003B6B5E" w:rsidRDefault="000C5E95" w:rsidP="000C5E95">
      <w:pPr>
        <w:pStyle w:val="NoSpacing"/>
        <w:spacing w:line="276" w:lineRule="auto"/>
        <w:rPr>
          <w:rFonts w:ascii="Arial" w:hAnsi="Arial" w:cs="Arial"/>
          <w:b/>
          <w:sz w:val="24"/>
          <w:szCs w:val="24"/>
          <w:lang w:val="mn-MN"/>
        </w:rPr>
      </w:pPr>
    </w:p>
    <w:p w14:paraId="675B8802" w14:textId="77777777" w:rsidR="000C5E95" w:rsidRPr="003B6B5E" w:rsidRDefault="000C5E95" w:rsidP="000C5E95">
      <w:pPr>
        <w:spacing w:after="0"/>
        <w:jc w:val="both"/>
        <w:rPr>
          <w:rFonts w:ascii="Arial" w:hAnsi="Arial" w:cs="Arial"/>
          <w:b/>
          <w:bCs/>
          <w:sz w:val="24"/>
          <w:szCs w:val="24"/>
          <w:lang w:val="mn-MN"/>
        </w:rPr>
      </w:pPr>
      <w:r w:rsidRPr="003B6B5E">
        <w:rPr>
          <w:rFonts w:ascii="Arial" w:hAnsi="Arial" w:cs="Arial"/>
          <w:b/>
          <w:bCs/>
          <w:sz w:val="24"/>
          <w:szCs w:val="24"/>
          <w:lang w:val="mn-MN"/>
        </w:rPr>
        <w:t>1.1.Хууль зүйн үндэслэл</w:t>
      </w:r>
    </w:p>
    <w:p w14:paraId="3D7D9B74" w14:textId="77777777" w:rsidR="000C5E95" w:rsidRPr="003B6B5E" w:rsidRDefault="000C5E95" w:rsidP="000C5E95">
      <w:pPr>
        <w:jc w:val="both"/>
        <w:rPr>
          <w:rFonts w:ascii="Arial" w:hAnsi="Arial" w:cs="Arial"/>
          <w:bCs/>
          <w:sz w:val="24"/>
          <w:szCs w:val="24"/>
          <w:lang w:val="mn-MN"/>
        </w:rPr>
      </w:pPr>
      <w:r w:rsidRPr="003B6B5E">
        <w:rPr>
          <w:rFonts w:ascii="Arial" w:hAnsi="Arial" w:cs="Arial"/>
          <w:bCs/>
          <w:sz w:val="24"/>
          <w:szCs w:val="24"/>
          <w:lang w:val="mn-MN"/>
        </w:rPr>
        <w:t xml:space="preserve">        </w:t>
      </w:r>
      <w:r w:rsidR="00AF5807">
        <w:rPr>
          <w:rFonts w:ascii="Arial" w:hAnsi="Arial" w:cs="Arial"/>
          <w:bCs/>
          <w:sz w:val="24"/>
          <w:szCs w:val="24"/>
          <w:lang w:val="mn-MN"/>
        </w:rPr>
        <w:tab/>
      </w:r>
      <w:r w:rsidRPr="003B6B5E">
        <w:rPr>
          <w:rFonts w:ascii="Arial" w:hAnsi="Arial" w:cs="Arial"/>
          <w:bCs/>
          <w:sz w:val="24"/>
          <w:szCs w:val="24"/>
          <w:lang w:val="mn-MN"/>
        </w:rPr>
        <w:t xml:space="preserve">Монгол Улсын Үндсэн хуулийн 16 дугаар зүйлийн </w:t>
      </w:r>
      <w:r w:rsidRPr="003B6B5E">
        <w:rPr>
          <w:rFonts w:ascii="Arial" w:hAnsi="Arial" w:cs="Arial"/>
          <w:sz w:val="24"/>
          <w:szCs w:val="24"/>
          <w:lang w:val="mn-MN"/>
        </w:rPr>
        <w:t>2 дахь хэсэгт Монгол Улсын иргэн эрүүл, аюулгүй орчинд амьдрах, орчны бохирдол, байгалийн тэнцэл алдагдахаас хамгаалуулах эрхтэй...гэж, Улсын Их Хурлын 2010 оны 4</w:t>
      </w:r>
      <w:r w:rsidR="004855AD">
        <w:rPr>
          <w:rFonts w:ascii="Arial" w:hAnsi="Arial" w:cs="Arial"/>
          <w:sz w:val="24"/>
          <w:szCs w:val="24"/>
          <w:lang w:val="mn-MN"/>
        </w:rPr>
        <w:t xml:space="preserve">8 дугаар тогтоолоор батлагдсан </w:t>
      </w:r>
      <w:r w:rsidRPr="003B6B5E">
        <w:rPr>
          <w:rFonts w:ascii="Arial" w:hAnsi="Arial" w:cs="Arial"/>
          <w:sz w:val="24"/>
          <w:szCs w:val="24"/>
          <w:lang w:val="mn-MN"/>
        </w:rPr>
        <w:t>Монгол Улсын Үндэсний а</w:t>
      </w:r>
      <w:r w:rsidR="004855AD">
        <w:rPr>
          <w:rFonts w:ascii="Arial" w:hAnsi="Arial" w:cs="Arial"/>
          <w:sz w:val="24"/>
          <w:szCs w:val="24"/>
          <w:lang w:val="mn-MN"/>
        </w:rPr>
        <w:t>юулгүй байдлын үзэл баримтлалын</w:t>
      </w:r>
      <w:r w:rsidRPr="003B6B5E">
        <w:rPr>
          <w:rFonts w:ascii="Arial" w:hAnsi="Arial" w:cs="Arial"/>
          <w:sz w:val="24"/>
          <w:szCs w:val="24"/>
          <w:lang w:val="mn-MN"/>
        </w:rPr>
        <w:t xml:space="preserve"> 3.5.4.1-т Бохирдуулагч нь төлбөр төлөх, учруулсан хохирлоо барагдуулах хариуцлага хүлээх механизмыг хэрэгжүүлж, бохирдлын эх үүсвэрт хаягдлын хязгаарлалт тогтоож, байгальд халтай, хаягдал ихтэй техник, технологийг хориглож, хог хаягдлыг бууруулсан дэвшилтэт технологийг дэмжинэ... гэж, 3.5.4.2-т Хил дамжсан агаар, усны бохирдлын асуудлаар олон улсын хамтын ажиллагаанд идэвхтэй оролцож, орчны чанарын хяналт-шинжилгээний чадавхыг бэхжүүлнэ...гэж, Монгол Улсын Үндэсний аюулгүй байдлын зөвлөлийн 2017 оны 1 дүгээр сарын 10-ны өдрийн “Нийслэлийн агаар, орчны бохирдлын тухай” 03/03 тоот зөвлөмж,</w:t>
      </w:r>
      <w:r w:rsidRPr="003B6B5E">
        <w:rPr>
          <w:rFonts w:ascii="Arial" w:hAnsi="Arial" w:cs="Arial"/>
          <w:bCs/>
          <w:sz w:val="24"/>
          <w:szCs w:val="24"/>
          <w:lang w:val="mn-MN"/>
        </w:rPr>
        <w:t xml:space="preserve"> Монгол Улсын Засгийн газрын 2016-2020 оны үйл ажиллагааны хөтөлбөрийн</w:t>
      </w:r>
      <w:r w:rsidRPr="003B6B5E">
        <w:rPr>
          <w:rFonts w:ascii="Arial" w:hAnsi="Arial" w:cs="Arial"/>
          <w:sz w:val="24"/>
          <w:szCs w:val="24"/>
          <w:lang w:val="mn-MN"/>
        </w:rPr>
        <w:t xml:space="preserve"> </w:t>
      </w:r>
      <w:r w:rsidRPr="003B6B5E">
        <w:rPr>
          <w:rFonts w:ascii="Arial" w:hAnsi="Arial" w:cs="Arial"/>
          <w:bCs/>
          <w:sz w:val="24"/>
          <w:szCs w:val="24"/>
          <w:lang w:val="mn-MN"/>
        </w:rPr>
        <w:t>4.1.3-т “Байгаль орчны багц хуулийг хэрэгжүүлэх цогц арга хэмжээ авч, байгаль орчин, хүний эрүүл мэндэд сөрөг нөлөөтэй үйлдвэрлэл, үйлчилгээ болон байгалийн нөөцийн хууль бус ашиглалт</w:t>
      </w:r>
      <w:r w:rsidR="00AF5807">
        <w:rPr>
          <w:rFonts w:ascii="Arial" w:hAnsi="Arial" w:cs="Arial"/>
          <w:bCs/>
          <w:sz w:val="24"/>
          <w:szCs w:val="24"/>
          <w:lang w:val="mn-MN"/>
        </w:rPr>
        <w:t>ад тавих хяналтыг сайжруулна.</w:t>
      </w:r>
      <w:r w:rsidRPr="003B6B5E">
        <w:rPr>
          <w:rFonts w:ascii="Arial" w:hAnsi="Arial" w:cs="Arial"/>
          <w:sz w:val="24"/>
          <w:szCs w:val="24"/>
          <w:lang w:val="mn-MN"/>
        </w:rPr>
        <w:t xml:space="preserve">“гэж, </w:t>
      </w:r>
      <w:r w:rsidRPr="003B6B5E">
        <w:rPr>
          <w:rFonts w:ascii="Arial" w:hAnsi="Arial" w:cs="Arial"/>
          <w:bCs/>
          <w:sz w:val="24"/>
          <w:szCs w:val="24"/>
          <w:lang w:val="mn-MN"/>
        </w:rPr>
        <w:t>4.1.6-д “Хот, суурин газрын агаар, ус, хөрсний бохирдлыг бууруулж, хог хаягдлын зохи</w:t>
      </w:r>
      <w:r w:rsidR="00AF5807">
        <w:rPr>
          <w:rFonts w:ascii="Arial" w:hAnsi="Arial" w:cs="Arial"/>
          <w:bCs/>
          <w:sz w:val="24"/>
          <w:szCs w:val="24"/>
          <w:lang w:val="mn-MN"/>
        </w:rPr>
        <w:t>стой менежментийг хэрэгжүүлнэ.</w:t>
      </w:r>
      <w:r w:rsidRPr="003B6B5E">
        <w:rPr>
          <w:rFonts w:ascii="Arial" w:hAnsi="Arial" w:cs="Arial"/>
          <w:bCs/>
          <w:sz w:val="24"/>
          <w:szCs w:val="24"/>
          <w:lang w:val="mn-MN"/>
        </w:rPr>
        <w:t>” гэж заасан заалтуудыг хэрэгжүүлэхэд чиглэгдэнэ.</w:t>
      </w:r>
    </w:p>
    <w:p w14:paraId="16C18C1B" w14:textId="77777777" w:rsidR="000C5E95" w:rsidRPr="003B6B5E" w:rsidRDefault="000C5E95" w:rsidP="000C5E95">
      <w:pPr>
        <w:spacing w:after="0"/>
        <w:jc w:val="both"/>
        <w:rPr>
          <w:rFonts w:ascii="Arial" w:hAnsi="Arial" w:cs="Arial"/>
          <w:b/>
          <w:bCs/>
          <w:sz w:val="24"/>
          <w:szCs w:val="24"/>
          <w:lang w:val="mn-MN"/>
        </w:rPr>
      </w:pPr>
      <w:r w:rsidRPr="003B6B5E">
        <w:rPr>
          <w:rFonts w:ascii="Arial" w:hAnsi="Arial" w:cs="Arial"/>
          <w:b/>
          <w:bCs/>
          <w:sz w:val="24"/>
          <w:szCs w:val="24"/>
          <w:lang w:val="mn-MN"/>
        </w:rPr>
        <w:t>2.1. Практик үндэслэл</w:t>
      </w:r>
    </w:p>
    <w:p w14:paraId="1A28AEEB" w14:textId="77777777" w:rsidR="000C5E95" w:rsidRPr="003B6B5E" w:rsidRDefault="000C5E95" w:rsidP="000C5E95">
      <w:pPr>
        <w:spacing w:after="0"/>
        <w:ind w:firstLine="720"/>
        <w:jc w:val="both"/>
        <w:rPr>
          <w:rFonts w:ascii="Arial" w:hAnsi="Arial" w:cs="Arial"/>
          <w:bCs/>
          <w:sz w:val="24"/>
          <w:szCs w:val="24"/>
          <w:lang w:val="mn-MN"/>
        </w:rPr>
      </w:pPr>
      <w:r w:rsidRPr="003B6B5E">
        <w:rPr>
          <w:rFonts w:ascii="Arial" w:hAnsi="Arial" w:cs="Arial"/>
          <w:color w:val="000000" w:themeColor="text1"/>
          <w:sz w:val="24"/>
          <w:szCs w:val="24"/>
          <w:lang w:val="mn-MN"/>
        </w:rPr>
        <w:t xml:space="preserve">Монгол Улсад сүүлийн жилүүдэд хотжилт, үйлдвэржилт зэрэг хүний үйл ажиллагааны нөлөөгөөр </w:t>
      </w:r>
      <w:bookmarkStart w:id="0" w:name="_GoBack"/>
      <w:r w:rsidRPr="003B6B5E">
        <w:rPr>
          <w:rFonts w:ascii="Arial" w:hAnsi="Arial" w:cs="Arial"/>
          <w:color w:val="000000" w:themeColor="text1"/>
          <w:sz w:val="24"/>
          <w:szCs w:val="24"/>
          <w:lang w:val="mn-MN"/>
        </w:rPr>
        <w:t>хүрээлэн байгаа орчны чанар доройтон, бохирдол ихэсч, экосистемд сөрөг нөлөөлөл үзүүлээд зогсохгүй улс орны эдийн засаг, нийгмийн хөгжил дэвшил, хүний амьдрах орчин, эрүүл мэндэд хорто</w:t>
      </w:r>
      <w:r>
        <w:rPr>
          <w:rFonts w:ascii="Arial" w:hAnsi="Arial" w:cs="Arial"/>
          <w:color w:val="000000" w:themeColor="text1"/>
          <w:sz w:val="24"/>
          <w:szCs w:val="24"/>
          <w:lang w:val="mn-MN"/>
        </w:rPr>
        <w:t>йгоор нөлөөлж их хохирол учруул</w:t>
      </w:r>
      <w:r w:rsidR="00F52007">
        <w:rPr>
          <w:rFonts w:ascii="Arial" w:hAnsi="Arial" w:cs="Arial"/>
          <w:color w:val="000000" w:themeColor="text1"/>
          <w:sz w:val="24"/>
          <w:szCs w:val="24"/>
          <w:lang w:val="mn-MN"/>
        </w:rPr>
        <w:t>а</w:t>
      </w:r>
      <w:r w:rsidRPr="003B6B5E">
        <w:rPr>
          <w:rFonts w:ascii="Arial" w:hAnsi="Arial" w:cs="Arial"/>
          <w:color w:val="000000" w:themeColor="text1"/>
          <w:sz w:val="24"/>
          <w:szCs w:val="24"/>
          <w:lang w:val="mn-MN"/>
        </w:rPr>
        <w:t>хуйц байна</w:t>
      </w:r>
      <w:bookmarkEnd w:id="0"/>
      <w:r>
        <w:rPr>
          <w:rFonts w:ascii="Arial" w:hAnsi="Arial" w:cs="Arial"/>
          <w:color w:val="000000" w:themeColor="text1"/>
          <w:sz w:val="24"/>
          <w:szCs w:val="24"/>
          <w:lang w:val="mn-MN"/>
        </w:rPr>
        <w:t>.</w:t>
      </w:r>
    </w:p>
    <w:p w14:paraId="25CB2F4F" w14:textId="77777777" w:rsidR="000C5E95" w:rsidRPr="003B6B5E" w:rsidRDefault="00853D05" w:rsidP="000C5E95">
      <w:pPr>
        <w:ind w:firstLine="720"/>
        <w:jc w:val="both"/>
        <w:rPr>
          <w:rFonts w:ascii="Arial" w:hAnsi="Arial" w:cs="Arial"/>
          <w:bCs/>
          <w:sz w:val="24"/>
          <w:szCs w:val="24"/>
          <w:lang w:val="mn-MN"/>
        </w:rPr>
      </w:pPr>
      <w:r>
        <w:rPr>
          <w:rFonts w:ascii="Arial" w:hAnsi="Arial" w:cs="Arial"/>
          <w:bCs/>
          <w:sz w:val="24"/>
          <w:szCs w:val="24"/>
          <w:lang w:val="mn-MN"/>
        </w:rPr>
        <w:t>Цэвэр агаар сан нь а</w:t>
      </w:r>
      <w:r w:rsidR="000C5E95" w:rsidRPr="003B6B5E">
        <w:rPr>
          <w:rFonts w:ascii="Arial" w:hAnsi="Arial" w:cs="Arial"/>
          <w:bCs/>
          <w:sz w:val="24"/>
          <w:szCs w:val="24"/>
          <w:lang w:val="mn-MN"/>
        </w:rPr>
        <w:t xml:space="preserve">гаарыг хамгаалах, бохирдохоос урьдчилан сэргийлэх, бохирдуулах бодисын хаягдлыг багасгах зорилтын хүрээнд Монгол </w:t>
      </w:r>
      <w:r w:rsidR="000C5E95" w:rsidRPr="003B6B5E">
        <w:rPr>
          <w:rFonts w:ascii="Arial" w:hAnsi="Arial" w:cs="Arial"/>
          <w:bCs/>
          <w:sz w:val="24"/>
          <w:szCs w:val="24"/>
          <w:lang w:val="mn-MN"/>
        </w:rPr>
        <w:lastRenderedPageBreak/>
        <w:t xml:space="preserve">Улсын Засгийн газраас хэрэгжүүлж байгаа арга хэмжээг санхүүжүүлэх зорилготой </w:t>
      </w:r>
      <w:r w:rsidR="00F52007">
        <w:rPr>
          <w:rFonts w:ascii="Arial" w:hAnsi="Arial" w:cs="Arial"/>
          <w:bCs/>
          <w:sz w:val="24"/>
          <w:szCs w:val="24"/>
          <w:lang w:val="mn-MN"/>
        </w:rPr>
        <w:t xml:space="preserve">Цэвэр агаарын сан </w:t>
      </w:r>
      <w:r w:rsidR="000C5E95" w:rsidRPr="003B6B5E">
        <w:rPr>
          <w:rFonts w:ascii="Arial" w:hAnsi="Arial" w:cs="Arial"/>
          <w:bCs/>
          <w:sz w:val="24"/>
          <w:szCs w:val="24"/>
          <w:lang w:val="mn-MN"/>
        </w:rPr>
        <w:t>тусгай санг</w:t>
      </w:r>
      <w:r w:rsidR="000C5E95" w:rsidRPr="003B6B5E">
        <w:rPr>
          <w:rFonts w:ascii="Arial" w:hAnsi="Arial" w:cs="Arial"/>
          <w:b/>
          <w:bCs/>
          <w:sz w:val="24"/>
          <w:szCs w:val="24"/>
          <w:lang w:val="mn-MN"/>
        </w:rPr>
        <w:t xml:space="preserve"> </w:t>
      </w:r>
      <w:r w:rsidR="000C5E95" w:rsidRPr="003B6B5E">
        <w:rPr>
          <w:rFonts w:ascii="Arial" w:hAnsi="Arial" w:cs="Arial"/>
          <w:bCs/>
          <w:sz w:val="24"/>
          <w:szCs w:val="24"/>
          <w:lang w:val="mn-MN"/>
        </w:rPr>
        <w:t>Засгийн газрын тусгай сангийн тухай хуулийн 5 дугаар зүйлийн 5.3-т заасны дагуу 2010 онд байгуулсан.</w:t>
      </w:r>
    </w:p>
    <w:p w14:paraId="7EE2BD8A" w14:textId="77777777" w:rsidR="000C5E95" w:rsidRPr="003B6B5E" w:rsidRDefault="000C5E95" w:rsidP="000C5E95">
      <w:pPr>
        <w:ind w:firstLine="567"/>
        <w:jc w:val="both"/>
        <w:rPr>
          <w:rFonts w:ascii="Arial" w:hAnsi="Arial" w:cs="Arial"/>
          <w:sz w:val="24"/>
          <w:szCs w:val="24"/>
          <w:lang w:val="mn-MN"/>
        </w:rPr>
      </w:pPr>
      <w:r w:rsidRPr="003B6B5E">
        <w:rPr>
          <w:rFonts w:ascii="Arial" w:hAnsi="Arial" w:cs="Arial"/>
          <w:sz w:val="24"/>
          <w:szCs w:val="24"/>
          <w:lang w:val="mn-MN"/>
        </w:rPr>
        <w:t xml:space="preserve"> Үндэсний аюулгүй байдлын зөвлөлийн 2017 оны 03/03 дугаар зөвлөмжид “Агаар, орчны бохирдлыг бууруулах, холбогдох хууль тогтоомжийг хэрэгжүүлэх талаар бүх шатны байгууллага, албан тушаалтан, аж ахуйн нэгж, байгууллага, иргэний хүлээх үүрэг, хариуцлагын тогтолцоог бий болгох эрх зүйн орчныг бүрдүүлэх” гэж заасны дагуу Засгийн газраас хэрэгжүүлэх арга хэмжээ дорвитой авах шаардлагатай байна.</w:t>
      </w:r>
    </w:p>
    <w:p w14:paraId="5B8E6126" w14:textId="77777777" w:rsidR="000C5E95" w:rsidRPr="003B6B5E" w:rsidRDefault="000C5E95" w:rsidP="000C5E95">
      <w:pPr>
        <w:ind w:firstLine="720"/>
        <w:jc w:val="both"/>
        <w:rPr>
          <w:rFonts w:ascii="Arial" w:hAnsi="Arial" w:cs="Arial"/>
          <w:sz w:val="24"/>
          <w:szCs w:val="24"/>
          <w:lang w:val="mn-MN"/>
        </w:rPr>
      </w:pPr>
      <w:r w:rsidRPr="003B6B5E">
        <w:rPr>
          <w:rFonts w:ascii="Arial" w:hAnsi="Arial" w:cs="Arial"/>
          <w:color w:val="000000"/>
          <w:sz w:val="24"/>
          <w:szCs w:val="24"/>
          <w:lang w:val="mn-MN"/>
        </w:rPr>
        <w:t xml:space="preserve">Монгол Улсын эдийн засгийн нөхцөл байдлаас шалтгаалан Цэвэр агаар санг </w:t>
      </w:r>
      <w:r w:rsidRPr="003B6B5E">
        <w:rPr>
          <w:rStyle w:val="Emphasis"/>
          <w:rFonts w:ascii="Arial" w:hAnsi="Arial" w:cs="Arial"/>
          <w:i w:val="0"/>
          <w:sz w:val="24"/>
          <w:szCs w:val="24"/>
          <w:lang w:val="mn-MN"/>
        </w:rPr>
        <w:t xml:space="preserve">2015 оны 11 дүгээр сарын 13-ны өдөр Агаарын тухай хуульд нэмэлт, өөрчлөлт оруулж </w:t>
      </w:r>
      <w:r w:rsidRPr="003B6B5E">
        <w:rPr>
          <w:rFonts w:ascii="Arial" w:hAnsi="Arial" w:cs="Arial"/>
          <w:bCs/>
          <w:sz w:val="24"/>
          <w:szCs w:val="24"/>
          <w:lang w:val="mn-MN"/>
        </w:rPr>
        <w:t xml:space="preserve">татан буулгаснаас </w:t>
      </w:r>
      <w:r w:rsidRPr="003B6B5E">
        <w:rPr>
          <w:rFonts w:ascii="Arial" w:hAnsi="Arial" w:cs="Arial"/>
          <w:color w:val="000000"/>
          <w:sz w:val="24"/>
          <w:szCs w:val="24"/>
          <w:lang w:val="mn-MN"/>
        </w:rPr>
        <w:t>шалтгаалан ажлын эрч харьцангуй суларсан төдийгү</w:t>
      </w:r>
      <w:r w:rsidRPr="003B6B5E">
        <w:rPr>
          <w:rFonts w:ascii="Arial" w:hAnsi="Arial" w:cs="Arial"/>
          <w:bCs/>
          <w:sz w:val="24"/>
          <w:szCs w:val="24"/>
          <w:lang w:val="mn-MN"/>
        </w:rPr>
        <w:t xml:space="preserve">й </w:t>
      </w:r>
      <w:r w:rsidRPr="003B6B5E">
        <w:rPr>
          <w:rFonts w:ascii="Arial" w:hAnsi="Arial" w:cs="Arial"/>
          <w:sz w:val="24"/>
          <w:szCs w:val="24"/>
          <w:lang w:val="mn-MN"/>
        </w:rPr>
        <w:t>Улаанбаатар хотод 2015 оны 11 дүгээр сараас 2016 оны 1-4 дүгээр сарыг 2014 оны мөн үетэй харьцуулахад PM 2.5 тоосонцрын агууламж 6 хувиар, хүхрийн давхар ислийн агууламж 41 хувиар тус их байна гэсэн тооцоо судалгаа гарсан байна.</w:t>
      </w:r>
    </w:p>
    <w:p w14:paraId="0031DF20" w14:textId="77777777" w:rsidR="000C5E95" w:rsidRPr="003B6B5E" w:rsidRDefault="00F52007" w:rsidP="000C5E95">
      <w:pPr>
        <w:ind w:firstLine="720"/>
        <w:jc w:val="both"/>
        <w:rPr>
          <w:rFonts w:ascii="Arial" w:hAnsi="Arial" w:cs="Arial"/>
          <w:sz w:val="24"/>
          <w:szCs w:val="24"/>
          <w:lang w:val="mn-MN"/>
        </w:rPr>
      </w:pPr>
      <w:r>
        <w:rPr>
          <w:rFonts w:ascii="Arial" w:hAnsi="Arial" w:cs="Arial"/>
          <w:sz w:val="24"/>
          <w:szCs w:val="24"/>
          <w:lang w:val="mn-MN"/>
        </w:rPr>
        <w:t>Иймээс н</w:t>
      </w:r>
      <w:r w:rsidR="000C5E95" w:rsidRPr="003B6B5E">
        <w:rPr>
          <w:rFonts w:ascii="Arial" w:hAnsi="Arial" w:cs="Arial"/>
          <w:sz w:val="24"/>
          <w:szCs w:val="24"/>
          <w:lang w:val="mn-MN"/>
        </w:rPr>
        <w:t>ийслэл хот болон бусад суурин газар үүсээд байгаа агаар, орчны бохирдлыг бууруулахад чиглэсэн ойрын хугацаанд үр дүнгээ өгөх,  бодитой, үйл ажиллагааг тодорхойлсон нэгдсэн бодлого боловсруулж, техник технологи, хөрөнгө санхүү, хүний нөөц зэрэг бүхий л боломжийг ашигласан салбар дундын нэгдсэн зохицуулалтыг ханган хэрэгжүүлэх зайлшгүй шаардлага бий болж байна</w:t>
      </w:r>
      <w:r w:rsidR="000C5E95">
        <w:rPr>
          <w:rFonts w:ascii="Arial" w:hAnsi="Arial" w:cs="Arial"/>
          <w:sz w:val="24"/>
          <w:szCs w:val="24"/>
          <w:lang w:val="mn-MN"/>
        </w:rPr>
        <w:t>.</w:t>
      </w:r>
    </w:p>
    <w:p w14:paraId="14498CD2" w14:textId="77777777" w:rsidR="000C5E95" w:rsidRPr="003B6B5E" w:rsidRDefault="000C5E95" w:rsidP="000C5E95">
      <w:pPr>
        <w:adjustRightInd w:val="0"/>
        <w:snapToGrid w:val="0"/>
        <w:spacing w:after="0"/>
        <w:ind w:firstLine="720"/>
        <w:jc w:val="both"/>
        <w:rPr>
          <w:rFonts w:ascii="Arial" w:hAnsi="Arial" w:cs="Arial"/>
          <w:sz w:val="24"/>
          <w:szCs w:val="24"/>
          <w:lang w:val="mn-MN"/>
        </w:rPr>
      </w:pPr>
      <w:r w:rsidRPr="003B6B5E">
        <w:rPr>
          <w:rFonts w:ascii="Arial" w:hAnsi="Arial" w:cs="Arial"/>
          <w:sz w:val="24"/>
          <w:szCs w:val="24"/>
          <w:lang w:val="mn-MN"/>
        </w:rPr>
        <w:t>Хэдийгээр хууль тогтоомжоор агаарын бохирдлыг бууруулах талаар олон арга хэмжээ, үйл ажиллагааг авч хэрэгжүүлж байгаа ч үр дүн гарахгүй  байсаар байна.</w:t>
      </w:r>
    </w:p>
    <w:p w14:paraId="64ABFEA0" w14:textId="77777777" w:rsidR="000C5E95" w:rsidRPr="003B6B5E" w:rsidRDefault="000C5E95" w:rsidP="000C5E95">
      <w:pPr>
        <w:adjustRightInd w:val="0"/>
        <w:snapToGrid w:val="0"/>
        <w:spacing w:after="0"/>
        <w:ind w:firstLine="720"/>
        <w:jc w:val="both"/>
        <w:rPr>
          <w:rFonts w:ascii="Arial" w:hAnsi="Arial" w:cs="Arial"/>
          <w:sz w:val="24"/>
          <w:szCs w:val="24"/>
          <w:lang w:val="mn-MN"/>
        </w:rPr>
      </w:pPr>
    </w:p>
    <w:p w14:paraId="35541A05" w14:textId="77777777" w:rsidR="000C5E95" w:rsidRDefault="000C5E95" w:rsidP="00781763">
      <w:pPr>
        <w:spacing w:after="0"/>
        <w:ind w:firstLine="720"/>
        <w:jc w:val="both"/>
        <w:rPr>
          <w:rFonts w:ascii="Arial" w:hAnsi="Arial" w:cs="Arial"/>
          <w:b/>
          <w:bCs/>
          <w:sz w:val="24"/>
          <w:szCs w:val="24"/>
          <w:lang w:val="mn-MN"/>
        </w:rPr>
      </w:pPr>
      <w:r w:rsidRPr="003B6B5E">
        <w:rPr>
          <w:rFonts w:ascii="Arial" w:hAnsi="Arial" w:cs="Arial"/>
          <w:b/>
          <w:bCs/>
          <w:sz w:val="24"/>
          <w:szCs w:val="24"/>
          <w:lang w:val="mn-MN"/>
        </w:rPr>
        <w:t>Хоёр. Хуулийн төслийн бүтэц, зохицуулах харилцаа, хамрах хүрээ</w:t>
      </w:r>
    </w:p>
    <w:p w14:paraId="76771252" w14:textId="77777777" w:rsidR="00164F8E" w:rsidRPr="003B6B5E" w:rsidRDefault="00164F8E" w:rsidP="00781763">
      <w:pPr>
        <w:spacing w:after="0"/>
        <w:ind w:firstLine="720"/>
        <w:jc w:val="both"/>
        <w:rPr>
          <w:rFonts w:ascii="Arial" w:hAnsi="Arial" w:cs="Arial"/>
          <w:b/>
          <w:bCs/>
          <w:sz w:val="24"/>
          <w:szCs w:val="24"/>
          <w:lang w:val="mn-MN"/>
        </w:rPr>
      </w:pPr>
    </w:p>
    <w:p w14:paraId="5106D231" w14:textId="77777777" w:rsidR="000C5E95" w:rsidRPr="003B6B5E" w:rsidRDefault="0029389A" w:rsidP="000C5E95">
      <w:pPr>
        <w:ind w:firstLine="720"/>
        <w:jc w:val="both"/>
        <w:rPr>
          <w:rFonts w:ascii="Arial" w:hAnsi="Arial" w:cs="Arial"/>
          <w:sz w:val="24"/>
          <w:szCs w:val="24"/>
          <w:lang w:val="mn-MN"/>
        </w:rPr>
      </w:pPr>
      <w:r>
        <w:rPr>
          <w:rFonts w:ascii="Arial" w:hAnsi="Arial" w:cs="Arial"/>
          <w:sz w:val="24"/>
          <w:szCs w:val="24"/>
          <w:lang w:val="mn-MN"/>
        </w:rPr>
        <w:t>1.</w:t>
      </w:r>
      <w:r w:rsidR="000C5E95" w:rsidRPr="003B6B5E">
        <w:rPr>
          <w:rFonts w:ascii="Arial" w:hAnsi="Arial" w:cs="Arial"/>
          <w:sz w:val="24"/>
          <w:szCs w:val="24"/>
          <w:lang w:val="mn-MN"/>
        </w:rPr>
        <w:t>Дараах чиг үүрэг бүхий агаарын бохирдлын төлбөрийг нэгтгэн санд төвлөрүүлэх, улсын төсвөөс санхүүждэг, салбар дундын уялдаа холбоог хангах нэгжийг байгуулах асуудлыг Агаарын тухай хууль болон бусад холбогдох хуульд нэмэлт, өөрчлөлт боловсруулах замаар шийдвэрлэхээр төлөвлөөд байна. Үүнд:</w:t>
      </w:r>
    </w:p>
    <w:p w14:paraId="0DBA8C21" w14:textId="77777777" w:rsidR="000C5E95" w:rsidRPr="003B6B5E" w:rsidRDefault="00164F8E" w:rsidP="000C5E95">
      <w:pPr>
        <w:spacing w:after="0"/>
        <w:jc w:val="both"/>
        <w:rPr>
          <w:rFonts w:ascii="Arial" w:hAnsi="Arial" w:cs="Arial"/>
          <w:sz w:val="24"/>
          <w:szCs w:val="24"/>
          <w:lang w:val="mn-MN"/>
        </w:rPr>
      </w:pPr>
      <w:r>
        <w:rPr>
          <w:rFonts w:ascii="Arial" w:hAnsi="Arial" w:cs="Arial"/>
          <w:sz w:val="24"/>
          <w:szCs w:val="24"/>
          <w:lang w:val="mn-MN"/>
        </w:rPr>
        <w:tab/>
      </w:r>
      <w:r w:rsidR="0029389A">
        <w:rPr>
          <w:rFonts w:ascii="Arial" w:hAnsi="Arial" w:cs="Arial"/>
          <w:sz w:val="24"/>
          <w:szCs w:val="24"/>
          <w:lang w:val="mn-MN"/>
        </w:rPr>
        <w:tab/>
      </w:r>
      <w:r>
        <w:rPr>
          <w:rFonts w:ascii="Arial" w:hAnsi="Arial" w:cs="Arial"/>
          <w:sz w:val="24"/>
          <w:szCs w:val="24"/>
          <w:lang w:val="mn-MN"/>
        </w:rPr>
        <w:t>-</w:t>
      </w:r>
      <w:r w:rsidR="0029389A">
        <w:rPr>
          <w:rFonts w:ascii="Arial" w:hAnsi="Arial" w:cs="Arial"/>
          <w:sz w:val="24"/>
          <w:szCs w:val="24"/>
          <w:lang w:val="mn-MN"/>
        </w:rPr>
        <w:t>а</w:t>
      </w:r>
      <w:r w:rsidR="000C5E95" w:rsidRPr="003B6B5E">
        <w:rPr>
          <w:rFonts w:ascii="Arial" w:hAnsi="Arial" w:cs="Arial"/>
          <w:sz w:val="24"/>
          <w:szCs w:val="24"/>
          <w:lang w:val="mn-MN"/>
        </w:rPr>
        <w:t>гаар, орчны бохирдлын төлбөрийн орлогыг төвлөр</w:t>
      </w:r>
      <w:r>
        <w:rPr>
          <w:rFonts w:ascii="Arial" w:hAnsi="Arial" w:cs="Arial"/>
          <w:sz w:val="24"/>
          <w:szCs w:val="24"/>
          <w:lang w:val="mn-MN"/>
        </w:rPr>
        <w:t>үүлэх замаар агаарыг хамгаалах;</w:t>
      </w:r>
    </w:p>
    <w:p w14:paraId="489E77CC" w14:textId="77777777" w:rsidR="000C5E95" w:rsidRPr="003B6B5E" w:rsidRDefault="0029389A" w:rsidP="000C5E95">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-б</w:t>
      </w:r>
      <w:r w:rsidR="000C5E95" w:rsidRPr="003B6B5E">
        <w:rPr>
          <w:rFonts w:ascii="Arial" w:hAnsi="Arial" w:cs="Arial"/>
          <w:sz w:val="24"/>
          <w:szCs w:val="24"/>
          <w:lang w:val="mn-MN"/>
        </w:rPr>
        <w:t>охирдлыг бууруулахад чиглэсэн техник, технологи н</w:t>
      </w:r>
      <w:r w:rsidR="00164F8E">
        <w:rPr>
          <w:rFonts w:ascii="Arial" w:hAnsi="Arial" w:cs="Arial"/>
          <w:sz w:val="24"/>
          <w:szCs w:val="24"/>
          <w:lang w:val="mn-MN"/>
        </w:rPr>
        <w:t>эвтрүүлэх үйл ажиллагааг дэмжих;</w:t>
      </w:r>
    </w:p>
    <w:p w14:paraId="0266B497" w14:textId="77777777" w:rsidR="000C5E95" w:rsidRPr="003B6B5E" w:rsidRDefault="0029389A" w:rsidP="000C5E95">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-э</w:t>
      </w:r>
      <w:r w:rsidR="000C5E95" w:rsidRPr="003B6B5E">
        <w:rPr>
          <w:rFonts w:ascii="Arial" w:hAnsi="Arial" w:cs="Arial"/>
          <w:sz w:val="24"/>
          <w:szCs w:val="24"/>
          <w:lang w:val="mn-MN"/>
        </w:rPr>
        <w:t>рчим хүчний үр ашгийг дээшлүүлэх, сэргээгдэх эрчим хүч</w:t>
      </w:r>
      <w:r w:rsidR="00164F8E">
        <w:rPr>
          <w:rFonts w:ascii="Arial" w:hAnsi="Arial" w:cs="Arial"/>
          <w:sz w:val="24"/>
          <w:szCs w:val="24"/>
          <w:lang w:val="mn-MN"/>
        </w:rPr>
        <w:t>, цэвэр технологийг хөгжүүлэх;</w:t>
      </w:r>
    </w:p>
    <w:p w14:paraId="392AB26A" w14:textId="77777777" w:rsidR="000C5E95" w:rsidRPr="003B6B5E" w:rsidRDefault="0029389A" w:rsidP="000C5E95">
      <w:pPr>
        <w:spacing w:after="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-о</w:t>
      </w:r>
      <w:r w:rsidR="000C5E95" w:rsidRPr="003B6B5E">
        <w:rPr>
          <w:rFonts w:ascii="Arial" w:hAnsi="Arial" w:cs="Arial"/>
          <w:sz w:val="24"/>
          <w:szCs w:val="24"/>
          <w:lang w:val="mn-MN"/>
        </w:rPr>
        <w:t xml:space="preserve">лон нийтийн сургалт сурталчилгааны төсөл, хөтөлбөр, үйл ажиллагаанд санхүүгийн дэмжлэг үзүүлэх зорилго бүхий салбар </w:t>
      </w:r>
      <w:r w:rsidR="00164F8E">
        <w:rPr>
          <w:rFonts w:ascii="Arial" w:hAnsi="Arial" w:cs="Arial"/>
          <w:sz w:val="24"/>
          <w:szCs w:val="24"/>
          <w:lang w:val="mn-MN"/>
        </w:rPr>
        <w:t>дундын нэгдсэн бүтэц бий болгох;</w:t>
      </w:r>
    </w:p>
    <w:p w14:paraId="360B50C5" w14:textId="77777777" w:rsidR="000C5E95" w:rsidRPr="003B6B5E" w:rsidRDefault="0029389A" w:rsidP="000C5E95">
      <w:pPr>
        <w:tabs>
          <w:tab w:val="left" w:pos="630"/>
        </w:tabs>
        <w:jc w:val="both"/>
        <w:rPr>
          <w:rFonts w:ascii="Arial" w:hAnsi="Arial" w:cs="Arial"/>
          <w:sz w:val="24"/>
          <w:szCs w:val="24"/>
          <w:lang w:val="mn-MN"/>
        </w:rPr>
      </w:pPr>
      <w:r>
        <w:rPr>
          <w:rFonts w:ascii="Arial" w:hAnsi="Arial" w:cs="Arial"/>
          <w:sz w:val="24"/>
          <w:szCs w:val="24"/>
          <w:lang w:val="mn-MN"/>
        </w:rPr>
        <w:lastRenderedPageBreak/>
        <w:tab/>
        <w:t>2.</w:t>
      </w:r>
      <w:r w:rsidR="000C5E95" w:rsidRPr="003B6B5E">
        <w:rPr>
          <w:rFonts w:ascii="Arial" w:hAnsi="Arial" w:cs="Arial"/>
          <w:sz w:val="24"/>
          <w:szCs w:val="24"/>
          <w:lang w:val="mn-MN"/>
        </w:rPr>
        <w:t xml:space="preserve">Улсын нэгдсэн тоо бүртгэл, агаар бохирдуулах бодисын хаягдал, агаарт үзүүлэх физикийн сөрөг нөлөөлөл, тэдгээрийн эх үүсвэрийн улсын тооллогыг </w:t>
      </w:r>
      <w:r w:rsidR="000C5E95" w:rsidRPr="003B6B5E">
        <w:rPr>
          <w:rStyle w:val="highlight"/>
          <w:rFonts w:ascii="Arial" w:hAnsi="Arial" w:cs="Arial"/>
          <w:sz w:val="24"/>
          <w:szCs w:val="24"/>
          <w:lang w:val="mn-MN"/>
        </w:rPr>
        <w:t xml:space="preserve">Мэргэжлийн алба </w:t>
      </w:r>
      <w:r w:rsidR="000C5E95" w:rsidRPr="003B6B5E">
        <w:rPr>
          <w:rFonts w:ascii="Arial" w:hAnsi="Arial" w:cs="Arial"/>
          <w:sz w:val="24"/>
          <w:szCs w:val="24"/>
          <w:lang w:val="mn-MN"/>
        </w:rPr>
        <w:t>гүйцэтгэхээр хуулинд зохицуулсан боловч энэ үйл ажиллагаа практикт хэрэгжихгүй буюу одооги</w:t>
      </w:r>
      <w:r w:rsidR="000C5E95">
        <w:rPr>
          <w:rFonts w:ascii="Arial" w:hAnsi="Arial" w:cs="Arial"/>
          <w:sz w:val="24"/>
          <w:szCs w:val="24"/>
          <w:lang w:val="mn-MN"/>
        </w:rPr>
        <w:t>йн байдлаар тус ажлыг холбогдох</w:t>
      </w:r>
      <w:r w:rsidR="000C5E95" w:rsidRPr="003B6B5E">
        <w:rPr>
          <w:rFonts w:ascii="Arial" w:hAnsi="Arial" w:cs="Arial"/>
          <w:sz w:val="24"/>
          <w:szCs w:val="24"/>
          <w:lang w:val="mn-MN"/>
        </w:rPr>
        <w:t xml:space="preserve"> шатны Засаг даргын ажлын алба гүйцэтгэж байна.</w:t>
      </w:r>
    </w:p>
    <w:p w14:paraId="6B267240" w14:textId="77777777" w:rsidR="000C5E95" w:rsidRPr="003B6B5E" w:rsidRDefault="000C5E95" w:rsidP="000C5E95">
      <w:pPr>
        <w:jc w:val="both"/>
        <w:rPr>
          <w:rStyle w:val="highlight"/>
          <w:rFonts w:ascii="Arial" w:hAnsi="Arial" w:cs="Arial"/>
          <w:sz w:val="24"/>
          <w:szCs w:val="24"/>
          <w:lang w:val="mn-MN"/>
        </w:rPr>
      </w:pPr>
      <w:r w:rsidRPr="003B6B5E">
        <w:rPr>
          <w:rFonts w:ascii="Arial" w:hAnsi="Arial" w:cs="Arial"/>
          <w:sz w:val="24"/>
          <w:szCs w:val="24"/>
          <w:lang w:val="mn-MN"/>
        </w:rPr>
        <w:tab/>
        <w:t xml:space="preserve">Иймд Улсын нэгдсэн тоо бүртгэл, агаар бохирдуулах бодисын хаягдал, агаарт үзүүлэх физикийн сөрөг нөлөөлөл, тэдгээрийн эх үүсвэрийн улсын тооллогыг </w:t>
      </w:r>
      <w:r w:rsidRPr="003B6B5E">
        <w:rPr>
          <w:rStyle w:val="highlight"/>
          <w:rFonts w:ascii="Arial" w:hAnsi="Arial" w:cs="Arial"/>
          <w:sz w:val="24"/>
          <w:szCs w:val="24"/>
          <w:lang w:val="mn-MN"/>
        </w:rPr>
        <w:t xml:space="preserve">Мэргэжлийн алба гүйцэтгэхээс гадна бүх шатны Засаг дарга </w:t>
      </w:r>
      <w:r w:rsidR="0029389A">
        <w:rPr>
          <w:rStyle w:val="highlight"/>
          <w:rFonts w:ascii="Arial" w:hAnsi="Arial" w:cs="Arial"/>
          <w:sz w:val="24"/>
          <w:szCs w:val="24"/>
          <w:lang w:val="mn-MN"/>
        </w:rPr>
        <w:t xml:space="preserve">гүйцэтгэхээр </w:t>
      </w:r>
      <w:r w:rsidRPr="003B6B5E">
        <w:rPr>
          <w:rStyle w:val="highlight"/>
          <w:rFonts w:ascii="Arial" w:hAnsi="Arial" w:cs="Arial"/>
          <w:sz w:val="24"/>
          <w:szCs w:val="24"/>
          <w:lang w:val="mn-MN"/>
        </w:rPr>
        <w:t>нэмж тусгах шаардлагатай байна.</w:t>
      </w:r>
    </w:p>
    <w:p w14:paraId="3CF9F58A" w14:textId="77777777" w:rsidR="000C5E95" w:rsidRDefault="000C5E95" w:rsidP="00EB2BE8">
      <w:pPr>
        <w:spacing w:after="0"/>
        <w:jc w:val="both"/>
        <w:rPr>
          <w:rFonts w:ascii="Arial" w:hAnsi="Arial" w:cs="Arial"/>
          <w:sz w:val="24"/>
          <w:szCs w:val="24"/>
          <w:lang w:val="mn-MN"/>
        </w:rPr>
      </w:pPr>
      <w:r w:rsidRPr="003B6B5E">
        <w:rPr>
          <w:rStyle w:val="highlight"/>
          <w:rFonts w:ascii="Arial" w:hAnsi="Arial" w:cs="Arial"/>
          <w:sz w:val="24"/>
          <w:szCs w:val="24"/>
          <w:lang w:val="mn-MN"/>
        </w:rPr>
        <w:tab/>
        <w:t>3.</w:t>
      </w:r>
      <w:r w:rsidRPr="003B6B5E">
        <w:rPr>
          <w:rFonts w:ascii="Arial" w:hAnsi="Arial" w:cs="Arial"/>
          <w:sz w:val="24"/>
          <w:szCs w:val="24"/>
          <w:lang w:val="mn-MN"/>
        </w:rPr>
        <w:t xml:space="preserve">Агаар, орчны бохирдлыг бууруулах хууль тогтоомжийг хэрэгжүүлэх талаар бүх шатны байгууллага, албан тушаалтан, аж ахуйн нэгж, байгууллага, иргэний хүлээх үүрэг, хариуцлагын тогтолцоог бий болгох асуудлыг холбогдох хуульд </w:t>
      </w:r>
      <w:r w:rsidR="00625486">
        <w:rPr>
          <w:rFonts w:ascii="Arial" w:hAnsi="Arial" w:cs="Arial"/>
          <w:sz w:val="24"/>
          <w:szCs w:val="24"/>
          <w:lang w:val="mn-MN"/>
        </w:rPr>
        <w:t>тусгана.</w:t>
      </w:r>
    </w:p>
    <w:p w14:paraId="5C4D8560" w14:textId="77777777" w:rsidR="0029389A" w:rsidRPr="007E0AC5" w:rsidRDefault="0029389A" w:rsidP="00EB2BE8">
      <w:pPr>
        <w:spacing w:after="0"/>
        <w:jc w:val="both"/>
        <w:rPr>
          <w:rFonts w:ascii="Arial" w:hAnsi="Arial" w:cs="Arial"/>
          <w:sz w:val="24"/>
          <w:szCs w:val="24"/>
          <w:lang w:val="mn-MN"/>
        </w:rPr>
      </w:pPr>
    </w:p>
    <w:p w14:paraId="25029057" w14:textId="77777777" w:rsidR="000C5E95" w:rsidRPr="007E0AC5" w:rsidRDefault="0029389A" w:rsidP="000C5E95">
      <w:pPr>
        <w:ind w:firstLine="720"/>
        <w:jc w:val="both"/>
        <w:rPr>
          <w:rFonts w:ascii="Arial" w:hAnsi="Arial" w:cs="Arial"/>
          <w:sz w:val="24"/>
          <w:szCs w:val="24"/>
          <w:lang w:val="mn-MN"/>
        </w:rPr>
      </w:pPr>
      <w:r>
        <w:rPr>
          <w:rFonts w:ascii="Arial" w:hAnsi="Arial" w:cs="Arial"/>
          <w:sz w:val="24"/>
          <w:szCs w:val="24"/>
          <w:lang w:val="mn-MN"/>
        </w:rPr>
        <w:t>4.</w:t>
      </w:r>
      <w:r w:rsidR="000C5E95" w:rsidRPr="007E0AC5">
        <w:rPr>
          <w:rFonts w:ascii="Arial" w:hAnsi="Arial" w:cs="Arial"/>
          <w:sz w:val="24"/>
          <w:szCs w:val="24"/>
          <w:lang w:val="mn-MN"/>
        </w:rPr>
        <w:t>Агаарын бохирдлын төлбөрийн тухай хуульд заасны дагуу агаарын бохирдлын төлбөрийг иргэн, аж ахуйн нэгж, байгууллагаас авахаар тусгасан байдаг.</w:t>
      </w:r>
      <w:r w:rsidR="00F52007">
        <w:rPr>
          <w:rFonts w:ascii="Arial" w:hAnsi="Arial" w:cs="Arial"/>
          <w:sz w:val="24"/>
          <w:szCs w:val="24"/>
          <w:lang w:val="mn-MN"/>
        </w:rPr>
        <w:t xml:space="preserve"> </w:t>
      </w:r>
      <w:r w:rsidR="000C5E95" w:rsidRPr="007E0AC5">
        <w:rPr>
          <w:rFonts w:ascii="Arial" w:hAnsi="Arial" w:cs="Arial"/>
          <w:sz w:val="24"/>
          <w:szCs w:val="24"/>
          <w:lang w:val="mn-MN"/>
        </w:rPr>
        <w:t xml:space="preserve"> Монгол Улсын санхүүгийн нөхцөл байдал сайнгүй, иргэдийн амьжиргааны түвшин бага байгаа өнөө үед иргэдээс төлбөр авах боломжгүй байдалтай байна. </w:t>
      </w:r>
      <w:r w:rsidR="000C5E95">
        <w:rPr>
          <w:rFonts w:ascii="Arial" w:hAnsi="Arial" w:cs="Arial"/>
          <w:sz w:val="24"/>
          <w:szCs w:val="24"/>
          <w:lang w:val="mn-MN"/>
        </w:rPr>
        <w:t>Иймд</w:t>
      </w:r>
      <w:r w:rsidR="000C5E95" w:rsidRPr="007E0AC5">
        <w:rPr>
          <w:rFonts w:ascii="Arial" w:hAnsi="Arial" w:cs="Arial"/>
          <w:sz w:val="24"/>
          <w:szCs w:val="24"/>
          <w:lang w:val="mn-MN"/>
        </w:rPr>
        <w:t xml:space="preserve"> </w:t>
      </w:r>
      <w:r w:rsidR="000C5E95">
        <w:rPr>
          <w:rFonts w:ascii="Arial" w:hAnsi="Arial" w:cs="Arial"/>
          <w:sz w:val="24"/>
          <w:szCs w:val="24"/>
          <w:lang w:val="mn-MN"/>
        </w:rPr>
        <w:t xml:space="preserve">агаарт бохирдол гаргах эх үүсвэр хэрэглэж байгаа иргэнээс </w:t>
      </w:r>
      <w:r w:rsidR="000C5E95" w:rsidRPr="007E0AC5">
        <w:rPr>
          <w:rFonts w:ascii="Arial" w:hAnsi="Arial" w:cs="Arial"/>
          <w:sz w:val="24"/>
          <w:szCs w:val="24"/>
          <w:lang w:val="mn-MN"/>
        </w:rPr>
        <w:t>төлбөр авах заалтыг хүчингүйд тооцох шаардлагатай байна.</w:t>
      </w:r>
    </w:p>
    <w:p w14:paraId="6E6812A0" w14:textId="77777777" w:rsidR="000C5E95" w:rsidRDefault="000C5E95" w:rsidP="00781763">
      <w:pPr>
        <w:spacing w:after="0"/>
        <w:ind w:firstLine="720"/>
        <w:jc w:val="both"/>
        <w:rPr>
          <w:rFonts w:ascii="Arial" w:hAnsi="Arial" w:cs="Arial"/>
          <w:b/>
          <w:bCs/>
          <w:sz w:val="24"/>
          <w:szCs w:val="24"/>
          <w:lang w:val="mn-MN"/>
        </w:rPr>
      </w:pPr>
      <w:r w:rsidRPr="003B6B5E">
        <w:rPr>
          <w:rFonts w:ascii="Arial" w:hAnsi="Arial" w:cs="Arial"/>
          <w:b/>
          <w:bCs/>
          <w:sz w:val="24"/>
          <w:szCs w:val="24"/>
          <w:lang w:val="mn-MN"/>
        </w:rPr>
        <w:t>Гурав. Хуулийн төсөл батлагдсаны дараах нийгэм, эдийн засгийн үр дагавар.</w:t>
      </w:r>
    </w:p>
    <w:p w14:paraId="299F66BB" w14:textId="77777777" w:rsidR="0029389A" w:rsidRPr="003B6B5E" w:rsidRDefault="0029389A" w:rsidP="00781763">
      <w:pPr>
        <w:spacing w:after="0"/>
        <w:ind w:firstLine="720"/>
        <w:jc w:val="both"/>
        <w:rPr>
          <w:rFonts w:ascii="Arial" w:hAnsi="Arial" w:cs="Arial"/>
          <w:b/>
          <w:bCs/>
          <w:sz w:val="24"/>
          <w:szCs w:val="24"/>
          <w:lang w:val="mn-MN"/>
        </w:rPr>
      </w:pPr>
    </w:p>
    <w:p w14:paraId="6334EF45" w14:textId="77777777" w:rsidR="000C5E95" w:rsidRPr="003B6B5E" w:rsidRDefault="000C5E95" w:rsidP="000C5E95">
      <w:pPr>
        <w:ind w:firstLine="720"/>
        <w:jc w:val="both"/>
        <w:rPr>
          <w:rFonts w:ascii="Arial" w:hAnsi="Arial" w:cs="Arial"/>
          <w:bCs/>
          <w:sz w:val="24"/>
          <w:szCs w:val="24"/>
          <w:lang w:val="mn-MN"/>
        </w:rPr>
      </w:pPr>
      <w:r w:rsidRPr="003B6B5E">
        <w:rPr>
          <w:rFonts w:ascii="Arial" w:hAnsi="Arial" w:cs="Arial"/>
          <w:color w:val="000000" w:themeColor="text1"/>
          <w:sz w:val="24"/>
          <w:szCs w:val="24"/>
          <w:lang w:val="mn-MN"/>
        </w:rPr>
        <w:t xml:space="preserve">Агаарын бохирдлыг бууруулахын тулд төрийн бүх институцийн оролцоог хангаж, тухайн нөхцөлд тохирсон арга хэмжээг авч хэрэгжүүлэх зайлшгүй шаардлагатай байна. Үүнийг шийдвэрлэхэд дэмжлэг үзүүлэх нэг томоохон алхам </w:t>
      </w:r>
      <w:r w:rsidRPr="003B6B5E">
        <w:rPr>
          <w:rFonts w:ascii="Arial" w:hAnsi="Arial" w:cs="Arial"/>
          <w:bCs/>
          <w:sz w:val="24"/>
          <w:szCs w:val="24"/>
          <w:lang w:val="mn-MN"/>
        </w:rPr>
        <w:t>юм.</w:t>
      </w:r>
    </w:p>
    <w:p w14:paraId="00CC1405" w14:textId="77777777" w:rsidR="000C5E95" w:rsidRDefault="000C5E95" w:rsidP="00781763">
      <w:pPr>
        <w:spacing w:after="0"/>
        <w:ind w:firstLine="720"/>
        <w:jc w:val="both"/>
        <w:rPr>
          <w:rFonts w:ascii="Arial" w:hAnsi="Arial" w:cs="Arial"/>
          <w:b/>
          <w:bCs/>
          <w:sz w:val="24"/>
          <w:szCs w:val="24"/>
          <w:lang w:val="mn-MN"/>
        </w:rPr>
      </w:pPr>
      <w:r w:rsidRPr="003B6B5E">
        <w:rPr>
          <w:rFonts w:ascii="Arial" w:hAnsi="Arial" w:cs="Arial"/>
          <w:b/>
          <w:bCs/>
          <w:sz w:val="24"/>
          <w:szCs w:val="24"/>
          <w:lang w:val="mn-MN"/>
        </w:rPr>
        <w:t>Дөрөв. Хуулийн төсөл батлагдсаны дараа уг хуулийг хэрэгжүүлэхтэй холбогдсон цаашид боловсруулах буюу нэмэлт, өөрчлөлт оруулах, хүчингүй болгох хууль тогтоомжийн талаар.</w:t>
      </w:r>
    </w:p>
    <w:p w14:paraId="3028B126" w14:textId="77777777" w:rsidR="00625486" w:rsidRPr="003B6B5E" w:rsidRDefault="00625486" w:rsidP="00781763">
      <w:pPr>
        <w:spacing w:after="0"/>
        <w:ind w:firstLine="720"/>
        <w:jc w:val="both"/>
        <w:rPr>
          <w:rFonts w:ascii="Arial" w:hAnsi="Arial" w:cs="Arial"/>
          <w:b/>
          <w:bCs/>
          <w:sz w:val="24"/>
          <w:szCs w:val="24"/>
          <w:lang w:val="mn-MN"/>
        </w:rPr>
      </w:pPr>
    </w:p>
    <w:p w14:paraId="2420D487" w14:textId="77777777" w:rsidR="000C5E95" w:rsidRDefault="000C5E95" w:rsidP="000C5E95">
      <w:pPr>
        <w:pStyle w:val="Style13"/>
        <w:widowControl/>
        <w:spacing w:line="276" w:lineRule="auto"/>
        <w:ind w:firstLine="725"/>
        <w:jc w:val="both"/>
        <w:rPr>
          <w:rStyle w:val="FontStyle15"/>
          <w:noProof/>
          <w:color w:val="000000" w:themeColor="text1"/>
          <w:sz w:val="24"/>
          <w:szCs w:val="24"/>
          <w:lang w:val="mn-MN"/>
        </w:rPr>
      </w:pPr>
      <w:r w:rsidRPr="003B6B5E">
        <w:rPr>
          <w:rStyle w:val="FontStyle15"/>
          <w:noProof/>
          <w:color w:val="000000" w:themeColor="text1"/>
          <w:sz w:val="24"/>
          <w:szCs w:val="24"/>
          <w:lang w:val="mn-MN"/>
        </w:rPr>
        <w:t>Энэхүү хуулийн төсөл нь Монгол Улсын Үндсэн хууль болон бусад                                                                                                                                                                                                                                                                                                                                                                              хуультай уялдсан байна.</w:t>
      </w:r>
    </w:p>
    <w:p w14:paraId="1A85F63B" w14:textId="77777777" w:rsidR="00625486" w:rsidRPr="003B6B5E" w:rsidRDefault="00625486" w:rsidP="000C5E95">
      <w:pPr>
        <w:pStyle w:val="Style13"/>
        <w:widowControl/>
        <w:spacing w:line="276" w:lineRule="auto"/>
        <w:ind w:firstLine="725"/>
        <w:jc w:val="both"/>
        <w:rPr>
          <w:rStyle w:val="FontStyle15"/>
          <w:noProof/>
          <w:color w:val="000000" w:themeColor="text1"/>
          <w:sz w:val="24"/>
          <w:szCs w:val="24"/>
          <w:lang w:val="mn-MN"/>
        </w:rPr>
      </w:pPr>
    </w:p>
    <w:p w14:paraId="2043F397" w14:textId="77777777" w:rsidR="000C5E95" w:rsidRPr="003B6B5E" w:rsidRDefault="000C5E95" w:rsidP="000C5E95">
      <w:pPr>
        <w:spacing w:after="0"/>
        <w:ind w:firstLine="720"/>
        <w:jc w:val="both"/>
        <w:rPr>
          <w:rFonts w:ascii="Arial" w:hAnsi="Arial" w:cs="Arial"/>
          <w:bCs/>
          <w:color w:val="FF0000"/>
          <w:sz w:val="24"/>
          <w:szCs w:val="24"/>
          <w:lang w:val="mn-MN"/>
        </w:rPr>
      </w:pPr>
      <w:r w:rsidRPr="003B6B5E">
        <w:rPr>
          <w:rFonts w:ascii="Arial" w:hAnsi="Arial" w:cs="Arial"/>
          <w:bCs/>
          <w:sz w:val="24"/>
          <w:szCs w:val="24"/>
          <w:lang w:val="mn-MN"/>
        </w:rPr>
        <w:t xml:space="preserve">Хуулийн төсөлтэй холбогдуулан </w:t>
      </w:r>
      <w:r w:rsidRPr="003B6B5E">
        <w:rPr>
          <w:rFonts w:ascii="Arial" w:hAnsi="Arial" w:cs="Arial"/>
          <w:sz w:val="24"/>
          <w:szCs w:val="24"/>
          <w:lang w:val="mn-MN"/>
        </w:rPr>
        <w:t xml:space="preserve">Засгийн газрын тусгай сангийн тухай хуульд нэмэлт оруулах тухай, Агаарын бохирдлын төлбөрийн тухай хуульд </w:t>
      </w:r>
      <w:r>
        <w:rPr>
          <w:rFonts w:ascii="Arial" w:hAnsi="Arial" w:cs="Arial"/>
          <w:sz w:val="24"/>
          <w:szCs w:val="24"/>
          <w:lang w:val="mn-MN"/>
        </w:rPr>
        <w:t xml:space="preserve">нэмэлт, өөрчлөлт </w:t>
      </w:r>
      <w:r w:rsidR="005436F5">
        <w:rPr>
          <w:rFonts w:ascii="Arial" w:hAnsi="Arial" w:cs="Arial"/>
          <w:sz w:val="24"/>
          <w:szCs w:val="24"/>
          <w:lang w:val="mn-MN"/>
        </w:rPr>
        <w:t xml:space="preserve">оруулах тухай, </w:t>
      </w:r>
      <w:r w:rsidR="00625486">
        <w:rPr>
          <w:rFonts w:ascii="Arial" w:hAnsi="Arial" w:cs="Arial"/>
          <w:sz w:val="24"/>
          <w:szCs w:val="24"/>
          <w:lang w:val="mn-MN"/>
        </w:rPr>
        <w:t>Гаалийн албан татвараас чөлөөлөх тухай, Нэмэгдсэн өртгийн албан татвараас чөлөөлөх тухай</w:t>
      </w:r>
      <w:r w:rsidR="005436F5" w:rsidRPr="005436F5">
        <w:rPr>
          <w:rFonts w:ascii="Arial" w:hAnsi="Arial" w:cs="Arial"/>
          <w:color w:val="FF0000"/>
          <w:sz w:val="24"/>
          <w:szCs w:val="24"/>
          <w:lang w:val="mn-MN"/>
        </w:rPr>
        <w:t xml:space="preserve"> </w:t>
      </w:r>
      <w:r w:rsidR="00625486">
        <w:rPr>
          <w:rFonts w:ascii="Arial" w:hAnsi="Arial" w:cs="Arial"/>
          <w:sz w:val="24"/>
          <w:szCs w:val="24"/>
          <w:lang w:val="mn-MN"/>
        </w:rPr>
        <w:t>хуулиуды</w:t>
      </w:r>
      <w:r w:rsidRPr="003B6B5E">
        <w:rPr>
          <w:rFonts w:ascii="Arial" w:hAnsi="Arial" w:cs="Arial"/>
          <w:sz w:val="24"/>
          <w:szCs w:val="24"/>
          <w:lang w:val="mn-MN"/>
        </w:rPr>
        <w:t>н төслийг боловсруулна.</w:t>
      </w:r>
    </w:p>
    <w:p w14:paraId="69E4A1E3" w14:textId="77777777" w:rsidR="000C5E95" w:rsidRPr="003B6B5E" w:rsidRDefault="000C5E95" w:rsidP="000C5E95">
      <w:pPr>
        <w:spacing w:after="0"/>
        <w:rPr>
          <w:rFonts w:ascii="Arial" w:hAnsi="Arial" w:cs="Arial"/>
          <w:bCs/>
          <w:color w:val="FF0000"/>
          <w:sz w:val="24"/>
          <w:szCs w:val="24"/>
          <w:lang w:val="mn-MN"/>
        </w:rPr>
      </w:pPr>
    </w:p>
    <w:p w14:paraId="0323623D" w14:textId="77777777" w:rsidR="000C5E95" w:rsidRDefault="000C5E95" w:rsidP="000C5E95">
      <w:pPr>
        <w:spacing w:after="0"/>
        <w:ind w:firstLine="720"/>
        <w:jc w:val="center"/>
        <w:rPr>
          <w:rFonts w:ascii="Arial" w:hAnsi="Arial" w:cs="Arial"/>
          <w:bCs/>
          <w:sz w:val="24"/>
          <w:szCs w:val="24"/>
          <w:lang w:val="mn-MN"/>
        </w:rPr>
      </w:pPr>
    </w:p>
    <w:p w14:paraId="7F7C7501" w14:textId="77777777" w:rsidR="000C5E95" w:rsidRDefault="00625486" w:rsidP="00625486">
      <w:pPr>
        <w:spacing w:after="0"/>
        <w:jc w:val="center"/>
        <w:rPr>
          <w:rFonts w:ascii="Arial" w:hAnsi="Arial" w:cs="Arial"/>
          <w:bCs/>
          <w:sz w:val="24"/>
          <w:szCs w:val="24"/>
          <w:lang w:val="mn-MN"/>
        </w:rPr>
      </w:pPr>
      <w:r>
        <w:rPr>
          <w:rFonts w:ascii="Arial" w:hAnsi="Arial" w:cs="Arial"/>
          <w:bCs/>
          <w:sz w:val="24"/>
          <w:szCs w:val="24"/>
          <w:lang w:val="mn-MN"/>
        </w:rPr>
        <w:t>МОНГОЛ УЛСЫН ЗАСГИЙН ГАЗАР</w:t>
      </w:r>
    </w:p>
    <w:p w14:paraId="26BF7733" w14:textId="77777777" w:rsidR="00204A6A" w:rsidRDefault="00204A6A" w:rsidP="00204A6A">
      <w:pPr>
        <w:tabs>
          <w:tab w:val="left" w:pos="6454"/>
        </w:tabs>
        <w:spacing w:after="0"/>
        <w:ind w:firstLine="720"/>
        <w:jc w:val="center"/>
        <w:rPr>
          <w:rFonts w:ascii="Arial" w:hAnsi="Arial" w:cs="Arial"/>
          <w:bCs/>
          <w:sz w:val="24"/>
          <w:szCs w:val="24"/>
          <w:lang w:val="mn-MN"/>
        </w:rPr>
      </w:pPr>
    </w:p>
    <w:p w14:paraId="6E25ED32" w14:textId="5305F61C" w:rsidR="008E5834" w:rsidRDefault="008E5834" w:rsidP="00204A6A">
      <w:pPr>
        <w:tabs>
          <w:tab w:val="left" w:pos="6454"/>
        </w:tabs>
        <w:spacing w:after="0"/>
        <w:ind w:firstLine="720"/>
        <w:jc w:val="center"/>
        <w:rPr>
          <w:rFonts w:ascii="Arial" w:hAnsi="Arial" w:cs="Arial"/>
          <w:sz w:val="24"/>
          <w:szCs w:val="24"/>
          <w:lang w:val="mn-MN"/>
        </w:rPr>
      </w:pPr>
      <w:r>
        <w:rPr>
          <w:rFonts w:ascii="Arial" w:hAnsi="Arial" w:cs="Arial"/>
          <w:sz w:val="24"/>
          <w:szCs w:val="24"/>
          <w:lang w:val="mn-MN"/>
        </w:rPr>
        <w:lastRenderedPageBreak/>
        <w:t>ТАНИЛЦУУЛГА</w:t>
      </w:r>
    </w:p>
    <w:p w14:paraId="40098DED" w14:textId="77777777" w:rsidR="008E5834" w:rsidRDefault="008E5834" w:rsidP="000F3FD3">
      <w:pPr>
        <w:spacing w:after="0" w:line="240" w:lineRule="auto"/>
        <w:jc w:val="center"/>
        <w:rPr>
          <w:rFonts w:ascii="Arial" w:hAnsi="Arial" w:cs="Arial"/>
          <w:sz w:val="24"/>
          <w:szCs w:val="24"/>
          <w:lang w:val="mn-MN"/>
        </w:rPr>
      </w:pPr>
    </w:p>
    <w:p w14:paraId="49969331" w14:textId="77777777" w:rsidR="00F43ADC" w:rsidRDefault="00F43ADC" w:rsidP="000F3FD3">
      <w:pPr>
        <w:spacing w:after="0" w:line="240" w:lineRule="auto"/>
        <w:jc w:val="center"/>
        <w:rPr>
          <w:rFonts w:ascii="Arial" w:hAnsi="Arial" w:cs="Arial"/>
          <w:sz w:val="24"/>
          <w:szCs w:val="24"/>
          <w:lang w:val="mn-MN"/>
        </w:rPr>
      </w:pPr>
    </w:p>
    <w:p w14:paraId="30998D54" w14:textId="77777777" w:rsidR="00FC1C5E" w:rsidRPr="00FC1C5E" w:rsidRDefault="00FC1C5E" w:rsidP="000F3FD3">
      <w:pPr>
        <w:spacing w:after="0" w:line="240" w:lineRule="auto"/>
        <w:jc w:val="right"/>
        <w:rPr>
          <w:rFonts w:ascii="Arial" w:hAnsi="Arial" w:cs="Arial"/>
          <w:i/>
          <w:sz w:val="24"/>
          <w:szCs w:val="24"/>
          <w:lang w:val="mn-MN"/>
        </w:rPr>
      </w:pPr>
      <w:r w:rsidRPr="00FC1C5E">
        <w:rPr>
          <w:rFonts w:ascii="Arial" w:hAnsi="Arial" w:cs="Arial"/>
          <w:i/>
          <w:sz w:val="24"/>
          <w:szCs w:val="24"/>
          <w:lang w:val="mn-MN"/>
        </w:rPr>
        <w:t xml:space="preserve">Агаарын тухай хуульд нэмэлт, өөрчлөлт </w:t>
      </w:r>
    </w:p>
    <w:p w14:paraId="0DCF90C8" w14:textId="77777777" w:rsidR="00AF5807" w:rsidRPr="00FC1C5E" w:rsidRDefault="00FC1C5E" w:rsidP="000F3FD3">
      <w:pPr>
        <w:spacing w:after="0" w:line="240" w:lineRule="auto"/>
        <w:jc w:val="right"/>
        <w:rPr>
          <w:rFonts w:ascii="Arial" w:hAnsi="Arial" w:cs="Arial"/>
          <w:i/>
          <w:sz w:val="24"/>
          <w:szCs w:val="24"/>
          <w:lang w:val="mn-MN"/>
        </w:rPr>
      </w:pPr>
      <w:r w:rsidRPr="00FC1C5E">
        <w:rPr>
          <w:rFonts w:ascii="Arial" w:hAnsi="Arial" w:cs="Arial"/>
          <w:i/>
          <w:sz w:val="24"/>
          <w:szCs w:val="24"/>
          <w:lang w:val="mn-MN"/>
        </w:rPr>
        <w:t>оруулах тухай хуулийн</w:t>
      </w:r>
      <w:r>
        <w:rPr>
          <w:rFonts w:ascii="Arial" w:hAnsi="Arial" w:cs="Arial"/>
          <w:i/>
          <w:sz w:val="24"/>
          <w:szCs w:val="24"/>
          <w:lang w:val="mn-MN"/>
        </w:rPr>
        <w:t xml:space="preserve"> </w:t>
      </w:r>
      <w:r w:rsidRPr="00FC1C5E">
        <w:rPr>
          <w:rFonts w:ascii="Arial" w:hAnsi="Arial" w:cs="Arial"/>
          <w:i/>
          <w:sz w:val="24"/>
          <w:szCs w:val="24"/>
          <w:lang w:val="mn-MN"/>
        </w:rPr>
        <w:t>төсөл</w:t>
      </w:r>
    </w:p>
    <w:p w14:paraId="6EF20426" w14:textId="77777777" w:rsidR="00AF5807" w:rsidRDefault="00AF5807" w:rsidP="000F3FD3">
      <w:pPr>
        <w:spacing w:after="0" w:line="240" w:lineRule="auto"/>
        <w:jc w:val="right"/>
        <w:rPr>
          <w:rFonts w:ascii="Arial" w:hAnsi="Arial" w:cs="Arial"/>
          <w:sz w:val="24"/>
          <w:szCs w:val="24"/>
          <w:lang w:val="mn-MN"/>
        </w:rPr>
      </w:pPr>
    </w:p>
    <w:p w14:paraId="5596082F" w14:textId="77777777" w:rsidR="00AF5807" w:rsidRDefault="00AF5807" w:rsidP="000F3FD3">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Улсад сүүлийн жилүүдэд хотжилт, үйлдвэржилт зэрэг хүний үйл ажиллагааны нөлөөгөөр хүрээлэн байгаа орчны чанар доройтон, бохирдол ихэсч, экосистемд сөрөг нөлөөлөл үзүүлээд зогсохгүй улс орны эдийн засаг, нийгмийн хөгжил дэвшил, хүний амьдрах орчин, эрүүл мэндэд хортойгоор нөлөөлж их хохирол учруулахуйц болоод байна.</w:t>
      </w:r>
    </w:p>
    <w:p w14:paraId="77C4DFF1" w14:textId="77777777" w:rsidR="000F3FD3" w:rsidRDefault="000F3FD3" w:rsidP="000F3FD3">
      <w:pPr>
        <w:spacing w:after="0" w:line="240" w:lineRule="auto"/>
        <w:ind w:firstLine="720"/>
        <w:jc w:val="both"/>
        <w:rPr>
          <w:rFonts w:ascii="Arial" w:hAnsi="Arial" w:cs="Arial"/>
          <w:sz w:val="24"/>
          <w:szCs w:val="24"/>
          <w:lang w:val="mn-MN"/>
        </w:rPr>
      </w:pPr>
    </w:p>
    <w:p w14:paraId="56D01DD4" w14:textId="77777777" w:rsidR="00AF5807" w:rsidRDefault="00AF5807" w:rsidP="000F3FD3">
      <w:pPr>
        <w:spacing w:after="0" w:line="240" w:lineRule="auto"/>
        <w:ind w:firstLine="720"/>
        <w:jc w:val="both"/>
        <w:rPr>
          <w:rFonts w:ascii="Arial" w:hAnsi="Arial" w:cs="Arial"/>
          <w:color w:val="000000"/>
          <w:sz w:val="24"/>
          <w:szCs w:val="24"/>
          <w:lang w:val="mn-MN"/>
        </w:rPr>
      </w:pPr>
      <w:r>
        <w:rPr>
          <w:rFonts w:ascii="Arial" w:hAnsi="Arial" w:cs="Arial"/>
          <w:sz w:val="24"/>
          <w:szCs w:val="24"/>
          <w:lang w:val="mn-MN"/>
        </w:rPr>
        <w:t>Улаанбаатар хот төдийгүй аймгийн төвүүдийн агаарын бохирдол ихэсч, ялангуяа өвлийн улиралд Улаанбаатар хотын хэмжээнд нийт ажиглалтын 50 гаруй хувьд Монгол Улсын Агаарын чанарын стандартаас  давсан бохирдолтой байна. Тухайлбал:</w:t>
      </w:r>
      <w:r>
        <w:rPr>
          <w:rFonts w:ascii="Arial" w:hAnsi="Arial" w:cs="Arial"/>
          <w:color w:val="000000"/>
          <w:sz w:val="24"/>
          <w:szCs w:val="24"/>
          <w:lang w:val="mn-MN"/>
        </w:rPr>
        <w:t xml:space="preserve"> 2015 оны 10-12 дугаар сар, 2016 оны 1-4 дүгээр сарыг 2014 оны мөн үетэй харьцуулахад PM2.5 тоосонцрын агууламж 6%-иар, хүхрийн давхар ислийн агууламж 41%-иар тус тус их байсан байна. </w:t>
      </w:r>
    </w:p>
    <w:p w14:paraId="091542D5" w14:textId="77777777" w:rsidR="000F3FD3" w:rsidRDefault="000F3FD3" w:rsidP="000F3FD3">
      <w:pPr>
        <w:spacing w:after="0" w:line="240" w:lineRule="auto"/>
        <w:ind w:firstLine="720"/>
        <w:jc w:val="both"/>
        <w:rPr>
          <w:rFonts w:ascii="Arial" w:hAnsi="Arial" w:cs="Arial"/>
          <w:color w:val="000000"/>
          <w:sz w:val="24"/>
          <w:szCs w:val="24"/>
          <w:lang w:val="mn-MN"/>
        </w:rPr>
      </w:pPr>
    </w:p>
    <w:p w14:paraId="0FB19FAD" w14:textId="77777777" w:rsidR="00AF5807" w:rsidRDefault="00AF5807" w:rsidP="000F3FD3">
      <w:pPr>
        <w:spacing w:after="0" w:line="240" w:lineRule="auto"/>
        <w:ind w:firstLine="720"/>
        <w:jc w:val="both"/>
        <w:rPr>
          <w:rFonts w:ascii="Arial" w:hAnsi="Arial" w:cs="Arial"/>
          <w:color w:val="000000"/>
          <w:sz w:val="24"/>
          <w:szCs w:val="24"/>
          <w:lang w:val="mn-MN"/>
        </w:rPr>
      </w:pPr>
      <w:r>
        <w:rPr>
          <w:rFonts w:ascii="Arial" w:hAnsi="Arial" w:cs="Arial"/>
          <w:color w:val="000000"/>
          <w:sz w:val="24"/>
          <w:szCs w:val="24"/>
          <w:lang w:val="mn-MN"/>
        </w:rPr>
        <w:t>Агаар орчны бохирдлыг бууруулах хүрээнд өнгөрсөн хугацаанд хийгдэж байсан ажлууд үр дүнд хүрэхгүй, цаг алдаж байгаагаас хотын хүн ам, ялангуяа хүүхэд, өндөр настны дунд агаарын бохирдлоос шалтгаалсан амьсгалын замын өвчлөлийн эрсдэл улам ихэсч, эрүүл мэндэд ноцтой хохирол үзүүлэх хэмжээнд байгааг олон арван судалгааны дүн илтгэж байна.</w:t>
      </w:r>
    </w:p>
    <w:p w14:paraId="2C476F77" w14:textId="77777777" w:rsidR="000F3FD3" w:rsidRDefault="000F3FD3" w:rsidP="000F3FD3">
      <w:pPr>
        <w:spacing w:after="0" w:line="240" w:lineRule="auto"/>
        <w:ind w:firstLine="720"/>
        <w:jc w:val="both"/>
        <w:rPr>
          <w:rFonts w:ascii="Arial" w:hAnsi="Arial" w:cs="Arial"/>
          <w:color w:val="000000"/>
          <w:sz w:val="24"/>
          <w:szCs w:val="24"/>
          <w:lang w:val="mn-MN"/>
        </w:rPr>
      </w:pPr>
    </w:p>
    <w:p w14:paraId="4B8BE3DF" w14:textId="77777777" w:rsidR="00AF5807" w:rsidRDefault="00AF5807" w:rsidP="000F3FD3">
      <w:pPr>
        <w:spacing w:after="0" w:line="240" w:lineRule="auto"/>
        <w:ind w:firstLine="720"/>
        <w:jc w:val="both"/>
        <w:rPr>
          <w:rFonts w:ascii="Arial" w:hAnsi="Arial" w:cs="Arial"/>
          <w:color w:val="000000"/>
          <w:sz w:val="24"/>
          <w:szCs w:val="24"/>
          <w:lang w:val="mn-MN"/>
        </w:rPr>
      </w:pPr>
      <w:r>
        <w:rPr>
          <w:rFonts w:ascii="Arial" w:hAnsi="Arial" w:cs="Arial"/>
          <w:color w:val="000000"/>
          <w:sz w:val="24"/>
          <w:szCs w:val="24"/>
          <w:lang w:val="mn-MN"/>
        </w:rPr>
        <w:t>Иймд нийслэл хот болон бусад суурин газруудад үүсээд байгаа агаар, орчны бохирдлыг бууруулахад чиглэсэн, ойрын хугацаанд үр дүнгээ өгөх, бодитой үйл ажиллагааг тодорхойлсон бодлого боловсруулж, техник, технологи, хөрөнгө санхүү, хүний нөөцийн зэрэг бүхий л боломжийг ашиглах болон салбар дундын нэгдсэн зохицуулалтыг ханган хэрэгжүүлэх зайлшгүй шаардлага тулгарч байна.</w:t>
      </w:r>
    </w:p>
    <w:p w14:paraId="50B1D254" w14:textId="77777777" w:rsidR="000F3FD3" w:rsidRDefault="000F3FD3" w:rsidP="000F3FD3">
      <w:pPr>
        <w:spacing w:after="0" w:line="240" w:lineRule="auto"/>
        <w:ind w:firstLine="720"/>
        <w:jc w:val="both"/>
        <w:rPr>
          <w:rFonts w:ascii="Arial" w:hAnsi="Arial" w:cs="Arial"/>
          <w:sz w:val="24"/>
          <w:szCs w:val="24"/>
          <w:lang w:val="mn-MN"/>
        </w:rPr>
      </w:pPr>
    </w:p>
    <w:p w14:paraId="50DEC512" w14:textId="77777777" w:rsidR="00AF5807" w:rsidRDefault="00AF5807" w:rsidP="000F3FD3">
      <w:pPr>
        <w:spacing w:after="0" w:line="240" w:lineRule="auto"/>
        <w:jc w:val="both"/>
        <w:rPr>
          <w:rFonts w:ascii="Arial" w:hAnsi="Arial" w:cs="Arial"/>
          <w:sz w:val="24"/>
          <w:szCs w:val="24"/>
          <w:lang w:val="mn-MN"/>
        </w:rPr>
      </w:pPr>
      <w:r>
        <w:rPr>
          <w:rFonts w:ascii="Arial" w:hAnsi="Arial" w:cs="Arial"/>
          <w:sz w:val="24"/>
          <w:szCs w:val="24"/>
          <w:lang w:val="mn-MN"/>
        </w:rPr>
        <w:t xml:space="preserve">           Энэхүү шаардлагын үүднээс Монгол Улсын Засгийн газрын 2016-2020 оны үйл ажиллагааны</w:t>
      </w:r>
      <w:r>
        <w:rPr>
          <w:rFonts w:ascii="Arial" w:hAnsi="Arial" w:cs="Arial"/>
          <w:bCs/>
          <w:sz w:val="24"/>
          <w:szCs w:val="24"/>
          <w:lang w:val="mn-MN"/>
        </w:rPr>
        <w:t xml:space="preserve"> </w:t>
      </w:r>
      <w:r>
        <w:rPr>
          <w:rFonts w:ascii="Arial" w:hAnsi="Arial" w:cs="Arial"/>
          <w:sz w:val="24"/>
          <w:szCs w:val="24"/>
          <w:lang w:val="mn-MN"/>
        </w:rPr>
        <w:t>хөтөлбөр, Байгаль орчныг хамгаалах тухай хууль, Үндэсний аюулгүй байдлын зөвлөлийн 2017 оны 03/03 дугаар зөвлөмж зэрэг бодлого, хууль тогтоомжид агаар, орчны бохирдлыг бууруулах цогц арга хэмжээг авч хэрэгжүүлэн хүн амын эрүүл аюулгүй орчинд амьдрах нөхцөлийг бүрдүүлэх зорилгоор “Агаарын тухай хуульд нэмэлт, өөрчлөлт оруулах тухай” хуулийн төслийг боловсрууллаа.</w:t>
      </w:r>
    </w:p>
    <w:p w14:paraId="0D3B143E" w14:textId="77777777" w:rsidR="000F3FD3" w:rsidRDefault="000F3FD3" w:rsidP="000F3FD3">
      <w:pPr>
        <w:spacing w:after="0" w:line="240" w:lineRule="auto"/>
        <w:jc w:val="both"/>
        <w:rPr>
          <w:rFonts w:ascii="Arial" w:hAnsi="Arial" w:cs="Arial"/>
          <w:sz w:val="24"/>
          <w:szCs w:val="24"/>
          <w:lang w:val="mn-MN"/>
        </w:rPr>
      </w:pPr>
    </w:p>
    <w:p w14:paraId="2E8433B0" w14:textId="77777777" w:rsidR="00982752" w:rsidRDefault="00AF5807" w:rsidP="000F3FD3">
      <w:pPr>
        <w:spacing w:after="0" w:line="240" w:lineRule="auto"/>
        <w:jc w:val="both"/>
        <w:rPr>
          <w:rFonts w:ascii="Arial" w:hAnsi="Arial" w:cs="Arial"/>
          <w:bCs/>
          <w:sz w:val="24"/>
          <w:szCs w:val="24"/>
          <w:lang w:val="mn-MN"/>
        </w:rPr>
      </w:pPr>
      <w:r>
        <w:rPr>
          <w:rFonts w:ascii="Arial" w:hAnsi="Arial" w:cs="Arial"/>
          <w:sz w:val="24"/>
          <w:szCs w:val="24"/>
          <w:lang w:val="mn-MN"/>
        </w:rPr>
        <w:t xml:space="preserve">            Хуулийн төсөлд нэмэлт, өөрчлөлт ору</w:t>
      </w:r>
      <w:r w:rsidR="00A06F30">
        <w:rPr>
          <w:rFonts w:ascii="Arial" w:hAnsi="Arial" w:cs="Arial"/>
          <w:sz w:val="24"/>
          <w:szCs w:val="24"/>
          <w:lang w:val="mn-MN"/>
        </w:rPr>
        <w:t xml:space="preserve">улахтай холбоотойгоор дагалдаж </w:t>
      </w:r>
      <w:r>
        <w:rPr>
          <w:rFonts w:ascii="Arial" w:hAnsi="Arial" w:cs="Arial"/>
          <w:sz w:val="24"/>
          <w:szCs w:val="24"/>
          <w:lang w:val="mn-MN"/>
        </w:rPr>
        <w:t>Засгийн га</w:t>
      </w:r>
      <w:r w:rsidR="00A06F30">
        <w:rPr>
          <w:rFonts w:ascii="Arial" w:hAnsi="Arial" w:cs="Arial"/>
          <w:sz w:val="24"/>
          <w:szCs w:val="24"/>
          <w:lang w:val="mn-MN"/>
        </w:rPr>
        <w:t xml:space="preserve">зрын тусгай сангийн тухай хууль, </w:t>
      </w:r>
      <w:r>
        <w:rPr>
          <w:rFonts w:ascii="Arial" w:hAnsi="Arial" w:cs="Arial"/>
          <w:sz w:val="24"/>
          <w:szCs w:val="24"/>
          <w:lang w:val="mn-MN"/>
        </w:rPr>
        <w:t>Агаарын бохирдлын төлбөрийн туха</w:t>
      </w:r>
      <w:r w:rsidR="00A06F30">
        <w:rPr>
          <w:rFonts w:ascii="Arial" w:hAnsi="Arial" w:cs="Arial"/>
          <w:sz w:val="24"/>
          <w:szCs w:val="24"/>
          <w:lang w:val="mn-MN"/>
        </w:rPr>
        <w:t>й</w:t>
      </w:r>
      <w:r>
        <w:rPr>
          <w:rFonts w:ascii="Arial" w:hAnsi="Arial" w:cs="Arial"/>
          <w:sz w:val="24"/>
          <w:szCs w:val="24"/>
          <w:lang w:val="mn-MN"/>
        </w:rPr>
        <w:t xml:space="preserve"> хуульд нэмэлт, өөрчлөлт орж, а</w:t>
      </w:r>
      <w:r>
        <w:rPr>
          <w:rFonts w:ascii="Arial" w:hAnsi="Arial" w:cs="Arial"/>
          <w:bCs/>
          <w:sz w:val="24"/>
          <w:szCs w:val="24"/>
          <w:lang w:val="mn-MN"/>
        </w:rPr>
        <w:t xml:space="preserve">гаарын бохирдлын эсрэг санг байгуулахаар тусгасан. Энэ сан нь агаар бохирдохоос урьдчилан сэргийлэх, бохирдуулах бодисын хаягдлыг багасгах зорилтын хүрээнд Засгийн газраас хэрэгжүүлж байгаа арга хэмжээг санхүүжүүлэх зорилготой тусгай сан юм.  </w:t>
      </w:r>
    </w:p>
    <w:p w14:paraId="20BFC460" w14:textId="77777777" w:rsidR="00982752" w:rsidRDefault="00982752" w:rsidP="000F3FD3">
      <w:pPr>
        <w:spacing w:after="0" w:line="240" w:lineRule="auto"/>
        <w:jc w:val="both"/>
        <w:rPr>
          <w:rFonts w:ascii="Arial" w:hAnsi="Arial" w:cs="Arial"/>
          <w:bCs/>
          <w:sz w:val="24"/>
          <w:szCs w:val="24"/>
          <w:lang w:val="mn-MN"/>
        </w:rPr>
      </w:pPr>
    </w:p>
    <w:p w14:paraId="77DD5DC1" w14:textId="0B08CCFD" w:rsidR="00982752" w:rsidRPr="00982752" w:rsidRDefault="00A56823" w:rsidP="00982752">
      <w:pPr>
        <w:spacing w:after="0" w:line="240" w:lineRule="auto"/>
        <w:ind w:firstLine="720"/>
        <w:jc w:val="both"/>
        <w:rPr>
          <w:rFonts w:ascii="Arial" w:hAnsi="Arial" w:cs="Arial"/>
          <w:sz w:val="24"/>
          <w:szCs w:val="24"/>
          <w:lang w:val="mn-MN"/>
        </w:rPr>
      </w:pPr>
      <w:r>
        <w:rPr>
          <w:rFonts w:ascii="Arial" w:hAnsi="Arial" w:cs="Arial"/>
          <w:sz w:val="24"/>
          <w:szCs w:val="24"/>
          <w:lang w:val="mn-MN"/>
        </w:rPr>
        <w:t>А</w:t>
      </w:r>
      <w:r w:rsidR="00982752" w:rsidRPr="00982752">
        <w:rPr>
          <w:rFonts w:ascii="Arial" w:hAnsi="Arial" w:cs="Arial"/>
          <w:sz w:val="24"/>
          <w:szCs w:val="24"/>
          <w:lang w:val="mn-MN"/>
        </w:rPr>
        <w:t xml:space="preserve">гаарын бохирдлын улмаас амьсгалын замын, зүрх судасны, төв мэдрэлийн системийн өвчлөл, харшлын өвчнүүд, удамшлын эмгэг, хавдар зэрэг өвчнүүдийн тархалт ихсэж, </w:t>
      </w:r>
      <w:r w:rsidR="00204A6A">
        <w:rPr>
          <w:rFonts w:ascii="Arial" w:hAnsi="Arial" w:cs="Arial"/>
          <w:sz w:val="24"/>
          <w:szCs w:val="24"/>
          <w:lang w:val="mn-MN"/>
        </w:rPr>
        <w:t>хүүхэд, залуучуудын эрүүл мэндэд</w:t>
      </w:r>
      <w:r w:rsidR="00982752" w:rsidRPr="00982752">
        <w:rPr>
          <w:rFonts w:ascii="Arial" w:hAnsi="Arial" w:cs="Arial"/>
          <w:sz w:val="24"/>
          <w:szCs w:val="24"/>
          <w:lang w:val="mn-MN"/>
        </w:rPr>
        <w:t xml:space="preserve"> ноцтой аюул учруулж байгаа тул цаашид айл өрх бүр</w:t>
      </w:r>
      <w:r>
        <w:rPr>
          <w:rFonts w:ascii="Arial" w:hAnsi="Arial" w:cs="Arial"/>
          <w:sz w:val="24"/>
          <w:szCs w:val="24"/>
          <w:lang w:val="mn-MN"/>
        </w:rPr>
        <w:t xml:space="preserve"> </w:t>
      </w:r>
      <w:r w:rsidR="00982752" w:rsidRPr="00982752">
        <w:rPr>
          <w:rFonts w:ascii="Arial" w:hAnsi="Arial" w:cs="Arial"/>
          <w:sz w:val="24"/>
          <w:szCs w:val="24"/>
          <w:lang w:val="mn-MN"/>
        </w:rPr>
        <w:t>агаар шүүгч</w:t>
      </w:r>
      <w:r>
        <w:rPr>
          <w:rFonts w:ascii="Arial" w:hAnsi="Arial" w:cs="Arial"/>
          <w:sz w:val="24"/>
          <w:szCs w:val="24"/>
          <w:lang w:val="mn-MN"/>
        </w:rPr>
        <w:t xml:space="preserve"> хэрэглэж хэвших шаардлага бий болж </w:t>
      </w:r>
      <w:r w:rsidR="00982752" w:rsidRPr="00982752">
        <w:rPr>
          <w:rFonts w:ascii="Arial" w:hAnsi="Arial" w:cs="Arial"/>
          <w:sz w:val="24"/>
          <w:szCs w:val="24"/>
          <w:lang w:val="mn-MN"/>
        </w:rPr>
        <w:t xml:space="preserve">байна. </w:t>
      </w:r>
    </w:p>
    <w:p w14:paraId="0262AEE0" w14:textId="77777777" w:rsidR="00982752" w:rsidRPr="00982752" w:rsidRDefault="00982752" w:rsidP="00982752">
      <w:pPr>
        <w:spacing w:after="0" w:line="240" w:lineRule="auto"/>
        <w:ind w:firstLine="720"/>
        <w:jc w:val="both"/>
        <w:rPr>
          <w:rFonts w:ascii="Arial" w:hAnsi="Arial" w:cs="Arial"/>
          <w:sz w:val="24"/>
          <w:szCs w:val="24"/>
          <w:lang w:val="mn-MN"/>
        </w:rPr>
      </w:pPr>
    </w:p>
    <w:p w14:paraId="1EDB814C" w14:textId="77777777" w:rsidR="00982752" w:rsidRPr="00982752" w:rsidRDefault="00982752" w:rsidP="00982752">
      <w:pPr>
        <w:tabs>
          <w:tab w:val="center" w:pos="0"/>
        </w:tabs>
        <w:autoSpaceDE w:val="0"/>
        <w:autoSpaceDN w:val="0"/>
        <w:adjustRightInd w:val="0"/>
        <w:spacing w:after="0" w:line="240" w:lineRule="auto"/>
        <w:jc w:val="both"/>
        <w:rPr>
          <w:rFonts w:ascii="Arial" w:hAnsi="Arial" w:cs="Arial"/>
          <w:sz w:val="24"/>
          <w:szCs w:val="24"/>
          <w:shd w:val="clear" w:color="auto" w:fill="FFFFFF"/>
        </w:rPr>
      </w:pPr>
      <w:r w:rsidRPr="00982752">
        <w:rPr>
          <w:rFonts w:ascii="Arial" w:hAnsi="Arial" w:cs="Arial"/>
          <w:spacing w:val="2"/>
          <w:sz w:val="24"/>
          <w:szCs w:val="24"/>
        </w:rPr>
        <w:tab/>
        <w:t>Т</w:t>
      </w:r>
      <w:r w:rsidRPr="00982752">
        <w:rPr>
          <w:rFonts w:ascii="Arial" w:hAnsi="Arial" w:cs="Arial"/>
          <w:spacing w:val="2"/>
          <w:sz w:val="24"/>
          <w:szCs w:val="24"/>
          <w:lang w:val="mn-MN"/>
        </w:rPr>
        <w:t>үүнчлэн т</w:t>
      </w:r>
      <w:proofErr w:type="spellStart"/>
      <w:r w:rsidRPr="00982752">
        <w:rPr>
          <w:rFonts w:ascii="Arial" w:hAnsi="Arial" w:cs="Arial"/>
          <w:spacing w:val="2"/>
          <w:sz w:val="24"/>
          <w:szCs w:val="24"/>
        </w:rPr>
        <w:t>өрөөс</w:t>
      </w:r>
      <w:proofErr w:type="spellEnd"/>
      <w:r w:rsidRPr="00982752">
        <w:rPr>
          <w:rFonts w:ascii="Arial" w:hAnsi="Arial" w:cs="Arial"/>
          <w:spacing w:val="2"/>
          <w:sz w:val="24"/>
          <w:szCs w:val="24"/>
        </w:rPr>
        <w:t xml:space="preserve"> </w:t>
      </w:r>
      <w:proofErr w:type="spellStart"/>
      <w:r w:rsidRPr="00982752">
        <w:rPr>
          <w:rFonts w:ascii="Arial" w:hAnsi="Arial" w:cs="Arial"/>
          <w:spacing w:val="2"/>
          <w:sz w:val="24"/>
          <w:szCs w:val="24"/>
        </w:rPr>
        <w:t>агаарын</w:t>
      </w:r>
      <w:proofErr w:type="spellEnd"/>
      <w:r w:rsidRPr="00982752">
        <w:rPr>
          <w:rFonts w:ascii="Arial" w:hAnsi="Arial" w:cs="Arial"/>
          <w:spacing w:val="2"/>
          <w:sz w:val="24"/>
          <w:szCs w:val="24"/>
        </w:rPr>
        <w:t xml:space="preserve"> </w:t>
      </w:r>
      <w:proofErr w:type="spellStart"/>
      <w:r w:rsidRPr="00982752">
        <w:rPr>
          <w:rFonts w:ascii="Arial" w:hAnsi="Arial" w:cs="Arial"/>
          <w:spacing w:val="2"/>
          <w:sz w:val="24"/>
          <w:szCs w:val="24"/>
        </w:rPr>
        <w:t>бохирдлыг</w:t>
      </w:r>
      <w:proofErr w:type="spellEnd"/>
      <w:r w:rsidRPr="00982752">
        <w:rPr>
          <w:rFonts w:ascii="Arial" w:hAnsi="Arial" w:cs="Arial"/>
          <w:spacing w:val="2"/>
          <w:sz w:val="24"/>
          <w:szCs w:val="24"/>
        </w:rPr>
        <w:t xml:space="preserve"> </w:t>
      </w:r>
      <w:proofErr w:type="spellStart"/>
      <w:r w:rsidRPr="00982752">
        <w:rPr>
          <w:rFonts w:ascii="Arial" w:hAnsi="Arial" w:cs="Arial"/>
          <w:spacing w:val="2"/>
          <w:sz w:val="24"/>
          <w:szCs w:val="24"/>
        </w:rPr>
        <w:t>бууруулах</w:t>
      </w:r>
      <w:proofErr w:type="spellEnd"/>
      <w:r w:rsidRPr="00982752">
        <w:rPr>
          <w:rFonts w:ascii="Arial" w:hAnsi="Arial" w:cs="Arial"/>
          <w:spacing w:val="2"/>
          <w:sz w:val="24"/>
          <w:szCs w:val="24"/>
        </w:rPr>
        <w:t xml:space="preserve"> </w:t>
      </w:r>
      <w:proofErr w:type="spellStart"/>
      <w:r w:rsidRPr="00982752">
        <w:rPr>
          <w:rFonts w:ascii="Arial" w:hAnsi="Arial" w:cs="Arial"/>
          <w:spacing w:val="2"/>
          <w:sz w:val="24"/>
          <w:szCs w:val="24"/>
        </w:rPr>
        <w:t>зорилгоор</w:t>
      </w:r>
      <w:proofErr w:type="spellEnd"/>
      <w:r w:rsidRPr="00982752">
        <w:rPr>
          <w:rFonts w:ascii="Arial" w:hAnsi="Arial" w:cs="Arial"/>
          <w:spacing w:val="2"/>
          <w:sz w:val="24"/>
          <w:szCs w:val="24"/>
        </w:rPr>
        <w:t xml:space="preserve"> </w:t>
      </w:r>
      <w:proofErr w:type="spellStart"/>
      <w:r w:rsidRPr="00982752">
        <w:rPr>
          <w:rFonts w:ascii="Arial" w:hAnsi="Arial" w:cs="Arial"/>
          <w:spacing w:val="2"/>
          <w:sz w:val="24"/>
          <w:szCs w:val="24"/>
        </w:rPr>
        <w:t>түүхий</w:t>
      </w:r>
      <w:proofErr w:type="spellEnd"/>
      <w:r w:rsidRPr="00982752">
        <w:rPr>
          <w:rFonts w:ascii="Arial" w:hAnsi="Arial" w:cs="Arial"/>
          <w:spacing w:val="2"/>
          <w:sz w:val="24"/>
          <w:szCs w:val="24"/>
        </w:rPr>
        <w:t xml:space="preserve"> </w:t>
      </w:r>
      <w:proofErr w:type="spellStart"/>
      <w:r w:rsidRPr="00982752">
        <w:rPr>
          <w:rFonts w:ascii="Arial" w:hAnsi="Arial" w:cs="Arial"/>
          <w:spacing w:val="2"/>
          <w:sz w:val="24"/>
          <w:szCs w:val="24"/>
        </w:rPr>
        <w:t>нүүрсний</w:t>
      </w:r>
      <w:proofErr w:type="spellEnd"/>
      <w:r w:rsidRPr="00982752">
        <w:rPr>
          <w:rFonts w:ascii="Arial" w:hAnsi="Arial" w:cs="Arial"/>
          <w:spacing w:val="2"/>
          <w:sz w:val="24"/>
          <w:szCs w:val="24"/>
        </w:rPr>
        <w:t xml:space="preserve"> </w:t>
      </w:r>
      <w:proofErr w:type="spellStart"/>
      <w:r w:rsidRPr="00982752">
        <w:rPr>
          <w:rFonts w:ascii="Arial" w:hAnsi="Arial" w:cs="Arial"/>
          <w:spacing w:val="2"/>
          <w:sz w:val="24"/>
          <w:szCs w:val="24"/>
        </w:rPr>
        <w:t>хэрэглээг</w:t>
      </w:r>
      <w:proofErr w:type="spellEnd"/>
      <w:r w:rsidRPr="00982752">
        <w:rPr>
          <w:rFonts w:ascii="Arial" w:hAnsi="Arial" w:cs="Arial"/>
          <w:spacing w:val="2"/>
          <w:sz w:val="24"/>
          <w:szCs w:val="24"/>
        </w:rPr>
        <w:t xml:space="preserve"> </w:t>
      </w:r>
      <w:proofErr w:type="spellStart"/>
      <w:r w:rsidRPr="00982752">
        <w:rPr>
          <w:rFonts w:ascii="Arial" w:hAnsi="Arial" w:cs="Arial"/>
          <w:spacing w:val="2"/>
          <w:sz w:val="24"/>
          <w:szCs w:val="24"/>
        </w:rPr>
        <w:t>хязгаарлаж</w:t>
      </w:r>
      <w:proofErr w:type="spellEnd"/>
      <w:r w:rsidRPr="00982752">
        <w:rPr>
          <w:rFonts w:ascii="Arial" w:hAnsi="Arial" w:cs="Arial"/>
          <w:spacing w:val="2"/>
          <w:sz w:val="24"/>
          <w:szCs w:val="24"/>
        </w:rPr>
        <w:t xml:space="preserve">, </w:t>
      </w:r>
      <w:proofErr w:type="spellStart"/>
      <w:r w:rsidRPr="00982752">
        <w:rPr>
          <w:rFonts w:ascii="Arial" w:hAnsi="Arial" w:cs="Arial"/>
          <w:sz w:val="24"/>
          <w:szCs w:val="24"/>
          <w:shd w:val="clear" w:color="auto" w:fill="FFFFFF"/>
        </w:rPr>
        <w:t>эрчим</w:t>
      </w:r>
      <w:proofErr w:type="spellEnd"/>
      <w:r w:rsidRPr="00982752">
        <w:rPr>
          <w:rFonts w:ascii="Arial" w:hAnsi="Arial" w:cs="Arial"/>
          <w:sz w:val="24"/>
          <w:szCs w:val="24"/>
          <w:shd w:val="clear" w:color="auto" w:fill="FFFFFF"/>
        </w:rPr>
        <w:t xml:space="preserve"> </w:t>
      </w:r>
      <w:proofErr w:type="spellStart"/>
      <w:r w:rsidRPr="00982752">
        <w:rPr>
          <w:rFonts w:ascii="Arial" w:hAnsi="Arial" w:cs="Arial"/>
          <w:sz w:val="24"/>
          <w:szCs w:val="24"/>
          <w:shd w:val="clear" w:color="auto" w:fill="FFFFFF"/>
        </w:rPr>
        <w:t>хүч</w:t>
      </w:r>
      <w:proofErr w:type="spellEnd"/>
      <w:r w:rsidRPr="00982752">
        <w:rPr>
          <w:rFonts w:ascii="Arial" w:hAnsi="Arial" w:cs="Arial"/>
          <w:sz w:val="24"/>
          <w:szCs w:val="24"/>
          <w:shd w:val="clear" w:color="auto" w:fill="FFFFFF"/>
        </w:rPr>
        <w:t xml:space="preserve"> </w:t>
      </w:r>
      <w:proofErr w:type="spellStart"/>
      <w:r w:rsidRPr="00982752">
        <w:rPr>
          <w:rFonts w:ascii="Arial" w:hAnsi="Arial" w:cs="Arial"/>
          <w:sz w:val="24"/>
          <w:szCs w:val="24"/>
          <w:shd w:val="clear" w:color="auto" w:fill="FFFFFF"/>
        </w:rPr>
        <w:t>бага</w:t>
      </w:r>
      <w:proofErr w:type="spellEnd"/>
      <w:r w:rsidRPr="00982752">
        <w:rPr>
          <w:rFonts w:ascii="Arial" w:hAnsi="Arial" w:cs="Arial"/>
          <w:sz w:val="24"/>
          <w:szCs w:val="24"/>
          <w:shd w:val="clear" w:color="auto" w:fill="FFFFFF"/>
        </w:rPr>
        <w:t xml:space="preserve"> </w:t>
      </w:r>
      <w:proofErr w:type="spellStart"/>
      <w:r w:rsidRPr="00982752">
        <w:rPr>
          <w:rFonts w:ascii="Arial" w:hAnsi="Arial" w:cs="Arial"/>
          <w:sz w:val="24"/>
          <w:szCs w:val="24"/>
          <w:shd w:val="clear" w:color="auto" w:fill="FFFFFF"/>
        </w:rPr>
        <w:t>зарцуулдаг</w:t>
      </w:r>
      <w:proofErr w:type="spellEnd"/>
      <w:r w:rsidRPr="00982752">
        <w:rPr>
          <w:rFonts w:ascii="Arial" w:hAnsi="Arial" w:cs="Arial"/>
          <w:sz w:val="24"/>
          <w:szCs w:val="24"/>
          <w:shd w:val="clear" w:color="auto" w:fill="FFFFFF"/>
        </w:rPr>
        <w:t xml:space="preserve"> </w:t>
      </w:r>
      <w:proofErr w:type="spellStart"/>
      <w:r w:rsidRPr="00982752">
        <w:rPr>
          <w:rFonts w:ascii="Arial" w:hAnsi="Arial" w:cs="Arial"/>
          <w:sz w:val="24"/>
          <w:szCs w:val="24"/>
          <w:shd w:val="clear" w:color="auto" w:fill="FFFFFF"/>
        </w:rPr>
        <w:t>халаагуурын</w:t>
      </w:r>
      <w:proofErr w:type="spellEnd"/>
      <w:r w:rsidRPr="00982752">
        <w:rPr>
          <w:rFonts w:ascii="Arial" w:hAnsi="Arial" w:cs="Arial"/>
          <w:sz w:val="24"/>
          <w:szCs w:val="24"/>
          <w:shd w:val="clear" w:color="auto" w:fill="FFFFFF"/>
        </w:rPr>
        <w:t xml:space="preserve"> </w:t>
      </w:r>
      <w:proofErr w:type="spellStart"/>
      <w:r w:rsidRPr="00982752">
        <w:rPr>
          <w:rFonts w:ascii="Arial" w:hAnsi="Arial" w:cs="Arial"/>
          <w:sz w:val="24"/>
          <w:szCs w:val="24"/>
          <w:shd w:val="clear" w:color="auto" w:fill="FFFFFF"/>
        </w:rPr>
        <w:t>хэрэглээг</w:t>
      </w:r>
      <w:proofErr w:type="spellEnd"/>
      <w:r w:rsidRPr="00982752">
        <w:rPr>
          <w:rFonts w:ascii="Arial" w:hAnsi="Arial" w:cs="Arial"/>
          <w:sz w:val="24"/>
          <w:szCs w:val="24"/>
          <w:shd w:val="clear" w:color="auto" w:fill="FFFFFF"/>
        </w:rPr>
        <w:t xml:space="preserve"> </w:t>
      </w:r>
      <w:proofErr w:type="spellStart"/>
      <w:r w:rsidRPr="00982752">
        <w:rPr>
          <w:rFonts w:ascii="Arial" w:hAnsi="Arial" w:cs="Arial"/>
          <w:sz w:val="24"/>
          <w:szCs w:val="24"/>
          <w:shd w:val="clear" w:color="auto" w:fill="FFFFFF"/>
        </w:rPr>
        <w:t>дэмжих</w:t>
      </w:r>
      <w:proofErr w:type="spellEnd"/>
      <w:r w:rsidRPr="00982752">
        <w:rPr>
          <w:rFonts w:ascii="Arial" w:hAnsi="Arial" w:cs="Arial"/>
          <w:sz w:val="24"/>
          <w:szCs w:val="24"/>
          <w:shd w:val="clear" w:color="auto" w:fill="FFFFFF"/>
        </w:rPr>
        <w:t xml:space="preserve">, </w:t>
      </w:r>
      <w:proofErr w:type="spellStart"/>
      <w:r w:rsidR="008810CE">
        <w:rPr>
          <w:rFonts w:ascii="Arial" w:hAnsi="Arial" w:cs="Arial"/>
          <w:sz w:val="24"/>
          <w:szCs w:val="24"/>
          <w:shd w:val="clear" w:color="auto" w:fill="FFFFFF"/>
        </w:rPr>
        <w:t>тэдгээрийн</w:t>
      </w:r>
      <w:proofErr w:type="spellEnd"/>
      <w:r w:rsidR="008810CE">
        <w:rPr>
          <w:rFonts w:ascii="Arial" w:hAnsi="Arial" w:cs="Arial"/>
          <w:sz w:val="24"/>
          <w:szCs w:val="24"/>
          <w:shd w:val="clear" w:color="auto" w:fill="FFFFFF"/>
        </w:rPr>
        <w:t xml:space="preserve"> </w:t>
      </w:r>
      <w:proofErr w:type="spellStart"/>
      <w:r w:rsidRPr="00982752">
        <w:rPr>
          <w:rFonts w:ascii="Arial" w:hAnsi="Arial" w:cs="Arial"/>
          <w:sz w:val="24"/>
          <w:szCs w:val="24"/>
          <w:shd w:val="clear" w:color="auto" w:fill="FFFFFF"/>
        </w:rPr>
        <w:t>үнийг</w:t>
      </w:r>
      <w:proofErr w:type="spellEnd"/>
      <w:r w:rsidRPr="00982752">
        <w:rPr>
          <w:rFonts w:ascii="Arial" w:hAnsi="Arial" w:cs="Arial"/>
          <w:sz w:val="24"/>
          <w:szCs w:val="24"/>
          <w:shd w:val="clear" w:color="auto" w:fill="FFFFFF"/>
        </w:rPr>
        <w:t xml:space="preserve"> </w:t>
      </w:r>
      <w:proofErr w:type="spellStart"/>
      <w:r w:rsidRPr="00982752">
        <w:rPr>
          <w:rFonts w:ascii="Arial" w:hAnsi="Arial" w:cs="Arial"/>
          <w:sz w:val="24"/>
          <w:szCs w:val="24"/>
          <w:shd w:val="clear" w:color="auto" w:fill="FFFFFF"/>
        </w:rPr>
        <w:t>бууруулах</w:t>
      </w:r>
      <w:proofErr w:type="spellEnd"/>
      <w:r w:rsidRPr="00982752">
        <w:rPr>
          <w:rFonts w:ascii="Arial" w:hAnsi="Arial" w:cs="Arial"/>
          <w:sz w:val="24"/>
          <w:szCs w:val="24"/>
          <w:shd w:val="clear" w:color="auto" w:fill="FFFFFF"/>
        </w:rPr>
        <w:t xml:space="preserve"> </w:t>
      </w:r>
      <w:proofErr w:type="spellStart"/>
      <w:r w:rsidR="001026BC">
        <w:rPr>
          <w:rFonts w:ascii="Arial" w:hAnsi="Arial" w:cs="Arial"/>
          <w:sz w:val="24"/>
          <w:szCs w:val="24"/>
          <w:shd w:val="clear" w:color="auto" w:fill="FFFFFF"/>
        </w:rPr>
        <w:t>шаардлагатай</w:t>
      </w:r>
      <w:proofErr w:type="spellEnd"/>
      <w:r w:rsidR="001026BC">
        <w:rPr>
          <w:rFonts w:ascii="Arial" w:hAnsi="Arial" w:cs="Arial"/>
          <w:sz w:val="24"/>
          <w:szCs w:val="24"/>
          <w:shd w:val="clear" w:color="auto" w:fill="FFFFFF"/>
        </w:rPr>
        <w:t xml:space="preserve"> </w:t>
      </w:r>
      <w:proofErr w:type="spellStart"/>
      <w:r w:rsidR="001026BC">
        <w:rPr>
          <w:rFonts w:ascii="Arial" w:hAnsi="Arial" w:cs="Arial"/>
          <w:sz w:val="24"/>
          <w:szCs w:val="24"/>
          <w:shd w:val="clear" w:color="auto" w:fill="FFFFFF"/>
        </w:rPr>
        <w:t>гэж</w:t>
      </w:r>
      <w:proofErr w:type="spellEnd"/>
      <w:r w:rsidR="001026BC">
        <w:rPr>
          <w:rFonts w:ascii="Arial" w:hAnsi="Arial" w:cs="Arial"/>
          <w:sz w:val="24"/>
          <w:szCs w:val="24"/>
          <w:shd w:val="clear" w:color="auto" w:fill="FFFFFF"/>
        </w:rPr>
        <w:t xml:space="preserve"> </w:t>
      </w:r>
      <w:proofErr w:type="spellStart"/>
      <w:r w:rsidRPr="00982752">
        <w:rPr>
          <w:rFonts w:ascii="Arial" w:hAnsi="Arial" w:cs="Arial"/>
          <w:sz w:val="24"/>
          <w:szCs w:val="24"/>
          <w:shd w:val="clear" w:color="auto" w:fill="FFFFFF"/>
        </w:rPr>
        <w:t>үзэж</w:t>
      </w:r>
      <w:proofErr w:type="spellEnd"/>
      <w:r w:rsidRPr="00982752">
        <w:rPr>
          <w:rFonts w:ascii="Arial" w:hAnsi="Arial" w:cs="Arial"/>
          <w:sz w:val="24"/>
          <w:szCs w:val="24"/>
          <w:shd w:val="clear" w:color="auto" w:fill="FFFFFF"/>
        </w:rPr>
        <w:t xml:space="preserve"> </w:t>
      </w:r>
      <w:proofErr w:type="spellStart"/>
      <w:r w:rsidRPr="00982752">
        <w:rPr>
          <w:rFonts w:ascii="Arial" w:hAnsi="Arial" w:cs="Arial"/>
          <w:sz w:val="24"/>
          <w:szCs w:val="24"/>
          <w:shd w:val="clear" w:color="auto" w:fill="FFFFFF"/>
        </w:rPr>
        <w:t>байна</w:t>
      </w:r>
      <w:proofErr w:type="spellEnd"/>
      <w:r w:rsidRPr="00982752">
        <w:rPr>
          <w:rFonts w:ascii="Arial" w:hAnsi="Arial" w:cs="Arial"/>
          <w:sz w:val="24"/>
          <w:szCs w:val="24"/>
          <w:shd w:val="clear" w:color="auto" w:fill="FFFFFF"/>
        </w:rPr>
        <w:t xml:space="preserve">. </w:t>
      </w:r>
    </w:p>
    <w:p w14:paraId="65FC03BF" w14:textId="77777777" w:rsidR="00982752" w:rsidRPr="00982752" w:rsidRDefault="00982752" w:rsidP="00982752">
      <w:pPr>
        <w:spacing w:after="0" w:line="240" w:lineRule="auto"/>
        <w:ind w:firstLine="720"/>
        <w:jc w:val="both"/>
        <w:rPr>
          <w:rFonts w:ascii="Arial" w:hAnsi="Arial" w:cs="Arial"/>
          <w:sz w:val="24"/>
          <w:szCs w:val="24"/>
          <w:lang w:val="mn-MN"/>
        </w:rPr>
      </w:pPr>
    </w:p>
    <w:p w14:paraId="10289DA4" w14:textId="77777777" w:rsidR="00982752" w:rsidRPr="00982752" w:rsidRDefault="00982752" w:rsidP="00982752">
      <w:pPr>
        <w:spacing w:after="0" w:line="240" w:lineRule="auto"/>
        <w:ind w:firstLine="720"/>
        <w:jc w:val="both"/>
        <w:rPr>
          <w:rFonts w:ascii="Arial" w:hAnsi="Arial" w:cs="Arial"/>
          <w:sz w:val="24"/>
          <w:szCs w:val="24"/>
          <w:lang w:val="mn-MN"/>
        </w:rPr>
      </w:pPr>
      <w:r w:rsidRPr="00982752">
        <w:rPr>
          <w:rFonts w:ascii="Arial" w:hAnsi="Arial" w:cs="Arial"/>
          <w:sz w:val="24"/>
          <w:szCs w:val="24"/>
          <w:lang w:val="mn-MN"/>
        </w:rPr>
        <w:t xml:space="preserve">Иймд </w:t>
      </w:r>
      <w:r w:rsidR="001026BC">
        <w:rPr>
          <w:rFonts w:ascii="Arial" w:hAnsi="Arial" w:cs="Arial"/>
          <w:sz w:val="24"/>
          <w:szCs w:val="24"/>
          <w:lang w:val="mn-MN"/>
        </w:rPr>
        <w:t xml:space="preserve">амны хаалт, </w:t>
      </w:r>
      <w:proofErr w:type="spellStart"/>
      <w:r w:rsidRPr="00982752">
        <w:rPr>
          <w:rFonts w:ascii="Arial" w:hAnsi="Arial" w:cs="Arial"/>
          <w:sz w:val="24"/>
          <w:szCs w:val="24"/>
        </w:rPr>
        <w:t>агаар</w:t>
      </w:r>
      <w:proofErr w:type="spellEnd"/>
      <w:r w:rsidRPr="00982752">
        <w:rPr>
          <w:rFonts w:ascii="Arial" w:hAnsi="Arial" w:cs="Arial"/>
          <w:sz w:val="24"/>
          <w:szCs w:val="24"/>
        </w:rPr>
        <w:t xml:space="preserve"> </w:t>
      </w:r>
      <w:proofErr w:type="spellStart"/>
      <w:r w:rsidRPr="00982752">
        <w:rPr>
          <w:rFonts w:ascii="Arial" w:hAnsi="Arial" w:cs="Arial"/>
          <w:sz w:val="24"/>
          <w:szCs w:val="24"/>
        </w:rPr>
        <w:t>цэвэршүүлэгч</w:t>
      </w:r>
      <w:proofErr w:type="spellEnd"/>
      <w:r w:rsidRPr="00982752">
        <w:rPr>
          <w:rFonts w:ascii="Arial" w:hAnsi="Arial" w:cs="Arial"/>
          <w:sz w:val="24"/>
          <w:szCs w:val="24"/>
        </w:rPr>
        <w:t xml:space="preserve"> </w:t>
      </w:r>
      <w:proofErr w:type="spellStart"/>
      <w:r w:rsidRPr="00982752">
        <w:rPr>
          <w:rFonts w:ascii="Arial" w:hAnsi="Arial" w:cs="Arial"/>
          <w:sz w:val="24"/>
          <w:szCs w:val="24"/>
        </w:rPr>
        <w:t>боло</w:t>
      </w:r>
      <w:proofErr w:type="spellEnd"/>
      <w:r w:rsidRPr="00982752">
        <w:rPr>
          <w:rFonts w:ascii="Arial" w:hAnsi="Arial" w:cs="Arial"/>
          <w:sz w:val="24"/>
          <w:szCs w:val="24"/>
          <w:lang w:val="mn-MN"/>
        </w:rPr>
        <w:t>н</w:t>
      </w:r>
      <w:r w:rsidRPr="00982752">
        <w:rPr>
          <w:rFonts w:ascii="Arial" w:hAnsi="Arial" w:cs="Arial"/>
          <w:sz w:val="24"/>
          <w:szCs w:val="24"/>
        </w:rPr>
        <w:t xml:space="preserve"> </w:t>
      </w:r>
      <w:proofErr w:type="spellStart"/>
      <w:r w:rsidRPr="00982752">
        <w:rPr>
          <w:rFonts w:ascii="Arial" w:hAnsi="Arial" w:cs="Arial"/>
          <w:sz w:val="24"/>
          <w:szCs w:val="24"/>
        </w:rPr>
        <w:t>эрчим</w:t>
      </w:r>
      <w:proofErr w:type="spellEnd"/>
      <w:r w:rsidRPr="00982752">
        <w:rPr>
          <w:rFonts w:ascii="Arial" w:hAnsi="Arial" w:cs="Arial"/>
          <w:sz w:val="24"/>
          <w:szCs w:val="24"/>
        </w:rPr>
        <w:t xml:space="preserve"> </w:t>
      </w:r>
      <w:proofErr w:type="spellStart"/>
      <w:r w:rsidRPr="00982752">
        <w:rPr>
          <w:rFonts w:ascii="Arial" w:hAnsi="Arial" w:cs="Arial"/>
          <w:sz w:val="24"/>
          <w:szCs w:val="24"/>
        </w:rPr>
        <w:t>хүчний</w:t>
      </w:r>
      <w:proofErr w:type="spellEnd"/>
      <w:r w:rsidRPr="00982752">
        <w:rPr>
          <w:rFonts w:ascii="Arial" w:hAnsi="Arial" w:cs="Arial"/>
          <w:sz w:val="24"/>
          <w:szCs w:val="24"/>
        </w:rPr>
        <w:t xml:space="preserve"> </w:t>
      </w:r>
      <w:proofErr w:type="spellStart"/>
      <w:r w:rsidRPr="00982752">
        <w:rPr>
          <w:rFonts w:ascii="Arial" w:hAnsi="Arial" w:cs="Arial"/>
          <w:sz w:val="24"/>
          <w:szCs w:val="24"/>
        </w:rPr>
        <w:t>хэмнэлттэй</w:t>
      </w:r>
      <w:proofErr w:type="spellEnd"/>
      <w:r w:rsidRPr="00982752">
        <w:rPr>
          <w:rFonts w:ascii="Arial" w:hAnsi="Arial" w:cs="Arial"/>
          <w:sz w:val="24"/>
          <w:szCs w:val="24"/>
        </w:rPr>
        <w:t xml:space="preserve"> </w:t>
      </w:r>
      <w:proofErr w:type="spellStart"/>
      <w:r w:rsidRPr="00982752">
        <w:rPr>
          <w:rFonts w:ascii="Arial" w:hAnsi="Arial" w:cs="Arial"/>
          <w:sz w:val="24"/>
          <w:szCs w:val="24"/>
        </w:rPr>
        <w:t>халаагч</w:t>
      </w:r>
      <w:proofErr w:type="spellEnd"/>
      <w:r w:rsidRPr="00982752">
        <w:rPr>
          <w:rFonts w:ascii="Arial" w:hAnsi="Arial" w:cs="Arial"/>
          <w:sz w:val="24"/>
          <w:szCs w:val="24"/>
        </w:rPr>
        <w:t xml:space="preserve"> </w:t>
      </w:r>
      <w:proofErr w:type="spellStart"/>
      <w:r w:rsidRPr="00982752">
        <w:rPr>
          <w:rFonts w:ascii="Arial" w:hAnsi="Arial" w:cs="Arial"/>
          <w:sz w:val="24"/>
          <w:szCs w:val="24"/>
        </w:rPr>
        <w:t>төхөөрөмжийг</w:t>
      </w:r>
      <w:proofErr w:type="spellEnd"/>
      <w:r w:rsidRPr="00982752">
        <w:rPr>
          <w:rFonts w:ascii="Arial" w:hAnsi="Arial" w:cs="Arial"/>
          <w:sz w:val="24"/>
          <w:szCs w:val="24"/>
        </w:rPr>
        <w:t xml:space="preserve"> </w:t>
      </w:r>
      <w:r w:rsidRPr="00982752">
        <w:rPr>
          <w:rFonts w:ascii="Arial" w:hAnsi="Arial" w:cs="Arial"/>
          <w:sz w:val="24"/>
          <w:szCs w:val="24"/>
          <w:lang w:val="mn-MN"/>
        </w:rPr>
        <w:t>гаалийн болон нэмэгдсэн өртгийн албан татвараас ч</w:t>
      </w:r>
      <w:r w:rsidR="001004C0">
        <w:rPr>
          <w:rFonts w:ascii="Arial" w:hAnsi="Arial" w:cs="Arial"/>
          <w:sz w:val="24"/>
          <w:szCs w:val="24"/>
          <w:lang w:val="mn-MN"/>
        </w:rPr>
        <w:t xml:space="preserve">өлөөлөх эрх зүйн орчныг бүрдүүлэх зорилгоор Гаалийн албан татвараас чөлөөлөх тухай, Нэмэгдсэн өртгийн албан татвараас </w:t>
      </w:r>
      <w:r w:rsidR="00B920E7">
        <w:rPr>
          <w:rFonts w:ascii="Arial" w:hAnsi="Arial" w:cs="Arial"/>
          <w:sz w:val="24"/>
          <w:szCs w:val="24"/>
          <w:lang w:val="mn-MN"/>
        </w:rPr>
        <w:t>чөлөөлөх тухай хуулиудын төслийг</w:t>
      </w:r>
      <w:r w:rsidR="001004C0">
        <w:rPr>
          <w:rFonts w:ascii="Arial" w:hAnsi="Arial" w:cs="Arial"/>
          <w:sz w:val="24"/>
          <w:szCs w:val="24"/>
          <w:lang w:val="mn-MN"/>
        </w:rPr>
        <w:t xml:space="preserve"> боловсруулсан болно.</w:t>
      </w:r>
    </w:p>
    <w:p w14:paraId="01345B99" w14:textId="77777777" w:rsidR="00982752" w:rsidRPr="00982752" w:rsidRDefault="00982752" w:rsidP="00982752">
      <w:pPr>
        <w:spacing w:after="0" w:line="240" w:lineRule="auto"/>
        <w:rPr>
          <w:rFonts w:ascii="Times New Roman" w:hAnsi="Times New Roman"/>
          <w:sz w:val="24"/>
          <w:szCs w:val="24"/>
        </w:rPr>
      </w:pPr>
    </w:p>
    <w:p w14:paraId="50AAA6D7" w14:textId="77777777" w:rsidR="00AF5807" w:rsidRDefault="001004C0" w:rsidP="001004C0">
      <w:pPr>
        <w:spacing w:after="0" w:line="240" w:lineRule="auto"/>
        <w:ind w:firstLine="720"/>
        <w:jc w:val="both"/>
        <w:rPr>
          <w:rFonts w:ascii="Arial" w:hAnsi="Arial" w:cs="Arial"/>
          <w:bCs/>
          <w:sz w:val="24"/>
          <w:szCs w:val="24"/>
          <w:lang w:val="mn-MN"/>
        </w:rPr>
      </w:pPr>
      <w:r>
        <w:rPr>
          <w:rFonts w:ascii="Arial" w:hAnsi="Arial" w:cs="Arial"/>
          <w:bCs/>
          <w:sz w:val="24"/>
          <w:szCs w:val="24"/>
          <w:lang w:val="mn-MN"/>
        </w:rPr>
        <w:t xml:space="preserve"> Хууль тогтоомжийн тухай</w:t>
      </w:r>
      <w:r w:rsidR="00AF5807">
        <w:rPr>
          <w:rFonts w:ascii="Arial" w:hAnsi="Arial" w:cs="Arial"/>
          <w:bCs/>
          <w:sz w:val="24"/>
          <w:szCs w:val="24"/>
          <w:lang w:val="mn-MN"/>
        </w:rPr>
        <w:t xml:space="preserve"> хуульд заасны дагуу “</w:t>
      </w:r>
      <w:r w:rsidR="00AF5807">
        <w:rPr>
          <w:rFonts w:ascii="Arial" w:hAnsi="Arial" w:cs="Arial"/>
          <w:sz w:val="24"/>
          <w:szCs w:val="24"/>
          <w:lang w:val="mn-MN"/>
        </w:rPr>
        <w:t>Агаарын тухай хуульд нэмэлт, өөрчлөлт оруулах тухай” хуулийн</w:t>
      </w:r>
      <w:r w:rsidR="00AF5807">
        <w:rPr>
          <w:rFonts w:ascii="Arial" w:hAnsi="Arial" w:cs="Arial"/>
          <w:bCs/>
          <w:sz w:val="24"/>
          <w:szCs w:val="24"/>
          <w:lang w:val="mn-MN"/>
        </w:rPr>
        <w:t xml:space="preserve"> төслийг 2017 оны 2 дугаар сарын 3-ны өдрөөс эхлэн Байгаль орчин, аялал жуулчлалын яамны цахим хуудсанд байршуулсан. Мөн “Монголын Байгаль орчны иргэний зөвлөл” ТББ дээр 2017 оны 6 дугаар сарын 2-ны өдөр иргэд, төрийн бус байгууллагын төлөөллүүдийг оролцуулан хуулийн төслийг хэлэлцүүлсэн. Х</w:t>
      </w:r>
      <w:r w:rsidR="002858C9">
        <w:rPr>
          <w:rFonts w:ascii="Arial" w:hAnsi="Arial" w:cs="Arial"/>
          <w:bCs/>
          <w:sz w:val="24"/>
          <w:szCs w:val="24"/>
          <w:lang w:val="mn-MN"/>
        </w:rPr>
        <w:t>элэлцүүлэгт</w:t>
      </w:r>
      <w:r w:rsidR="00AF5807">
        <w:rPr>
          <w:rFonts w:ascii="Arial" w:hAnsi="Arial" w:cs="Arial"/>
          <w:bCs/>
          <w:sz w:val="24"/>
          <w:szCs w:val="24"/>
          <w:lang w:val="mn-MN"/>
        </w:rPr>
        <w:t xml:space="preserve"> оролцогсод тус хуулийн төслийг дэмжсэн.  </w:t>
      </w:r>
    </w:p>
    <w:p w14:paraId="3DCF7108" w14:textId="77777777" w:rsidR="00AF5807" w:rsidRDefault="00AF5807" w:rsidP="000F3FD3">
      <w:pPr>
        <w:spacing w:after="0" w:line="240" w:lineRule="auto"/>
        <w:jc w:val="both"/>
        <w:rPr>
          <w:rFonts w:ascii="Arial" w:hAnsi="Arial" w:cs="Arial"/>
          <w:bCs/>
          <w:sz w:val="24"/>
          <w:szCs w:val="24"/>
          <w:lang w:val="mn-MN"/>
        </w:rPr>
      </w:pPr>
    </w:p>
    <w:p w14:paraId="5A300690" w14:textId="77777777" w:rsidR="00AF5807" w:rsidRDefault="00AF5807" w:rsidP="00AF5807">
      <w:pPr>
        <w:spacing w:after="0"/>
        <w:jc w:val="both"/>
        <w:rPr>
          <w:rFonts w:ascii="Arial" w:hAnsi="Arial" w:cs="Arial"/>
          <w:bCs/>
          <w:sz w:val="24"/>
          <w:szCs w:val="24"/>
          <w:lang w:val="mn-MN"/>
        </w:rPr>
      </w:pPr>
    </w:p>
    <w:p w14:paraId="7F78A72A" w14:textId="77777777" w:rsidR="00AF5807" w:rsidRDefault="00AF5807" w:rsidP="00AF5807">
      <w:pPr>
        <w:spacing w:after="0"/>
        <w:jc w:val="both"/>
        <w:rPr>
          <w:rFonts w:ascii="Arial" w:hAnsi="Arial" w:cs="Arial"/>
          <w:bCs/>
          <w:sz w:val="24"/>
          <w:szCs w:val="24"/>
          <w:lang w:val="mn-MN"/>
        </w:rPr>
      </w:pPr>
    </w:p>
    <w:p w14:paraId="52B1E2D4" w14:textId="77777777" w:rsidR="00AF5807" w:rsidRDefault="00AF5807" w:rsidP="00AF5807">
      <w:pPr>
        <w:spacing w:after="0"/>
        <w:jc w:val="both"/>
        <w:rPr>
          <w:rFonts w:ascii="Arial" w:hAnsi="Arial" w:cs="Arial"/>
          <w:bCs/>
          <w:sz w:val="24"/>
          <w:szCs w:val="24"/>
          <w:lang w:val="mn-MN"/>
        </w:rPr>
      </w:pPr>
    </w:p>
    <w:p w14:paraId="0D57C080" w14:textId="77777777" w:rsidR="00AF5807" w:rsidRDefault="00F43ADC" w:rsidP="00AF5807">
      <w:pPr>
        <w:spacing w:after="0"/>
        <w:jc w:val="center"/>
        <w:rPr>
          <w:rFonts w:ascii="Arial" w:hAnsi="Arial" w:cs="Arial"/>
          <w:bCs/>
          <w:sz w:val="24"/>
          <w:szCs w:val="24"/>
          <w:lang w:val="mn-MN"/>
        </w:rPr>
      </w:pPr>
      <w:r>
        <w:rPr>
          <w:rFonts w:ascii="Arial" w:hAnsi="Arial" w:cs="Arial"/>
          <w:bCs/>
          <w:sz w:val="24"/>
          <w:szCs w:val="24"/>
          <w:lang w:val="mn-MN"/>
        </w:rPr>
        <w:t>МОНГОЛ УЛСЫН ЗАСГИЙН ГАЗАР</w:t>
      </w:r>
    </w:p>
    <w:p w14:paraId="7A80AE09" w14:textId="77777777" w:rsidR="00AF5807" w:rsidRDefault="00AF5807" w:rsidP="00AF5807">
      <w:pPr>
        <w:tabs>
          <w:tab w:val="left" w:pos="6454"/>
        </w:tabs>
        <w:spacing w:after="0"/>
        <w:ind w:firstLine="720"/>
        <w:jc w:val="right"/>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br w:type="page"/>
      </w:r>
    </w:p>
    <w:p w14:paraId="35A190AC" w14:textId="77777777" w:rsidR="000C5E95" w:rsidRDefault="000C5E95" w:rsidP="00F43ADC">
      <w:pPr>
        <w:tabs>
          <w:tab w:val="left" w:pos="6454"/>
        </w:tabs>
        <w:spacing w:after="0" w:line="240" w:lineRule="auto"/>
        <w:ind w:firstLine="720"/>
        <w:jc w:val="right"/>
        <w:rPr>
          <w:rFonts w:ascii="Arial" w:hAnsi="Arial" w:cs="Arial"/>
          <w:sz w:val="24"/>
          <w:szCs w:val="24"/>
          <w:lang w:val="mn-MN"/>
        </w:rPr>
      </w:pPr>
    </w:p>
    <w:p w14:paraId="1237E4A3" w14:textId="77777777" w:rsidR="000C5E95" w:rsidRDefault="000C5E95" w:rsidP="00F43ADC">
      <w:pPr>
        <w:tabs>
          <w:tab w:val="left" w:pos="6454"/>
        </w:tabs>
        <w:spacing w:after="0" w:line="240" w:lineRule="auto"/>
        <w:ind w:firstLine="720"/>
        <w:jc w:val="right"/>
        <w:rPr>
          <w:rFonts w:ascii="Arial" w:hAnsi="Arial" w:cs="Arial"/>
          <w:sz w:val="24"/>
          <w:szCs w:val="24"/>
          <w:lang w:val="mn-MN"/>
        </w:rPr>
      </w:pPr>
    </w:p>
    <w:p w14:paraId="054B0601" w14:textId="77777777" w:rsidR="005436F5" w:rsidRPr="00002FCF" w:rsidRDefault="005436F5" w:rsidP="00F43ADC">
      <w:pPr>
        <w:tabs>
          <w:tab w:val="left" w:pos="6454"/>
        </w:tabs>
        <w:adjustRightInd w:val="0"/>
        <w:snapToGrid w:val="0"/>
        <w:spacing w:after="0" w:line="240" w:lineRule="auto"/>
        <w:ind w:firstLine="720"/>
        <w:jc w:val="right"/>
        <w:rPr>
          <w:rFonts w:ascii="Arial" w:hAnsi="Arial" w:cs="Arial"/>
          <w:sz w:val="24"/>
          <w:szCs w:val="24"/>
          <w:lang w:val="mn-MN"/>
        </w:rPr>
      </w:pPr>
      <w:r w:rsidRPr="00002FCF">
        <w:rPr>
          <w:rFonts w:ascii="Arial" w:hAnsi="Arial" w:cs="Arial"/>
          <w:sz w:val="24"/>
          <w:szCs w:val="24"/>
          <w:lang w:val="mn-MN"/>
        </w:rPr>
        <w:t>Төсөл</w:t>
      </w:r>
    </w:p>
    <w:p w14:paraId="2A31FE1A" w14:textId="77777777" w:rsidR="005436F5" w:rsidRPr="00002FCF" w:rsidRDefault="005436F5" w:rsidP="00F43ADC">
      <w:pPr>
        <w:adjustRightInd w:val="0"/>
        <w:snapToGrid w:val="0"/>
        <w:spacing w:after="0" w:line="240" w:lineRule="auto"/>
        <w:jc w:val="right"/>
        <w:rPr>
          <w:rFonts w:ascii="Arial" w:hAnsi="Arial" w:cs="Arial"/>
          <w:sz w:val="24"/>
          <w:szCs w:val="24"/>
          <w:lang w:val="mn-MN"/>
        </w:rPr>
      </w:pPr>
    </w:p>
    <w:p w14:paraId="5AEDE597" w14:textId="77777777" w:rsidR="005436F5" w:rsidRPr="00002FCF" w:rsidRDefault="005436F5" w:rsidP="00F43ADC">
      <w:pPr>
        <w:tabs>
          <w:tab w:val="left" w:pos="6216"/>
        </w:tabs>
        <w:adjustRightInd w:val="0"/>
        <w:snapToGrid w:val="0"/>
        <w:spacing w:after="0" w:line="240" w:lineRule="auto"/>
        <w:jc w:val="center"/>
        <w:rPr>
          <w:rFonts w:ascii="Arial" w:hAnsi="Arial" w:cs="Arial"/>
          <w:b/>
          <w:sz w:val="24"/>
          <w:szCs w:val="24"/>
          <w:lang w:val="mn-MN"/>
        </w:rPr>
      </w:pPr>
      <w:r w:rsidRPr="00002FCF">
        <w:rPr>
          <w:rFonts w:ascii="Arial" w:hAnsi="Arial" w:cs="Arial"/>
          <w:b/>
          <w:sz w:val="24"/>
          <w:szCs w:val="24"/>
          <w:lang w:val="mn-MN"/>
        </w:rPr>
        <w:t>МОНГОЛ УЛСЫН ХУУЛЬ</w:t>
      </w:r>
    </w:p>
    <w:p w14:paraId="738DA9E5" w14:textId="77777777" w:rsidR="005436F5" w:rsidRPr="00002FCF" w:rsidRDefault="005436F5" w:rsidP="00F43ADC">
      <w:pPr>
        <w:adjustRightInd w:val="0"/>
        <w:snapToGrid w:val="0"/>
        <w:spacing w:after="0" w:line="240" w:lineRule="auto"/>
        <w:jc w:val="center"/>
        <w:rPr>
          <w:rFonts w:ascii="Arial" w:hAnsi="Arial" w:cs="Arial"/>
          <w:b/>
          <w:sz w:val="24"/>
          <w:szCs w:val="24"/>
          <w:lang w:val="mn-MN"/>
        </w:rPr>
      </w:pPr>
    </w:p>
    <w:p w14:paraId="1CBBA071" w14:textId="77777777" w:rsidR="005436F5" w:rsidRPr="00002FCF" w:rsidRDefault="005436F5" w:rsidP="00F43ADC">
      <w:pPr>
        <w:adjustRightInd w:val="0"/>
        <w:snapToGrid w:val="0"/>
        <w:spacing w:after="0" w:line="240" w:lineRule="auto"/>
        <w:rPr>
          <w:rFonts w:ascii="Arial" w:hAnsi="Arial" w:cs="Arial"/>
          <w:sz w:val="24"/>
          <w:szCs w:val="24"/>
          <w:lang w:val="mn-MN"/>
        </w:rPr>
      </w:pPr>
      <w:r w:rsidRPr="00002FCF">
        <w:rPr>
          <w:rFonts w:ascii="Arial" w:hAnsi="Arial" w:cs="Arial"/>
          <w:b/>
          <w:sz w:val="24"/>
          <w:szCs w:val="24"/>
          <w:lang w:val="mn-MN"/>
        </w:rPr>
        <w:t xml:space="preserve">   </w:t>
      </w:r>
      <w:r w:rsidRPr="00002FCF">
        <w:rPr>
          <w:rFonts w:ascii="Arial" w:hAnsi="Arial" w:cs="Arial"/>
          <w:sz w:val="24"/>
          <w:szCs w:val="24"/>
          <w:lang w:val="mn-MN"/>
        </w:rPr>
        <w:t>201</w:t>
      </w:r>
      <w:r w:rsidR="00AE1381">
        <w:rPr>
          <w:rFonts w:ascii="Arial" w:hAnsi="Arial" w:cs="Arial"/>
          <w:sz w:val="24"/>
          <w:szCs w:val="24"/>
          <w:lang w:val="mn-MN"/>
        </w:rPr>
        <w:t>8</w:t>
      </w:r>
      <w:r w:rsidRPr="00002FCF">
        <w:rPr>
          <w:rFonts w:ascii="Arial" w:hAnsi="Arial" w:cs="Arial"/>
          <w:sz w:val="24"/>
          <w:szCs w:val="24"/>
          <w:lang w:val="mn-MN"/>
        </w:rPr>
        <w:t xml:space="preserve"> оны ...дугаар                                                   </w:t>
      </w:r>
      <w:r w:rsidR="00F43ADC">
        <w:rPr>
          <w:rFonts w:ascii="Arial" w:hAnsi="Arial" w:cs="Arial"/>
          <w:sz w:val="24"/>
          <w:szCs w:val="24"/>
          <w:lang w:val="mn-MN"/>
        </w:rPr>
        <w:t xml:space="preserve">                             </w:t>
      </w:r>
      <w:r w:rsidRPr="00002FCF">
        <w:rPr>
          <w:rFonts w:ascii="Arial" w:hAnsi="Arial" w:cs="Arial"/>
          <w:sz w:val="24"/>
          <w:szCs w:val="24"/>
          <w:lang w:val="mn-MN"/>
        </w:rPr>
        <w:t xml:space="preserve">Улаанбаатар </w:t>
      </w:r>
    </w:p>
    <w:p w14:paraId="6506D867" w14:textId="77777777" w:rsidR="005436F5" w:rsidRPr="00002FCF" w:rsidRDefault="005436F5" w:rsidP="00F43ADC">
      <w:pPr>
        <w:adjustRightInd w:val="0"/>
        <w:snapToGrid w:val="0"/>
        <w:spacing w:after="0" w:line="240" w:lineRule="auto"/>
        <w:rPr>
          <w:rFonts w:ascii="Arial" w:hAnsi="Arial" w:cs="Arial"/>
          <w:sz w:val="24"/>
          <w:szCs w:val="24"/>
          <w:lang w:val="mn-MN"/>
        </w:rPr>
      </w:pPr>
      <w:r w:rsidRPr="00002FCF">
        <w:rPr>
          <w:rFonts w:ascii="Arial" w:hAnsi="Arial" w:cs="Arial"/>
          <w:sz w:val="24"/>
          <w:szCs w:val="24"/>
          <w:lang w:val="mn-MN"/>
        </w:rPr>
        <w:t xml:space="preserve">   сарын ... -ны өдөр                                                                                             хот     </w:t>
      </w:r>
    </w:p>
    <w:p w14:paraId="52A8E0F3" w14:textId="77777777" w:rsidR="005436F5" w:rsidRDefault="005436F5" w:rsidP="00F43ADC">
      <w:pPr>
        <w:tabs>
          <w:tab w:val="left" w:pos="3979"/>
        </w:tabs>
        <w:adjustRightInd w:val="0"/>
        <w:snapToGrid w:val="0"/>
        <w:spacing w:after="0" w:line="240" w:lineRule="auto"/>
        <w:jc w:val="center"/>
        <w:rPr>
          <w:rFonts w:ascii="Arial" w:hAnsi="Arial" w:cs="Arial"/>
          <w:sz w:val="24"/>
          <w:szCs w:val="24"/>
          <w:lang w:val="mn-MN"/>
        </w:rPr>
      </w:pPr>
    </w:p>
    <w:p w14:paraId="33CABBF2" w14:textId="77777777" w:rsidR="00F43ADC" w:rsidRDefault="00F43ADC" w:rsidP="00F43ADC">
      <w:pPr>
        <w:tabs>
          <w:tab w:val="left" w:pos="3979"/>
        </w:tabs>
        <w:adjustRightInd w:val="0"/>
        <w:snapToGrid w:val="0"/>
        <w:spacing w:after="0" w:line="240" w:lineRule="auto"/>
        <w:jc w:val="center"/>
        <w:rPr>
          <w:rFonts w:ascii="Arial" w:hAnsi="Arial" w:cs="Arial"/>
          <w:b/>
          <w:sz w:val="24"/>
          <w:szCs w:val="24"/>
          <w:lang w:val="mn-MN"/>
        </w:rPr>
      </w:pPr>
    </w:p>
    <w:p w14:paraId="0398FB73" w14:textId="77777777" w:rsidR="005436F5" w:rsidRPr="00002FCF" w:rsidRDefault="005436F5" w:rsidP="00F43ADC">
      <w:pPr>
        <w:tabs>
          <w:tab w:val="left" w:pos="3979"/>
        </w:tabs>
        <w:adjustRightInd w:val="0"/>
        <w:snapToGrid w:val="0"/>
        <w:spacing w:after="0" w:line="240" w:lineRule="auto"/>
        <w:jc w:val="center"/>
        <w:rPr>
          <w:rFonts w:ascii="Arial" w:hAnsi="Arial" w:cs="Arial"/>
          <w:b/>
          <w:sz w:val="24"/>
          <w:szCs w:val="24"/>
          <w:lang w:val="mn-MN"/>
        </w:rPr>
      </w:pPr>
      <w:r w:rsidRPr="00002FCF">
        <w:rPr>
          <w:rFonts w:ascii="Arial" w:hAnsi="Arial" w:cs="Arial"/>
          <w:b/>
          <w:sz w:val="24"/>
          <w:szCs w:val="24"/>
          <w:lang w:val="mn-MN"/>
        </w:rPr>
        <w:t>АГААРЫН ТУХАЙ ХУУЛЬД НЭМЭЛТ,</w:t>
      </w:r>
    </w:p>
    <w:p w14:paraId="1EF317A9" w14:textId="77777777" w:rsidR="005436F5" w:rsidRDefault="005436F5" w:rsidP="00F43ADC">
      <w:pPr>
        <w:adjustRightInd w:val="0"/>
        <w:snapToGrid w:val="0"/>
        <w:spacing w:after="0" w:line="240" w:lineRule="auto"/>
        <w:jc w:val="center"/>
        <w:rPr>
          <w:rFonts w:ascii="Arial" w:hAnsi="Arial" w:cs="Arial"/>
          <w:b/>
          <w:sz w:val="24"/>
          <w:szCs w:val="24"/>
          <w:lang w:val="mn-MN"/>
        </w:rPr>
      </w:pPr>
      <w:r w:rsidRPr="00002FCF">
        <w:rPr>
          <w:rFonts w:ascii="Arial" w:hAnsi="Arial" w:cs="Arial"/>
          <w:b/>
          <w:sz w:val="24"/>
          <w:szCs w:val="24"/>
          <w:lang w:val="mn-MN"/>
        </w:rPr>
        <w:t>ӨӨРЧЛӨЛТ ОРУУЛАХ ТУХАЙ</w:t>
      </w:r>
    </w:p>
    <w:p w14:paraId="6EDF80AA" w14:textId="77777777" w:rsidR="005436F5" w:rsidRPr="00002FCF" w:rsidRDefault="005436F5" w:rsidP="00F43ADC">
      <w:pPr>
        <w:adjustRightInd w:val="0"/>
        <w:snapToGrid w:val="0"/>
        <w:spacing w:after="0" w:line="240" w:lineRule="auto"/>
        <w:jc w:val="center"/>
        <w:rPr>
          <w:rFonts w:ascii="Arial" w:hAnsi="Arial" w:cs="Arial"/>
          <w:b/>
          <w:sz w:val="24"/>
          <w:szCs w:val="24"/>
          <w:lang w:val="mn-MN"/>
        </w:rPr>
      </w:pPr>
    </w:p>
    <w:p w14:paraId="0F57E489" w14:textId="77777777" w:rsidR="005436F5" w:rsidRDefault="005436F5" w:rsidP="00F43ADC">
      <w:pPr>
        <w:adjustRightInd w:val="0"/>
        <w:snapToGrid w:val="0"/>
        <w:spacing w:after="0" w:line="240" w:lineRule="auto"/>
        <w:ind w:firstLine="567"/>
        <w:jc w:val="both"/>
        <w:rPr>
          <w:rFonts w:ascii="Arial" w:hAnsi="Arial" w:cs="Arial"/>
          <w:sz w:val="24"/>
          <w:szCs w:val="24"/>
          <w:lang w:val="mn-MN"/>
        </w:rPr>
      </w:pPr>
      <w:r w:rsidRPr="00002FCF">
        <w:rPr>
          <w:rFonts w:ascii="Arial" w:hAnsi="Arial" w:cs="Arial"/>
          <w:b/>
          <w:sz w:val="24"/>
          <w:szCs w:val="24"/>
          <w:lang w:val="mn-MN"/>
        </w:rPr>
        <w:t>1 д</w:t>
      </w:r>
      <w:r w:rsidRPr="00002FCF">
        <w:rPr>
          <w:rFonts w:ascii="Arial" w:eastAsia="MS Gothic" w:hAnsi="Arial" w:cs="Arial"/>
          <w:b/>
          <w:sz w:val="24"/>
          <w:szCs w:val="24"/>
          <w:lang w:val="mn-MN"/>
        </w:rPr>
        <w:t>ү</w:t>
      </w:r>
      <w:r w:rsidRPr="00002FCF">
        <w:rPr>
          <w:rFonts w:ascii="Arial" w:eastAsia="Microsoft YaHei" w:hAnsi="Arial" w:cs="Arial"/>
          <w:b/>
          <w:sz w:val="24"/>
          <w:szCs w:val="24"/>
          <w:lang w:val="mn-MN"/>
        </w:rPr>
        <w:t>гээр</w:t>
      </w:r>
      <w:r w:rsidRPr="00002FCF">
        <w:rPr>
          <w:rFonts w:ascii="Arial" w:hAnsi="Arial" w:cs="Arial"/>
          <w:b/>
          <w:sz w:val="24"/>
          <w:szCs w:val="24"/>
          <w:lang w:val="mn-MN"/>
        </w:rPr>
        <w:t xml:space="preserve"> </w:t>
      </w:r>
      <w:r w:rsidRPr="00002FCF">
        <w:rPr>
          <w:rFonts w:ascii="Arial" w:eastAsia="Microsoft YaHei" w:hAnsi="Arial" w:cs="Arial"/>
          <w:b/>
          <w:sz w:val="24"/>
          <w:szCs w:val="24"/>
          <w:lang w:val="mn-MN"/>
        </w:rPr>
        <w:t>з</w:t>
      </w:r>
      <w:r w:rsidRPr="00002FCF">
        <w:rPr>
          <w:rFonts w:ascii="Arial" w:eastAsia="MS Gothic" w:hAnsi="Arial" w:cs="Arial"/>
          <w:b/>
          <w:sz w:val="24"/>
          <w:szCs w:val="24"/>
          <w:lang w:val="mn-MN"/>
        </w:rPr>
        <w:t>ү</w:t>
      </w:r>
      <w:r w:rsidRPr="00002FCF">
        <w:rPr>
          <w:rFonts w:ascii="Arial" w:eastAsia="Microsoft YaHei" w:hAnsi="Arial" w:cs="Arial"/>
          <w:b/>
          <w:sz w:val="24"/>
          <w:szCs w:val="24"/>
          <w:lang w:val="mn-MN"/>
        </w:rPr>
        <w:t>йл</w:t>
      </w:r>
      <w:r w:rsidRPr="00002FCF">
        <w:rPr>
          <w:rFonts w:ascii="Arial" w:hAnsi="Arial" w:cs="Arial"/>
          <w:b/>
          <w:sz w:val="24"/>
          <w:szCs w:val="24"/>
          <w:lang w:val="mn-MN"/>
        </w:rPr>
        <w:t>.</w:t>
      </w:r>
      <w:r w:rsidRPr="00002FCF">
        <w:rPr>
          <w:rFonts w:ascii="Arial" w:hAnsi="Arial" w:cs="Arial"/>
          <w:sz w:val="24"/>
          <w:szCs w:val="24"/>
          <w:lang w:val="mn-MN"/>
        </w:rPr>
        <w:t>Агаарын тухай хуульд до</w:t>
      </w:r>
      <w:r w:rsidR="00860149">
        <w:rPr>
          <w:rFonts w:ascii="Arial" w:hAnsi="Arial" w:cs="Arial"/>
          <w:sz w:val="24"/>
          <w:szCs w:val="24"/>
          <w:lang w:val="mn-MN"/>
        </w:rPr>
        <w:t>о</w:t>
      </w:r>
      <w:r w:rsidRPr="00002FCF">
        <w:rPr>
          <w:rFonts w:ascii="Arial" w:hAnsi="Arial" w:cs="Arial"/>
          <w:sz w:val="24"/>
          <w:szCs w:val="24"/>
          <w:lang w:val="mn-MN"/>
        </w:rPr>
        <w:t xml:space="preserve">р дурдсан агуулгатай </w:t>
      </w:r>
      <w:r w:rsidR="00860149">
        <w:rPr>
          <w:rFonts w:ascii="Arial" w:hAnsi="Arial" w:cs="Arial"/>
          <w:sz w:val="24"/>
          <w:szCs w:val="24"/>
          <w:lang w:val="mn-MN"/>
        </w:rPr>
        <w:t xml:space="preserve">дараах </w:t>
      </w:r>
      <w:r w:rsidRPr="00002FCF">
        <w:rPr>
          <w:rFonts w:ascii="Arial" w:hAnsi="Arial" w:cs="Arial"/>
          <w:sz w:val="24"/>
          <w:szCs w:val="24"/>
          <w:lang w:val="mn-MN"/>
        </w:rPr>
        <w:t xml:space="preserve">зүйл, хэсэг нэмсүгэй: </w:t>
      </w:r>
    </w:p>
    <w:p w14:paraId="39E7091A" w14:textId="77777777" w:rsidR="00860149" w:rsidRDefault="00860149" w:rsidP="00860149">
      <w:pPr>
        <w:tabs>
          <w:tab w:val="left" w:pos="630"/>
        </w:tabs>
        <w:adjustRightInd w:val="0"/>
        <w:snapToGrid w:val="0"/>
        <w:spacing w:after="0" w:line="240" w:lineRule="auto"/>
        <w:jc w:val="both"/>
        <w:rPr>
          <w:rFonts w:ascii="Arial" w:hAnsi="Arial" w:cs="Arial"/>
          <w:b/>
          <w:sz w:val="24"/>
          <w:szCs w:val="24"/>
          <w:lang w:val="mn-MN"/>
        </w:rPr>
      </w:pPr>
    </w:p>
    <w:p w14:paraId="6F550029" w14:textId="77777777" w:rsidR="00860149" w:rsidRDefault="00860149" w:rsidP="00860149">
      <w:pPr>
        <w:tabs>
          <w:tab w:val="left" w:pos="630"/>
        </w:tabs>
        <w:adjustRightInd w:val="0"/>
        <w:snapToGrid w:val="0"/>
        <w:spacing w:after="0" w:line="240" w:lineRule="auto"/>
        <w:jc w:val="both"/>
        <w:rPr>
          <w:rFonts w:ascii="Arial" w:hAnsi="Arial" w:cs="Arial"/>
          <w:b/>
          <w:sz w:val="24"/>
          <w:szCs w:val="24"/>
          <w:lang w:val="mn-MN"/>
        </w:rPr>
      </w:pPr>
      <w:r>
        <w:rPr>
          <w:rFonts w:ascii="Arial" w:hAnsi="Arial" w:cs="Arial"/>
          <w:b/>
          <w:sz w:val="24"/>
          <w:szCs w:val="24"/>
          <w:lang w:val="mn-MN"/>
        </w:rPr>
        <w:tab/>
        <w:t>1</w:t>
      </w:r>
      <w:r w:rsidRPr="00002FCF">
        <w:rPr>
          <w:rFonts w:ascii="Arial" w:hAnsi="Arial" w:cs="Arial"/>
          <w:b/>
          <w:sz w:val="24"/>
          <w:szCs w:val="24"/>
          <w:lang w:val="mn-MN"/>
        </w:rPr>
        <w:t>/15 дугаар зүйлийн 15.7 дахь хэсэг:</w:t>
      </w:r>
    </w:p>
    <w:p w14:paraId="2AF41D4E" w14:textId="77777777" w:rsidR="00860149" w:rsidRPr="00002FCF" w:rsidRDefault="00860149" w:rsidP="00860149">
      <w:pPr>
        <w:tabs>
          <w:tab w:val="left" w:pos="630"/>
        </w:tabs>
        <w:adjustRightInd w:val="0"/>
        <w:snapToGrid w:val="0"/>
        <w:spacing w:after="0" w:line="240" w:lineRule="auto"/>
        <w:jc w:val="both"/>
        <w:rPr>
          <w:rFonts w:ascii="Arial" w:hAnsi="Arial" w:cs="Arial"/>
          <w:b/>
          <w:sz w:val="24"/>
          <w:szCs w:val="24"/>
          <w:lang w:val="mn-MN"/>
        </w:rPr>
      </w:pPr>
    </w:p>
    <w:p w14:paraId="72150F47" w14:textId="77777777" w:rsidR="00860149" w:rsidRDefault="00860149" w:rsidP="00860149">
      <w:pPr>
        <w:tabs>
          <w:tab w:val="left" w:pos="630"/>
        </w:tabs>
        <w:adjustRightInd w:val="0"/>
        <w:snapToGrid w:val="0"/>
        <w:spacing w:after="0" w:line="240" w:lineRule="auto"/>
        <w:jc w:val="both"/>
        <w:rPr>
          <w:rFonts w:ascii="Arial" w:hAnsi="Arial" w:cs="Arial"/>
          <w:sz w:val="24"/>
          <w:szCs w:val="24"/>
          <w:lang w:val="mn-MN"/>
        </w:rPr>
      </w:pPr>
      <w:r w:rsidRPr="00002FCF">
        <w:rPr>
          <w:rFonts w:ascii="Arial" w:hAnsi="Arial" w:cs="Arial"/>
          <w:sz w:val="24"/>
          <w:szCs w:val="24"/>
          <w:lang w:val="mn-MN"/>
        </w:rPr>
        <w:tab/>
      </w:r>
      <w:r>
        <w:rPr>
          <w:rFonts w:ascii="Arial" w:hAnsi="Arial" w:cs="Arial"/>
          <w:sz w:val="24"/>
          <w:szCs w:val="24"/>
          <w:lang w:val="mn-MN"/>
        </w:rPr>
        <w:t>“</w:t>
      </w:r>
      <w:r w:rsidRPr="00002FCF">
        <w:rPr>
          <w:rFonts w:ascii="Arial" w:hAnsi="Arial" w:cs="Arial"/>
          <w:sz w:val="24"/>
          <w:szCs w:val="24"/>
          <w:lang w:val="mn-MN"/>
        </w:rPr>
        <w:t>15.7.Агаарын бохирдлыг бууруулах арга хэмжээг нутаг дэвсгэрийнхээ хэмжээнд зохион байгуулах, хэрэгжилтийг тайлагнах үүрэг бүхий албыг аймаг, нийслэлийн Засаг дар</w:t>
      </w:r>
      <w:r>
        <w:rPr>
          <w:rFonts w:ascii="Arial" w:hAnsi="Arial" w:cs="Arial"/>
          <w:sz w:val="24"/>
          <w:szCs w:val="24"/>
          <w:lang w:val="mn-MN"/>
        </w:rPr>
        <w:t>га зохион байгуулж ажиллуулна.”</w:t>
      </w:r>
    </w:p>
    <w:p w14:paraId="2CF7FDBF" w14:textId="77777777" w:rsidR="00F43ADC" w:rsidRPr="00002FCF" w:rsidRDefault="00F43ADC" w:rsidP="00F43ADC">
      <w:pPr>
        <w:adjustRightInd w:val="0"/>
        <w:snapToGrid w:val="0"/>
        <w:spacing w:after="0" w:line="240" w:lineRule="auto"/>
        <w:ind w:firstLine="567"/>
        <w:jc w:val="both"/>
        <w:rPr>
          <w:rFonts w:ascii="Arial" w:hAnsi="Arial" w:cs="Arial"/>
          <w:b/>
          <w:sz w:val="24"/>
          <w:szCs w:val="24"/>
          <w:lang w:val="mn-MN"/>
        </w:rPr>
      </w:pPr>
    </w:p>
    <w:p w14:paraId="40CE520B" w14:textId="77777777" w:rsidR="005436F5" w:rsidRDefault="00860149" w:rsidP="00F43ADC">
      <w:pPr>
        <w:adjustRightInd w:val="0"/>
        <w:snapToGrid w:val="0"/>
        <w:spacing w:after="0" w:line="240" w:lineRule="auto"/>
        <w:ind w:firstLine="567"/>
        <w:jc w:val="both"/>
        <w:rPr>
          <w:rFonts w:ascii="Arial" w:hAnsi="Arial" w:cs="Arial"/>
          <w:sz w:val="24"/>
          <w:szCs w:val="24"/>
          <w:lang w:val="mn-MN"/>
        </w:rPr>
      </w:pPr>
      <w:r>
        <w:rPr>
          <w:rFonts w:ascii="Arial" w:hAnsi="Arial" w:cs="Arial"/>
          <w:b/>
          <w:sz w:val="24"/>
          <w:szCs w:val="24"/>
          <w:lang w:val="mn-MN"/>
        </w:rPr>
        <w:t>2</w:t>
      </w:r>
      <w:r w:rsidR="005436F5" w:rsidRPr="00002FCF">
        <w:rPr>
          <w:rFonts w:ascii="Arial" w:hAnsi="Arial" w:cs="Arial"/>
          <w:b/>
          <w:sz w:val="24"/>
          <w:szCs w:val="24"/>
          <w:lang w:val="mn-MN"/>
        </w:rPr>
        <w:t>/ 29</w:t>
      </w:r>
      <w:r w:rsidR="005436F5" w:rsidRPr="00002FCF">
        <w:rPr>
          <w:rFonts w:ascii="Arial" w:hAnsi="Arial" w:cs="Arial"/>
          <w:b/>
          <w:sz w:val="24"/>
          <w:szCs w:val="24"/>
          <w:vertAlign w:val="superscript"/>
          <w:lang w:val="mn-MN"/>
        </w:rPr>
        <w:t>1</w:t>
      </w:r>
      <w:r w:rsidR="005436F5" w:rsidRPr="00002FCF">
        <w:rPr>
          <w:rFonts w:ascii="Arial" w:hAnsi="Arial" w:cs="Arial"/>
          <w:b/>
          <w:sz w:val="24"/>
          <w:szCs w:val="24"/>
          <w:lang w:val="mn-MN"/>
        </w:rPr>
        <w:t xml:space="preserve"> дүгээр зүйл</w:t>
      </w:r>
      <w:r w:rsidR="005436F5" w:rsidRPr="00002FCF">
        <w:rPr>
          <w:rFonts w:ascii="Arial" w:hAnsi="Arial" w:cs="Arial"/>
          <w:sz w:val="24"/>
          <w:szCs w:val="24"/>
          <w:lang w:val="mn-MN"/>
        </w:rPr>
        <w:t>:</w:t>
      </w:r>
    </w:p>
    <w:p w14:paraId="462E38AD" w14:textId="77777777" w:rsidR="00F43ADC" w:rsidRPr="00002FCF" w:rsidRDefault="00F43ADC" w:rsidP="00F43ADC">
      <w:pPr>
        <w:adjustRightInd w:val="0"/>
        <w:snapToGrid w:val="0"/>
        <w:spacing w:after="0" w:line="240" w:lineRule="auto"/>
        <w:ind w:firstLine="567"/>
        <w:jc w:val="both"/>
        <w:rPr>
          <w:rFonts w:ascii="Arial" w:hAnsi="Arial" w:cs="Arial"/>
          <w:sz w:val="24"/>
          <w:szCs w:val="24"/>
          <w:lang w:val="mn-MN"/>
        </w:rPr>
      </w:pPr>
    </w:p>
    <w:p w14:paraId="76412607" w14:textId="77777777" w:rsidR="005436F5" w:rsidRDefault="005436F5" w:rsidP="00F43ADC">
      <w:pPr>
        <w:adjustRightInd w:val="0"/>
        <w:snapToGrid w:val="0"/>
        <w:spacing w:after="0" w:line="240" w:lineRule="auto"/>
        <w:ind w:firstLine="567"/>
        <w:jc w:val="both"/>
        <w:rPr>
          <w:rFonts w:ascii="Arial" w:hAnsi="Arial" w:cs="Arial"/>
          <w:sz w:val="24"/>
          <w:szCs w:val="24"/>
          <w:lang w:val="mn-MN"/>
        </w:rPr>
      </w:pPr>
      <w:r w:rsidRPr="00002FCF">
        <w:rPr>
          <w:rFonts w:ascii="Arial" w:hAnsi="Arial" w:cs="Arial"/>
          <w:sz w:val="24"/>
          <w:szCs w:val="24"/>
          <w:lang w:val="mn-MN"/>
        </w:rPr>
        <w:t>“</w:t>
      </w:r>
      <w:r w:rsidRPr="00860149">
        <w:rPr>
          <w:rFonts w:ascii="Arial" w:hAnsi="Arial" w:cs="Arial"/>
          <w:b/>
          <w:sz w:val="24"/>
          <w:szCs w:val="24"/>
          <w:lang w:val="mn-MN"/>
        </w:rPr>
        <w:t>29</w:t>
      </w:r>
      <w:r w:rsidRPr="00860149">
        <w:rPr>
          <w:rFonts w:ascii="Arial" w:hAnsi="Arial" w:cs="Arial"/>
          <w:b/>
          <w:sz w:val="24"/>
          <w:szCs w:val="24"/>
          <w:vertAlign w:val="superscript"/>
          <w:lang w:val="mn-MN"/>
        </w:rPr>
        <w:t>1</w:t>
      </w:r>
      <w:r w:rsidRPr="00860149">
        <w:rPr>
          <w:rFonts w:ascii="Arial" w:hAnsi="Arial" w:cs="Arial"/>
          <w:b/>
          <w:sz w:val="24"/>
          <w:szCs w:val="24"/>
          <w:lang w:val="mn-MN"/>
        </w:rPr>
        <w:t xml:space="preserve"> дүгээр зүйл.Агаарын бохирдлын эсрэг сан</w:t>
      </w:r>
    </w:p>
    <w:p w14:paraId="3C5CCAF0" w14:textId="56A9A249" w:rsidR="00F43ADC" w:rsidRPr="00002FCF" w:rsidRDefault="00EC4A96" w:rsidP="00EC4A96">
      <w:pPr>
        <w:tabs>
          <w:tab w:val="left" w:pos="1611"/>
        </w:tabs>
        <w:adjustRightInd w:val="0"/>
        <w:snapToGrid w:val="0"/>
        <w:spacing w:after="0" w:line="240" w:lineRule="auto"/>
        <w:ind w:firstLine="567"/>
        <w:jc w:val="both"/>
        <w:rPr>
          <w:rFonts w:ascii="Arial" w:hAnsi="Arial" w:cs="Arial"/>
          <w:sz w:val="24"/>
          <w:szCs w:val="24"/>
          <w:lang w:val="mn-MN"/>
        </w:rPr>
      </w:pPr>
      <w:r>
        <w:rPr>
          <w:rFonts w:ascii="Arial" w:hAnsi="Arial" w:cs="Arial"/>
          <w:sz w:val="24"/>
          <w:szCs w:val="24"/>
          <w:lang w:val="mn-MN"/>
        </w:rPr>
        <w:tab/>
      </w:r>
    </w:p>
    <w:p w14:paraId="4EE21E59" w14:textId="77777777" w:rsidR="005436F5" w:rsidRDefault="005436F5" w:rsidP="00F43ADC">
      <w:pPr>
        <w:adjustRightInd w:val="0"/>
        <w:snapToGrid w:val="0"/>
        <w:spacing w:after="0" w:line="240" w:lineRule="auto"/>
        <w:ind w:firstLine="567"/>
        <w:jc w:val="both"/>
        <w:rPr>
          <w:rFonts w:ascii="Arial" w:hAnsi="Arial" w:cs="Arial"/>
          <w:sz w:val="24"/>
          <w:szCs w:val="24"/>
          <w:lang w:val="mn-MN"/>
        </w:rPr>
      </w:pPr>
      <w:r w:rsidRPr="00002FCF">
        <w:rPr>
          <w:rFonts w:ascii="Arial" w:hAnsi="Arial" w:cs="Arial"/>
          <w:sz w:val="24"/>
          <w:szCs w:val="24"/>
          <w:lang w:val="mn-MN"/>
        </w:rPr>
        <w:t>29</w:t>
      </w:r>
      <w:r w:rsidRPr="00002FCF">
        <w:rPr>
          <w:rFonts w:ascii="Arial" w:hAnsi="Arial" w:cs="Arial"/>
          <w:sz w:val="24"/>
          <w:szCs w:val="24"/>
          <w:vertAlign w:val="superscript"/>
          <w:lang w:val="mn-MN"/>
        </w:rPr>
        <w:t>1</w:t>
      </w:r>
      <w:r w:rsidRPr="00002FCF">
        <w:rPr>
          <w:rFonts w:ascii="Arial" w:hAnsi="Arial" w:cs="Arial"/>
          <w:sz w:val="24"/>
          <w:szCs w:val="24"/>
          <w:lang w:val="mn-MN"/>
        </w:rPr>
        <w:t>.1.Агаарын бохирдлын эсрэг сан /цаашид “сан” гэх/-ийн үйл ажиллагааг Засгийн газрын тусгай сангийн тухай хуулиар зохицуулна.</w:t>
      </w:r>
    </w:p>
    <w:p w14:paraId="53B308E8" w14:textId="77777777" w:rsidR="00F43ADC" w:rsidRPr="00002FCF" w:rsidRDefault="00F43ADC" w:rsidP="00F43ADC">
      <w:pPr>
        <w:adjustRightInd w:val="0"/>
        <w:snapToGrid w:val="0"/>
        <w:spacing w:after="0" w:line="240" w:lineRule="auto"/>
        <w:ind w:firstLine="567"/>
        <w:jc w:val="both"/>
        <w:rPr>
          <w:rFonts w:ascii="Arial" w:hAnsi="Arial" w:cs="Arial"/>
          <w:sz w:val="24"/>
          <w:szCs w:val="24"/>
          <w:lang w:val="mn-MN"/>
        </w:rPr>
      </w:pPr>
    </w:p>
    <w:p w14:paraId="16699E8D" w14:textId="77777777" w:rsidR="005436F5" w:rsidRDefault="005436F5" w:rsidP="00F43ADC">
      <w:pPr>
        <w:adjustRightInd w:val="0"/>
        <w:snapToGrid w:val="0"/>
        <w:spacing w:after="0" w:line="240" w:lineRule="auto"/>
        <w:ind w:firstLine="567"/>
        <w:jc w:val="both"/>
        <w:rPr>
          <w:rFonts w:ascii="Arial" w:hAnsi="Arial" w:cs="Arial"/>
          <w:sz w:val="24"/>
          <w:szCs w:val="24"/>
          <w:lang w:val="mn-MN"/>
        </w:rPr>
      </w:pPr>
      <w:r w:rsidRPr="00002FCF">
        <w:rPr>
          <w:rFonts w:ascii="Arial" w:hAnsi="Arial" w:cs="Arial"/>
          <w:sz w:val="24"/>
          <w:szCs w:val="24"/>
          <w:lang w:val="mn-MN"/>
        </w:rPr>
        <w:t>29</w:t>
      </w:r>
      <w:r w:rsidRPr="00002FCF">
        <w:rPr>
          <w:rFonts w:ascii="Arial" w:hAnsi="Arial" w:cs="Arial"/>
          <w:sz w:val="24"/>
          <w:szCs w:val="24"/>
          <w:vertAlign w:val="superscript"/>
          <w:lang w:val="mn-MN"/>
        </w:rPr>
        <w:t>1</w:t>
      </w:r>
      <w:r w:rsidRPr="00002FCF">
        <w:rPr>
          <w:rFonts w:ascii="Arial" w:hAnsi="Arial" w:cs="Arial"/>
          <w:sz w:val="24"/>
          <w:szCs w:val="24"/>
          <w:lang w:val="mn-MN"/>
        </w:rPr>
        <w:t>.2.Сангийн төсвийн ерөнхийлөн захирагч нь байгаль орчны асуудал  эрхэлсэн Засгийн газрын гишүүн байна.</w:t>
      </w:r>
    </w:p>
    <w:p w14:paraId="6CF43AC5" w14:textId="77777777" w:rsidR="00F43ADC" w:rsidRPr="00002FCF" w:rsidRDefault="00F43ADC" w:rsidP="00F43ADC">
      <w:pPr>
        <w:adjustRightInd w:val="0"/>
        <w:snapToGrid w:val="0"/>
        <w:spacing w:after="0" w:line="240" w:lineRule="auto"/>
        <w:ind w:firstLine="567"/>
        <w:jc w:val="both"/>
        <w:rPr>
          <w:rFonts w:ascii="Arial" w:hAnsi="Arial" w:cs="Arial"/>
          <w:sz w:val="24"/>
          <w:szCs w:val="24"/>
          <w:lang w:val="mn-MN"/>
        </w:rPr>
      </w:pPr>
    </w:p>
    <w:p w14:paraId="707F9691" w14:textId="77777777" w:rsidR="005436F5" w:rsidRDefault="005436F5" w:rsidP="00F43ADC">
      <w:pPr>
        <w:autoSpaceDE w:val="0"/>
        <w:autoSpaceDN w:val="0"/>
        <w:adjustRightInd w:val="0"/>
        <w:snapToGrid w:val="0"/>
        <w:spacing w:after="0" w:line="240" w:lineRule="auto"/>
        <w:ind w:firstLine="567"/>
        <w:jc w:val="both"/>
        <w:rPr>
          <w:rFonts w:ascii="Arial" w:hAnsi="Arial" w:cs="Arial"/>
          <w:sz w:val="24"/>
          <w:szCs w:val="24"/>
          <w:lang w:val="mn-MN"/>
        </w:rPr>
      </w:pPr>
      <w:r w:rsidRPr="00002FCF">
        <w:rPr>
          <w:rFonts w:ascii="Arial" w:hAnsi="Arial" w:cs="Arial"/>
          <w:sz w:val="24"/>
          <w:szCs w:val="24"/>
          <w:lang w:val="mn-MN"/>
        </w:rPr>
        <w:t>29</w:t>
      </w:r>
      <w:r w:rsidRPr="00002FCF">
        <w:rPr>
          <w:rFonts w:ascii="Arial" w:hAnsi="Arial" w:cs="Arial"/>
          <w:sz w:val="24"/>
          <w:szCs w:val="24"/>
          <w:vertAlign w:val="superscript"/>
          <w:lang w:val="mn-MN"/>
        </w:rPr>
        <w:t>1</w:t>
      </w:r>
      <w:r w:rsidRPr="00002FCF">
        <w:rPr>
          <w:rFonts w:ascii="Arial" w:hAnsi="Arial" w:cs="Arial"/>
          <w:sz w:val="24"/>
          <w:szCs w:val="24"/>
          <w:lang w:val="mn-MN"/>
        </w:rPr>
        <w:t>.3.Сан нь түүний үйл ажиллагааг удирдан чиглүүлэх орон тооны бус Удирдах зөвлөлтэй байна.</w:t>
      </w:r>
    </w:p>
    <w:p w14:paraId="69C03461" w14:textId="77777777" w:rsidR="00F43ADC" w:rsidRPr="00002FCF" w:rsidRDefault="00F43ADC" w:rsidP="00F43ADC">
      <w:pPr>
        <w:autoSpaceDE w:val="0"/>
        <w:autoSpaceDN w:val="0"/>
        <w:adjustRightInd w:val="0"/>
        <w:snapToGrid w:val="0"/>
        <w:spacing w:after="0" w:line="240" w:lineRule="auto"/>
        <w:ind w:firstLine="567"/>
        <w:jc w:val="both"/>
        <w:rPr>
          <w:rFonts w:ascii="Arial" w:hAnsi="Arial" w:cs="Arial"/>
          <w:sz w:val="24"/>
          <w:szCs w:val="24"/>
          <w:lang w:val="mn-MN"/>
        </w:rPr>
      </w:pPr>
    </w:p>
    <w:p w14:paraId="0DA6693F" w14:textId="77777777" w:rsidR="005436F5" w:rsidRDefault="005436F5" w:rsidP="00F43ADC">
      <w:pPr>
        <w:tabs>
          <w:tab w:val="left" w:pos="0"/>
        </w:tabs>
        <w:adjustRightInd w:val="0"/>
        <w:snapToGrid w:val="0"/>
        <w:spacing w:after="0" w:line="240" w:lineRule="auto"/>
        <w:ind w:firstLine="567"/>
        <w:jc w:val="both"/>
        <w:rPr>
          <w:rFonts w:ascii="Arial" w:hAnsi="Arial" w:cs="Arial"/>
          <w:sz w:val="24"/>
          <w:szCs w:val="24"/>
          <w:lang w:val="mn-MN"/>
        </w:rPr>
      </w:pPr>
      <w:r w:rsidRPr="00002FCF">
        <w:rPr>
          <w:rFonts w:ascii="Arial" w:hAnsi="Arial" w:cs="Arial"/>
          <w:sz w:val="24"/>
          <w:szCs w:val="24"/>
          <w:lang w:val="mn-MN"/>
        </w:rPr>
        <w:t>29</w:t>
      </w:r>
      <w:r w:rsidRPr="00002FCF">
        <w:rPr>
          <w:rFonts w:ascii="Arial" w:hAnsi="Arial" w:cs="Arial"/>
          <w:sz w:val="24"/>
          <w:szCs w:val="24"/>
          <w:vertAlign w:val="superscript"/>
          <w:lang w:val="mn-MN"/>
        </w:rPr>
        <w:t>1</w:t>
      </w:r>
      <w:r w:rsidRPr="00002FCF">
        <w:rPr>
          <w:rFonts w:ascii="Arial" w:hAnsi="Arial" w:cs="Arial"/>
          <w:sz w:val="24"/>
          <w:szCs w:val="24"/>
          <w:lang w:val="mn-MN"/>
        </w:rPr>
        <w:t>.4.Энэ хуулийн 29</w:t>
      </w:r>
      <w:r w:rsidRPr="00002FCF">
        <w:rPr>
          <w:rFonts w:ascii="Arial" w:hAnsi="Arial" w:cs="Arial"/>
          <w:sz w:val="24"/>
          <w:szCs w:val="24"/>
          <w:vertAlign w:val="superscript"/>
          <w:lang w:val="mn-MN"/>
        </w:rPr>
        <w:t>1</w:t>
      </w:r>
      <w:r w:rsidRPr="00002FCF">
        <w:rPr>
          <w:rFonts w:ascii="Arial" w:hAnsi="Arial" w:cs="Arial"/>
          <w:sz w:val="24"/>
          <w:szCs w:val="24"/>
          <w:lang w:val="mn-MN"/>
        </w:rPr>
        <w:t>.3-т заасан Удирдах зөвлөлийн бүрэлдэхүүнийг Монгол  Улсын Ерөнхий сайд томилно.”</w:t>
      </w:r>
    </w:p>
    <w:p w14:paraId="442060F7" w14:textId="77777777" w:rsidR="00F43ADC" w:rsidRPr="00326ADC" w:rsidRDefault="00F43ADC" w:rsidP="00F43ADC">
      <w:pPr>
        <w:tabs>
          <w:tab w:val="left" w:pos="0"/>
        </w:tabs>
        <w:adjustRightInd w:val="0"/>
        <w:snapToGrid w:val="0"/>
        <w:spacing w:after="0" w:line="240" w:lineRule="auto"/>
        <w:ind w:firstLine="567"/>
        <w:jc w:val="both"/>
        <w:rPr>
          <w:rFonts w:ascii="Arial" w:hAnsi="Arial" w:cs="Arial"/>
          <w:sz w:val="24"/>
          <w:szCs w:val="24"/>
          <w:lang w:val="mn-MN"/>
        </w:rPr>
      </w:pPr>
    </w:p>
    <w:p w14:paraId="2934BDB9" w14:textId="77777777" w:rsidR="005436F5" w:rsidRDefault="005436F5" w:rsidP="00860149">
      <w:pPr>
        <w:tabs>
          <w:tab w:val="left" w:pos="630"/>
        </w:tabs>
        <w:adjustRightInd w:val="0"/>
        <w:snapToGrid w:val="0"/>
        <w:spacing w:after="0" w:line="240" w:lineRule="auto"/>
        <w:ind w:firstLine="567"/>
        <w:jc w:val="both"/>
        <w:rPr>
          <w:rFonts w:ascii="Arial" w:hAnsi="Arial" w:cs="Arial"/>
          <w:sz w:val="24"/>
          <w:szCs w:val="24"/>
          <w:lang w:val="mn-MN"/>
        </w:rPr>
      </w:pPr>
      <w:r w:rsidRPr="00002FCF">
        <w:rPr>
          <w:rFonts w:ascii="Arial" w:hAnsi="Arial" w:cs="Arial"/>
          <w:sz w:val="24"/>
          <w:szCs w:val="24"/>
          <w:lang w:val="mn-MN"/>
        </w:rPr>
        <w:t>29</w:t>
      </w:r>
      <w:r w:rsidRPr="00002FCF">
        <w:rPr>
          <w:rFonts w:ascii="Arial" w:hAnsi="Arial" w:cs="Arial"/>
          <w:sz w:val="24"/>
          <w:szCs w:val="24"/>
          <w:vertAlign w:val="superscript"/>
          <w:lang w:val="mn-MN"/>
        </w:rPr>
        <w:t>1</w:t>
      </w:r>
      <w:r w:rsidRPr="00002FCF">
        <w:rPr>
          <w:rFonts w:ascii="Arial" w:hAnsi="Arial" w:cs="Arial"/>
          <w:sz w:val="24"/>
          <w:szCs w:val="24"/>
          <w:lang w:val="mn-MN"/>
        </w:rPr>
        <w:t>.5.Энэ хуулийн 29</w:t>
      </w:r>
      <w:r w:rsidRPr="00002FCF">
        <w:rPr>
          <w:rFonts w:ascii="Arial" w:hAnsi="Arial" w:cs="Arial"/>
          <w:sz w:val="24"/>
          <w:szCs w:val="24"/>
          <w:vertAlign w:val="superscript"/>
          <w:lang w:val="mn-MN"/>
        </w:rPr>
        <w:t>1</w:t>
      </w:r>
      <w:r w:rsidRPr="00002FCF">
        <w:rPr>
          <w:rFonts w:ascii="Arial" w:hAnsi="Arial" w:cs="Arial"/>
          <w:sz w:val="24"/>
          <w:szCs w:val="24"/>
          <w:lang w:val="mn-MN"/>
        </w:rPr>
        <w:t>.3-т заасан Удирдах зөвлөлийн ажилла</w:t>
      </w:r>
      <w:r>
        <w:rPr>
          <w:rFonts w:ascii="Arial" w:hAnsi="Arial" w:cs="Arial"/>
          <w:sz w:val="24"/>
          <w:szCs w:val="24"/>
          <w:lang w:val="mn-MN"/>
        </w:rPr>
        <w:t>х журмыг Засгийн газар батална.</w:t>
      </w:r>
      <w:r w:rsidR="00860149">
        <w:rPr>
          <w:rFonts w:ascii="Arial" w:hAnsi="Arial" w:cs="Arial"/>
          <w:sz w:val="24"/>
          <w:szCs w:val="24"/>
          <w:lang w:val="mn-MN"/>
        </w:rPr>
        <w:t>”</w:t>
      </w:r>
    </w:p>
    <w:p w14:paraId="675F1B73" w14:textId="77777777" w:rsidR="00F43ADC" w:rsidRPr="00002FCF" w:rsidRDefault="00F43ADC" w:rsidP="00F43ADC">
      <w:pPr>
        <w:tabs>
          <w:tab w:val="left" w:pos="630"/>
        </w:tabs>
        <w:adjustRightInd w:val="0"/>
        <w:snapToGrid w:val="0"/>
        <w:spacing w:after="0" w:line="240" w:lineRule="auto"/>
        <w:jc w:val="both"/>
        <w:rPr>
          <w:rFonts w:ascii="Arial" w:hAnsi="Arial" w:cs="Arial"/>
          <w:sz w:val="24"/>
          <w:szCs w:val="24"/>
          <w:lang w:val="mn-MN"/>
        </w:rPr>
      </w:pPr>
    </w:p>
    <w:p w14:paraId="46AD024A" w14:textId="77777777" w:rsidR="005436F5" w:rsidRDefault="005436F5" w:rsidP="00F43ADC">
      <w:pPr>
        <w:adjustRightInd w:val="0"/>
        <w:snapToGrid w:val="0"/>
        <w:spacing w:after="0" w:line="240" w:lineRule="auto"/>
        <w:ind w:firstLine="567"/>
        <w:jc w:val="both"/>
        <w:rPr>
          <w:rFonts w:ascii="Arial" w:hAnsi="Arial" w:cs="Arial"/>
          <w:sz w:val="24"/>
          <w:szCs w:val="24"/>
          <w:lang w:val="mn-MN"/>
        </w:rPr>
      </w:pPr>
      <w:r w:rsidRPr="00002FCF">
        <w:rPr>
          <w:rFonts w:ascii="Arial" w:hAnsi="Arial" w:cs="Arial"/>
          <w:b/>
          <w:sz w:val="24"/>
          <w:szCs w:val="24"/>
          <w:lang w:val="mn-MN"/>
        </w:rPr>
        <w:t>2 дугаар з</w:t>
      </w:r>
      <w:r w:rsidRPr="00002FCF">
        <w:rPr>
          <w:rFonts w:ascii="Arial" w:eastAsia="MS Gothic" w:hAnsi="Arial" w:cs="Arial"/>
          <w:b/>
          <w:sz w:val="24"/>
          <w:szCs w:val="24"/>
          <w:lang w:val="mn-MN"/>
        </w:rPr>
        <w:t>ү</w:t>
      </w:r>
      <w:r w:rsidRPr="00002FCF">
        <w:rPr>
          <w:rFonts w:ascii="Arial" w:eastAsia="Microsoft YaHei" w:hAnsi="Arial" w:cs="Arial"/>
          <w:b/>
          <w:sz w:val="24"/>
          <w:szCs w:val="24"/>
          <w:lang w:val="mn-MN"/>
        </w:rPr>
        <w:t>йл</w:t>
      </w:r>
      <w:r w:rsidRPr="00002FCF">
        <w:rPr>
          <w:rFonts w:ascii="Arial" w:hAnsi="Arial" w:cs="Arial"/>
          <w:b/>
          <w:sz w:val="24"/>
          <w:szCs w:val="24"/>
          <w:lang w:val="mn-MN"/>
        </w:rPr>
        <w:t>.</w:t>
      </w:r>
      <w:r w:rsidRPr="00002FCF">
        <w:rPr>
          <w:rFonts w:ascii="Arial" w:hAnsi="Arial" w:cs="Arial"/>
          <w:sz w:val="24"/>
          <w:szCs w:val="24"/>
          <w:lang w:val="mn-MN"/>
        </w:rPr>
        <w:t>Агаарын тухай хуулийн 27 дугаар зүйлийн 27.2 дахь хэсгийн “мэргэжлийн алба” гэснийг “бүх шатны Засаг дарга мэргэжлийн албатай хамтран” гэж өөрчилсүгэй.</w:t>
      </w:r>
    </w:p>
    <w:p w14:paraId="763D9FDB" w14:textId="3282F113" w:rsidR="00F43ADC" w:rsidRPr="00002FCF" w:rsidRDefault="00EC4A96" w:rsidP="00EC4A96">
      <w:pPr>
        <w:tabs>
          <w:tab w:val="left" w:pos="2246"/>
        </w:tabs>
        <w:adjustRightInd w:val="0"/>
        <w:snapToGrid w:val="0"/>
        <w:spacing w:after="0" w:line="240" w:lineRule="auto"/>
        <w:ind w:firstLine="567"/>
        <w:jc w:val="both"/>
        <w:rPr>
          <w:rFonts w:ascii="Arial" w:hAnsi="Arial" w:cs="Arial"/>
          <w:sz w:val="24"/>
          <w:szCs w:val="24"/>
          <w:lang w:val="mn-MN"/>
        </w:rPr>
      </w:pPr>
      <w:r>
        <w:rPr>
          <w:rFonts w:ascii="Arial" w:hAnsi="Arial" w:cs="Arial"/>
          <w:sz w:val="24"/>
          <w:szCs w:val="24"/>
          <w:lang w:val="mn-MN"/>
        </w:rPr>
        <w:tab/>
      </w:r>
    </w:p>
    <w:p w14:paraId="352A7FA2" w14:textId="77777777" w:rsidR="005436F5" w:rsidRDefault="005436F5" w:rsidP="00F43ADC">
      <w:pPr>
        <w:adjustRightInd w:val="0"/>
        <w:snapToGrid w:val="0"/>
        <w:spacing w:after="0" w:line="240" w:lineRule="auto"/>
        <w:ind w:firstLine="567"/>
        <w:jc w:val="both"/>
        <w:rPr>
          <w:rFonts w:ascii="Arial" w:hAnsi="Arial" w:cs="Arial"/>
          <w:sz w:val="24"/>
          <w:szCs w:val="24"/>
          <w:lang w:val="mn-MN"/>
        </w:rPr>
      </w:pPr>
      <w:r w:rsidRPr="00002FCF">
        <w:rPr>
          <w:rFonts w:ascii="Arial" w:hAnsi="Arial" w:cs="Arial"/>
          <w:b/>
          <w:sz w:val="24"/>
          <w:szCs w:val="24"/>
          <w:lang w:val="mn-MN"/>
        </w:rPr>
        <w:t>3 дугаар зүйл</w:t>
      </w:r>
      <w:r w:rsidRPr="00002FCF">
        <w:rPr>
          <w:rFonts w:ascii="Arial" w:hAnsi="Arial" w:cs="Arial"/>
          <w:sz w:val="24"/>
          <w:szCs w:val="24"/>
          <w:lang w:val="mn-MN"/>
        </w:rPr>
        <w:t xml:space="preserve">.Энэ хуулийг ... оны ... дугаар сарын ... өдрөөс эхлэн дагаж мөрдөнө. </w:t>
      </w:r>
    </w:p>
    <w:p w14:paraId="3A6F330F" w14:textId="77777777" w:rsidR="00F43ADC" w:rsidRDefault="00F43ADC" w:rsidP="00F43ADC">
      <w:pPr>
        <w:adjustRightInd w:val="0"/>
        <w:snapToGrid w:val="0"/>
        <w:spacing w:after="0" w:line="240" w:lineRule="auto"/>
        <w:ind w:firstLine="567"/>
        <w:jc w:val="both"/>
        <w:rPr>
          <w:rFonts w:ascii="Arial" w:hAnsi="Arial" w:cs="Arial"/>
          <w:sz w:val="24"/>
          <w:szCs w:val="24"/>
          <w:lang w:val="mn-MN"/>
        </w:rPr>
      </w:pPr>
    </w:p>
    <w:p w14:paraId="57068BAF" w14:textId="77777777" w:rsidR="00F43ADC" w:rsidRDefault="00F43ADC" w:rsidP="00F43ADC">
      <w:pPr>
        <w:adjustRightInd w:val="0"/>
        <w:snapToGrid w:val="0"/>
        <w:spacing w:after="0" w:line="240" w:lineRule="auto"/>
        <w:ind w:firstLine="567"/>
        <w:jc w:val="both"/>
        <w:rPr>
          <w:rFonts w:ascii="Arial" w:hAnsi="Arial" w:cs="Arial"/>
          <w:sz w:val="24"/>
          <w:szCs w:val="24"/>
          <w:lang w:val="mn-MN"/>
        </w:rPr>
      </w:pPr>
    </w:p>
    <w:p w14:paraId="31298C1F" w14:textId="77777777" w:rsidR="005436F5" w:rsidRPr="00002FCF" w:rsidRDefault="005436F5" w:rsidP="00F43ADC">
      <w:pPr>
        <w:adjustRightInd w:val="0"/>
        <w:snapToGrid w:val="0"/>
        <w:spacing w:after="0" w:line="240" w:lineRule="auto"/>
        <w:ind w:firstLine="720"/>
        <w:jc w:val="both"/>
        <w:rPr>
          <w:rFonts w:ascii="Arial" w:hAnsi="Arial" w:cs="Arial"/>
          <w:sz w:val="24"/>
          <w:szCs w:val="24"/>
          <w:lang w:val="mn-MN"/>
        </w:rPr>
      </w:pPr>
    </w:p>
    <w:p w14:paraId="21F1490C" w14:textId="77777777" w:rsidR="005436F5" w:rsidRDefault="005436F5" w:rsidP="00F43ADC">
      <w:pPr>
        <w:tabs>
          <w:tab w:val="left" w:pos="3698"/>
          <w:tab w:val="center" w:pos="4677"/>
        </w:tabs>
        <w:adjustRightInd w:val="0"/>
        <w:snapToGrid w:val="0"/>
        <w:spacing w:after="0" w:line="240" w:lineRule="auto"/>
        <w:rPr>
          <w:rFonts w:ascii="Arial" w:hAnsi="Arial" w:cs="Arial"/>
          <w:sz w:val="24"/>
          <w:szCs w:val="24"/>
          <w:lang w:val="mn-MN"/>
        </w:rPr>
      </w:pPr>
      <w:r w:rsidRPr="00002FCF">
        <w:rPr>
          <w:rFonts w:ascii="Arial" w:hAnsi="Arial" w:cs="Arial"/>
          <w:sz w:val="24"/>
          <w:szCs w:val="24"/>
          <w:lang w:val="mn-MN"/>
        </w:rPr>
        <w:tab/>
      </w:r>
      <w:r w:rsidRPr="00002FCF">
        <w:rPr>
          <w:rFonts w:ascii="Arial" w:hAnsi="Arial" w:cs="Arial"/>
          <w:sz w:val="24"/>
          <w:szCs w:val="24"/>
          <w:lang w:val="mn-MN"/>
        </w:rPr>
        <w:tab/>
        <w:t>Гарын үсэг</w:t>
      </w:r>
      <w:r w:rsidRPr="00002FCF">
        <w:rPr>
          <w:rFonts w:ascii="Arial" w:hAnsi="Arial" w:cs="Arial"/>
          <w:sz w:val="24"/>
          <w:szCs w:val="24"/>
          <w:lang w:val="mn-MN"/>
        </w:rPr>
        <w:tab/>
      </w:r>
      <w:r>
        <w:rPr>
          <w:rFonts w:ascii="Arial" w:hAnsi="Arial" w:cs="Arial"/>
          <w:sz w:val="24"/>
          <w:szCs w:val="24"/>
          <w:lang w:val="mn-MN"/>
        </w:rPr>
        <w:br w:type="page"/>
      </w:r>
    </w:p>
    <w:p w14:paraId="408C0549" w14:textId="77777777" w:rsidR="005436F5" w:rsidRPr="00002FCF" w:rsidRDefault="005436F5" w:rsidP="00F43ADC">
      <w:pPr>
        <w:tabs>
          <w:tab w:val="left" w:pos="8153"/>
        </w:tabs>
        <w:adjustRightInd w:val="0"/>
        <w:snapToGrid w:val="0"/>
        <w:spacing w:after="0" w:line="240" w:lineRule="auto"/>
        <w:jc w:val="right"/>
        <w:rPr>
          <w:rFonts w:ascii="Arial" w:hAnsi="Arial" w:cs="Arial"/>
          <w:sz w:val="24"/>
          <w:szCs w:val="24"/>
          <w:lang w:val="mn-MN"/>
        </w:rPr>
      </w:pPr>
      <w:r w:rsidRPr="00002FCF">
        <w:rPr>
          <w:rFonts w:ascii="Arial" w:hAnsi="Arial" w:cs="Arial"/>
          <w:sz w:val="24"/>
          <w:szCs w:val="24"/>
          <w:lang w:val="mn-MN"/>
        </w:rPr>
        <w:lastRenderedPageBreak/>
        <w:t>Төсөл</w:t>
      </w:r>
    </w:p>
    <w:p w14:paraId="56B396A3" w14:textId="77777777" w:rsidR="005436F5" w:rsidRPr="00002FCF" w:rsidRDefault="005436F5" w:rsidP="00F43ADC">
      <w:pPr>
        <w:adjustRightInd w:val="0"/>
        <w:snapToGrid w:val="0"/>
        <w:spacing w:after="0" w:line="240" w:lineRule="auto"/>
        <w:jc w:val="right"/>
        <w:rPr>
          <w:rFonts w:ascii="Arial" w:hAnsi="Arial" w:cs="Arial"/>
          <w:sz w:val="24"/>
          <w:szCs w:val="24"/>
          <w:lang w:val="mn-MN"/>
        </w:rPr>
      </w:pPr>
    </w:p>
    <w:p w14:paraId="42A6D23E" w14:textId="77777777" w:rsidR="005436F5" w:rsidRPr="00002FCF" w:rsidRDefault="005436F5" w:rsidP="00F43ADC">
      <w:pPr>
        <w:adjustRightInd w:val="0"/>
        <w:snapToGrid w:val="0"/>
        <w:spacing w:after="0" w:line="240" w:lineRule="auto"/>
        <w:jc w:val="center"/>
        <w:rPr>
          <w:rFonts w:ascii="Arial" w:hAnsi="Arial" w:cs="Arial"/>
          <w:b/>
          <w:sz w:val="24"/>
          <w:szCs w:val="24"/>
          <w:lang w:val="mn-MN"/>
        </w:rPr>
      </w:pPr>
      <w:r w:rsidRPr="00002FCF">
        <w:rPr>
          <w:rFonts w:ascii="Arial" w:hAnsi="Arial" w:cs="Arial"/>
          <w:b/>
          <w:sz w:val="24"/>
          <w:szCs w:val="24"/>
          <w:lang w:val="mn-MN"/>
        </w:rPr>
        <w:t>МОНГОЛ УЛСЫН ХУУЛЬ</w:t>
      </w:r>
    </w:p>
    <w:p w14:paraId="14DC6500" w14:textId="77777777" w:rsidR="005436F5" w:rsidRPr="00002FCF" w:rsidRDefault="005436F5" w:rsidP="00F43ADC">
      <w:pPr>
        <w:adjustRightInd w:val="0"/>
        <w:snapToGrid w:val="0"/>
        <w:spacing w:after="0" w:line="240" w:lineRule="auto"/>
        <w:jc w:val="center"/>
        <w:rPr>
          <w:rFonts w:ascii="Arial" w:hAnsi="Arial" w:cs="Arial"/>
          <w:b/>
          <w:sz w:val="24"/>
          <w:szCs w:val="24"/>
          <w:lang w:val="mn-MN"/>
        </w:rPr>
      </w:pPr>
    </w:p>
    <w:p w14:paraId="661B679F" w14:textId="77777777" w:rsidR="005436F5" w:rsidRPr="00002FCF" w:rsidRDefault="005436F5" w:rsidP="00F43ADC">
      <w:pPr>
        <w:adjustRightInd w:val="0"/>
        <w:snapToGrid w:val="0"/>
        <w:spacing w:after="0" w:line="240" w:lineRule="auto"/>
        <w:rPr>
          <w:rFonts w:ascii="Arial" w:hAnsi="Arial" w:cs="Arial"/>
          <w:sz w:val="24"/>
          <w:szCs w:val="24"/>
          <w:lang w:val="mn-MN"/>
        </w:rPr>
      </w:pPr>
      <w:r w:rsidRPr="00002FCF">
        <w:rPr>
          <w:rFonts w:ascii="Arial" w:hAnsi="Arial" w:cs="Arial"/>
          <w:b/>
          <w:sz w:val="24"/>
          <w:szCs w:val="24"/>
          <w:lang w:val="mn-MN"/>
        </w:rPr>
        <w:t xml:space="preserve">   </w:t>
      </w:r>
      <w:r w:rsidRPr="00002FCF">
        <w:rPr>
          <w:rFonts w:ascii="Arial" w:hAnsi="Arial" w:cs="Arial"/>
          <w:sz w:val="24"/>
          <w:szCs w:val="24"/>
          <w:lang w:val="mn-MN"/>
        </w:rPr>
        <w:t>201</w:t>
      </w:r>
      <w:r w:rsidR="00AE1381">
        <w:rPr>
          <w:rFonts w:ascii="Arial" w:hAnsi="Arial" w:cs="Arial"/>
          <w:sz w:val="24"/>
          <w:szCs w:val="24"/>
          <w:lang w:val="mn-MN"/>
        </w:rPr>
        <w:t>8</w:t>
      </w:r>
      <w:r w:rsidRPr="00002FCF">
        <w:rPr>
          <w:rFonts w:ascii="Arial" w:hAnsi="Arial" w:cs="Arial"/>
          <w:sz w:val="24"/>
          <w:szCs w:val="24"/>
          <w:lang w:val="mn-MN"/>
        </w:rPr>
        <w:t xml:space="preserve"> оны ...дугаар                                                    </w:t>
      </w:r>
      <w:r w:rsidR="00634014">
        <w:rPr>
          <w:rFonts w:ascii="Arial" w:hAnsi="Arial" w:cs="Arial"/>
          <w:sz w:val="24"/>
          <w:szCs w:val="24"/>
          <w:lang w:val="mn-MN"/>
        </w:rPr>
        <w:t xml:space="preserve">                           </w:t>
      </w:r>
      <w:r w:rsidRPr="00002FCF">
        <w:rPr>
          <w:rFonts w:ascii="Arial" w:hAnsi="Arial" w:cs="Arial"/>
          <w:sz w:val="24"/>
          <w:szCs w:val="24"/>
          <w:lang w:val="mn-MN"/>
        </w:rPr>
        <w:t xml:space="preserve">Улаанбаатар </w:t>
      </w:r>
    </w:p>
    <w:p w14:paraId="4463288F" w14:textId="77777777" w:rsidR="005436F5" w:rsidRPr="00002FCF" w:rsidRDefault="005436F5" w:rsidP="00F43ADC">
      <w:pPr>
        <w:adjustRightInd w:val="0"/>
        <w:snapToGrid w:val="0"/>
        <w:spacing w:after="0" w:line="240" w:lineRule="auto"/>
        <w:rPr>
          <w:rFonts w:ascii="Arial" w:hAnsi="Arial" w:cs="Arial"/>
          <w:sz w:val="24"/>
          <w:szCs w:val="24"/>
          <w:lang w:val="mn-MN"/>
        </w:rPr>
      </w:pPr>
      <w:r w:rsidRPr="00002FCF">
        <w:rPr>
          <w:rFonts w:ascii="Arial" w:hAnsi="Arial" w:cs="Arial"/>
          <w:sz w:val="24"/>
          <w:szCs w:val="24"/>
          <w:lang w:val="mn-MN"/>
        </w:rPr>
        <w:t xml:space="preserve">   сарын ...-ны  өдөр                                                                       </w:t>
      </w:r>
      <w:r w:rsidR="00634014">
        <w:rPr>
          <w:rFonts w:ascii="Arial" w:hAnsi="Arial" w:cs="Arial"/>
          <w:sz w:val="24"/>
          <w:szCs w:val="24"/>
          <w:lang w:val="mn-MN"/>
        </w:rPr>
        <w:t xml:space="preserve">               </w:t>
      </w:r>
      <w:r w:rsidRPr="00002FCF">
        <w:rPr>
          <w:rFonts w:ascii="Arial" w:hAnsi="Arial" w:cs="Arial"/>
          <w:sz w:val="24"/>
          <w:szCs w:val="24"/>
          <w:lang w:val="mn-MN"/>
        </w:rPr>
        <w:t xml:space="preserve">  хот     </w:t>
      </w:r>
    </w:p>
    <w:p w14:paraId="2B17E213" w14:textId="77777777" w:rsidR="005436F5" w:rsidRPr="00002FCF" w:rsidRDefault="005436F5" w:rsidP="00F43ADC">
      <w:pPr>
        <w:adjustRightInd w:val="0"/>
        <w:snapToGrid w:val="0"/>
        <w:spacing w:after="0" w:line="240" w:lineRule="auto"/>
        <w:rPr>
          <w:rFonts w:ascii="Arial" w:hAnsi="Arial" w:cs="Arial"/>
          <w:sz w:val="24"/>
          <w:szCs w:val="24"/>
          <w:lang w:val="mn-MN"/>
        </w:rPr>
      </w:pPr>
      <w:r w:rsidRPr="00002FCF">
        <w:rPr>
          <w:rFonts w:ascii="Arial" w:hAnsi="Arial" w:cs="Arial"/>
          <w:sz w:val="24"/>
          <w:szCs w:val="24"/>
          <w:lang w:val="mn-MN"/>
        </w:rPr>
        <w:t xml:space="preserve"> </w:t>
      </w:r>
    </w:p>
    <w:p w14:paraId="4E48AA80" w14:textId="77777777" w:rsidR="005436F5" w:rsidRPr="00002FCF" w:rsidRDefault="005436F5" w:rsidP="00F43ADC">
      <w:pPr>
        <w:adjustRightInd w:val="0"/>
        <w:snapToGrid w:val="0"/>
        <w:spacing w:after="0" w:line="240" w:lineRule="auto"/>
        <w:jc w:val="center"/>
        <w:rPr>
          <w:rFonts w:ascii="Arial" w:hAnsi="Arial" w:cs="Arial"/>
          <w:b/>
          <w:sz w:val="24"/>
          <w:szCs w:val="24"/>
          <w:lang w:val="mn-MN"/>
        </w:rPr>
      </w:pPr>
      <w:r w:rsidRPr="00002FCF">
        <w:rPr>
          <w:rFonts w:ascii="Arial" w:hAnsi="Arial" w:cs="Arial"/>
          <w:b/>
          <w:sz w:val="24"/>
          <w:szCs w:val="24"/>
          <w:lang w:val="mn-MN"/>
        </w:rPr>
        <w:t xml:space="preserve">     ЗАСГИЙН ГАЗРЫН ТУСГАЙ САНГИЙН ТУХАЙ </w:t>
      </w:r>
    </w:p>
    <w:p w14:paraId="54C1C1CC" w14:textId="77777777" w:rsidR="005436F5" w:rsidRDefault="005436F5" w:rsidP="00F43ADC">
      <w:pPr>
        <w:adjustRightInd w:val="0"/>
        <w:snapToGrid w:val="0"/>
        <w:spacing w:after="0" w:line="240" w:lineRule="auto"/>
        <w:jc w:val="center"/>
        <w:rPr>
          <w:rFonts w:ascii="Arial" w:hAnsi="Arial" w:cs="Arial"/>
          <w:b/>
          <w:sz w:val="24"/>
          <w:szCs w:val="24"/>
          <w:lang w:val="mn-MN"/>
        </w:rPr>
      </w:pPr>
      <w:r w:rsidRPr="00002FCF">
        <w:rPr>
          <w:rFonts w:ascii="Arial" w:hAnsi="Arial" w:cs="Arial"/>
          <w:b/>
          <w:sz w:val="24"/>
          <w:szCs w:val="24"/>
          <w:lang w:val="mn-MN"/>
        </w:rPr>
        <w:t xml:space="preserve"> ХУУЛЬД НЭМЭЛТ ОРУУЛАХ ТУХАЙ</w:t>
      </w:r>
    </w:p>
    <w:p w14:paraId="28348C06" w14:textId="77777777" w:rsidR="00634014" w:rsidRPr="00002FCF" w:rsidRDefault="00634014" w:rsidP="00F43ADC">
      <w:pPr>
        <w:adjustRightInd w:val="0"/>
        <w:snapToGrid w:val="0"/>
        <w:spacing w:after="0" w:line="240" w:lineRule="auto"/>
        <w:jc w:val="center"/>
        <w:rPr>
          <w:rFonts w:ascii="Arial" w:hAnsi="Arial" w:cs="Arial"/>
          <w:b/>
          <w:sz w:val="24"/>
          <w:szCs w:val="24"/>
          <w:lang w:val="mn-MN"/>
        </w:rPr>
      </w:pPr>
    </w:p>
    <w:p w14:paraId="02EC7EA7" w14:textId="77777777" w:rsidR="005436F5" w:rsidRDefault="005436F5" w:rsidP="00F43ADC">
      <w:pPr>
        <w:adjustRightInd w:val="0"/>
        <w:snapToGrid w:val="0"/>
        <w:spacing w:after="0" w:line="240" w:lineRule="auto"/>
        <w:ind w:firstLine="720"/>
        <w:jc w:val="both"/>
        <w:rPr>
          <w:rFonts w:ascii="Arial" w:hAnsi="Arial" w:cs="Arial"/>
          <w:sz w:val="24"/>
          <w:szCs w:val="24"/>
          <w:lang w:val="mn-MN"/>
        </w:rPr>
      </w:pPr>
      <w:r w:rsidRPr="00002FCF">
        <w:rPr>
          <w:rFonts w:ascii="Arial" w:hAnsi="Arial" w:cs="Arial"/>
          <w:b/>
          <w:sz w:val="24"/>
          <w:szCs w:val="24"/>
          <w:lang w:val="mn-MN"/>
        </w:rPr>
        <w:t>1 дүгээр зүйл.</w:t>
      </w:r>
      <w:r w:rsidRPr="00002FCF">
        <w:rPr>
          <w:rFonts w:ascii="Arial" w:hAnsi="Arial" w:cs="Arial"/>
          <w:sz w:val="24"/>
          <w:szCs w:val="24"/>
          <w:lang w:val="mn-MN"/>
        </w:rPr>
        <w:t>Засгийн газрын тусгай сангийн тухай хуульд д</w:t>
      </w:r>
      <w:r w:rsidR="00634014">
        <w:rPr>
          <w:rFonts w:ascii="Arial" w:hAnsi="Arial" w:cs="Arial"/>
          <w:sz w:val="24"/>
          <w:szCs w:val="24"/>
          <w:lang w:val="mn-MN"/>
        </w:rPr>
        <w:t>о</w:t>
      </w:r>
      <w:r w:rsidRPr="00002FCF">
        <w:rPr>
          <w:rFonts w:ascii="Arial" w:hAnsi="Arial" w:cs="Arial"/>
          <w:sz w:val="24"/>
          <w:szCs w:val="24"/>
          <w:lang w:val="mn-MN"/>
        </w:rPr>
        <w:t xml:space="preserve">ор дурдсан агуулгатай </w:t>
      </w:r>
      <w:r w:rsidR="00634014">
        <w:rPr>
          <w:rFonts w:ascii="Arial" w:hAnsi="Arial" w:cs="Arial"/>
          <w:sz w:val="24"/>
          <w:szCs w:val="24"/>
          <w:lang w:val="mn-MN"/>
        </w:rPr>
        <w:t xml:space="preserve">дараах </w:t>
      </w:r>
      <w:r w:rsidRPr="00002FCF">
        <w:rPr>
          <w:rFonts w:ascii="Arial" w:hAnsi="Arial" w:cs="Arial"/>
          <w:sz w:val="24"/>
          <w:szCs w:val="24"/>
          <w:lang w:val="mn-MN"/>
        </w:rPr>
        <w:t>зүйл, заалт нэмсүгэй:</w:t>
      </w:r>
    </w:p>
    <w:p w14:paraId="45C3702F" w14:textId="77777777" w:rsidR="00634014" w:rsidRPr="00002FCF" w:rsidRDefault="00634014" w:rsidP="00F43ADC">
      <w:pPr>
        <w:adjustRightInd w:val="0"/>
        <w:snapToGrid w:val="0"/>
        <w:spacing w:after="0" w:line="240" w:lineRule="auto"/>
        <w:ind w:firstLine="720"/>
        <w:jc w:val="both"/>
        <w:rPr>
          <w:rFonts w:ascii="Arial" w:hAnsi="Arial" w:cs="Arial"/>
          <w:sz w:val="24"/>
          <w:szCs w:val="24"/>
          <w:lang w:val="mn-MN"/>
        </w:rPr>
      </w:pPr>
    </w:p>
    <w:p w14:paraId="75B398A9" w14:textId="77777777" w:rsidR="005436F5" w:rsidRDefault="005436F5" w:rsidP="00F43ADC">
      <w:pPr>
        <w:adjustRightInd w:val="0"/>
        <w:snapToGrid w:val="0"/>
        <w:spacing w:after="0" w:line="240" w:lineRule="auto"/>
        <w:ind w:firstLine="720"/>
        <w:jc w:val="both"/>
        <w:rPr>
          <w:rFonts w:ascii="Arial" w:hAnsi="Arial" w:cs="Arial"/>
          <w:b/>
          <w:sz w:val="24"/>
          <w:szCs w:val="24"/>
          <w:lang w:val="mn-MN"/>
        </w:rPr>
      </w:pPr>
      <w:r w:rsidRPr="00002FCF">
        <w:rPr>
          <w:rFonts w:ascii="Arial" w:hAnsi="Arial" w:cs="Arial"/>
          <w:b/>
          <w:sz w:val="24"/>
          <w:szCs w:val="24"/>
          <w:lang w:val="mn-MN"/>
        </w:rPr>
        <w:t xml:space="preserve">1/5 дугаар зүйлийн 5.4.42 дахь заалт: </w:t>
      </w:r>
    </w:p>
    <w:p w14:paraId="05F47738" w14:textId="77777777" w:rsidR="00634014" w:rsidRPr="00002FCF" w:rsidRDefault="00634014" w:rsidP="00F43ADC">
      <w:pPr>
        <w:adjustRightInd w:val="0"/>
        <w:snapToGrid w:val="0"/>
        <w:spacing w:after="0" w:line="240" w:lineRule="auto"/>
        <w:ind w:firstLine="720"/>
        <w:jc w:val="both"/>
        <w:rPr>
          <w:rFonts w:ascii="Arial" w:hAnsi="Arial" w:cs="Arial"/>
          <w:b/>
          <w:sz w:val="24"/>
          <w:szCs w:val="24"/>
          <w:lang w:val="mn-MN"/>
        </w:rPr>
      </w:pPr>
    </w:p>
    <w:p w14:paraId="0E8E6182" w14:textId="77777777" w:rsidR="005436F5" w:rsidRDefault="005436F5" w:rsidP="00F43ADC">
      <w:pPr>
        <w:adjustRightInd w:val="0"/>
        <w:snapToGrid w:val="0"/>
        <w:spacing w:after="0" w:line="240" w:lineRule="auto"/>
        <w:ind w:firstLine="720"/>
        <w:jc w:val="both"/>
        <w:rPr>
          <w:rFonts w:ascii="Arial" w:hAnsi="Arial" w:cs="Arial"/>
          <w:sz w:val="24"/>
          <w:szCs w:val="24"/>
          <w:lang w:val="mn-MN"/>
        </w:rPr>
      </w:pPr>
      <w:r w:rsidRPr="00002FCF">
        <w:rPr>
          <w:rFonts w:ascii="Arial" w:hAnsi="Arial" w:cs="Arial"/>
          <w:sz w:val="24"/>
          <w:szCs w:val="24"/>
          <w:lang w:val="mn-MN"/>
        </w:rPr>
        <w:t>“5.4.42.Агаарын бохирдлын эсрэг сан.”</w:t>
      </w:r>
    </w:p>
    <w:p w14:paraId="073F7A9E" w14:textId="77777777" w:rsidR="00634014" w:rsidRPr="00002FCF" w:rsidRDefault="00634014" w:rsidP="00F43ADC">
      <w:pPr>
        <w:adjustRightInd w:val="0"/>
        <w:snapToGrid w:val="0"/>
        <w:spacing w:after="0" w:line="240" w:lineRule="auto"/>
        <w:ind w:firstLine="720"/>
        <w:jc w:val="both"/>
        <w:rPr>
          <w:rFonts w:ascii="Arial" w:hAnsi="Arial" w:cs="Arial"/>
          <w:sz w:val="24"/>
          <w:szCs w:val="24"/>
          <w:lang w:val="mn-MN"/>
        </w:rPr>
      </w:pPr>
    </w:p>
    <w:p w14:paraId="294FB054" w14:textId="77777777" w:rsidR="005436F5" w:rsidRDefault="005436F5" w:rsidP="00F43ADC">
      <w:pPr>
        <w:adjustRightInd w:val="0"/>
        <w:snapToGrid w:val="0"/>
        <w:spacing w:after="0" w:line="240" w:lineRule="auto"/>
        <w:ind w:firstLine="709"/>
        <w:jc w:val="both"/>
        <w:rPr>
          <w:rFonts w:ascii="Arial" w:hAnsi="Arial" w:cs="Arial"/>
          <w:b/>
          <w:sz w:val="24"/>
          <w:szCs w:val="24"/>
          <w:lang w:val="mn-MN"/>
        </w:rPr>
      </w:pPr>
      <w:r w:rsidRPr="00002FCF">
        <w:rPr>
          <w:rFonts w:ascii="Arial" w:hAnsi="Arial" w:cs="Arial"/>
          <w:b/>
          <w:sz w:val="24"/>
          <w:szCs w:val="24"/>
          <w:lang w:val="mn-MN"/>
        </w:rPr>
        <w:t>2/6 дугаар зүйлийн 6.4.24 дэх заалт:</w:t>
      </w:r>
    </w:p>
    <w:p w14:paraId="712C5171" w14:textId="77777777" w:rsidR="00634014" w:rsidRPr="00002FCF" w:rsidRDefault="00634014" w:rsidP="00F43ADC">
      <w:pPr>
        <w:adjustRightInd w:val="0"/>
        <w:snapToGrid w:val="0"/>
        <w:spacing w:after="0" w:line="240" w:lineRule="auto"/>
        <w:ind w:firstLine="709"/>
        <w:jc w:val="both"/>
        <w:rPr>
          <w:rFonts w:ascii="Arial" w:hAnsi="Arial" w:cs="Arial"/>
          <w:b/>
          <w:sz w:val="24"/>
          <w:szCs w:val="24"/>
          <w:lang w:val="mn-MN"/>
        </w:rPr>
      </w:pPr>
    </w:p>
    <w:p w14:paraId="4C3D4E77" w14:textId="77777777" w:rsidR="005436F5" w:rsidRDefault="005436F5" w:rsidP="00F43ADC">
      <w:pPr>
        <w:adjustRightInd w:val="0"/>
        <w:snapToGrid w:val="0"/>
        <w:spacing w:after="0" w:line="240" w:lineRule="auto"/>
        <w:ind w:firstLine="720"/>
        <w:jc w:val="both"/>
        <w:rPr>
          <w:rFonts w:ascii="Arial" w:hAnsi="Arial" w:cs="Arial"/>
          <w:sz w:val="24"/>
          <w:szCs w:val="24"/>
          <w:lang w:val="mn-MN"/>
        </w:rPr>
      </w:pPr>
      <w:r w:rsidRPr="00002FCF">
        <w:rPr>
          <w:rFonts w:ascii="Arial" w:hAnsi="Arial" w:cs="Arial"/>
          <w:sz w:val="24"/>
          <w:szCs w:val="24"/>
          <w:lang w:val="mn-MN"/>
        </w:rPr>
        <w:t>“6.4.24.Агаарын бохирдлын эсрэг сан.”</w:t>
      </w:r>
    </w:p>
    <w:p w14:paraId="66F81327" w14:textId="77777777" w:rsidR="00634014" w:rsidRPr="00002FCF" w:rsidRDefault="00634014" w:rsidP="00F43ADC">
      <w:pPr>
        <w:adjustRightInd w:val="0"/>
        <w:snapToGrid w:val="0"/>
        <w:spacing w:after="0" w:line="240" w:lineRule="auto"/>
        <w:ind w:firstLine="720"/>
        <w:jc w:val="both"/>
        <w:rPr>
          <w:rFonts w:ascii="Arial" w:hAnsi="Arial" w:cs="Arial"/>
          <w:sz w:val="24"/>
          <w:szCs w:val="24"/>
          <w:lang w:val="mn-MN"/>
        </w:rPr>
      </w:pPr>
    </w:p>
    <w:p w14:paraId="5603BCE6" w14:textId="77777777" w:rsidR="005436F5" w:rsidRDefault="005436F5" w:rsidP="00F43ADC">
      <w:pPr>
        <w:adjustRightInd w:val="0"/>
        <w:snapToGrid w:val="0"/>
        <w:spacing w:after="0" w:line="240" w:lineRule="auto"/>
        <w:ind w:firstLine="720"/>
        <w:jc w:val="both"/>
        <w:rPr>
          <w:rFonts w:ascii="Arial" w:hAnsi="Arial" w:cs="Arial"/>
          <w:b/>
          <w:sz w:val="24"/>
          <w:szCs w:val="24"/>
          <w:lang w:val="mn-MN"/>
        </w:rPr>
      </w:pPr>
      <w:r w:rsidRPr="00002FCF">
        <w:rPr>
          <w:rFonts w:ascii="Arial" w:hAnsi="Arial" w:cs="Arial"/>
          <w:b/>
          <w:sz w:val="24"/>
          <w:szCs w:val="24"/>
          <w:lang w:val="mn-MN"/>
        </w:rPr>
        <w:t>3/12</w:t>
      </w:r>
      <w:r w:rsidRPr="00002FCF">
        <w:rPr>
          <w:rFonts w:ascii="Arial" w:hAnsi="Arial" w:cs="Arial"/>
          <w:b/>
          <w:sz w:val="24"/>
          <w:szCs w:val="24"/>
          <w:vertAlign w:val="superscript"/>
          <w:lang w:val="mn-MN"/>
        </w:rPr>
        <w:t>2</w:t>
      </w:r>
      <w:r w:rsidRPr="00002FCF">
        <w:rPr>
          <w:rFonts w:ascii="Arial" w:hAnsi="Arial" w:cs="Arial"/>
          <w:b/>
          <w:sz w:val="24"/>
          <w:szCs w:val="24"/>
          <w:lang w:val="mn-MN"/>
        </w:rPr>
        <w:t xml:space="preserve"> дугаар зүйл:</w:t>
      </w:r>
    </w:p>
    <w:p w14:paraId="68729573" w14:textId="77777777" w:rsidR="00634014" w:rsidRPr="00002FCF" w:rsidRDefault="00634014" w:rsidP="00F43ADC">
      <w:pPr>
        <w:adjustRightInd w:val="0"/>
        <w:snapToGrid w:val="0"/>
        <w:spacing w:after="0" w:line="240" w:lineRule="auto"/>
        <w:ind w:firstLine="720"/>
        <w:jc w:val="both"/>
        <w:rPr>
          <w:rFonts w:ascii="Arial" w:hAnsi="Arial" w:cs="Arial"/>
          <w:b/>
          <w:sz w:val="24"/>
          <w:szCs w:val="24"/>
          <w:lang w:val="mn-MN"/>
        </w:rPr>
      </w:pPr>
    </w:p>
    <w:p w14:paraId="0EDC4B13" w14:textId="77777777" w:rsidR="005436F5" w:rsidRDefault="005436F5" w:rsidP="00F43ADC">
      <w:pPr>
        <w:adjustRightInd w:val="0"/>
        <w:snapToGrid w:val="0"/>
        <w:spacing w:after="0" w:line="240" w:lineRule="auto"/>
        <w:ind w:firstLine="720"/>
        <w:jc w:val="both"/>
        <w:rPr>
          <w:rFonts w:ascii="Arial" w:hAnsi="Arial" w:cs="Arial"/>
          <w:sz w:val="24"/>
          <w:szCs w:val="24"/>
          <w:lang w:val="mn-MN"/>
        </w:rPr>
      </w:pPr>
      <w:r w:rsidRPr="00002FCF">
        <w:rPr>
          <w:rFonts w:ascii="Arial" w:hAnsi="Arial" w:cs="Arial"/>
          <w:sz w:val="24"/>
          <w:szCs w:val="24"/>
          <w:lang w:val="mn-MN"/>
        </w:rPr>
        <w:t>“</w:t>
      </w:r>
      <w:r w:rsidRPr="00634014">
        <w:rPr>
          <w:rFonts w:ascii="Arial" w:hAnsi="Arial" w:cs="Arial"/>
          <w:b/>
          <w:sz w:val="24"/>
          <w:szCs w:val="24"/>
          <w:lang w:val="mn-MN"/>
        </w:rPr>
        <w:t>12</w:t>
      </w:r>
      <w:r w:rsidRPr="00634014">
        <w:rPr>
          <w:rFonts w:ascii="Arial" w:hAnsi="Arial" w:cs="Arial"/>
          <w:b/>
          <w:sz w:val="24"/>
          <w:szCs w:val="24"/>
          <w:vertAlign w:val="superscript"/>
          <w:lang w:val="mn-MN"/>
        </w:rPr>
        <w:t>2</w:t>
      </w:r>
      <w:r w:rsidRPr="00634014">
        <w:rPr>
          <w:rFonts w:ascii="Arial" w:hAnsi="Arial" w:cs="Arial"/>
          <w:b/>
          <w:sz w:val="24"/>
          <w:szCs w:val="24"/>
          <w:lang w:val="mn-MN"/>
        </w:rPr>
        <w:t xml:space="preserve"> дугаар зүйл.Агаарын бохирдлын эсрэг сан</w:t>
      </w:r>
      <w:r w:rsidRPr="00002FCF">
        <w:rPr>
          <w:rFonts w:ascii="Arial" w:hAnsi="Arial" w:cs="Arial"/>
          <w:sz w:val="24"/>
          <w:szCs w:val="24"/>
          <w:lang w:val="mn-MN"/>
        </w:rPr>
        <w:t xml:space="preserve"> </w:t>
      </w:r>
    </w:p>
    <w:p w14:paraId="3438D9C4" w14:textId="38D6EA19" w:rsidR="00634014" w:rsidRPr="00002FCF" w:rsidRDefault="003B1863" w:rsidP="003B1863">
      <w:pPr>
        <w:tabs>
          <w:tab w:val="left" w:pos="1217"/>
        </w:tabs>
        <w:adjustRightInd w:val="0"/>
        <w:snapToGrid w:val="0"/>
        <w:spacing w:after="0" w:line="240" w:lineRule="auto"/>
        <w:ind w:firstLine="720"/>
        <w:jc w:val="both"/>
        <w:rPr>
          <w:rFonts w:ascii="Arial" w:hAnsi="Arial" w:cs="Arial"/>
          <w:sz w:val="24"/>
          <w:szCs w:val="24"/>
          <w:lang w:val="mn-MN"/>
        </w:rPr>
      </w:pPr>
      <w:r>
        <w:rPr>
          <w:rFonts w:ascii="Arial" w:hAnsi="Arial" w:cs="Arial"/>
          <w:sz w:val="24"/>
          <w:szCs w:val="24"/>
          <w:lang w:val="mn-MN"/>
        </w:rPr>
        <w:tab/>
      </w:r>
    </w:p>
    <w:p w14:paraId="04070115" w14:textId="77777777" w:rsidR="00634014" w:rsidRDefault="005436F5" w:rsidP="00F43ADC">
      <w:pPr>
        <w:adjustRightInd w:val="0"/>
        <w:snapToGrid w:val="0"/>
        <w:spacing w:after="0" w:line="240" w:lineRule="auto"/>
        <w:ind w:firstLine="720"/>
        <w:jc w:val="both"/>
        <w:rPr>
          <w:rFonts w:ascii="Arial" w:hAnsi="Arial" w:cs="Arial"/>
          <w:sz w:val="24"/>
          <w:szCs w:val="24"/>
          <w:lang w:val="mn-MN"/>
        </w:rPr>
      </w:pPr>
      <w:r w:rsidRPr="00002FCF">
        <w:rPr>
          <w:rFonts w:ascii="Arial" w:hAnsi="Arial" w:cs="Arial"/>
          <w:sz w:val="24"/>
          <w:szCs w:val="24"/>
          <w:lang w:val="mn-MN"/>
        </w:rPr>
        <w:t>12</w:t>
      </w:r>
      <w:r w:rsidRPr="00002FCF">
        <w:rPr>
          <w:rFonts w:ascii="Arial" w:hAnsi="Arial" w:cs="Arial"/>
          <w:b/>
          <w:sz w:val="24"/>
          <w:szCs w:val="24"/>
          <w:vertAlign w:val="superscript"/>
          <w:lang w:val="mn-MN"/>
        </w:rPr>
        <w:t>2</w:t>
      </w:r>
      <w:r w:rsidRPr="00002FCF">
        <w:rPr>
          <w:rFonts w:ascii="Arial" w:hAnsi="Arial" w:cs="Arial"/>
          <w:sz w:val="24"/>
          <w:szCs w:val="24"/>
          <w:lang w:val="mn-MN"/>
        </w:rPr>
        <w:t xml:space="preserve">.1.Агаарын бохирдлын эсрэг сангийн хөрөнгө нь энэ хуулийн 7.1-д зааснаас гадна дараах эх үүсвэрээс бүрдэнэ:     </w:t>
      </w:r>
    </w:p>
    <w:p w14:paraId="1BC1440B" w14:textId="77777777" w:rsidR="005436F5" w:rsidRPr="00002FCF" w:rsidRDefault="005436F5" w:rsidP="00F43ADC">
      <w:pPr>
        <w:adjustRightInd w:val="0"/>
        <w:snapToGrid w:val="0"/>
        <w:spacing w:after="0" w:line="240" w:lineRule="auto"/>
        <w:ind w:firstLine="720"/>
        <w:jc w:val="both"/>
        <w:rPr>
          <w:rFonts w:ascii="Arial" w:hAnsi="Arial" w:cs="Arial"/>
          <w:sz w:val="24"/>
          <w:szCs w:val="24"/>
          <w:lang w:val="mn-MN"/>
        </w:rPr>
      </w:pPr>
      <w:r w:rsidRPr="00002FCF">
        <w:rPr>
          <w:rFonts w:ascii="Arial" w:hAnsi="Arial" w:cs="Arial"/>
          <w:sz w:val="24"/>
          <w:szCs w:val="24"/>
          <w:lang w:val="mn-MN"/>
        </w:rPr>
        <w:t xml:space="preserve">    </w:t>
      </w:r>
    </w:p>
    <w:p w14:paraId="605C236D" w14:textId="77777777" w:rsidR="005436F5" w:rsidRPr="00002FCF" w:rsidRDefault="005436F5" w:rsidP="00634014">
      <w:pPr>
        <w:adjustRightInd w:val="0"/>
        <w:snapToGrid w:val="0"/>
        <w:spacing w:after="0" w:line="240" w:lineRule="auto"/>
        <w:ind w:firstLine="1440"/>
        <w:jc w:val="both"/>
        <w:rPr>
          <w:rFonts w:ascii="Arial" w:hAnsi="Arial" w:cs="Arial"/>
          <w:sz w:val="24"/>
          <w:szCs w:val="24"/>
          <w:lang w:val="mn-MN"/>
        </w:rPr>
      </w:pPr>
      <w:r w:rsidRPr="00002FCF">
        <w:rPr>
          <w:rFonts w:ascii="Arial" w:hAnsi="Arial" w:cs="Arial"/>
          <w:sz w:val="24"/>
          <w:szCs w:val="24"/>
          <w:lang w:val="mn-MN"/>
        </w:rPr>
        <w:t>12</w:t>
      </w:r>
      <w:r w:rsidRPr="00002FCF">
        <w:rPr>
          <w:rFonts w:ascii="Arial" w:hAnsi="Arial" w:cs="Arial"/>
          <w:sz w:val="24"/>
          <w:szCs w:val="24"/>
          <w:vertAlign w:val="superscript"/>
          <w:lang w:val="mn-MN"/>
        </w:rPr>
        <w:t>2</w:t>
      </w:r>
      <w:r w:rsidRPr="00002FCF">
        <w:rPr>
          <w:rFonts w:ascii="Arial" w:hAnsi="Arial" w:cs="Arial"/>
          <w:sz w:val="24"/>
          <w:szCs w:val="24"/>
          <w:lang w:val="mn-MN"/>
        </w:rPr>
        <w:t>.1.1.агаарын бохирдлын төлбөрийн орлого 100 хувь, нөхөн төлбөр;</w:t>
      </w:r>
    </w:p>
    <w:p w14:paraId="49C7E6BC" w14:textId="77777777" w:rsidR="005436F5" w:rsidRDefault="005436F5" w:rsidP="00634014">
      <w:pPr>
        <w:adjustRightInd w:val="0"/>
        <w:snapToGrid w:val="0"/>
        <w:spacing w:after="0" w:line="240" w:lineRule="auto"/>
        <w:ind w:left="720" w:firstLine="720"/>
        <w:jc w:val="both"/>
        <w:rPr>
          <w:rFonts w:ascii="Arial" w:hAnsi="Arial" w:cs="Arial"/>
          <w:sz w:val="24"/>
          <w:szCs w:val="24"/>
          <w:lang w:val="mn-MN"/>
        </w:rPr>
      </w:pPr>
      <w:r w:rsidRPr="00002FCF">
        <w:rPr>
          <w:rFonts w:ascii="Arial" w:hAnsi="Arial" w:cs="Arial"/>
          <w:sz w:val="24"/>
          <w:szCs w:val="24"/>
          <w:lang w:val="mn-MN"/>
        </w:rPr>
        <w:t>12</w:t>
      </w:r>
      <w:r w:rsidRPr="00002FCF">
        <w:rPr>
          <w:rFonts w:ascii="Arial" w:hAnsi="Arial" w:cs="Arial"/>
          <w:sz w:val="24"/>
          <w:szCs w:val="24"/>
          <w:vertAlign w:val="superscript"/>
          <w:lang w:val="mn-MN"/>
        </w:rPr>
        <w:t>2</w:t>
      </w:r>
      <w:r w:rsidRPr="00002FCF">
        <w:rPr>
          <w:rFonts w:ascii="Arial" w:hAnsi="Arial" w:cs="Arial"/>
          <w:sz w:val="24"/>
          <w:szCs w:val="24"/>
          <w:lang w:val="mn-MN"/>
        </w:rPr>
        <w:t>.1.2.бусад орлого.</w:t>
      </w:r>
    </w:p>
    <w:p w14:paraId="14EBA7D8" w14:textId="77777777" w:rsidR="00634014" w:rsidRPr="00002FCF" w:rsidRDefault="00634014" w:rsidP="00F43ADC">
      <w:pPr>
        <w:adjustRightInd w:val="0"/>
        <w:snapToGrid w:val="0"/>
        <w:spacing w:after="0" w:line="240" w:lineRule="auto"/>
        <w:ind w:firstLine="720"/>
        <w:jc w:val="both"/>
        <w:rPr>
          <w:rFonts w:ascii="Arial" w:hAnsi="Arial" w:cs="Arial"/>
          <w:sz w:val="24"/>
          <w:szCs w:val="24"/>
          <w:lang w:val="mn-MN"/>
        </w:rPr>
      </w:pPr>
    </w:p>
    <w:p w14:paraId="2F92D260" w14:textId="77777777" w:rsidR="005436F5" w:rsidRDefault="005436F5" w:rsidP="00F43ADC">
      <w:pPr>
        <w:adjustRightInd w:val="0"/>
        <w:snapToGrid w:val="0"/>
        <w:spacing w:after="0" w:line="240" w:lineRule="auto"/>
        <w:ind w:firstLine="720"/>
        <w:jc w:val="both"/>
        <w:rPr>
          <w:rFonts w:ascii="Arial" w:hAnsi="Arial" w:cs="Arial"/>
          <w:sz w:val="24"/>
          <w:szCs w:val="24"/>
          <w:lang w:val="mn-MN"/>
        </w:rPr>
      </w:pPr>
      <w:r w:rsidRPr="00002FCF">
        <w:rPr>
          <w:rFonts w:ascii="Arial" w:hAnsi="Arial" w:cs="Arial"/>
          <w:sz w:val="24"/>
          <w:szCs w:val="24"/>
          <w:lang w:val="mn-MN"/>
        </w:rPr>
        <w:t>12</w:t>
      </w:r>
      <w:r w:rsidRPr="00002FCF">
        <w:rPr>
          <w:rFonts w:ascii="Arial" w:hAnsi="Arial" w:cs="Arial"/>
          <w:b/>
          <w:sz w:val="24"/>
          <w:szCs w:val="24"/>
          <w:vertAlign w:val="superscript"/>
          <w:lang w:val="mn-MN"/>
        </w:rPr>
        <w:t>2</w:t>
      </w:r>
      <w:r w:rsidRPr="00002FCF">
        <w:rPr>
          <w:rFonts w:ascii="Arial" w:hAnsi="Arial" w:cs="Arial"/>
          <w:sz w:val="24"/>
          <w:szCs w:val="24"/>
          <w:lang w:val="mn-MN"/>
        </w:rPr>
        <w:t>.2.Энэ хуулийн 12</w:t>
      </w:r>
      <w:r w:rsidRPr="00002FCF">
        <w:rPr>
          <w:rFonts w:ascii="Arial" w:hAnsi="Arial" w:cs="Arial"/>
          <w:sz w:val="24"/>
          <w:szCs w:val="24"/>
          <w:vertAlign w:val="superscript"/>
          <w:lang w:val="mn-MN"/>
        </w:rPr>
        <w:t>2</w:t>
      </w:r>
      <w:r w:rsidRPr="00002FCF">
        <w:rPr>
          <w:rFonts w:ascii="Arial" w:hAnsi="Arial" w:cs="Arial"/>
          <w:sz w:val="24"/>
          <w:szCs w:val="24"/>
          <w:lang w:val="mn-MN"/>
        </w:rPr>
        <w:t>.1-д заасан сангийн хөрөнгийг дор дурдсан арга хэмжээг санхүүжүүлэхэд зарцуулна:</w:t>
      </w:r>
    </w:p>
    <w:p w14:paraId="2E9D7C9A" w14:textId="77777777" w:rsidR="00634014" w:rsidRPr="00002FCF" w:rsidRDefault="00634014" w:rsidP="00F43ADC">
      <w:pPr>
        <w:adjustRightInd w:val="0"/>
        <w:snapToGrid w:val="0"/>
        <w:spacing w:after="0" w:line="240" w:lineRule="auto"/>
        <w:ind w:firstLine="720"/>
        <w:jc w:val="both"/>
        <w:rPr>
          <w:rFonts w:ascii="Arial" w:hAnsi="Arial" w:cs="Arial"/>
          <w:sz w:val="24"/>
          <w:szCs w:val="24"/>
          <w:lang w:val="mn-MN"/>
        </w:rPr>
      </w:pPr>
    </w:p>
    <w:p w14:paraId="6AC1DD9C" w14:textId="77777777" w:rsidR="005436F5" w:rsidRDefault="005436F5" w:rsidP="00B242CD">
      <w:pPr>
        <w:adjustRightInd w:val="0"/>
        <w:snapToGrid w:val="0"/>
        <w:spacing w:after="0" w:line="240" w:lineRule="auto"/>
        <w:ind w:firstLine="1440"/>
        <w:jc w:val="both"/>
        <w:rPr>
          <w:rFonts w:ascii="Arial" w:hAnsi="Arial" w:cs="Arial"/>
          <w:sz w:val="24"/>
          <w:szCs w:val="24"/>
          <w:lang w:val="mn-MN"/>
        </w:rPr>
      </w:pPr>
      <w:r w:rsidRPr="00002FCF">
        <w:rPr>
          <w:rFonts w:ascii="Arial" w:hAnsi="Arial" w:cs="Arial"/>
          <w:sz w:val="24"/>
          <w:szCs w:val="24"/>
          <w:lang w:val="mn-MN"/>
        </w:rPr>
        <w:t>12</w:t>
      </w:r>
      <w:r w:rsidRPr="00002FCF">
        <w:rPr>
          <w:rFonts w:ascii="Arial" w:hAnsi="Arial" w:cs="Arial"/>
          <w:b/>
          <w:sz w:val="24"/>
          <w:szCs w:val="24"/>
          <w:vertAlign w:val="superscript"/>
          <w:lang w:val="mn-MN"/>
        </w:rPr>
        <w:t>2</w:t>
      </w:r>
      <w:r w:rsidRPr="00002FCF">
        <w:rPr>
          <w:rFonts w:ascii="Arial" w:hAnsi="Arial" w:cs="Arial"/>
          <w:sz w:val="24"/>
          <w:szCs w:val="24"/>
          <w:lang w:val="mn-MN"/>
        </w:rPr>
        <w:t>.2.1.агаарыг хамгаалах, агаарын бохирдлыг бууруулахад чиглэсэн шинэ дэвшилтэт техник, технологи нэвтрү</w:t>
      </w:r>
      <w:r w:rsidR="00314043">
        <w:rPr>
          <w:rFonts w:ascii="Arial" w:hAnsi="Arial" w:cs="Arial"/>
          <w:sz w:val="24"/>
          <w:szCs w:val="24"/>
          <w:lang w:val="mn-MN"/>
        </w:rPr>
        <w:t>үлэхэд хөнгөлөлттэй зээл олгох</w:t>
      </w:r>
      <w:r w:rsidRPr="00002FCF">
        <w:rPr>
          <w:rFonts w:ascii="Arial" w:hAnsi="Arial" w:cs="Arial"/>
          <w:sz w:val="24"/>
          <w:szCs w:val="24"/>
          <w:lang w:val="mn-MN"/>
        </w:rPr>
        <w:t>;</w:t>
      </w:r>
    </w:p>
    <w:p w14:paraId="2A5F9652" w14:textId="77777777" w:rsidR="00634014" w:rsidRPr="00002FCF" w:rsidRDefault="00634014" w:rsidP="00B242CD">
      <w:pPr>
        <w:adjustRightInd w:val="0"/>
        <w:snapToGrid w:val="0"/>
        <w:spacing w:after="0" w:line="240" w:lineRule="auto"/>
        <w:ind w:firstLine="1440"/>
        <w:jc w:val="both"/>
        <w:rPr>
          <w:rFonts w:ascii="Arial" w:hAnsi="Arial" w:cs="Arial"/>
          <w:sz w:val="24"/>
          <w:szCs w:val="24"/>
          <w:lang w:val="mn-MN"/>
        </w:rPr>
      </w:pPr>
    </w:p>
    <w:p w14:paraId="301689CD" w14:textId="77777777" w:rsidR="005436F5" w:rsidRDefault="005436F5" w:rsidP="00B242CD">
      <w:pPr>
        <w:adjustRightInd w:val="0"/>
        <w:snapToGrid w:val="0"/>
        <w:spacing w:after="0" w:line="240" w:lineRule="auto"/>
        <w:ind w:firstLine="1440"/>
        <w:jc w:val="both"/>
        <w:rPr>
          <w:rFonts w:ascii="Arial" w:hAnsi="Arial" w:cs="Arial"/>
          <w:sz w:val="24"/>
          <w:szCs w:val="24"/>
          <w:lang w:val="mn-MN"/>
        </w:rPr>
      </w:pPr>
      <w:r w:rsidRPr="00002FCF">
        <w:rPr>
          <w:rFonts w:ascii="Arial" w:hAnsi="Arial" w:cs="Arial"/>
          <w:sz w:val="24"/>
          <w:szCs w:val="24"/>
          <w:lang w:val="mn-MN"/>
        </w:rPr>
        <w:t>12</w:t>
      </w:r>
      <w:r w:rsidRPr="00002FCF">
        <w:rPr>
          <w:rFonts w:ascii="Arial" w:hAnsi="Arial" w:cs="Arial"/>
          <w:b/>
          <w:sz w:val="24"/>
          <w:szCs w:val="24"/>
          <w:vertAlign w:val="superscript"/>
          <w:lang w:val="mn-MN"/>
        </w:rPr>
        <w:t>2</w:t>
      </w:r>
      <w:r w:rsidRPr="00002FCF">
        <w:rPr>
          <w:rFonts w:ascii="Arial" w:hAnsi="Arial" w:cs="Arial"/>
          <w:sz w:val="24"/>
          <w:szCs w:val="24"/>
          <w:lang w:val="mn-MN"/>
        </w:rPr>
        <w:t>.2.2.стандартын шаардлагад нийцсэн цэвэр түлш, зуух үйлдвэрлэхийг дэмжих, тэдгээрийг худалдан авахад хөнгөлөлт үзүүлэх;</w:t>
      </w:r>
    </w:p>
    <w:p w14:paraId="6BB15849" w14:textId="77777777" w:rsidR="00B26109" w:rsidRPr="00491834" w:rsidRDefault="00B26109" w:rsidP="00B242CD">
      <w:pPr>
        <w:adjustRightInd w:val="0"/>
        <w:snapToGrid w:val="0"/>
        <w:spacing w:after="0" w:line="240" w:lineRule="auto"/>
        <w:ind w:firstLine="1440"/>
        <w:jc w:val="both"/>
        <w:rPr>
          <w:rFonts w:ascii="Arial" w:hAnsi="Arial" w:cs="Arial"/>
          <w:sz w:val="24"/>
          <w:szCs w:val="24"/>
          <w:lang w:val="mn-MN"/>
        </w:rPr>
      </w:pPr>
    </w:p>
    <w:p w14:paraId="0D94C80E" w14:textId="77777777" w:rsidR="005436F5" w:rsidRDefault="005436F5" w:rsidP="00B242CD">
      <w:pPr>
        <w:adjustRightInd w:val="0"/>
        <w:snapToGrid w:val="0"/>
        <w:spacing w:after="0" w:line="240" w:lineRule="auto"/>
        <w:ind w:firstLine="1440"/>
        <w:jc w:val="both"/>
        <w:rPr>
          <w:rFonts w:ascii="Arial" w:hAnsi="Arial" w:cs="Arial"/>
          <w:sz w:val="24"/>
          <w:szCs w:val="24"/>
          <w:lang w:val="mn-MN"/>
        </w:rPr>
      </w:pPr>
      <w:r w:rsidRPr="00002FCF">
        <w:rPr>
          <w:rFonts w:ascii="Arial" w:hAnsi="Arial" w:cs="Arial"/>
          <w:sz w:val="24"/>
          <w:szCs w:val="24"/>
          <w:lang w:val="mn-MN"/>
        </w:rPr>
        <w:t>12</w:t>
      </w:r>
      <w:r w:rsidRPr="00002FCF">
        <w:rPr>
          <w:rFonts w:ascii="Arial" w:hAnsi="Arial" w:cs="Arial"/>
          <w:b/>
          <w:sz w:val="24"/>
          <w:szCs w:val="24"/>
          <w:vertAlign w:val="superscript"/>
          <w:lang w:val="mn-MN"/>
        </w:rPr>
        <w:t>2</w:t>
      </w:r>
      <w:r w:rsidRPr="00002FCF">
        <w:rPr>
          <w:rFonts w:ascii="Arial" w:hAnsi="Arial" w:cs="Arial"/>
          <w:sz w:val="24"/>
          <w:szCs w:val="24"/>
          <w:lang w:val="mn-MN"/>
        </w:rPr>
        <w:t>.2.</w:t>
      </w:r>
      <w:r>
        <w:rPr>
          <w:rFonts w:ascii="Arial" w:hAnsi="Arial" w:cs="Arial"/>
          <w:sz w:val="24"/>
          <w:szCs w:val="24"/>
        </w:rPr>
        <w:t>3</w:t>
      </w:r>
      <w:r>
        <w:rPr>
          <w:rFonts w:ascii="Arial" w:hAnsi="Arial" w:cs="Arial"/>
          <w:sz w:val="24"/>
          <w:szCs w:val="24"/>
          <w:lang w:val="mn-MN"/>
        </w:rPr>
        <w:t>.стандартын шаардлагад нийцсэн бүрэн шаталттай зуухны техник, технологийг нэвтрүүлэх, ашиглахад дэмжлэг үзүүлэх</w:t>
      </w:r>
      <w:r w:rsidRPr="00002FCF">
        <w:rPr>
          <w:rFonts w:ascii="Arial" w:hAnsi="Arial" w:cs="Arial"/>
          <w:sz w:val="24"/>
          <w:szCs w:val="24"/>
          <w:lang w:val="mn-MN"/>
        </w:rPr>
        <w:t>;</w:t>
      </w:r>
    </w:p>
    <w:p w14:paraId="1FCB8B58" w14:textId="77777777" w:rsidR="00B26109" w:rsidRPr="00491834" w:rsidRDefault="00B26109" w:rsidP="00B242CD">
      <w:pPr>
        <w:adjustRightInd w:val="0"/>
        <w:snapToGrid w:val="0"/>
        <w:spacing w:after="0" w:line="240" w:lineRule="auto"/>
        <w:ind w:firstLine="1440"/>
        <w:jc w:val="both"/>
        <w:rPr>
          <w:rFonts w:ascii="Arial" w:hAnsi="Arial" w:cs="Arial"/>
          <w:sz w:val="24"/>
          <w:szCs w:val="24"/>
          <w:lang w:val="mn-MN"/>
        </w:rPr>
      </w:pPr>
    </w:p>
    <w:p w14:paraId="5EAD62AB" w14:textId="77777777" w:rsidR="005436F5" w:rsidRDefault="005436F5" w:rsidP="00B242CD">
      <w:pPr>
        <w:adjustRightInd w:val="0"/>
        <w:snapToGrid w:val="0"/>
        <w:spacing w:after="0" w:line="240" w:lineRule="auto"/>
        <w:ind w:firstLine="1440"/>
        <w:jc w:val="both"/>
        <w:rPr>
          <w:rFonts w:ascii="Arial" w:hAnsi="Arial" w:cs="Arial"/>
          <w:sz w:val="24"/>
          <w:szCs w:val="24"/>
          <w:lang w:val="mn-MN"/>
        </w:rPr>
      </w:pPr>
      <w:r w:rsidRPr="00002FCF">
        <w:rPr>
          <w:rFonts w:ascii="Arial" w:hAnsi="Arial" w:cs="Arial"/>
          <w:sz w:val="24"/>
          <w:szCs w:val="24"/>
          <w:lang w:val="mn-MN"/>
        </w:rPr>
        <w:t>12</w:t>
      </w:r>
      <w:r w:rsidRPr="00002FCF">
        <w:rPr>
          <w:rFonts w:ascii="Arial" w:hAnsi="Arial" w:cs="Arial"/>
          <w:b/>
          <w:sz w:val="24"/>
          <w:szCs w:val="24"/>
          <w:vertAlign w:val="superscript"/>
          <w:lang w:val="mn-MN"/>
        </w:rPr>
        <w:t>2</w:t>
      </w:r>
      <w:r>
        <w:rPr>
          <w:rFonts w:ascii="Arial" w:hAnsi="Arial" w:cs="Arial"/>
          <w:sz w:val="24"/>
          <w:szCs w:val="24"/>
          <w:lang w:val="mn-MN"/>
        </w:rPr>
        <w:t>.2.4</w:t>
      </w:r>
      <w:r w:rsidRPr="00002FCF">
        <w:rPr>
          <w:rFonts w:ascii="Arial" w:hAnsi="Arial" w:cs="Arial"/>
          <w:sz w:val="24"/>
          <w:szCs w:val="24"/>
          <w:lang w:val="mn-MN"/>
        </w:rPr>
        <w:t>.агаарын чанарын хяналт-шинжилгээний чадавхыг бэхжүүлэх, хэмжилтийн багаж төхөөрөмж худалдан авах, агаарын чанарын төлөв байдлын хувьсал өөрчлөлтийг судлан тогтоох болон агаарыг хамгаалахтай холбогдолтой стандарт, норм, дүрэм, арга, аргачлал боловсруулах, судалгаа, шинжилгээний төсөл, ажлыг гүйцэтгэх;</w:t>
      </w:r>
    </w:p>
    <w:p w14:paraId="3CAF20B3" w14:textId="77777777" w:rsidR="00B26109" w:rsidRPr="00002FCF" w:rsidRDefault="00B26109" w:rsidP="00B242CD">
      <w:pPr>
        <w:adjustRightInd w:val="0"/>
        <w:snapToGrid w:val="0"/>
        <w:spacing w:after="0" w:line="240" w:lineRule="auto"/>
        <w:ind w:firstLine="1440"/>
        <w:jc w:val="both"/>
        <w:rPr>
          <w:rFonts w:ascii="Arial" w:hAnsi="Arial" w:cs="Arial"/>
          <w:sz w:val="24"/>
          <w:szCs w:val="24"/>
          <w:lang w:val="mn-MN"/>
        </w:rPr>
      </w:pPr>
    </w:p>
    <w:p w14:paraId="2586400E" w14:textId="77777777" w:rsidR="005436F5" w:rsidRDefault="005436F5" w:rsidP="00B242CD">
      <w:pPr>
        <w:adjustRightInd w:val="0"/>
        <w:snapToGrid w:val="0"/>
        <w:spacing w:after="0" w:line="240" w:lineRule="auto"/>
        <w:ind w:firstLine="1440"/>
        <w:jc w:val="both"/>
        <w:rPr>
          <w:rFonts w:ascii="Arial" w:hAnsi="Arial" w:cs="Arial"/>
          <w:sz w:val="24"/>
          <w:szCs w:val="24"/>
          <w:lang w:val="mn-MN"/>
        </w:rPr>
      </w:pPr>
      <w:r w:rsidRPr="00002FCF">
        <w:rPr>
          <w:rFonts w:ascii="Arial" w:hAnsi="Arial" w:cs="Arial"/>
          <w:sz w:val="24"/>
          <w:szCs w:val="24"/>
          <w:lang w:val="mn-MN"/>
        </w:rPr>
        <w:lastRenderedPageBreak/>
        <w:t>12</w:t>
      </w:r>
      <w:r w:rsidRPr="00002FCF">
        <w:rPr>
          <w:rFonts w:ascii="Arial" w:hAnsi="Arial" w:cs="Arial"/>
          <w:b/>
          <w:sz w:val="24"/>
          <w:szCs w:val="24"/>
          <w:vertAlign w:val="superscript"/>
          <w:lang w:val="mn-MN"/>
        </w:rPr>
        <w:t>2</w:t>
      </w:r>
      <w:r>
        <w:rPr>
          <w:rFonts w:ascii="Arial" w:hAnsi="Arial" w:cs="Arial"/>
          <w:sz w:val="24"/>
          <w:szCs w:val="24"/>
          <w:lang w:val="mn-MN"/>
        </w:rPr>
        <w:t>.2.5</w:t>
      </w:r>
      <w:r w:rsidRPr="00002FCF">
        <w:rPr>
          <w:rFonts w:ascii="Arial" w:hAnsi="Arial" w:cs="Arial"/>
          <w:sz w:val="24"/>
          <w:szCs w:val="24"/>
          <w:lang w:val="mn-MN"/>
        </w:rPr>
        <w:t>.эрчим хүчний үр ашгийг дээшлүүлэх, барилгын дулаан алдагдлыг бууруулах, байгаль орчинд сөрөг нөлөөгүй, эдийн засгийн үр ашигтай, найдвартай ажиллагааг хангасан эрчим хүчний шинэ эх үүсвэр барих, хэрэглэгчийг төвлөрсөн дулаанд холбох төсөл, арга хэмжээг санхүүжүүлэхэд дэмжлэг үзүүлэх;</w:t>
      </w:r>
    </w:p>
    <w:p w14:paraId="2A542870" w14:textId="77777777" w:rsidR="00B26109" w:rsidRPr="00002FCF" w:rsidRDefault="00B26109" w:rsidP="00B242CD">
      <w:pPr>
        <w:adjustRightInd w:val="0"/>
        <w:snapToGrid w:val="0"/>
        <w:spacing w:after="0" w:line="240" w:lineRule="auto"/>
        <w:ind w:firstLine="1440"/>
        <w:jc w:val="both"/>
        <w:rPr>
          <w:rFonts w:ascii="Arial" w:hAnsi="Arial" w:cs="Arial"/>
          <w:sz w:val="24"/>
          <w:szCs w:val="24"/>
          <w:lang w:val="mn-MN"/>
        </w:rPr>
      </w:pPr>
    </w:p>
    <w:p w14:paraId="79A011DF" w14:textId="77777777" w:rsidR="005436F5" w:rsidRDefault="005436F5" w:rsidP="00B242CD">
      <w:pPr>
        <w:adjustRightInd w:val="0"/>
        <w:snapToGrid w:val="0"/>
        <w:spacing w:after="0" w:line="240" w:lineRule="auto"/>
        <w:ind w:firstLine="1440"/>
        <w:jc w:val="both"/>
        <w:rPr>
          <w:rFonts w:ascii="Arial" w:hAnsi="Arial" w:cs="Arial"/>
          <w:sz w:val="24"/>
          <w:szCs w:val="24"/>
          <w:lang w:val="mn-MN"/>
        </w:rPr>
      </w:pPr>
      <w:r w:rsidRPr="00002FCF">
        <w:rPr>
          <w:rFonts w:ascii="Arial" w:hAnsi="Arial" w:cs="Arial"/>
          <w:sz w:val="24"/>
          <w:szCs w:val="24"/>
          <w:lang w:val="mn-MN"/>
        </w:rPr>
        <w:t>12</w:t>
      </w:r>
      <w:r w:rsidRPr="00002FCF">
        <w:rPr>
          <w:rFonts w:ascii="Arial" w:hAnsi="Arial" w:cs="Arial"/>
          <w:b/>
          <w:sz w:val="24"/>
          <w:szCs w:val="24"/>
          <w:vertAlign w:val="superscript"/>
          <w:lang w:val="mn-MN"/>
        </w:rPr>
        <w:t>2</w:t>
      </w:r>
      <w:r>
        <w:rPr>
          <w:rFonts w:ascii="Arial" w:hAnsi="Arial" w:cs="Arial"/>
          <w:sz w:val="24"/>
          <w:szCs w:val="24"/>
          <w:lang w:val="mn-MN"/>
        </w:rPr>
        <w:t>.2.6</w:t>
      </w:r>
      <w:r w:rsidRPr="00002FCF">
        <w:rPr>
          <w:rFonts w:ascii="Arial" w:hAnsi="Arial" w:cs="Arial"/>
          <w:sz w:val="24"/>
          <w:szCs w:val="24"/>
          <w:lang w:val="mn-MN"/>
        </w:rPr>
        <w:t>.агаарын бохирдлыг бууруулахад чиглэсэн иргэд, олон нийтийн үйл ажиллагаа, төсөл, арга хэмжээнд дэмжлэг үзүүлэх;</w:t>
      </w:r>
    </w:p>
    <w:p w14:paraId="0CDA9944" w14:textId="77777777" w:rsidR="00B26109" w:rsidRPr="00002FCF" w:rsidRDefault="00B26109" w:rsidP="00B242CD">
      <w:pPr>
        <w:adjustRightInd w:val="0"/>
        <w:snapToGrid w:val="0"/>
        <w:spacing w:after="0" w:line="240" w:lineRule="auto"/>
        <w:ind w:firstLine="1440"/>
        <w:jc w:val="both"/>
        <w:rPr>
          <w:rFonts w:ascii="Arial" w:hAnsi="Arial" w:cs="Arial"/>
          <w:sz w:val="24"/>
          <w:szCs w:val="24"/>
          <w:lang w:val="mn-MN"/>
        </w:rPr>
      </w:pPr>
    </w:p>
    <w:p w14:paraId="393685EB" w14:textId="77777777" w:rsidR="005436F5" w:rsidRDefault="005436F5" w:rsidP="00B242CD">
      <w:pPr>
        <w:adjustRightInd w:val="0"/>
        <w:snapToGrid w:val="0"/>
        <w:spacing w:after="0" w:line="240" w:lineRule="auto"/>
        <w:ind w:firstLine="1440"/>
        <w:jc w:val="both"/>
        <w:rPr>
          <w:rFonts w:ascii="Arial" w:hAnsi="Arial" w:cs="Arial"/>
          <w:sz w:val="24"/>
          <w:szCs w:val="24"/>
          <w:lang w:val="mn-MN"/>
        </w:rPr>
      </w:pPr>
      <w:r w:rsidRPr="00002FCF">
        <w:rPr>
          <w:rFonts w:ascii="Arial" w:hAnsi="Arial" w:cs="Arial"/>
          <w:sz w:val="24"/>
          <w:szCs w:val="24"/>
          <w:lang w:val="mn-MN"/>
        </w:rPr>
        <w:t>12</w:t>
      </w:r>
      <w:r w:rsidRPr="00002FCF">
        <w:rPr>
          <w:rFonts w:ascii="Arial" w:hAnsi="Arial" w:cs="Arial"/>
          <w:b/>
          <w:sz w:val="24"/>
          <w:szCs w:val="24"/>
          <w:vertAlign w:val="superscript"/>
          <w:lang w:val="mn-MN"/>
        </w:rPr>
        <w:t>2</w:t>
      </w:r>
      <w:r>
        <w:rPr>
          <w:rFonts w:ascii="Arial" w:hAnsi="Arial" w:cs="Arial"/>
          <w:sz w:val="24"/>
          <w:szCs w:val="24"/>
          <w:lang w:val="mn-MN"/>
        </w:rPr>
        <w:t>.2.7</w:t>
      </w:r>
      <w:r w:rsidRPr="00002FCF">
        <w:rPr>
          <w:rFonts w:ascii="Arial" w:hAnsi="Arial" w:cs="Arial"/>
          <w:sz w:val="24"/>
          <w:szCs w:val="24"/>
          <w:lang w:val="mn-MN"/>
        </w:rPr>
        <w:t>.сэргээгдэх эрчим хүч, цэвэр технологийг хөгжүүлэхэд чиглэсэн үйл ажиллагаа, төсөл, арга хэмжээнд дэмжлэг үзүүлэх;</w:t>
      </w:r>
    </w:p>
    <w:p w14:paraId="7BBC5565" w14:textId="77777777" w:rsidR="00B26109" w:rsidRPr="00002FCF" w:rsidRDefault="00B26109" w:rsidP="00B242CD">
      <w:pPr>
        <w:adjustRightInd w:val="0"/>
        <w:snapToGrid w:val="0"/>
        <w:spacing w:after="0" w:line="240" w:lineRule="auto"/>
        <w:ind w:firstLine="1440"/>
        <w:jc w:val="both"/>
        <w:rPr>
          <w:rFonts w:ascii="Arial" w:hAnsi="Arial" w:cs="Arial"/>
          <w:sz w:val="24"/>
          <w:szCs w:val="24"/>
          <w:lang w:val="mn-MN"/>
        </w:rPr>
      </w:pPr>
    </w:p>
    <w:p w14:paraId="0324F968" w14:textId="77777777" w:rsidR="005436F5" w:rsidRPr="00002FCF" w:rsidRDefault="005436F5" w:rsidP="00B242CD">
      <w:pPr>
        <w:adjustRightInd w:val="0"/>
        <w:snapToGrid w:val="0"/>
        <w:spacing w:after="0" w:line="240" w:lineRule="auto"/>
        <w:ind w:firstLine="1440"/>
        <w:jc w:val="both"/>
        <w:rPr>
          <w:rFonts w:ascii="Arial" w:hAnsi="Arial" w:cs="Arial"/>
          <w:sz w:val="24"/>
          <w:szCs w:val="24"/>
          <w:lang w:val="mn-MN"/>
        </w:rPr>
      </w:pPr>
      <w:r w:rsidRPr="00002FCF">
        <w:rPr>
          <w:rFonts w:ascii="Arial" w:hAnsi="Arial" w:cs="Arial"/>
          <w:sz w:val="24"/>
          <w:szCs w:val="24"/>
          <w:lang w:val="mn-MN"/>
        </w:rPr>
        <w:t>12</w:t>
      </w:r>
      <w:r w:rsidRPr="00002FCF">
        <w:rPr>
          <w:rFonts w:ascii="Arial" w:hAnsi="Arial" w:cs="Arial"/>
          <w:b/>
          <w:sz w:val="24"/>
          <w:szCs w:val="24"/>
          <w:vertAlign w:val="superscript"/>
          <w:lang w:val="mn-MN"/>
        </w:rPr>
        <w:t>2</w:t>
      </w:r>
      <w:r>
        <w:rPr>
          <w:rFonts w:ascii="Arial" w:hAnsi="Arial" w:cs="Arial"/>
          <w:sz w:val="24"/>
          <w:szCs w:val="24"/>
          <w:lang w:val="mn-MN"/>
        </w:rPr>
        <w:t>.2.8</w:t>
      </w:r>
      <w:r w:rsidRPr="00002FCF">
        <w:rPr>
          <w:rFonts w:ascii="Arial" w:hAnsi="Arial" w:cs="Arial"/>
          <w:sz w:val="24"/>
          <w:szCs w:val="24"/>
          <w:lang w:val="mn-MN"/>
        </w:rPr>
        <w:t>.агаарын бохирдлыг бууруулахад чиглэсэн олон нийтэд мэдлэг олгох сургалт, сурталчилгааны</w:t>
      </w:r>
      <w:r w:rsidR="00B242CD">
        <w:rPr>
          <w:rFonts w:ascii="Arial" w:hAnsi="Arial" w:cs="Arial"/>
          <w:sz w:val="24"/>
          <w:szCs w:val="24"/>
          <w:lang w:val="mn-MN"/>
        </w:rPr>
        <w:t xml:space="preserve"> арга хэмжээг зохион байгуулах.</w:t>
      </w:r>
    </w:p>
    <w:p w14:paraId="3C80CC0B" w14:textId="77777777" w:rsidR="00B26109" w:rsidRDefault="00B26109" w:rsidP="00F43ADC">
      <w:pPr>
        <w:adjustRightInd w:val="0"/>
        <w:snapToGrid w:val="0"/>
        <w:spacing w:after="0" w:line="240" w:lineRule="auto"/>
        <w:ind w:firstLine="720"/>
        <w:jc w:val="both"/>
        <w:rPr>
          <w:rFonts w:ascii="Arial" w:hAnsi="Arial" w:cs="Arial"/>
          <w:b/>
          <w:sz w:val="24"/>
          <w:szCs w:val="24"/>
          <w:lang w:val="mn-MN"/>
        </w:rPr>
      </w:pPr>
    </w:p>
    <w:p w14:paraId="3420A3DB" w14:textId="77777777" w:rsidR="00B26109" w:rsidRDefault="00B242CD" w:rsidP="00F43ADC">
      <w:pPr>
        <w:adjustRightInd w:val="0"/>
        <w:snapToGrid w:val="0"/>
        <w:spacing w:after="0" w:line="240" w:lineRule="auto"/>
        <w:ind w:firstLine="720"/>
        <w:jc w:val="both"/>
        <w:rPr>
          <w:rFonts w:ascii="Arial" w:hAnsi="Arial" w:cs="Arial"/>
          <w:b/>
          <w:sz w:val="24"/>
          <w:szCs w:val="24"/>
          <w:lang w:val="mn-MN"/>
        </w:rPr>
      </w:pPr>
      <w:r w:rsidRPr="00002FCF">
        <w:rPr>
          <w:rFonts w:ascii="Arial" w:hAnsi="Arial" w:cs="Arial"/>
          <w:sz w:val="24"/>
          <w:szCs w:val="24"/>
          <w:lang w:val="mn-MN"/>
        </w:rPr>
        <w:t>12</w:t>
      </w:r>
      <w:r w:rsidRPr="00002FCF">
        <w:rPr>
          <w:rFonts w:ascii="Arial" w:hAnsi="Arial" w:cs="Arial"/>
          <w:b/>
          <w:sz w:val="24"/>
          <w:szCs w:val="24"/>
          <w:vertAlign w:val="superscript"/>
          <w:lang w:val="mn-MN"/>
        </w:rPr>
        <w:t>2</w:t>
      </w:r>
      <w:r>
        <w:rPr>
          <w:rFonts w:ascii="Arial" w:hAnsi="Arial" w:cs="Arial"/>
          <w:sz w:val="24"/>
          <w:szCs w:val="24"/>
          <w:lang w:val="mn-MN"/>
        </w:rPr>
        <w:t xml:space="preserve">.3.Энэ хуулийн </w:t>
      </w:r>
      <w:r w:rsidRPr="00002FCF">
        <w:rPr>
          <w:rFonts w:ascii="Arial" w:hAnsi="Arial" w:cs="Arial"/>
          <w:sz w:val="24"/>
          <w:szCs w:val="24"/>
          <w:lang w:val="mn-MN"/>
        </w:rPr>
        <w:t>12</w:t>
      </w:r>
      <w:r w:rsidRPr="00002FCF">
        <w:rPr>
          <w:rFonts w:ascii="Arial" w:hAnsi="Arial" w:cs="Arial"/>
          <w:b/>
          <w:sz w:val="24"/>
          <w:szCs w:val="24"/>
          <w:vertAlign w:val="superscript"/>
          <w:lang w:val="mn-MN"/>
        </w:rPr>
        <w:t>2</w:t>
      </w:r>
      <w:r w:rsidRPr="00002FCF">
        <w:rPr>
          <w:rFonts w:ascii="Arial" w:hAnsi="Arial" w:cs="Arial"/>
          <w:sz w:val="24"/>
          <w:szCs w:val="24"/>
          <w:lang w:val="mn-MN"/>
        </w:rPr>
        <w:t>.2.1</w:t>
      </w:r>
      <w:r>
        <w:rPr>
          <w:rFonts w:ascii="Arial" w:hAnsi="Arial" w:cs="Arial"/>
          <w:sz w:val="24"/>
          <w:szCs w:val="24"/>
          <w:lang w:val="mn-MN"/>
        </w:rPr>
        <w:t xml:space="preserve">-д заасан </w:t>
      </w:r>
      <w:r w:rsidR="00B26109" w:rsidRPr="00002FCF">
        <w:rPr>
          <w:rFonts w:ascii="Arial" w:hAnsi="Arial" w:cs="Arial"/>
          <w:sz w:val="24"/>
          <w:szCs w:val="24"/>
          <w:lang w:val="mn-MN"/>
        </w:rPr>
        <w:t>хөнгөлөлттэй зээл олгох төсөл сонгон шалгаруулах журмыг санхүү, төсвийн болон байгаль орчны асуудал эрхэлсэн Засгийн газрын гишүүн хамтран батална</w:t>
      </w:r>
      <w:r>
        <w:rPr>
          <w:rFonts w:ascii="Arial" w:hAnsi="Arial" w:cs="Arial"/>
          <w:sz w:val="24"/>
          <w:szCs w:val="24"/>
          <w:lang w:val="mn-MN"/>
        </w:rPr>
        <w:t>.”</w:t>
      </w:r>
    </w:p>
    <w:p w14:paraId="633ADB94" w14:textId="77777777" w:rsidR="00B26109" w:rsidRDefault="00B26109" w:rsidP="00F43ADC">
      <w:pPr>
        <w:adjustRightInd w:val="0"/>
        <w:snapToGrid w:val="0"/>
        <w:spacing w:after="0" w:line="240" w:lineRule="auto"/>
        <w:ind w:firstLine="720"/>
        <w:jc w:val="both"/>
        <w:rPr>
          <w:rFonts w:ascii="Arial" w:hAnsi="Arial" w:cs="Arial"/>
          <w:b/>
          <w:sz w:val="24"/>
          <w:szCs w:val="24"/>
          <w:lang w:val="mn-MN"/>
        </w:rPr>
      </w:pPr>
    </w:p>
    <w:p w14:paraId="6406A07E" w14:textId="77777777" w:rsidR="007D2903" w:rsidRPr="005E6E5D" w:rsidRDefault="005436F5" w:rsidP="007D2903">
      <w:pPr>
        <w:spacing w:after="0" w:line="240" w:lineRule="auto"/>
        <w:ind w:firstLine="720"/>
        <w:jc w:val="both"/>
        <w:rPr>
          <w:rFonts w:ascii="Arial" w:hAnsi="Arial" w:cs="Arial"/>
          <w:sz w:val="24"/>
          <w:szCs w:val="24"/>
          <w:lang w:val="mn-MN"/>
        </w:rPr>
      </w:pPr>
      <w:r w:rsidRPr="00002FCF">
        <w:rPr>
          <w:rFonts w:ascii="Arial" w:hAnsi="Arial" w:cs="Arial"/>
          <w:b/>
          <w:sz w:val="24"/>
          <w:szCs w:val="24"/>
          <w:lang w:val="mn-MN"/>
        </w:rPr>
        <w:t>2 дугаар з</w:t>
      </w:r>
      <w:r w:rsidRPr="00002FCF">
        <w:rPr>
          <w:rFonts w:ascii="Arial" w:eastAsia="MS Gothic" w:hAnsi="Arial" w:cs="Arial"/>
          <w:b/>
          <w:sz w:val="24"/>
          <w:szCs w:val="24"/>
          <w:lang w:val="mn-MN"/>
        </w:rPr>
        <w:t>ү</w:t>
      </w:r>
      <w:r w:rsidRPr="00002FCF">
        <w:rPr>
          <w:rFonts w:ascii="Arial" w:eastAsia="Microsoft YaHei" w:hAnsi="Arial" w:cs="Arial"/>
          <w:b/>
          <w:sz w:val="24"/>
          <w:szCs w:val="24"/>
          <w:lang w:val="mn-MN"/>
        </w:rPr>
        <w:t>йл</w:t>
      </w:r>
      <w:r w:rsidRPr="00002FCF">
        <w:rPr>
          <w:rFonts w:ascii="Arial" w:hAnsi="Arial" w:cs="Arial"/>
          <w:b/>
          <w:sz w:val="24"/>
          <w:szCs w:val="24"/>
          <w:lang w:val="mn-MN"/>
        </w:rPr>
        <w:t>.</w:t>
      </w:r>
      <w:r w:rsidR="007D2903" w:rsidRPr="007D2903">
        <w:rPr>
          <w:rFonts w:ascii="Arial" w:hAnsi="Arial" w:cs="Arial"/>
          <w:sz w:val="24"/>
          <w:szCs w:val="24"/>
          <w:lang w:val="mn-MN"/>
        </w:rPr>
        <w:t xml:space="preserve"> </w:t>
      </w:r>
      <w:r w:rsidR="007D2903" w:rsidRPr="005E6E5D">
        <w:rPr>
          <w:rFonts w:ascii="Arial" w:hAnsi="Arial" w:cs="Arial"/>
          <w:sz w:val="24"/>
          <w:szCs w:val="24"/>
          <w:lang w:val="mn-MN"/>
        </w:rPr>
        <w:t>Энэ хуулийг</w:t>
      </w:r>
      <w:r w:rsidR="007D2903" w:rsidRPr="005E6E5D">
        <w:rPr>
          <w:rFonts w:ascii="Arial" w:hAnsi="Arial" w:cs="Arial"/>
          <w:sz w:val="24"/>
          <w:szCs w:val="24"/>
        </w:rPr>
        <w:t xml:space="preserve"> 2018 </w:t>
      </w:r>
      <w:r w:rsidR="007D2903" w:rsidRPr="005E6E5D">
        <w:rPr>
          <w:rFonts w:ascii="Arial" w:hAnsi="Arial" w:cs="Arial"/>
          <w:sz w:val="24"/>
          <w:szCs w:val="24"/>
          <w:lang w:val="mn-MN"/>
        </w:rPr>
        <w:t>оны ... дугаар сарын ...-ны өдрөөс эхлэн дагаж мөрдөнө.</w:t>
      </w:r>
    </w:p>
    <w:p w14:paraId="6D47F8E8" w14:textId="77777777" w:rsidR="005436F5" w:rsidRPr="00002FCF" w:rsidRDefault="005436F5" w:rsidP="00F43ADC">
      <w:pPr>
        <w:adjustRightInd w:val="0"/>
        <w:snapToGrid w:val="0"/>
        <w:spacing w:after="0" w:line="240" w:lineRule="auto"/>
        <w:ind w:firstLine="720"/>
        <w:jc w:val="both"/>
        <w:rPr>
          <w:rFonts w:ascii="Times New Roman" w:hAnsi="Times New Roman"/>
          <w:bCs/>
          <w:sz w:val="24"/>
          <w:szCs w:val="24"/>
          <w:lang w:val="mn-MN"/>
        </w:rPr>
      </w:pPr>
    </w:p>
    <w:p w14:paraId="7D24D523" w14:textId="77777777" w:rsidR="005436F5" w:rsidRPr="00002FCF" w:rsidRDefault="005436F5" w:rsidP="00F43ADC">
      <w:pPr>
        <w:tabs>
          <w:tab w:val="left" w:pos="4196"/>
        </w:tabs>
        <w:adjustRightInd w:val="0"/>
        <w:snapToGrid w:val="0"/>
        <w:spacing w:after="0" w:line="240" w:lineRule="auto"/>
        <w:ind w:firstLine="720"/>
        <w:jc w:val="both"/>
        <w:rPr>
          <w:rFonts w:ascii="Arial" w:hAnsi="Arial" w:cs="Arial"/>
          <w:bCs/>
          <w:sz w:val="24"/>
          <w:szCs w:val="24"/>
          <w:lang w:val="mn-MN"/>
        </w:rPr>
      </w:pPr>
      <w:r w:rsidRPr="00002FCF">
        <w:rPr>
          <w:rFonts w:ascii="Arial" w:hAnsi="Arial" w:cs="Arial"/>
          <w:b/>
          <w:bCs/>
          <w:sz w:val="24"/>
          <w:szCs w:val="24"/>
          <w:lang w:val="mn-MN"/>
        </w:rPr>
        <w:tab/>
      </w:r>
    </w:p>
    <w:p w14:paraId="09119F79" w14:textId="77777777" w:rsidR="005436F5" w:rsidRPr="00002FCF" w:rsidRDefault="005436F5" w:rsidP="00F43ADC">
      <w:pPr>
        <w:adjustRightInd w:val="0"/>
        <w:snapToGrid w:val="0"/>
        <w:spacing w:after="0" w:line="240" w:lineRule="auto"/>
        <w:ind w:firstLine="720"/>
        <w:jc w:val="both"/>
        <w:rPr>
          <w:rFonts w:ascii="Arial" w:hAnsi="Arial" w:cs="Arial"/>
          <w:bCs/>
          <w:sz w:val="24"/>
          <w:szCs w:val="24"/>
          <w:lang w:val="mn-MN"/>
        </w:rPr>
      </w:pPr>
    </w:p>
    <w:p w14:paraId="041F8CE6" w14:textId="77777777" w:rsidR="005436F5" w:rsidRPr="00002FCF" w:rsidRDefault="005436F5" w:rsidP="00F43ADC">
      <w:pPr>
        <w:adjustRightInd w:val="0"/>
        <w:snapToGrid w:val="0"/>
        <w:spacing w:after="0" w:line="240" w:lineRule="auto"/>
        <w:ind w:firstLine="720"/>
        <w:jc w:val="both"/>
        <w:rPr>
          <w:rFonts w:ascii="Arial" w:hAnsi="Arial" w:cs="Arial"/>
          <w:bCs/>
          <w:sz w:val="24"/>
          <w:szCs w:val="24"/>
          <w:lang w:val="mn-MN"/>
        </w:rPr>
      </w:pPr>
    </w:p>
    <w:p w14:paraId="496CFFE9" w14:textId="77777777" w:rsidR="005436F5" w:rsidRPr="00002FCF" w:rsidRDefault="005436F5" w:rsidP="00F43ADC">
      <w:pPr>
        <w:adjustRightInd w:val="0"/>
        <w:snapToGrid w:val="0"/>
        <w:spacing w:after="0" w:line="240" w:lineRule="auto"/>
        <w:ind w:firstLine="720"/>
        <w:jc w:val="both"/>
        <w:rPr>
          <w:rFonts w:ascii="Arial" w:hAnsi="Arial" w:cs="Arial"/>
          <w:bCs/>
          <w:sz w:val="24"/>
          <w:szCs w:val="24"/>
          <w:lang w:val="mn-MN"/>
        </w:rPr>
      </w:pPr>
    </w:p>
    <w:p w14:paraId="75A27BDC" w14:textId="77777777" w:rsidR="005436F5" w:rsidRPr="00002FCF" w:rsidRDefault="005436F5" w:rsidP="00F43ADC">
      <w:pPr>
        <w:adjustRightInd w:val="0"/>
        <w:snapToGrid w:val="0"/>
        <w:spacing w:after="0" w:line="240" w:lineRule="auto"/>
        <w:jc w:val="both"/>
        <w:rPr>
          <w:rFonts w:ascii="Arial" w:hAnsi="Arial" w:cs="Arial"/>
          <w:bCs/>
          <w:sz w:val="24"/>
          <w:szCs w:val="24"/>
          <w:lang w:val="mn-MN"/>
        </w:rPr>
      </w:pPr>
    </w:p>
    <w:p w14:paraId="7576AE8A" w14:textId="77777777" w:rsidR="005436F5" w:rsidRPr="00002FCF" w:rsidRDefault="005436F5" w:rsidP="00F43ADC">
      <w:pPr>
        <w:adjustRightInd w:val="0"/>
        <w:snapToGrid w:val="0"/>
        <w:spacing w:after="0" w:line="240" w:lineRule="auto"/>
        <w:jc w:val="center"/>
        <w:rPr>
          <w:sz w:val="24"/>
          <w:szCs w:val="24"/>
          <w:lang w:val="mn-MN"/>
        </w:rPr>
      </w:pPr>
      <w:r w:rsidRPr="00002FCF">
        <w:rPr>
          <w:rFonts w:ascii="Arial" w:hAnsi="Arial" w:cs="Arial"/>
          <w:sz w:val="24"/>
          <w:szCs w:val="24"/>
          <w:lang w:val="mn-MN"/>
        </w:rPr>
        <w:t>Гарын үсэг</w:t>
      </w:r>
    </w:p>
    <w:p w14:paraId="6512DBA4" w14:textId="77777777" w:rsidR="005436F5" w:rsidRPr="00002FCF" w:rsidRDefault="005436F5" w:rsidP="00F43ADC">
      <w:pPr>
        <w:adjustRightInd w:val="0"/>
        <w:snapToGrid w:val="0"/>
        <w:spacing w:after="0" w:line="240" w:lineRule="auto"/>
        <w:jc w:val="center"/>
        <w:rPr>
          <w:rFonts w:ascii="Arial" w:hAnsi="Arial" w:cs="Arial"/>
          <w:b/>
          <w:sz w:val="24"/>
          <w:szCs w:val="24"/>
          <w:lang w:val="mn-MN"/>
        </w:rPr>
      </w:pPr>
    </w:p>
    <w:p w14:paraId="1F8117FE" w14:textId="77777777" w:rsidR="005436F5" w:rsidRPr="00002FCF" w:rsidRDefault="005436F5" w:rsidP="00F43ADC">
      <w:pPr>
        <w:adjustRightInd w:val="0"/>
        <w:snapToGrid w:val="0"/>
        <w:spacing w:after="0" w:line="240" w:lineRule="auto"/>
        <w:jc w:val="center"/>
        <w:rPr>
          <w:rFonts w:ascii="Arial" w:hAnsi="Arial" w:cs="Arial"/>
          <w:sz w:val="24"/>
          <w:szCs w:val="24"/>
          <w:lang w:val="mn-MN"/>
        </w:rPr>
      </w:pPr>
    </w:p>
    <w:p w14:paraId="368236F4" w14:textId="77777777" w:rsidR="005436F5" w:rsidRPr="00002FCF" w:rsidRDefault="005436F5" w:rsidP="00F43ADC">
      <w:pPr>
        <w:adjustRightInd w:val="0"/>
        <w:snapToGrid w:val="0"/>
        <w:spacing w:after="0" w:line="240" w:lineRule="auto"/>
        <w:jc w:val="center"/>
        <w:rPr>
          <w:rFonts w:ascii="Arial" w:hAnsi="Arial" w:cs="Arial"/>
          <w:sz w:val="24"/>
          <w:szCs w:val="24"/>
          <w:lang w:val="mn-MN"/>
        </w:rPr>
      </w:pPr>
    </w:p>
    <w:p w14:paraId="3C82F3A6" w14:textId="77777777" w:rsidR="005436F5" w:rsidRPr="00002FCF" w:rsidRDefault="005436F5" w:rsidP="00F43ADC">
      <w:pPr>
        <w:adjustRightInd w:val="0"/>
        <w:snapToGrid w:val="0"/>
        <w:spacing w:after="0" w:line="240" w:lineRule="auto"/>
        <w:rPr>
          <w:rFonts w:ascii="Arial" w:hAnsi="Arial" w:cs="Arial"/>
          <w:sz w:val="24"/>
          <w:szCs w:val="24"/>
          <w:lang w:val="mn-MN"/>
        </w:rPr>
      </w:pPr>
    </w:p>
    <w:p w14:paraId="06CA0C50" w14:textId="77777777" w:rsidR="005436F5" w:rsidRPr="00002FCF" w:rsidRDefault="005436F5" w:rsidP="00F43ADC">
      <w:pPr>
        <w:adjustRightInd w:val="0"/>
        <w:snapToGrid w:val="0"/>
        <w:spacing w:after="0" w:line="240" w:lineRule="auto"/>
        <w:jc w:val="center"/>
        <w:rPr>
          <w:rFonts w:ascii="Arial" w:hAnsi="Arial" w:cs="Arial"/>
          <w:b/>
          <w:sz w:val="24"/>
          <w:szCs w:val="24"/>
          <w:lang w:val="mn-MN"/>
        </w:rPr>
      </w:pPr>
    </w:p>
    <w:p w14:paraId="104706D9" w14:textId="77777777" w:rsidR="005436F5" w:rsidRPr="00C907DE" w:rsidRDefault="005436F5" w:rsidP="00F43ADC">
      <w:pPr>
        <w:adjustRightInd w:val="0"/>
        <w:snapToGrid w:val="0"/>
        <w:spacing w:after="0" w:line="240" w:lineRule="auto"/>
        <w:jc w:val="center"/>
        <w:rPr>
          <w:rFonts w:ascii="Arial" w:hAnsi="Arial" w:cs="Arial"/>
          <w:b/>
          <w:sz w:val="24"/>
          <w:szCs w:val="24"/>
          <w:lang w:val="mn-MN"/>
        </w:rPr>
      </w:pPr>
    </w:p>
    <w:p w14:paraId="0FDE65A3" w14:textId="77777777" w:rsidR="005436F5" w:rsidRPr="00C907DE" w:rsidRDefault="005436F5" w:rsidP="00F43ADC">
      <w:pPr>
        <w:adjustRightInd w:val="0"/>
        <w:snapToGrid w:val="0"/>
        <w:spacing w:after="0" w:line="240" w:lineRule="auto"/>
        <w:jc w:val="center"/>
        <w:rPr>
          <w:rFonts w:ascii="Arial" w:hAnsi="Arial" w:cs="Arial"/>
          <w:b/>
          <w:sz w:val="24"/>
          <w:szCs w:val="24"/>
          <w:lang w:val="mn-MN"/>
        </w:rPr>
      </w:pPr>
    </w:p>
    <w:p w14:paraId="61EDD789" w14:textId="77777777" w:rsidR="005436F5" w:rsidRPr="00002FCF" w:rsidRDefault="005436F5" w:rsidP="00F43ADC">
      <w:pPr>
        <w:adjustRightInd w:val="0"/>
        <w:snapToGrid w:val="0"/>
        <w:spacing w:after="0" w:line="240" w:lineRule="auto"/>
        <w:jc w:val="right"/>
        <w:rPr>
          <w:rFonts w:ascii="Arial" w:hAnsi="Arial" w:cs="Arial"/>
          <w:sz w:val="24"/>
          <w:szCs w:val="24"/>
          <w:lang w:val="mn-MN"/>
        </w:rPr>
      </w:pPr>
      <w:r>
        <w:rPr>
          <w:rFonts w:ascii="Arial" w:hAnsi="Arial" w:cs="Arial"/>
          <w:sz w:val="24"/>
          <w:szCs w:val="24"/>
          <w:lang w:val="mn-MN"/>
        </w:rPr>
        <w:br w:type="page"/>
      </w:r>
      <w:r w:rsidRPr="00002FCF">
        <w:rPr>
          <w:rFonts w:ascii="Arial" w:hAnsi="Arial" w:cs="Arial"/>
          <w:sz w:val="24"/>
          <w:szCs w:val="24"/>
          <w:lang w:val="mn-MN"/>
        </w:rPr>
        <w:lastRenderedPageBreak/>
        <w:t>Төсөл</w:t>
      </w:r>
    </w:p>
    <w:p w14:paraId="7C727AE2" w14:textId="77777777" w:rsidR="005436F5" w:rsidRPr="00002FCF" w:rsidRDefault="005436F5" w:rsidP="00F43ADC">
      <w:pPr>
        <w:adjustRightInd w:val="0"/>
        <w:snapToGrid w:val="0"/>
        <w:spacing w:after="0" w:line="240" w:lineRule="auto"/>
        <w:jc w:val="right"/>
        <w:rPr>
          <w:rFonts w:ascii="Arial" w:hAnsi="Arial" w:cs="Arial"/>
          <w:sz w:val="24"/>
          <w:szCs w:val="24"/>
          <w:lang w:val="mn-MN"/>
        </w:rPr>
      </w:pPr>
    </w:p>
    <w:p w14:paraId="4EE12151" w14:textId="77777777" w:rsidR="005436F5" w:rsidRPr="00002FCF" w:rsidRDefault="005436F5" w:rsidP="00F43ADC">
      <w:pPr>
        <w:tabs>
          <w:tab w:val="left" w:pos="4056"/>
        </w:tabs>
        <w:adjustRightInd w:val="0"/>
        <w:snapToGrid w:val="0"/>
        <w:spacing w:after="0" w:line="240" w:lineRule="auto"/>
        <w:jc w:val="center"/>
        <w:rPr>
          <w:rFonts w:ascii="Arial" w:hAnsi="Arial" w:cs="Arial"/>
          <w:b/>
          <w:sz w:val="24"/>
          <w:szCs w:val="24"/>
          <w:lang w:val="mn-MN"/>
        </w:rPr>
      </w:pPr>
      <w:r w:rsidRPr="00002FCF">
        <w:rPr>
          <w:rFonts w:ascii="Arial" w:hAnsi="Arial" w:cs="Arial"/>
          <w:b/>
          <w:sz w:val="24"/>
          <w:szCs w:val="24"/>
          <w:lang w:val="mn-MN"/>
        </w:rPr>
        <w:t>МОНГОЛ УЛСЫН ХУУЛЬ</w:t>
      </w:r>
    </w:p>
    <w:p w14:paraId="2DC80BF3" w14:textId="77777777" w:rsidR="005436F5" w:rsidRPr="00002FCF" w:rsidRDefault="005436F5" w:rsidP="00F43ADC">
      <w:pPr>
        <w:adjustRightInd w:val="0"/>
        <w:snapToGrid w:val="0"/>
        <w:spacing w:after="0" w:line="240" w:lineRule="auto"/>
        <w:jc w:val="center"/>
        <w:rPr>
          <w:rFonts w:ascii="Arial" w:hAnsi="Arial" w:cs="Arial"/>
          <w:b/>
          <w:sz w:val="24"/>
          <w:szCs w:val="24"/>
          <w:lang w:val="mn-MN"/>
        </w:rPr>
      </w:pPr>
    </w:p>
    <w:p w14:paraId="6E7F35DA" w14:textId="77777777" w:rsidR="005436F5" w:rsidRPr="00002FCF" w:rsidRDefault="005436F5" w:rsidP="00F43ADC">
      <w:pPr>
        <w:adjustRightInd w:val="0"/>
        <w:snapToGrid w:val="0"/>
        <w:spacing w:after="0" w:line="240" w:lineRule="auto"/>
        <w:rPr>
          <w:rFonts w:ascii="Arial" w:hAnsi="Arial" w:cs="Arial"/>
          <w:sz w:val="24"/>
          <w:szCs w:val="24"/>
          <w:lang w:val="mn-MN"/>
        </w:rPr>
      </w:pPr>
      <w:r w:rsidRPr="00002FCF">
        <w:rPr>
          <w:rFonts w:ascii="Arial" w:hAnsi="Arial" w:cs="Arial"/>
          <w:b/>
          <w:sz w:val="24"/>
          <w:szCs w:val="24"/>
          <w:lang w:val="mn-MN"/>
        </w:rPr>
        <w:t xml:space="preserve">   </w:t>
      </w:r>
      <w:r w:rsidRPr="00002FCF">
        <w:rPr>
          <w:rFonts w:ascii="Arial" w:hAnsi="Arial" w:cs="Arial"/>
          <w:sz w:val="24"/>
          <w:szCs w:val="24"/>
          <w:lang w:val="mn-MN"/>
        </w:rPr>
        <w:t>201</w:t>
      </w:r>
      <w:r w:rsidR="00AE1381">
        <w:rPr>
          <w:rFonts w:ascii="Arial" w:hAnsi="Arial" w:cs="Arial"/>
          <w:sz w:val="24"/>
          <w:szCs w:val="24"/>
          <w:lang w:val="mn-MN"/>
        </w:rPr>
        <w:t>8</w:t>
      </w:r>
      <w:r w:rsidRPr="00002FCF">
        <w:rPr>
          <w:rFonts w:ascii="Arial" w:hAnsi="Arial" w:cs="Arial"/>
          <w:sz w:val="24"/>
          <w:szCs w:val="24"/>
          <w:lang w:val="mn-MN"/>
        </w:rPr>
        <w:t xml:space="preserve"> оны ...дугаар                                                                      </w:t>
      </w:r>
      <w:r w:rsidR="00E814E4">
        <w:rPr>
          <w:rFonts w:ascii="Arial" w:hAnsi="Arial" w:cs="Arial"/>
          <w:sz w:val="24"/>
          <w:szCs w:val="24"/>
          <w:lang w:val="mn-MN"/>
        </w:rPr>
        <w:t xml:space="preserve">         </w:t>
      </w:r>
      <w:r w:rsidRPr="00002FCF">
        <w:rPr>
          <w:rFonts w:ascii="Arial" w:hAnsi="Arial" w:cs="Arial"/>
          <w:sz w:val="24"/>
          <w:szCs w:val="24"/>
          <w:lang w:val="mn-MN"/>
        </w:rPr>
        <w:t xml:space="preserve">Улаанбаатар </w:t>
      </w:r>
    </w:p>
    <w:p w14:paraId="2141DE77" w14:textId="77777777" w:rsidR="005436F5" w:rsidRPr="00002FCF" w:rsidRDefault="005436F5" w:rsidP="00F43ADC">
      <w:pPr>
        <w:adjustRightInd w:val="0"/>
        <w:snapToGrid w:val="0"/>
        <w:spacing w:after="0" w:line="240" w:lineRule="auto"/>
        <w:rPr>
          <w:rFonts w:ascii="Arial" w:hAnsi="Arial" w:cs="Arial"/>
          <w:sz w:val="24"/>
          <w:szCs w:val="24"/>
          <w:lang w:val="mn-MN"/>
        </w:rPr>
      </w:pPr>
      <w:r w:rsidRPr="00002FCF">
        <w:rPr>
          <w:rFonts w:ascii="Arial" w:hAnsi="Arial" w:cs="Arial"/>
          <w:sz w:val="24"/>
          <w:szCs w:val="24"/>
          <w:lang w:val="mn-MN"/>
        </w:rPr>
        <w:t xml:space="preserve">   сарын ...-ны  өдөр                                                         </w:t>
      </w:r>
      <w:r w:rsidR="00E814E4">
        <w:rPr>
          <w:rFonts w:ascii="Arial" w:hAnsi="Arial" w:cs="Arial"/>
          <w:sz w:val="24"/>
          <w:szCs w:val="24"/>
          <w:lang w:val="mn-MN"/>
        </w:rPr>
        <w:t xml:space="preserve">                          </w:t>
      </w:r>
      <w:r w:rsidRPr="00002FCF">
        <w:rPr>
          <w:rFonts w:ascii="Arial" w:hAnsi="Arial" w:cs="Arial"/>
          <w:sz w:val="24"/>
          <w:szCs w:val="24"/>
          <w:lang w:val="mn-MN"/>
        </w:rPr>
        <w:t xml:space="preserve">     хот     </w:t>
      </w:r>
    </w:p>
    <w:p w14:paraId="77002EDA" w14:textId="77777777" w:rsidR="005436F5" w:rsidRPr="00002FCF" w:rsidRDefault="005436F5" w:rsidP="00F43ADC">
      <w:pPr>
        <w:adjustRightInd w:val="0"/>
        <w:snapToGrid w:val="0"/>
        <w:spacing w:after="0" w:line="240" w:lineRule="auto"/>
        <w:jc w:val="right"/>
        <w:rPr>
          <w:rFonts w:ascii="Arial" w:hAnsi="Arial" w:cs="Arial"/>
          <w:sz w:val="24"/>
          <w:szCs w:val="24"/>
          <w:lang w:val="mn-MN"/>
        </w:rPr>
      </w:pPr>
      <w:r w:rsidRPr="00002FCF">
        <w:rPr>
          <w:rFonts w:ascii="Arial" w:hAnsi="Arial" w:cs="Arial"/>
          <w:sz w:val="24"/>
          <w:szCs w:val="24"/>
          <w:lang w:val="mn-MN"/>
        </w:rPr>
        <w:t xml:space="preserve">                                                                        </w:t>
      </w:r>
    </w:p>
    <w:p w14:paraId="5D12672A" w14:textId="77777777" w:rsidR="00E814E4" w:rsidRDefault="00E814E4" w:rsidP="00F43ADC">
      <w:pPr>
        <w:adjustRightInd w:val="0"/>
        <w:snapToGrid w:val="0"/>
        <w:spacing w:after="0" w:line="240" w:lineRule="auto"/>
        <w:jc w:val="center"/>
        <w:rPr>
          <w:rFonts w:ascii="Arial" w:hAnsi="Arial" w:cs="Arial"/>
          <w:b/>
          <w:sz w:val="24"/>
          <w:szCs w:val="24"/>
          <w:lang w:val="mn-MN"/>
        </w:rPr>
      </w:pPr>
    </w:p>
    <w:p w14:paraId="260CADC5" w14:textId="77777777" w:rsidR="005436F5" w:rsidRPr="00002FCF" w:rsidRDefault="005436F5" w:rsidP="00F43ADC">
      <w:pPr>
        <w:adjustRightInd w:val="0"/>
        <w:snapToGrid w:val="0"/>
        <w:spacing w:after="0" w:line="240" w:lineRule="auto"/>
        <w:jc w:val="center"/>
        <w:rPr>
          <w:rFonts w:ascii="Arial" w:hAnsi="Arial" w:cs="Arial"/>
          <w:b/>
          <w:sz w:val="24"/>
          <w:szCs w:val="24"/>
          <w:lang w:val="mn-MN"/>
        </w:rPr>
      </w:pPr>
      <w:r w:rsidRPr="00002FCF">
        <w:rPr>
          <w:rFonts w:ascii="Arial" w:hAnsi="Arial" w:cs="Arial"/>
          <w:b/>
          <w:sz w:val="24"/>
          <w:szCs w:val="24"/>
          <w:lang w:val="mn-MN"/>
        </w:rPr>
        <w:t>АГААРЫН БОХИРДЛЫН ТӨЛБӨРИЙН ТУХАЙ</w:t>
      </w:r>
    </w:p>
    <w:p w14:paraId="4F732D8A" w14:textId="77777777" w:rsidR="005436F5" w:rsidRPr="00002FCF" w:rsidRDefault="005436F5" w:rsidP="00F43ADC">
      <w:pPr>
        <w:adjustRightInd w:val="0"/>
        <w:snapToGrid w:val="0"/>
        <w:spacing w:after="0" w:line="240" w:lineRule="auto"/>
        <w:jc w:val="center"/>
        <w:rPr>
          <w:rFonts w:ascii="Arial" w:hAnsi="Arial" w:cs="Arial"/>
          <w:b/>
          <w:sz w:val="24"/>
          <w:szCs w:val="24"/>
          <w:lang w:val="mn-MN"/>
        </w:rPr>
      </w:pPr>
      <w:r w:rsidRPr="00002FCF">
        <w:rPr>
          <w:rFonts w:ascii="Arial" w:hAnsi="Arial" w:cs="Arial"/>
          <w:b/>
          <w:sz w:val="24"/>
          <w:szCs w:val="24"/>
          <w:lang w:val="mn-MN"/>
        </w:rPr>
        <w:t>ХУУЛЬД ӨӨРЧЛӨЛТ ОРУУЛАХ ТУХАЙ</w:t>
      </w:r>
    </w:p>
    <w:p w14:paraId="10A6F235" w14:textId="77777777" w:rsidR="005436F5" w:rsidRPr="00002FCF" w:rsidRDefault="005436F5" w:rsidP="00F43ADC">
      <w:pPr>
        <w:adjustRightInd w:val="0"/>
        <w:snapToGrid w:val="0"/>
        <w:spacing w:after="0" w:line="240" w:lineRule="auto"/>
        <w:rPr>
          <w:rFonts w:ascii="Arial" w:hAnsi="Arial" w:cs="Arial"/>
          <w:b/>
          <w:sz w:val="24"/>
          <w:szCs w:val="24"/>
          <w:lang w:val="mn-MN"/>
        </w:rPr>
      </w:pPr>
    </w:p>
    <w:p w14:paraId="6FA6A462" w14:textId="77777777" w:rsidR="005436F5" w:rsidRDefault="005436F5" w:rsidP="00F43ADC">
      <w:pPr>
        <w:adjustRightInd w:val="0"/>
        <w:snapToGrid w:val="0"/>
        <w:spacing w:after="0" w:line="240" w:lineRule="auto"/>
        <w:ind w:firstLine="567"/>
        <w:jc w:val="both"/>
        <w:rPr>
          <w:rFonts w:ascii="Arial" w:hAnsi="Arial" w:cs="Arial"/>
          <w:sz w:val="24"/>
          <w:szCs w:val="24"/>
          <w:lang w:val="mn-MN"/>
        </w:rPr>
      </w:pPr>
      <w:r w:rsidRPr="00002FCF">
        <w:rPr>
          <w:rFonts w:ascii="Arial" w:hAnsi="Arial" w:cs="Arial"/>
          <w:b/>
          <w:sz w:val="24"/>
          <w:szCs w:val="24"/>
          <w:lang w:val="mn-MN"/>
        </w:rPr>
        <w:t>1 дүгээр зүйл</w:t>
      </w:r>
      <w:r w:rsidRPr="00D74BC0">
        <w:rPr>
          <w:rFonts w:ascii="Arial" w:hAnsi="Arial" w:cs="Arial"/>
          <w:b/>
          <w:sz w:val="24"/>
          <w:szCs w:val="24"/>
          <w:lang w:val="mn-MN"/>
        </w:rPr>
        <w:t>.</w:t>
      </w:r>
      <w:r w:rsidRPr="00D74BC0">
        <w:rPr>
          <w:rFonts w:ascii="Arial" w:hAnsi="Arial" w:cs="Arial"/>
          <w:sz w:val="24"/>
          <w:szCs w:val="24"/>
          <w:lang w:val="mn-MN"/>
        </w:rPr>
        <w:t>Агаарын бохирдлын төлбөрийн тухай хуулийн 5 дугаар зүйлийн 5.6 дахь хэсгийн “улсын төсөвт” гэснийг “Агаарын бохирдлын эсрэг санд” гэж өөрчилсүгэй.</w:t>
      </w:r>
    </w:p>
    <w:p w14:paraId="66FD283A" w14:textId="77777777" w:rsidR="00E814E4" w:rsidRPr="00D74BC0" w:rsidRDefault="00E814E4" w:rsidP="00F43ADC">
      <w:pPr>
        <w:adjustRightInd w:val="0"/>
        <w:snapToGrid w:val="0"/>
        <w:spacing w:after="0" w:line="240" w:lineRule="auto"/>
        <w:ind w:firstLine="567"/>
        <w:jc w:val="both"/>
        <w:rPr>
          <w:rFonts w:ascii="Arial" w:hAnsi="Arial" w:cs="Arial"/>
          <w:b/>
          <w:sz w:val="24"/>
          <w:szCs w:val="24"/>
          <w:lang w:val="mn-MN"/>
        </w:rPr>
      </w:pPr>
    </w:p>
    <w:p w14:paraId="18FD372D" w14:textId="77777777" w:rsidR="005436F5" w:rsidRDefault="005436F5" w:rsidP="00F43ADC">
      <w:pPr>
        <w:tabs>
          <w:tab w:val="left" w:pos="567"/>
        </w:tabs>
        <w:adjustRightInd w:val="0"/>
        <w:snapToGrid w:val="0"/>
        <w:spacing w:after="0" w:line="240" w:lineRule="auto"/>
        <w:jc w:val="both"/>
        <w:rPr>
          <w:rFonts w:ascii="Arial" w:hAnsi="Arial" w:cs="Arial"/>
          <w:sz w:val="24"/>
          <w:szCs w:val="24"/>
          <w:lang w:val="mn-MN"/>
        </w:rPr>
      </w:pPr>
      <w:r w:rsidRPr="00D74BC0">
        <w:rPr>
          <w:rFonts w:ascii="Arial" w:hAnsi="Arial" w:cs="Arial"/>
          <w:sz w:val="24"/>
          <w:szCs w:val="24"/>
          <w:lang w:val="mn-MN"/>
        </w:rPr>
        <w:tab/>
      </w:r>
      <w:r w:rsidRPr="00D74BC0">
        <w:rPr>
          <w:rFonts w:ascii="Arial" w:hAnsi="Arial" w:cs="Arial"/>
          <w:b/>
          <w:sz w:val="24"/>
          <w:szCs w:val="24"/>
          <w:lang w:val="mn-MN"/>
        </w:rPr>
        <w:t>2 дугаар зүйл.</w:t>
      </w:r>
      <w:r w:rsidRPr="00D74BC0">
        <w:rPr>
          <w:rFonts w:ascii="Arial" w:hAnsi="Arial" w:cs="Arial"/>
          <w:sz w:val="24"/>
          <w:szCs w:val="24"/>
          <w:lang w:val="mn-MN"/>
        </w:rPr>
        <w:t xml:space="preserve">Агаарын бохирдлын төлбөрийн тухай хуулийн 4 дүгээр зүйлийн 4.1.6 </w:t>
      </w:r>
      <w:r w:rsidRPr="00D74BC0">
        <w:rPr>
          <w:rFonts w:ascii="Arial" w:eastAsia="MS Mincho" w:hAnsi="Arial" w:cs="Arial"/>
          <w:sz w:val="24"/>
          <w:szCs w:val="24"/>
          <w:lang w:val="mn-MN"/>
        </w:rPr>
        <w:t>дахь заалтын “</w:t>
      </w:r>
      <w:r w:rsidRPr="00D74BC0">
        <w:rPr>
          <w:rFonts w:ascii="Arial" w:hAnsi="Arial" w:cs="Arial"/>
          <w:sz w:val="24"/>
          <w:szCs w:val="24"/>
          <w:lang w:val="mn-MN"/>
        </w:rPr>
        <w:t xml:space="preserve">иргэн,”, 4.5 дахь хэсгийн “иргэн,” гэснийг </w:t>
      </w:r>
      <w:r>
        <w:rPr>
          <w:rFonts w:ascii="Arial" w:hAnsi="Arial" w:cs="Arial"/>
          <w:sz w:val="24"/>
          <w:szCs w:val="24"/>
          <w:lang w:val="mn-MN"/>
        </w:rPr>
        <w:t xml:space="preserve">тус тус </w:t>
      </w:r>
      <w:r w:rsidRPr="00D74BC0">
        <w:rPr>
          <w:rFonts w:ascii="Arial" w:hAnsi="Arial" w:cs="Arial"/>
          <w:sz w:val="24"/>
          <w:szCs w:val="24"/>
          <w:lang w:val="mn-MN"/>
        </w:rPr>
        <w:t xml:space="preserve">хассугай. </w:t>
      </w:r>
    </w:p>
    <w:p w14:paraId="453A87B9" w14:textId="77777777" w:rsidR="00E814E4" w:rsidRPr="00D74BC0" w:rsidRDefault="00E814E4" w:rsidP="00F43ADC">
      <w:pPr>
        <w:tabs>
          <w:tab w:val="left" w:pos="567"/>
        </w:tabs>
        <w:adjustRightInd w:val="0"/>
        <w:snapToGrid w:val="0"/>
        <w:spacing w:after="0" w:line="240" w:lineRule="auto"/>
        <w:jc w:val="both"/>
        <w:rPr>
          <w:rFonts w:ascii="Arial" w:hAnsi="Arial" w:cs="Arial"/>
          <w:sz w:val="24"/>
          <w:szCs w:val="24"/>
          <w:lang w:val="mn-MN"/>
        </w:rPr>
      </w:pPr>
    </w:p>
    <w:p w14:paraId="71759DE5" w14:textId="77777777" w:rsidR="007D2903" w:rsidRPr="005E6E5D" w:rsidRDefault="005436F5" w:rsidP="007D2903">
      <w:pPr>
        <w:spacing w:after="0" w:line="240" w:lineRule="auto"/>
        <w:ind w:firstLine="720"/>
        <w:jc w:val="both"/>
        <w:rPr>
          <w:rFonts w:ascii="Arial" w:hAnsi="Arial" w:cs="Arial"/>
          <w:sz w:val="24"/>
          <w:szCs w:val="24"/>
          <w:lang w:val="mn-MN"/>
        </w:rPr>
      </w:pPr>
      <w:r w:rsidRPr="00002FCF">
        <w:rPr>
          <w:rFonts w:ascii="Arial" w:hAnsi="Arial" w:cs="Arial"/>
          <w:b/>
          <w:sz w:val="24"/>
          <w:szCs w:val="24"/>
          <w:lang w:val="mn-MN"/>
        </w:rPr>
        <w:t>3 дугаар зүйл.</w:t>
      </w:r>
      <w:r w:rsidR="007D2903" w:rsidRPr="007D2903">
        <w:rPr>
          <w:rFonts w:ascii="Arial" w:hAnsi="Arial" w:cs="Arial"/>
          <w:sz w:val="24"/>
          <w:szCs w:val="24"/>
          <w:lang w:val="mn-MN"/>
        </w:rPr>
        <w:t xml:space="preserve"> </w:t>
      </w:r>
      <w:r w:rsidR="007D2903" w:rsidRPr="005E6E5D">
        <w:rPr>
          <w:rFonts w:ascii="Arial" w:hAnsi="Arial" w:cs="Arial"/>
          <w:sz w:val="24"/>
          <w:szCs w:val="24"/>
          <w:lang w:val="mn-MN"/>
        </w:rPr>
        <w:t>Энэ хуулийг</w:t>
      </w:r>
      <w:r w:rsidR="007D2903" w:rsidRPr="005E6E5D">
        <w:rPr>
          <w:rFonts w:ascii="Arial" w:hAnsi="Arial" w:cs="Arial"/>
          <w:sz w:val="24"/>
          <w:szCs w:val="24"/>
        </w:rPr>
        <w:t xml:space="preserve"> 2018 </w:t>
      </w:r>
      <w:r w:rsidR="007D2903" w:rsidRPr="005E6E5D">
        <w:rPr>
          <w:rFonts w:ascii="Arial" w:hAnsi="Arial" w:cs="Arial"/>
          <w:sz w:val="24"/>
          <w:szCs w:val="24"/>
          <w:lang w:val="mn-MN"/>
        </w:rPr>
        <w:t>оны ... дугаар сарын ...-ны өдрөөс эхлэн дагаж мөрдөнө.</w:t>
      </w:r>
    </w:p>
    <w:p w14:paraId="4837444A" w14:textId="77777777" w:rsidR="005436F5" w:rsidRDefault="005436F5" w:rsidP="007D2903">
      <w:pPr>
        <w:adjustRightInd w:val="0"/>
        <w:snapToGrid w:val="0"/>
        <w:spacing w:after="0" w:line="240" w:lineRule="auto"/>
        <w:ind w:firstLine="567"/>
        <w:jc w:val="both"/>
        <w:rPr>
          <w:rFonts w:ascii="Arial" w:hAnsi="Arial" w:cs="Arial"/>
          <w:sz w:val="24"/>
          <w:szCs w:val="24"/>
          <w:lang w:val="mn-MN"/>
        </w:rPr>
      </w:pPr>
    </w:p>
    <w:p w14:paraId="0B43AC85" w14:textId="77777777" w:rsidR="007D2903" w:rsidRPr="00002FCF" w:rsidRDefault="007D2903" w:rsidP="007D2903">
      <w:pPr>
        <w:adjustRightInd w:val="0"/>
        <w:snapToGrid w:val="0"/>
        <w:spacing w:after="0" w:line="240" w:lineRule="auto"/>
        <w:ind w:firstLine="567"/>
        <w:jc w:val="both"/>
        <w:rPr>
          <w:rFonts w:ascii="Arial" w:hAnsi="Arial" w:cs="Arial"/>
          <w:sz w:val="24"/>
          <w:szCs w:val="24"/>
          <w:lang w:val="mn-MN"/>
        </w:rPr>
      </w:pPr>
    </w:p>
    <w:p w14:paraId="3E3E116E" w14:textId="77777777" w:rsidR="005436F5" w:rsidRPr="00002FCF" w:rsidRDefault="005436F5" w:rsidP="00F43ADC">
      <w:pPr>
        <w:adjustRightInd w:val="0"/>
        <w:snapToGrid w:val="0"/>
        <w:spacing w:after="0" w:line="240" w:lineRule="auto"/>
        <w:ind w:firstLine="720"/>
        <w:jc w:val="both"/>
        <w:rPr>
          <w:bCs/>
          <w:lang w:val="mn-MN"/>
        </w:rPr>
      </w:pPr>
    </w:p>
    <w:p w14:paraId="6E2F7BC1" w14:textId="77777777" w:rsidR="005436F5" w:rsidRPr="00002FCF" w:rsidRDefault="005436F5" w:rsidP="00F43ADC">
      <w:pPr>
        <w:adjustRightInd w:val="0"/>
        <w:snapToGrid w:val="0"/>
        <w:spacing w:after="0" w:line="240" w:lineRule="auto"/>
        <w:jc w:val="both"/>
        <w:rPr>
          <w:rFonts w:ascii="Arial" w:hAnsi="Arial" w:cs="Arial"/>
          <w:bCs/>
          <w:lang w:val="mn-MN"/>
        </w:rPr>
      </w:pPr>
    </w:p>
    <w:p w14:paraId="2EAB904D" w14:textId="77777777" w:rsidR="005436F5" w:rsidRPr="00002FCF" w:rsidRDefault="005436F5" w:rsidP="00F43ADC">
      <w:pPr>
        <w:adjustRightInd w:val="0"/>
        <w:snapToGrid w:val="0"/>
        <w:spacing w:after="0" w:line="240" w:lineRule="auto"/>
        <w:ind w:firstLine="720"/>
        <w:jc w:val="both"/>
        <w:rPr>
          <w:rFonts w:ascii="Arial" w:hAnsi="Arial" w:cs="Arial"/>
          <w:bCs/>
          <w:lang w:val="mn-MN"/>
        </w:rPr>
      </w:pPr>
    </w:p>
    <w:p w14:paraId="06CBB71D" w14:textId="77777777" w:rsidR="005436F5" w:rsidRPr="00002FCF" w:rsidRDefault="005436F5" w:rsidP="00F43ADC">
      <w:pPr>
        <w:adjustRightInd w:val="0"/>
        <w:snapToGrid w:val="0"/>
        <w:spacing w:after="0" w:line="240" w:lineRule="auto"/>
        <w:ind w:firstLine="720"/>
        <w:jc w:val="both"/>
        <w:rPr>
          <w:rFonts w:ascii="Arial" w:hAnsi="Arial" w:cs="Arial"/>
          <w:bCs/>
          <w:lang w:val="mn-MN"/>
        </w:rPr>
      </w:pPr>
    </w:p>
    <w:p w14:paraId="503C7E8B" w14:textId="77777777" w:rsidR="005436F5" w:rsidRPr="00002FCF" w:rsidRDefault="005436F5" w:rsidP="00F43ADC">
      <w:pPr>
        <w:adjustRightInd w:val="0"/>
        <w:snapToGrid w:val="0"/>
        <w:spacing w:after="0" w:line="240" w:lineRule="auto"/>
        <w:ind w:firstLine="720"/>
        <w:jc w:val="both"/>
        <w:rPr>
          <w:rFonts w:ascii="Arial" w:hAnsi="Arial" w:cs="Arial"/>
          <w:bCs/>
          <w:lang w:val="mn-MN"/>
        </w:rPr>
      </w:pPr>
    </w:p>
    <w:p w14:paraId="3BCF7E60" w14:textId="77777777" w:rsidR="005436F5" w:rsidRPr="00002FCF" w:rsidRDefault="005436F5" w:rsidP="00F43ADC">
      <w:pPr>
        <w:adjustRightInd w:val="0"/>
        <w:snapToGrid w:val="0"/>
        <w:spacing w:after="0" w:line="240" w:lineRule="auto"/>
        <w:ind w:firstLine="720"/>
        <w:jc w:val="both"/>
        <w:rPr>
          <w:rFonts w:ascii="Arial" w:hAnsi="Arial" w:cs="Arial"/>
          <w:bCs/>
          <w:lang w:val="mn-MN"/>
        </w:rPr>
      </w:pPr>
    </w:p>
    <w:p w14:paraId="22300796" w14:textId="77777777" w:rsidR="00E814E4" w:rsidRDefault="005436F5" w:rsidP="00F43ADC">
      <w:pPr>
        <w:tabs>
          <w:tab w:val="left" w:pos="6454"/>
        </w:tabs>
        <w:spacing w:after="0" w:line="240" w:lineRule="auto"/>
        <w:ind w:firstLine="720"/>
        <w:jc w:val="center"/>
        <w:rPr>
          <w:rFonts w:ascii="Arial" w:hAnsi="Arial" w:cs="Arial"/>
          <w:sz w:val="24"/>
          <w:szCs w:val="24"/>
          <w:lang w:val="mn-MN"/>
        </w:rPr>
      </w:pPr>
      <w:r w:rsidRPr="00002FCF">
        <w:rPr>
          <w:rFonts w:ascii="Arial" w:hAnsi="Arial" w:cs="Arial"/>
          <w:sz w:val="24"/>
          <w:szCs w:val="24"/>
          <w:lang w:val="mn-MN"/>
        </w:rPr>
        <w:t>Гарын үсэг</w:t>
      </w:r>
    </w:p>
    <w:p w14:paraId="279FCFBF" w14:textId="77777777" w:rsidR="00E814E4" w:rsidRDefault="00E814E4" w:rsidP="00F43ADC">
      <w:pPr>
        <w:tabs>
          <w:tab w:val="left" w:pos="6454"/>
        </w:tabs>
        <w:spacing w:after="0" w:line="240" w:lineRule="auto"/>
        <w:ind w:firstLine="720"/>
        <w:jc w:val="center"/>
        <w:rPr>
          <w:rFonts w:ascii="Arial" w:hAnsi="Arial" w:cs="Arial"/>
          <w:sz w:val="24"/>
          <w:szCs w:val="24"/>
          <w:lang w:val="mn-MN"/>
        </w:rPr>
      </w:pPr>
    </w:p>
    <w:p w14:paraId="38F1AC74" w14:textId="7A8C58CF" w:rsidR="005436F5" w:rsidRDefault="005436F5" w:rsidP="00F43ADC">
      <w:pPr>
        <w:tabs>
          <w:tab w:val="left" w:pos="6454"/>
        </w:tabs>
        <w:spacing w:after="0" w:line="240" w:lineRule="auto"/>
        <w:ind w:firstLine="720"/>
        <w:jc w:val="center"/>
        <w:rPr>
          <w:rFonts w:ascii="Arial" w:hAnsi="Arial" w:cs="Arial"/>
          <w:sz w:val="24"/>
          <w:szCs w:val="24"/>
          <w:lang w:val="mn-MN"/>
        </w:rPr>
      </w:pPr>
      <w:r>
        <w:rPr>
          <w:rFonts w:ascii="Arial" w:hAnsi="Arial" w:cs="Arial"/>
          <w:sz w:val="24"/>
          <w:szCs w:val="24"/>
          <w:lang w:val="mn-MN"/>
        </w:rPr>
        <w:br w:type="page"/>
      </w:r>
    </w:p>
    <w:p w14:paraId="2A719E5B" w14:textId="77777777" w:rsidR="005E6E5D" w:rsidRDefault="005E6E5D" w:rsidP="00F43ADC">
      <w:pPr>
        <w:tabs>
          <w:tab w:val="left" w:pos="6454"/>
        </w:tabs>
        <w:spacing w:after="0" w:line="240" w:lineRule="auto"/>
        <w:ind w:firstLine="720"/>
        <w:jc w:val="right"/>
        <w:rPr>
          <w:rFonts w:ascii="Arial" w:hAnsi="Arial" w:cs="Arial"/>
          <w:sz w:val="24"/>
          <w:szCs w:val="24"/>
          <w:lang w:val="mn-MN"/>
        </w:rPr>
      </w:pPr>
    </w:p>
    <w:p w14:paraId="63D4D615" w14:textId="77777777" w:rsidR="005E6E5D" w:rsidRPr="005E6E5D" w:rsidRDefault="005E6E5D" w:rsidP="005E6E5D">
      <w:pPr>
        <w:tabs>
          <w:tab w:val="left" w:pos="6454"/>
        </w:tabs>
        <w:spacing w:after="0" w:line="240" w:lineRule="auto"/>
        <w:rPr>
          <w:rFonts w:ascii="Arial" w:hAnsi="Arial" w:cs="Arial"/>
          <w:sz w:val="24"/>
          <w:szCs w:val="24"/>
          <w:lang w:val="mn-MN"/>
        </w:rPr>
      </w:pPr>
    </w:p>
    <w:p w14:paraId="7725D957" w14:textId="77777777" w:rsidR="005E6E5D" w:rsidRPr="005E6E5D" w:rsidRDefault="005E6E5D" w:rsidP="005E6E5D">
      <w:pPr>
        <w:spacing w:after="0" w:line="240" w:lineRule="auto"/>
        <w:ind w:right="-72"/>
        <w:jc w:val="right"/>
        <w:rPr>
          <w:rFonts w:ascii="Arial" w:hAnsi="Arial" w:cs="Arial"/>
          <w:sz w:val="24"/>
          <w:szCs w:val="24"/>
          <w:lang w:val="mn-MN"/>
        </w:rPr>
      </w:pPr>
      <w:r w:rsidRPr="005E6E5D">
        <w:rPr>
          <w:rFonts w:ascii="Arial" w:hAnsi="Arial" w:cs="Arial"/>
          <w:sz w:val="24"/>
          <w:szCs w:val="24"/>
          <w:lang w:val="mn-MN"/>
        </w:rPr>
        <w:t xml:space="preserve">     </w:t>
      </w:r>
    </w:p>
    <w:p w14:paraId="020FC629" w14:textId="77777777" w:rsidR="005E6E5D" w:rsidRPr="005E6E5D" w:rsidRDefault="005E6E5D" w:rsidP="005E6E5D">
      <w:pPr>
        <w:spacing w:after="0" w:line="240" w:lineRule="auto"/>
        <w:ind w:right="-72"/>
        <w:jc w:val="right"/>
        <w:rPr>
          <w:rFonts w:ascii="Arial" w:hAnsi="Arial" w:cs="Arial"/>
          <w:sz w:val="24"/>
          <w:szCs w:val="24"/>
          <w:lang w:val="mn-MN"/>
        </w:rPr>
      </w:pPr>
    </w:p>
    <w:p w14:paraId="3231C792" w14:textId="77777777" w:rsidR="005E6E5D" w:rsidRPr="005E6E5D" w:rsidRDefault="005E6E5D" w:rsidP="005E6E5D">
      <w:pPr>
        <w:spacing w:after="0" w:line="240" w:lineRule="auto"/>
        <w:ind w:right="-72"/>
        <w:jc w:val="right"/>
        <w:rPr>
          <w:rFonts w:ascii="Arial" w:hAnsi="Arial" w:cs="Arial"/>
          <w:b/>
          <w:sz w:val="24"/>
          <w:szCs w:val="24"/>
          <w:lang w:val="mn-MN"/>
        </w:rPr>
      </w:pPr>
      <w:r w:rsidRPr="005E6E5D">
        <w:rPr>
          <w:rFonts w:ascii="Arial" w:hAnsi="Arial" w:cs="Arial"/>
          <w:sz w:val="24"/>
          <w:szCs w:val="24"/>
          <w:lang w:val="mn-MN"/>
        </w:rPr>
        <w:t xml:space="preserve">          </w:t>
      </w:r>
      <w:r w:rsidRPr="005E6E5D">
        <w:rPr>
          <w:rFonts w:ascii="Arial" w:hAnsi="Arial" w:cs="Arial"/>
          <w:b/>
          <w:sz w:val="24"/>
          <w:szCs w:val="24"/>
          <w:lang w:val="mn-MN"/>
        </w:rPr>
        <w:t>Төсөл</w:t>
      </w:r>
    </w:p>
    <w:p w14:paraId="3AC1FA1E" w14:textId="77777777" w:rsidR="005E6E5D" w:rsidRPr="005E6E5D" w:rsidRDefault="005E6E5D" w:rsidP="005E6E5D">
      <w:pPr>
        <w:spacing w:after="0" w:line="240" w:lineRule="auto"/>
        <w:ind w:right="-72"/>
        <w:jc w:val="right"/>
        <w:rPr>
          <w:rFonts w:ascii="Arial" w:hAnsi="Arial" w:cs="Arial"/>
          <w:b/>
          <w:sz w:val="24"/>
          <w:szCs w:val="24"/>
          <w:lang w:val="mn-MN"/>
        </w:rPr>
      </w:pPr>
    </w:p>
    <w:p w14:paraId="3EA525B8" w14:textId="77777777" w:rsidR="005E6E5D" w:rsidRPr="005E6E5D" w:rsidRDefault="005E6E5D" w:rsidP="005E6E5D">
      <w:pPr>
        <w:spacing w:after="0" w:line="240" w:lineRule="auto"/>
        <w:ind w:right="-72"/>
        <w:jc w:val="right"/>
        <w:rPr>
          <w:rFonts w:ascii="Arial" w:hAnsi="Arial" w:cs="Arial"/>
          <w:b/>
          <w:sz w:val="24"/>
          <w:szCs w:val="24"/>
          <w:lang w:val="mn-MN"/>
        </w:rPr>
      </w:pPr>
      <w:r w:rsidRPr="005E6E5D">
        <w:rPr>
          <w:rFonts w:ascii="Arial" w:hAnsi="Arial" w:cs="Arial"/>
          <w:b/>
          <w:sz w:val="24"/>
          <w:szCs w:val="24"/>
          <w:lang w:val="mn-MN"/>
        </w:rPr>
        <w:t xml:space="preserve"> </w:t>
      </w:r>
    </w:p>
    <w:p w14:paraId="60A4CEFF" w14:textId="77777777" w:rsidR="005E6E5D" w:rsidRPr="005E6E5D" w:rsidRDefault="005E6E5D" w:rsidP="005E6E5D">
      <w:pPr>
        <w:spacing w:after="0" w:line="240" w:lineRule="auto"/>
        <w:jc w:val="center"/>
        <w:rPr>
          <w:rFonts w:ascii="Arial" w:hAnsi="Arial" w:cs="Arial"/>
          <w:b/>
          <w:sz w:val="24"/>
          <w:szCs w:val="24"/>
          <w:lang w:val="mn-MN"/>
        </w:rPr>
      </w:pPr>
      <w:r w:rsidRPr="005E6E5D">
        <w:rPr>
          <w:rFonts w:ascii="Arial" w:hAnsi="Arial" w:cs="Arial"/>
          <w:b/>
          <w:sz w:val="24"/>
          <w:szCs w:val="24"/>
          <w:lang w:val="mn-MN"/>
        </w:rPr>
        <w:t>МОНГОЛ УЛСЫН ХУУЛЬ</w:t>
      </w:r>
    </w:p>
    <w:p w14:paraId="2DA5ED98" w14:textId="77777777" w:rsidR="005E6E5D" w:rsidRPr="005E6E5D" w:rsidRDefault="005E6E5D" w:rsidP="005E6E5D">
      <w:pPr>
        <w:spacing w:after="0" w:line="240" w:lineRule="auto"/>
        <w:rPr>
          <w:rFonts w:ascii="Arial" w:hAnsi="Arial" w:cs="Arial"/>
          <w:b/>
          <w:sz w:val="24"/>
          <w:szCs w:val="24"/>
          <w:lang w:val="mn-MN"/>
        </w:rPr>
      </w:pPr>
    </w:p>
    <w:p w14:paraId="5198BBB5" w14:textId="77777777" w:rsidR="005E6E5D" w:rsidRPr="005E6E5D" w:rsidRDefault="005E6E5D" w:rsidP="005E6E5D">
      <w:pPr>
        <w:spacing w:after="0" w:line="240" w:lineRule="auto"/>
        <w:jc w:val="center"/>
        <w:rPr>
          <w:rFonts w:ascii="Arial" w:hAnsi="Arial" w:cs="Arial"/>
          <w:b/>
          <w:sz w:val="24"/>
          <w:szCs w:val="24"/>
          <w:lang w:val="mn-MN"/>
        </w:rPr>
      </w:pPr>
    </w:p>
    <w:p w14:paraId="6B65E046" w14:textId="77777777" w:rsidR="005E6E5D" w:rsidRPr="005E6E5D" w:rsidRDefault="005E6E5D" w:rsidP="005E6E5D">
      <w:pPr>
        <w:spacing w:after="0" w:line="240" w:lineRule="auto"/>
        <w:rPr>
          <w:rFonts w:ascii="Arial" w:hAnsi="Arial" w:cs="Arial"/>
          <w:sz w:val="24"/>
          <w:szCs w:val="24"/>
          <w:lang w:val="mn-MN"/>
        </w:rPr>
      </w:pPr>
      <w:r w:rsidRPr="005E6E5D">
        <w:rPr>
          <w:rFonts w:ascii="Arial" w:hAnsi="Arial" w:cs="Arial"/>
          <w:sz w:val="24"/>
          <w:szCs w:val="24"/>
          <w:lang w:val="mn-MN"/>
        </w:rPr>
        <w:t xml:space="preserve">2018 оны .. дугаар </w:t>
      </w:r>
      <w:r w:rsidRPr="005E6E5D">
        <w:rPr>
          <w:rFonts w:ascii="Arial" w:hAnsi="Arial" w:cs="Arial"/>
          <w:sz w:val="24"/>
          <w:szCs w:val="24"/>
          <w:lang w:val="mn-MN"/>
        </w:rPr>
        <w:tab/>
      </w:r>
      <w:r w:rsidRPr="005E6E5D">
        <w:rPr>
          <w:rFonts w:ascii="Arial" w:hAnsi="Arial" w:cs="Arial"/>
          <w:sz w:val="24"/>
          <w:szCs w:val="24"/>
          <w:lang w:val="mn-MN"/>
        </w:rPr>
        <w:tab/>
      </w:r>
      <w:r w:rsidRPr="005E6E5D">
        <w:rPr>
          <w:rFonts w:ascii="Arial" w:hAnsi="Arial" w:cs="Arial"/>
          <w:sz w:val="24"/>
          <w:szCs w:val="24"/>
          <w:lang w:val="mn-MN"/>
        </w:rPr>
        <w:tab/>
        <w:t xml:space="preserve"> </w:t>
      </w:r>
      <w:r w:rsidRPr="005E6E5D">
        <w:rPr>
          <w:rFonts w:ascii="Arial" w:hAnsi="Arial" w:cs="Arial"/>
          <w:sz w:val="24"/>
          <w:szCs w:val="24"/>
          <w:lang w:val="mn-MN"/>
        </w:rPr>
        <w:tab/>
      </w:r>
      <w:r w:rsidRPr="005E6E5D">
        <w:rPr>
          <w:rFonts w:ascii="Arial" w:hAnsi="Arial" w:cs="Arial"/>
          <w:sz w:val="24"/>
          <w:szCs w:val="24"/>
          <w:lang w:val="mn-MN"/>
        </w:rPr>
        <w:tab/>
      </w:r>
      <w:r w:rsidRPr="005E6E5D">
        <w:rPr>
          <w:rFonts w:ascii="Arial" w:hAnsi="Arial" w:cs="Arial"/>
          <w:sz w:val="24"/>
          <w:szCs w:val="24"/>
          <w:lang w:val="mn-MN"/>
        </w:rPr>
        <w:tab/>
        <w:t xml:space="preserve">            </w:t>
      </w:r>
      <w:r>
        <w:rPr>
          <w:rFonts w:ascii="Arial" w:hAnsi="Arial" w:cs="Arial"/>
          <w:sz w:val="24"/>
          <w:szCs w:val="24"/>
          <w:lang w:val="mn-MN"/>
        </w:rPr>
        <w:t xml:space="preserve">            </w:t>
      </w:r>
      <w:r w:rsidRPr="005E6E5D">
        <w:rPr>
          <w:rFonts w:ascii="Arial" w:hAnsi="Arial" w:cs="Arial"/>
          <w:sz w:val="24"/>
          <w:szCs w:val="24"/>
          <w:lang w:val="mn-MN"/>
        </w:rPr>
        <w:t xml:space="preserve">  Улаанбаатар </w:t>
      </w:r>
    </w:p>
    <w:p w14:paraId="3E59CF3F" w14:textId="77777777" w:rsidR="005E6E5D" w:rsidRPr="005E6E5D" w:rsidRDefault="005E6E5D" w:rsidP="005E6E5D">
      <w:pPr>
        <w:spacing w:after="0" w:line="240" w:lineRule="auto"/>
        <w:rPr>
          <w:rFonts w:ascii="Arial" w:hAnsi="Arial" w:cs="Arial"/>
          <w:sz w:val="24"/>
          <w:szCs w:val="24"/>
          <w:lang w:val="mn-MN"/>
        </w:rPr>
      </w:pPr>
      <w:r w:rsidRPr="005E6E5D">
        <w:rPr>
          <w:rFonts w:ascii="Arial" w:hAnsi="Arial" w:cs="Arial"/>
          <w:sz w:val="24"/>
          <w:szCs w:val="24"/>
          <w:lang w:val="mn-MN"/>
        </w:rPr>
        <w:t xml:space="preserve">сарын ...-ны өдөр  </w:t>
      </w:r>
      <w:r w:rsidRPr="005E6E5D">
        <w:rPr>
          <w:rFonts w:ascii="Arial" w:hAnsi="Arial" w:cs="Arial"/>
          <w:sz w:val="24"/>
          <w:szCs w:val="24"/>
          <w:lang w:val="mn-MN"/>
        </w:rPr>
        <w:tab/>
      </w:r>
      <w:r w:rsidRPr="005E6E5D">
        <w:rPr>
          <w:rFonts w:ascii="Arial" w:hAnsi="Arial" w:cs="Arial"/>
          <w:sz w:val="24"/>
          <w:szCs w:val="24"/>
          <w:lang w:val="mn-MN"/>
        </w:rPr>
        <w:tab/>
      </w:r>
      <w:r w:rsidRPr="005E6E5D">
        <w:rPr>
          <w:rFonts w:ascii="Arial" w:hAnsi="Arial" w:cs="Arial"/>
          <w:sz w:val="24"/>
          <w:szCs w:val="24"/>
          <w:lang w:val="mn-MN"/>
        </w:rPr>
        <w:tab/>
      </w:r>
      <w:r w:rsidRPr="005E6E5D">
        <w:rPr>
          <w:rFonts w:ascii="Arial" w:hAnsi="Arial" w:cs="Arial"/>
          <w:sz w:val="24"/>
          <w:szCs w:val="24"/>
          <w:lang w:val="mn-MN"/>
        </w:rPr>
        <w:tab/>
      </w:r>
      <w:r w:rsidRPr="005E6E5D">
        <w:rPr>
          <w:rFonts w:ascii="Arial" w:hAnsi="Arial" w:cs="Arial"/>
          <w:sz w:val="24"/>
          <w:szCs w:val="24"/>
          <w:lang w:val="mn-MN"/>
        </w:rPr>
        <w:tab/>
        <w:t xml:space="preserve">                          </w:t>
      </w:r>
      <w:r w:rsidRPr="005E6E5D">
        <w:rPr>
          <w:rFonts w:ascii="Arial" w:hAnsi="Arial" w:cs="Arial"/>
          <w:sz w:val="24"/>
          <w:szCs w:val="24"/>
        </w:rPr>
        <w:t xml:space="preserve">    </w:t>
      </w:r>
      <w:r>
        <w:rPr>
          <w:rFonts w:ascii="Arial" w:hAnsi="Arial" w:cs="Arial"/>
          <w:sz w:val="24"/>
          <w:szCs w:val="24"/>
        </w:rPr>
        <w:t xml:space="preserve">          </w:t>
      </w:r>
      <w:r w:rsidRPr="005E6E5D">
        <w:rPr>
          <w:rFonts w:ascii="Arial" w:hAnsi="Arial" w:cs="Arial"/>
          <w:sz w:val="24"/>
          <w:szCs w:val="24"/>
        </w:rPr>
        <w:t xml:space="preserve">    </w:t>
      </w:r>
      <w:r w:rsidRPr="005E6E5D">
        <w:rPr>
          <w:rFonts w:ascii="Arial" w:hAnsi="Arial" w:cs="Arial"/>
          <w:sz w:val="24"/>
          <w:szCs w:val="24"/>
          <w:lang w:val="mn-MN"/>
        </w:rPr>
        <w:t xml:space="preserve">хот </w:t>
      </w:r>
    </w:p>
    <w:p w14:paraId="16707A6F" w14:textId="77777777" w:rsidR="005E6E5D" w:rsidRPr="005E6E5D" w:rsidRDefault="005E6E5D" w:rsidP="005E6E5D">
      <w:pPr>
        <w:spacing w:after="0" w:line="240" w:lineRule="auto"/>
        <w:rPr>
          <w:rFonts w:ascii="Arial" w:hAnsi="Arial" w:cs="Arial"/>
          <w:sz w:val="24"/>
          <w:szCs w:val="24"/>
          <w:lang w:val="mn-MN"/>
        </w:rPr>
      </w:pPr>
    </w:p>
    <w:p w14:paraId="74159FEE" w14:textId="77777777" w:rsidR="005E6E5D" w:rsidRPr="005E6E5D" w:rsidRDefault="005E6E5D" w:rsidP="005E6E5D">
      <w:pPr>
        <w:spacing w:after="0" w:line="240" w:lineRule="auto"/>
        <w:rPr>
          <w:rFonts w:ascii="Arial" w:hAnsi="Arial" w:cs="Arial"/>
          <w:sz w:val="24"/>
          <w:szCs w:val="24"/>
          <w:lang w:val="mn-MN"/>
        </w:rPr>
      </w:pPr>
    </w:p>
    <w:p w14:paraId="7CA562B8" w14:textId="77777777" w:rsidR="005E6E5D" w:rsidRPr="005E6E5D" w:rsidRDefault="005E6E5D" w:rsidP="005E6E5D">
      <w:pPr>
        <w:spacing w:after="0" w:line="240" w:lineRule="auto"/>
        <w:jc w:val="center"/>
        <w:rPr>
          <w:rFonts w:ascii="Arial" w:hAnsi="Arial" w:cs="Arial"/>
          <w:b/>
          <w:sz w:val="24"/>
          <w:szCs w:val="24"/>
          <w:lang w:val="mn-MN"/>
        </w:rPr>
      </w:pPr>
      <w:r w:rsidRPr="005E6E5D">
        <w:rPr>
          <w:rFonts w:ascii="Arial" w:hAnsi="Arial" w:cs="Arial"/>
          <w:b/>
          <w:sz w:val="24"/>
          <w:szCs w:val="24"/>
          <w:lang w:val="mn-MN"/>
        </w:rPr>
        <w:t>ГААЛИЙН АЛБАН ТАТВАРААС ЧӨЛӨӨЛӨХ ТУХАЙ</w:t>
      </w:r>
    </w:p>
    <w:p w14:paraId="6FC93762" w14:textId="77777777" w:rsidR="005E6E5D" w:rsidRPr="005E6E5D" w:rsidRDefault="005E6E5D" w:rsidP="005E6E5D">
      <w:pPr>
        <w:spacing w:after="0" w:line="240" w:lineRule="auto"/>
        <w:jc w:val="center"/>
        <w:rPr>
          <w:rFonts w:ascii="Arial" w:hAnsi="Arial" w:cs="Arial"/>
          <w:b/>
          <w:sz w:val="24"/>
          <w:szCs w:val="24"/>
          <w:lang w:val="mn-MN"/>
        </w:rPr>
      </w:pPr>
    </w:p>
    <w:p w14:paraId="155EA543" w14:textId="77777777" w:rsidR="005E6E5D" w:rsidRPr="005E6E5D" w:rsidRDefault="005E6E5D" w:rsidP="005E6E5D">
      <w:pPr>
        <w:spacing w:after="0" w:line="240" w:lineRule="auto"/>
        <w:rPr>
          <w:rFonts w:ascii="Arial" w:hAnsi="Arial" w:cs="Arial"/>
          <w:b/>
          <w:sz w:val="24"/>
          <w:szCs w:val="24"/>
        </w:rPr>
      </w:pPr>
    </w:p>
    <w:p w14:paraId="6AF6BC27" w14:textId="77777777" w:rsidR="005E6E5D" w:rsidRDefault="005E6E5D" w:rsidP="005E6E5D">
      <w:pPr>
        <w:spacing w:after="0" w:line="240" w:lineRule="auto"/>
        <w:jc w:val="both"/>
        <w:rPr>
          <w:rFonts w:ascii="Arial" w:hAnsi="Arial" w:cs="Arial"/>
          <w:sz w:val="24"/>
          <w:szCs w:val="24"/>
          <w:lang w:val="mn-MN"/>
        </w:rPr>
      </w:pPr>
      <w:r w:rsidRPr="005E6E5D">
        <w:rPr>
          <w:rFonts w:ascii="Arial" w:hAnsi="Arial" w:cs="Arial"/>
          <w:sz w:val="24"/>
          <w:szCs w:val="24"/>
          <w:lang w:val="mn-MN"/>
        </w:rPr>
        <w:tab/>
      </w:r>
      <w:r w:rsidRPr="005E6E5D">
        <w:rPr>
          <w:rFonts w:ascii="Arial" w:hAnsi="Arial" w:cs="Arial"/>
          <w:b/>
          <w:sz w:val="24"/>
          <w:szCs w:val="24"/>
          <w:lang w:val="mn-MN"/>
        </w:rPr>
        <w:t xml:space="preserve">1 дүгээр зүйл. </w:t>
      </w:r>
      <w:r w:rsidRPr="005E6E5D">
        <w:rPr>
          <w:rFonts w:ascii="Arial" w:hAnsi="Arial" w:cs="Arial"/>
          <w:sz w:val="24"/>
          <w:szCs w:val="24"/>
          <w:lang w:val="mn-MN"/>
        </w:rPr>
        <w:t xml:space="preserve">Нийслэлийн агаарын бохирдлыг бууруулж, </w:t>
      </w:r>
      <w:proofErr w:type="spellStart"/>
      <w:r w:rsidRPr="005E6E5D">
        <w:rPr>
          <w:rFonts w:ascii="Arial" w:hAnsi="Arial" w:cs="Arial"/>
          <w:sz w:val="24"/>
          <w:szCs w:val="24"/>
        </w:rPr>
        <w:t>агаарын</w:t>
      </w:r>
      <w:proofErr w:type="spellEnd"/>
      <w:r w:rsidRPr="005E6E5D">
        <w:rPr>
          <w:rFonts w:ascii="Arial" w:hAnsi="Arial" w:cs="Arial"/>
          <w:sz w:val="24"/>
          <w:szCs w:val="24"/>
        </w:rPr>
        <w:t xml:space="preserve"> </w:t>
      </w:r>
      <w:proofErr w:type="spellStart"/>
      <w:r w:rsidRPr="005E6E5D">
        <w:rPr>
          <w:rFonts w:ascii="Arial" w:hAnsi="Arial" w:cs="Arial"/>
          <w:sz w:val="24"/>
          <w:szCs w:val="24"/>
        </w:rPr>
        <w:t>чанарыг</w:t>
      </w:r>
      <w:proofErr w:type="spellEnd"/>
      <w:r w:rsidRPr="005E6E5D">
        <w:rPr>
          <w:rFonts w:ascii="Arial" w:hAnsi="Arial" w:cs="Arial"/>
          <w:sz w:val="24"/>
          <w:szCs w:val="24"/>
        </w:rPr>
        <w:t xml:space="preserve"> </w:t>
      </w:r>
      <w:proofErr w:type="spellStart"/>
      <w:r w:rsidRPr="005E6E5D">
        <w:rPr>
          <w:rFonts w:ascii="Arial" w:hAnsi="Arial" w:cs="Arial"/>
          <w:sz w:val="24"/>
          <w:szCs w:val="24"/>
        </w:rPr>
        <w:t>сайжруулах</w:t>
      </w:r>
      <w:proofErr w:type="spellEnd"/>
      <w:r w:rsidRPr="005E6E5D">
        <w:rPr>
          <w:rFonts w:ascii="Arial" w:hAnsi="Arial" w:cs="Arial"/>
          <w:sz w:val="24"/>
          <w:szCs w:val="24"/>
        </w:rPr>
        <w:t xml:space="preserve"> </w:t>
      </w:r>
      <w:proofErr w:type="spellStart"/>
      <w:r w:rsidRPr="005E6E5D">
        <w:rPr>
          <w:rFonts w:ascii="Arial" w:hAnsi="Arial" w:cs="Arial"/>
          <w:sz w:val="24"/>
          <w:szCs w:val="24"/>
        </w:rPr>
        <w:t>зорилгоор</w:t>
      </w:r>
      <w:proofErr w:type="spellEnd"/>
      <w:r w:rsidRPr="005E6E5D">
        <w:rPr>
          <w:rFonts w:ascii="Arial" w:hAnsi="Arial" w:cs="Arial"/>
          <w:sz w:val="24"/>
          <w:szCs w:val="24"/>
        </w:rPr>
        <w:t xml:space="preserve"> </w:t>
      </w:r>
      <w:r w:rsidR="003C78C5" w:rsidRPr="005E6E5D">
        <w:rPr>
          <w:rFonts w:ascii="Arial" w:hAnsi="Arial" w:cs="Arial"/>
          <w:sz w:val="24"/>
          <w:szCs w:val="24"/>
          <w:lang w:val="mn-MN"/>
        </w:rPr>
        <w:t xml:space="preserve">импортоор оруулж байгаа </w:t>
      </w:r>
      <w:proofErr w:type="spellStart"/>
      <w:r w:rsidRPr="005E6E5D">
        <w:rPr>
          <w:rFonts w:ascii="Arial" w:hAnsi="Arial" w:cs="Arial"/>
          <w:sz w:val="24"/>
          <w:szCs w:val="24"/>
        </w:rPr>
        <w:t>агаар</w:t>
      </w:r>
      <w:proofErr w:type="spellEnd"/>
      <w:r w:rsidRPr="005E6E5D">
        <w:rPr>
          <w:rFonts w:ascii="Arial" w:hAnsi="Arial" w:cs="Arial"/>
          <w:sz w:val="24"/>
          <w:szCs w:val="24"/>
        </w:rPr>
        <w:t xml:space="preserve"> </w:t>
      </w:r>
      <w:proofErr w:type="spellStart"/>
      <w:r w:rsidRPr="005E6E5D">
        <w:rPr>
          <w:rFonts w:ascii="Arial" w:hAnsi="Arial" w:cs="Arial"/>
          <w:sz w:val="24"/>
          <w:szCs w:val="24"/>
        </w:rPr>
        <w:t>цэвэршүүлэгч</w:t>
      </w:r>
      <w:proofErr w:type="spellEnd"/>
      <w:r w:rsidRPr="005E6E5D">
        <w:rPr>
          <w:rFonts w:ascii="Arial" w:hAnsi="Arial" w:cs="Arial"/>
          <w:sz w:val="24"/>
          <w:szCs w:val="24"/>
        </w:rPr>
        <w:t xml:space="preserve">, </w:t>
      </w:r>
      <w:proofErr w:type="spellStart"/>
      <w:r w:rsidRPr="005E6E5D">
        <w:rPr>
          <w:rFonts w:ascii="Arial" w:hAnsi="Arial" w:cs="Arial"/>
          <w:sz w:val="24"/>
          <w:szCs w:val="24"/>
        </w:rPr>
        <w:t>эрчим</w:t>
      </w:r>
      <w:proofErr w:type="spellEnd"/>
      <w:r w:rsidRPr="005E6E5D">
        <w:rPr>
          <w:rFonts w:ascii="Arial" w:hAnsi="Arial" w:cs="Arial"/>
          <w:sz w:val="24"/>
          <w:szCs w:val="24"/>
        </w:rPr>
        <w:t xml:space="preserve"> </w:t>
      </w:r>
      <w:proofErr w:type="spellStart"/>
      <w:r w:rsidRPr="005E6E5D">
        <w:rPr>
          <w:rFonts w:ascii="Arial" w:hAnsi="Arial" w:cs="Arial"/>
          <w:sz w:val="24"/>
          <w:szCs w:val="24"/>
        </w:rPr>
        <w:t>хүчни</w:t>
      </w:r>
      <w:r w:rsidR="003C78C5">
        <w:rPr>
          <w:rFonts w:ascii="Arial" w:hAnsi="Arial" w:cs="Arial"/>
          <w:sz w:val="24"/>
          <w:szCs w:val="24"/>
        </w:rPr>
        <w:t>й</w:t>
      </w:r>
      <w:proofErr w:type="spellEnd"/>
      <w:r w:rsidR="003C78C5">
        <w:rPr>
          <w:rFonts w:ascii="Arial" w:hAnsi="Arial" w:cs="Arial"/>
          <w:sz w:val="24"/>
          <w:szCs w:val="24"/>
        </w:rPr>
        <w:t xml:space="preserve"> </w:t>
      </w:r>
      <w:proofErr w:type="spellStart"/>
      <w:r w:rsidR="003C78C5">
        <w:rPr>
          <w:rFonts w:ascii="Arial" w:hAnsi="Arial" w:cs="Arial"/>
          <w:sz w:val="24"/>
          <w:szCs w:val="24"/>
        </w:rPr>
        <w:t>хэмнэлттэй</w:t>
      </w:r>
      <w:proofErr w:type="spellEnd"/>
      <w:r w:rsidR="003C78C5">
        <w:rPr>
          <w:rFonts w:ascii="Arial" w:hAnsi="Arial" w:cs="Arial"/>
          <w:sz w:val="24"/>
          <w:szCs w:val="24"/>
        </w:rPr>
        <w:t xml:space="preserve"> </w:t>
      </w:r>
      <w:proofErr w:type="spellStart"/>
      <w:r w:rsidR="003C78C5">
        <w:rPr>
          <w:rFonts w:ascii="Arial" w:hAnsi="Arial" w:cs="Arial"/>
          <w:sz w:val="24"/>
          <w:szCs w:val="24"/>
        </w:rPr>
        <w:t>халаагч</w:t>
      </w:r>
      <w:proofErr w:type="spellEnd"/>
      <w:r w:rsidR="003C78C5">
        <w:rPr>
          <w:rFonts w:ascii="Arial" w:hAnsi="Arial" w:cs="Arial"/>
          <w:sz w:val="24"/>
          <w:szCs w:val="24"/>
        </w:rPr>
        <w:t xml:space="preserve"> </w:t>
      </w:r>
      <w:proofErr w:type="spellStart"/>
      <w:r w:rsidR="003C78C5">
        <w:rPr>
          <w:rFonts w:ascii="Arial" w:hAnsi="Arial" w:cs="Arial"/>
          <w:sz w:val="24"/>
          <w:szCs w:val="24"/>
        </w:rPr>
        <w:t>төхөөрөмж</w:t>
      </w:r>
      <w:proofErr w:type="spellEnd"/>
      <w:r w:rsidR="003C78C5">
        <w:rPr>
          <w:rFonts w:ascii="Arial" w:hAnsi="Arial" w:cs="Arial"/>
          <w:sz w:val="24"/>
          <w:szCs w:val="24"/>
        </w:rPr>
        <w:t xml:space="preserve"> </w:t>
      </w:r>
      <w:proofErr w:type="spellStart"/>
      <w:r w:rsidRPr="005E6E5D">
        <w:rPr>
          <w:rFonts w:ascii="Arial" w:hAnsi="Arial" w:cs="Arial"/>
          <w:sz w:val="24"/>
          <w:szCs w:val="24"/>
        </w:rPr>
        <w:t>болон</w:t>
      </w:r>
      <w:proofErr w:type="spellEnd"/>
      <w:r w:rsidRPr="005E6E5D">
        <w:rPr>
          <w:rFonts w:ascii="Arial" w:hAnsi="Arial" w:cs="Arial"/>
          <w:sz w:val="24"/>
          <w:szCs w:val="24"/>
        </w:rPr>
        <w:t xml:space="preserve"> </w:t>
      </w:r>
      <w:proofErr w:type="spellStart"/>
      <w:r w:rsidR="003C78C5">
        <w:rPr>
          <w:rFonts w:ascii="Arial" w:hAnsi="Arial" w:cs="Arial"/>
          <w:sz w:val="24"/>
          <w:szCs w:val="24"/>
        </w:rPr>
        <w:t>агаарын</w:t>
      </w:r>
      <w:proofErr w:type="spellEnd"/>
      <w:r w:rsidR="003C78C5">
        <w:rPr>
          <w:rFonts w:ascii="Arial" w:hAnsi="Arial" w:cs="Arial"/>
          <w:sz w:val="24"/>
          <w:szCs w:val="24"/>
        </w:rPr>
        <w:t xml:space="preserve"> </w:t>
      </w:r>
      <w:proofErr w:type="spellStart"/>
      <w:r w:rsidR="003C78C5">
        <w:rPr>
          <w:rFonts w:ascii="Arial" w:hAnsi="Arial" w:cs="Arial"/>
          <w:sz w:val="24"/>
          <w:szCs w:val="24"/>
        </w:rPr>
        <w:t>тоосонцор</w:t>
      </w:r>
      <w:proofErr w:type="spellEnd"/>
      <w:r w:rsidR="003C78C5">
        <w:rPr>
          <w:rFonts w:ascii="Arial" w:hAnsi="Arial" w:cs="Arial"/>
          <w:sz w:val="24"/>
          <w:szCs w:val="24"/>
        </w:rPr>
        <w:t xml:space="preserve"> </w:t>
      </w:r>
      <w:proofErr w:type="spellStart"/>
      <w:r w:rsidR="003C78C5">
        <w:rPr>
          <w:rFonts w:ascii="Arial" w:hAnsi="Arial" w:cs="Arial"/>
          <w:sz w:val="24"/>
          <w:szCs w:val="24"/>
        </w:rPr>
        <w:t>шүүх</w:t>
      </w:r>
      <w:proofErr w:type="spellEnd"/>
      <w:r w:rsidR="003C78C5">
        <w:rPr>
          <w:rFonts w:ascii="Arial" w:hAnsi="Arial" w:cs="Arial"/>
          <w:sz w:val="24"/>
          <w:szCs w:val="24"/>
        </w:rPr>
        <w:t xml:space="preserve"> </w:t>
      </w:r>
      <w:proofErr w:type="spellStart"/>
      <w:r w:rsidRPr="005E6E5D">
        <w:rPr>
          <w:rFonts w:ascii="Arial" w:hAnsi="Arial" w:cs="Arial"/>
          <w:sz w:val="24"/>
          <w:szCs w:val="24"/>
        </w:rPr>
        <w:t>амны</w:t>
      </w:r>
      <w:proofErr w:type="spellEnd"/>
      <w:r w:rsidRPr="005E6E5D">
        <w:rPr>
          <w:rFonts w:ascii="Arial" w:hAnsi="Arial" w:cs="Arial"/>
          <w:sz w:val="24"/>
          <w:szCs w:val="24"/>
        </w:rPr>
        <w:t xml:space="preserve"> </w:t>
      </w:r>
      <w:proofErr w:type="spellStart"/>
      <w:r w:rsidRPr="005E6E5D">
        <w:rPr>
          <w:rFonts w:ascii="Arial" w:hAnsi="Arial" w:cs="Arial"/>
          <w:sz w:val="24"/>
          <w:szCs w:val="24"/>
        </w:rPr>
        <w:t>хаалтыг</w:t>
      </w:r>
      <w:proofErr w:type="spellEnd"/>
      <w:r w:rsidRPr="005E6E5D">
        <w:rPr>
          <w:rFonts w:ascii="Arial" w:hAnsi="Arial" w:cs="Arial"/>
          <w:sz w:val="24"/>
          <w:szCs w:val="24"/>
        </w:rPr>
        <w:t xml:space="preserve"> </w:t>
      </w:r>
      <w:r w:rsidRPr="005E6E5D">
        <w:rPr>
          <w:rFonts w:ascii="Arial" w:hAnsi="Arial" w:cs="Arial"/>
          <w:sz w:val="24"/>
          <w:szCs w:val="24"/>
          <w:lang w:val="mn-MN"/>
        </w:rPr>
        <w:t>гаалийн албан татвараас чөлөөлсүгэй.</w:t>
      </w:r>
    </w:p>
    <w:p w14:paraId="169D0295" w14:textId="77777777" w:rsidR="003C78C5" w:rsidRDefault="003C78C5" w:rsidP="005E6E5D">
      <w:pPr>
        <w:spacing w:after="0" w:line="240" w:lineRule="auto"/>
        <w:jc w:val="both"/>
        <w:rPr>
          <w:rFonts w:ascii="Arial" w:hAnsi="Arial" w:cs="Arial"/>
          <w:sz w:val="24"/>
          <w:szCs w:val="24"/>
          <w:lang w:val="mn-MN"/>
        </w:rPr>
      </w:pPr>
    </w:p>
    <w:p w14:paraId="2078BC83" w14:textId="6873F378" w:rsidR="003C78C5" w:rsidRPr="005E6E5D" w:rsidRDefault="003C78C5" w:rsidP="003C78C5">
      <w:pPr>
        <w:adjustRightInd w:val="0"/>
        <w:snapToGrid w:val="0"/>
        <w:spacing w:after="0" w:line="240" w:lineRule="auto"/>
        <w:ind w:firstLine="720"/>
        <w:jc w:val="both"/>
        <w:rPr>
          <w:rFonts w:ascii="Arial" w:hAnsi="Arial" w:cs="Arial"/>
          <w:b/>
          <w:sz w:val="24"/>
          <w:szCs w:val="24"/>
          <w:lang w:val="mn-MN"/>
        </w:rPr>
      </w:pPr>
      <w:r w:rsidRPr="005E6E5D">
        <w:rPr>
          <w:rFonts w:ascii="Arial" w:hAnsi="Arial" w:cs="Arial"/>
          <w:b/>
          <w:sz w:val="24"/>
          <w:szCs w:val="24"/>
          <w:lang w:val="mn-MN"/>
        </w:rPr>
        <w:t>2 дугаар з</w:t>
      </w:r>
      <w:r w:rsidRPr="005E6E5D">
        <w:rPr>
          <w:rFonts w:ascii="Arial" w:eastAsia="MS Gothic" w:hAnsi="Arial" w:cs="Arial"/>
          <w:b/>
          <w:sz w:val="24"/>
          <w:szCs w:val="24"/>
          <w:lang w:val="mn-MN"/>
        </w:rPr>
        <w:t>ү</w:t>
      </w:r>
      <w:r w:rsidRPr="005E6E5D">
        <w:rPr>
          <w:rFonts w:ascii="Arial" w:eastAsia="Microsoft YaHei" w:hAnsi="Arial" w:cs="Arial"/>
          <w:b/>
          <w:sz w:val="24"/>
          <w:szCs w:val="24"/>
          <w:lang w:val="mn-MN"/>
        </w:rPr>
        <w:t>йл</w:t>
      </w:r>
      <w:r w:rsidRPr="005E6E5D">
        <w:rPr>
          <w:rFonts w:ascii="Arial" w:hAnsi="Arial" w:cs="Arial"/>
          <w:b/>
          <w:sz w:val="24"/>
          <w:szCs w:val="24"/>
          <w:lang w:val="mn-MN"/>
        </w:rPr>
        <w:t>.</w:t>
      </w:r>
      <w:r w:rsidRPr="005E6E5D">
        <w:rPr>
          <w:rFonts w:ascii="Arial" w:hAnsi="Arial" w:cs="Arial"/>
          <w:sz w:val="24"/>
          <w:szCs w:val="24"/>
          <w:lang w:val="mn-MN"/>
        </w:rPr>
        <w:t>Гаалийн албан татвараас чөлөөлөх агаар цэвэршүүлэгч, амны хаалт, халаагч</w:t>
      </w:r>
      <w:r w:rsidR="00282259">
        <w:rPr>
          <w:rFonts w:ascii="Arial" w:hAnsi="Arial" w:cs="Arial"/>
          <w:sz w:val="24"/>
          <w:szCs w:val="24"/>
          <w:lang w:val="mn-MN"/>
        </w:rPr>
        <w:t xml:space="preserve"> төхөөрөмж</w:t>
      </w:r>
      <w:r w:rsidRPr="005E6E5D">
        <w:rPr>
          <w:rFonts w:ascii="Arial" w:hAnsi="Arial" w:cs="Arial"/>
          <w:sz w:val="24"/>
          <w:szCs w:val="24"/>
          <w:lang w:val="mn-MN"/>
        </w:rPr>
        <w:t>ийн жагсаалтыг “Барааг тодорхойлох, кодлох уялдуулсан систем /БТКУС/”-ийн ангиллын дагуу Засгийн газар батална.</w:t>
      </w:r>
    </w:p>
    <w:p w14:paraId="52E4B1C6" w14:textId="77777777" w:rsidR="003C78C5" w:rsidRPr="005E6E5D" w:rsidRDefault="003C78C5" w:rsidP="005E6E5D">
      <w:pPr>
        <w:spacing w:after="0" w:line="240" w:lineRule="auto"/>
        <w:jc w:val="both"/>
        <w:rPr>
          <w:rFonts w:ascii="Arial" w:hAnsi="Arial" w:cs="Arial"/>
          <w:sz w:val="24"/>
          <w:szCs w:val="24"/>
          <w:lang w:val="mn-MN"/>
        </w:rPr>
      </w:pPr>
    </w:p>
    <w:p w14:paraId="2A84DE02" w14:textId="77777777" w:rsidR="005E6E5D" w:rsidRPr="005E6E5D" w:rsidRDefault="00282259" w:rsidP="00282259">
      <w:pPr>
        <w:spacing w:after="0" w:line="240" w:lineRule="auto"/>
        <w:ind w:firstLine="720"/>
        <w:jc w:val="both"/>
        <w:rPr>
          <w:rFonts w:ascii="Arial" w:hAnsi="Arial" w:cs="Arial"/>
          <w:sz w:val="24"/>
          <w:szCs w:val="24"/>
          <w:lang w:val="mn-MN"/>
        </w:rPr>
      </w:pPr>
      <w:r w:rsidRPr="00282259">
        <w:rPr>
          <w:rFonts w:ascii="Arial" w:hAnsi="Arial" w:cs="Arial"/>
          <w:b/>
          <w:sz w:val="24"/>
          <w:szCs w:val="24"/>
          <w:lang w:val="mn-MN"/>
        </w:rPr>
        <w:t>3</w:t>
      </w:r>
      <w:r w:rsidR="005E6E5D" w:rsidRPr="00282259">
        <w:rPr>
          <w:rFonts w:ascii="Arial" w:hAnsi="Arial" w:cs="Arial"/>
          <w:b/>
          <w:sz w:val="24"/>
          <w:szCs w:val="24"/>
          <w:lang w:val="mn-MN"/>
        </w:rPr>
        <w:t xml:space="preserve"> д</w:t>
      </w:r>
      <w:r w:rsidR="005E6E5D" w:rsidRPr="005E6E5D">
        <w:rPr>
          <w:rFonts w:ascii="Arial" w:hAnsi="Arial" w:cs="Arial"/>
          <w:b/>
          <w:sz w:val="24"/>
          <w:szCs w:val="24"/>
          <w:lang w:val="mn-MN"/>
        </w:rPr>
        <w:t xml:space="preserve">угаар зүйл. </w:t>
      </w:r>
      <w:r w:rsidR="005E6E5D" w:rsidRPr="005E6E5D">
        <w:rPr>
          <w:rFonts w:ascii="Arial" w:hAnsi="Arial" w:cs="Arial"/>
          <w:sz w:val="24"/>
          <w:szCs w:val="24"/>
          <w:lang w:val="mn-MN"/>
        </w:rPr>
        <w:t>Энэ хуулийг</w:t>
      </w:r>
      <w:r w:rsidR="005E6E5D" w:rsidRPr="005E6E5D">
        <w:rPr>
          <w:rFonts w:ascii="Arial" w:hAnsi="Arial" w:cs="Arial"/>
          <w:sz w:val="24"/>
          <w:szCs w:val="24"/>
        </w:rPr>
        <w:t xml:space="preserve"> 2018 </w:t>
      </w:r>
      <w:r w:rsidR="005E6E5D" w:rsidRPr="005E6E5D">
        <w:rPr>
          <w:rFonts w:ascii="Arial" w:hAnsi="Arial" w:cs="Arial"/>
          <w:sz w:val="24"/>
          <w:szCs w:val="24"/>
          <w:lang w:val="mn-MN"/>
        </w:rPr>
        <w:t>оны ... дугаар сарын ...-ны өдрөөс эхлэн дагаж мөрдөнө.</w:t>
      </w:r>
    </w:p>
    <w:p w14:paraId="4645CDD7" w14:textId="77777777" w:rsidR="005E6E5D" w:rsidRPr="005E6E5D" w:rsidRDefault="005E6E5D" w:rsidP="005E6E5D">
      <w:pPr>
        <w:spacing w:after="0" w:line="240" w:lineRule="auto"/>
        <w:jc w:val="both"/>
        <w:rPr>
          <w:rFonts w:ascii="Arial" w:hAnsi="Arial" w:cs="Arial"/>
          <w:sz w:val="24"/>
          <w:szCs w:val="24"/>
          <w:lang w:val="mn-MN"/>
        </w:rPr>
      </w:pPr>
    </w:p>
    <w:p w14:paraId="7EF68625" w14:textId="77777777" w:rsidR="005E6E5D" w:rsidRPr="005E6E5D" w:rsidRDefault="005E6E5D" w:rsidP="005E6E5D">
      <w:pPr>
        <w:spacing w:after="0" w:line="240" w:lineRule="auto"/>
        <w:jc w:val="both"/>
        <w:rPr>
          <w:rFonts w:ascii="Arial" w:hAnsi="Arial" w:cs="Arial"/>
          <w:sz w:val="24"/>
          <w:szCs w:val="24"/>
          <w:lang w:val="mn-MN"/>
        </w:rPr>
      </w:pPr>
    </w:p>
    <w:p w14:paraId="52853FDD" w14:textId="77777777" w:rsidR="005E6E5D" w:rsidRPr="005E6E5D" w:rsidRDefault="005E6E5D" w:rsidP="005E6E5D">
      <w:pPr>
        <w:spacing w:after="0" w:line="240" w:lineRule="auto"/>
        <w:jc w:val="both"/>
        <w:rPr>
          <w:rFonts w:ascii="Arial" w:hAnsi="Arial" w:cs="Arial"/>
          <w:sz w:val="24"/>
          <w:szCs w:val="24"/>
          <w:lang w:val="mn-MN"/>
        </w:rPr>
      </w:pPr>
    </w:p>
    <w:p w14:paraId="5CEFD607" w14:textId="77777777" w:rsidR="005E6E5D" w:rsidRPr="005E6E5D" w:rsidRDefault="005E6E5D" w:rsidP="005E6E5D">
      <w:pPr>
        <w:spacing w:after="0" w:line="240" w:lineRule="auto"/>
        <w:jc w:val="both"/>
        <w:rPr>
          <w:rFonts w:ascii="Arial" w:hAnsi="Arial" w:cs="Arial"/>
          <w:sz w:val="24"/>
          <w:szCs w:val="24"/>
          <w:lang w:val="mn-MN"/>
        </w:rPr>
      </w:pPr>
    </w:p>
    <w:p w14:paraId="77F2B517" w14:textId="77777777" w:rsidR="005E6E5D" w:rsidRPr="005E6E5D" w:rsidRDefault="005E6E5D" w:rsidP="005E6E5D">
      <w:pPr>
        <w:spacing w:after="0" w:line="240" w:lineRule="auto"/>
        <w:jc w:val="both"/>
        <w:rPr>
          <w:rFonts w:ascii="Arial" w:hAnsi="Arial" w:cs="Arial"/>
          <w:sz w:val="24"/>
          <w:szCs w:val="24"/>
          <w:lang w:val="mn-MN"/>
        </w:rPr>
      </w:pPr>
    </w:p>
    <w:p w14:paraId="351A186F" w14:textId="77777777" w:rsidR="007D2903" w:rsidRPr="00002FCF" w:rsidRDefault="007D2903" w:rsidP="007D2903">
      <w:pPr>
        <w:adjustRightInd w:val="0"/>
        <w:snapToGrid w:val="0"/>
        <w:spacing w:after="0" w:line="240" w:lineRule="auto"/>
        <w:jc w:val="center"/>
        <w:rPr>
          <w:sz w:val="24"/>
          <w:szCs w:val="24"/>
          <w:lang w:val="mn-MN"/>
        </w:rPr>
      </w:pPr>
      <w:r w:rsidRPr="00002FCF">
        <w:rPr>
          <w:rFonts w:ascii="Arial" w:hAnsi="Arial" w:cs="Arial"/>
          <w:sz w:val="24"/>
          <w:szCs w:val="24"/>
          <w:lang w:val="mn-MN"/>
        </w:rPr>
        <w:t>Гарын үсэг</w:t>
      </w:r>
    </w:p>
    <w:p w14:paraId="45283583" w14:textId="77777777" w:rsidR="005E6E5D" w:rsidRPr="005E6E5D" w:rsidRDefault="005E6E5D" w:rsidP="005E6E5D">
      <w:pPr>
        <w:spacing w:after="0" w:line="240" w:lineRule="auto"/>
        <w:jc w:val="both"/>
        <w:rPr>
          <w:rFonts w:ascii="Arial" w:hAnsi="Arial" w:cs="Arial"/>
          <w:sz w:val="24"/>
          <w:szCs w:val="24"/>
          <w:lang w:val="mn-MN"/>
        </w:rPr>
      </w:pPr>
    </w:p>
    <w:p w14:paraId="3299BE9A" w14:textId="77777777" w:rsidR="005E6E5D" w:rsidRPr="005E6E5D" w:rsidRDefault="005E6E5D" w:rsidP="005E6E5D">
      <w:pPr>
        <w:spacing w:after="0" w:line="240" w:lineRule="auto"/>
        <w:jc w:val="both"/>
        <w:rPr>
          <w:rFonts w:ascii="Arial" w:hAnsi="Arial" w:cs="Arial"/>
          <w:sz w:val="24"/>
          <w:szCs w:val="24"/>
          <w:lang w:val="mn-MN"/>
        </w:rPr>
      </w:pPr>
    </w:p>
    <w:p w14:paraId="4F31F5E2" w14:textId="77777777" w:rsidR="005E6E5D" w:rsidRPr="005E6E5D" w:rsidRDefault="005E6E5D" w:rsidP="005E6E5D">
      <w:pPr>
        <w:spacing w:after="0" w:line="240" w:lineRule="auto"/>
        <w:jc w:val="both"/>
        <w:rPr>
          <w:rFonts w:ascii="Arial" w:hAnsi="Arial" w:cs="Arial"/>
          <w:sz w:val="24"/>
          <w:szCs w:val="24"/>
          <w:lang w:val="mn-MN"/>
        </w:rPr>
      </w:pPr>
    </w:p>
    <w:p w14:paraId="4AB2B412" w14:textId="77777777" w:rsidR="005E6E5D" w:rsidRPr="005E6E5D" w:rsidRDefault="005E6E5D" w:rsidP="005E6E5D">
      <w:pPr>
        <w:spacing w:after="0" w:line="240" w:lineRule="auto"/>
        <w:jc w:val="both"/>
        <w:rPr>
          <w:rFonts w:ascii="Arial" w:hAnsi="Arial" w:cs="Arial"/>
          <w:sz w:val="24"/>
          <w:szCs w:val="24"/>
          <w:lang w:val="mn-MN"/>
        </w:rPr>
      </w:pPr>
    </w:p>
    <w:p w14:paraId="44B2EFA1" w14:textId="77777777" w:rsidR="005E6E5D" w:rsidRPr="005E6E5D" w:rsidRDefault="005E6E5D" w:rsidP="005E6E5D">
      <w:pPr>
        <w:spacing w:after="0" w:line="240" w:lineRule="auto"/>
        <w:jc w:val="both"/>
        <w:rPr>
          <w:rFonts w:ascii="Arial" w:hAnsi="Arial" w:cs="Arial"/>
          <w:sz w:val="24"/>
          <w:szCs w:val="24"/>
          <w:lang w:val="mn-MN"/>
        </w:rPr>
      </w:pPr>
    </w:p>
    <w:p w14:paraId="1F9FCC35" w14:textId="77777777" w:rsidR="005E6E5D" w:rsidRPr="005E6E5D" w:rsidRDefault="005E6E5D" w:rsidP="005E6E5D">
      <w:pPr>
        <w:spacing w:after="0" w:line="240" w:lineRule="auto"/>
        <w:jc w:val="both"/>
        <w:rPr>
          <w:rFonts w:ascii="Arial" w:hAnsi="Arial" w:cs="Arial"/>
          <w:sz w:val="24"/>
          <w:szCs w:val="24"/>
          <w:lang w:val="mn-MN"/>
        </w:rPr>
      </w:pPr>
    </w:p>
    <w:p w14:paraId="5069C320" w14:textId="77777777" w:rsidR="005E6E5D" w:rsidRPr="005E6E5D" w:rsidRDefault="005E6E5D" w:rsidP="005E6E5D">
      <w:pPr>
        <w:spacing w:after="0" w:line="240" w:lineRule="auto"/>
        <w:jc w:val="both"/>
        <w:rPr>
          <w:rFonts w:ascii="Arial" w:hAnsi="Arial" w:cs="Arial"/>
          <w:sz w:val="24"/>
          <w:szCs w:val="24"/>
          <w:lang w:val="mn-MN"/>
        </w:rPr>
      </w:pPr>
    </w:p>
    <w:p w14:paraId="046F9379" w14:textId="77777777" w:rsidR="005E6E5D" w:rsidRPr="005E6E5D" w:rsidRDefault="005E6E5D" w:rsidP="005E6E5D">
      <w:pPr>
        <w:spacing w:after="0" w:line="240" w:lineRule="auto"/>
        <w:jc w:val="both"/>
        <w:rPr>
          <w:rFonts w:ascii="Arial" w:hAnsi="Arial" w:cs="Arial"/>
          <w:sz w:val="24"/>
          <w:szCs w:val="24"/>
          <w:lang w:val="mn-MN"/>
        </w:rPr>
      </w:pPr>
    </w:p>
    <w:p w14:paraId="47792B33" w14:textId="77777777" w:rsidR="005E6E5D" w:rsidRPr="005E6E5D" w:rsidRDefault="005E6E5D" w:rsidP="005E6E5D">
      <w:pPr>
        <w:spacing w:after="0" w:line="240" w:lineRule="auto"/>
        <w:jc w:val="both"/>
        <w:rPr>
          <w:rFonts w:ascii="Arial" w:hAnsi="Arial" w:cs="Arial"/>
          <w:sz w:val="24"/>
          <w:szCs w:val="24"/>
          <w:lang w:val="mn-MN"/>
        </w:rPr>
      </w:pPr>
    </w:p>
    <w:p w14:paraId="0E7B1DBF" w14:textId="77777777" w:rsidR="005E6E5D" w:rsidRPr="005E6E5D" w:rsidRDefault="005E6E5D" w:rsidP="005E6E5D">
      <w:pPr>
        <w:spacing w:after="0" w:line="240" w:lineRule="auto"/>
        <w:jc w:val="both"/>
        <w:rPr>
          <w:rFonts w:ascii="Arial" w:hAnsi="Arial" w:cs="Arial"/>
          <w:sz w:val="24"/>
          <w:szCs w:val="24"/>
          <w:lang w:val="mn-MN"/>
        </w:rPr>
      </w:pPr>
    </w:p>
    <w:p w14:paraId="2430D02D" w14:textId="77777777" w:rsidR="005E6E5D" w:rsidRPr="005E6E5D" w:rsidRDefault="005E6E5D" w:rsidP="005E6E5D">
      <w:pPr>
        <w:spacing w:after="0" w:line="240" w:lineRule="auto"/>
        <w:jc w:val="both"/>
        <w:rPr>
          <w:rFonts w:ascii="Arial" w:hAnsi="Arial" w:cs="Arial"/>
          <w:sz w:val="24"/>
          <w:szCs w:val="24"/>
          <w:lang w:val="mn-MN"/>
        </w:rPr>
      </w:pPr>
    </w:p>
    <w:p w14:paraId="7FAF1321" w14:textId="77777777" w:rsidR="005E6E5D" w:rsidRPr="005E6E5D" w:rsidRDefault="005E6E5D" w:rsidP="005E6E5D">
      <w:pPr>
        <w:spacing w:after="0" w:line="240" w:lineRule="auto"/>
        <w:jc w:val="both"/>
        <w:rPr>
          <w:rFonts w:ascii="Arial" w:hAnsi="Arial" w:cs="Arial"/>
          <w:sz w:val="24"/>
          <w:szCs w:val="24"/>
          <w:lang w:val="mn-MN"/>
        </w:rPr>
      </w:pPr>
    </w:p>
    <w:p w14:paraId="7A7DCF72" w14:textId="77777777" w:rsidR="005E6E5D" w:rsidRPr="005E6E5D" w:rsidRDefault="005E6E5D" w:rsidP="005E6E5D">
      <w:pPr>
        <w:spacing w:after="0" w:line="240" w:lineRule="auto"/>
        <w:jc w:val="both"/>
        <w:rPr>
          <w:rFonts w:ascii="Arial" w:hAnsi="Arial" w:cs="Arial"/>
          <w:sz w:val="24"/>
          <w:szCs w:val="24"/>
          <w:lang w:val="mn-MN"/>
        </w:rPr>
      </w:pPr>
    </w:p>
    <w:p w14:paraId="478C4F5C" w14:textId="77777777" w:rsidR="005E6E5D" w:rsidRPr="005E6E5D" w:rsidRDefault="005E6E5D" w:rsidP="005E6E5D">
      <w:pPr>
        <w:spacing w:after="0" w:line="240" w:lineRule="auto"/>
        <w:jc w:val="both"/>
        <w:rPr>
          <w:rFonts w:ascii="Arial" w:hAnsi="Arial" w:cs="Arial"/>
          <w:sz w:val="24"/>
          <w:szCs w:val="24"/>
          <w:lang w:val="mn-MN"/>
        </w:rPr>
      </w:pPr>
    </w:p>
    <w:p w14:paraId="6CCD5B81" w14:textId="77777777" w:rsidR="005E6E5D" w:rsidRPr="005E6E5D" w:rsidRDefault="005E6E5D" w:rsidP="005E6E5D">
      <w:pPr>
        <w:spacing w:after="0" w:line="240" w:lineRule="auto"/>
        <w:jc w:val="both"/>
        <w:rPr>
          <w:rFonts w:ascii="Arial" w:hAnsi="Arial" w:cs="Arial"/>
          <w:sz w:val="24"/>
          <w:szCs w:val="24"/>
          <w:lang w:val="mn-MN"/>
        </w:rPr>
      </w:pPr>
    </w:p>
    <w:p w14:paraId="1D3C50F6" w14:textId="77777777" w:rsidR="005E6E5D" w:rsidRPr="005E6E5D" w:rsidRDefault="005E6E5D" w:rsidP="005E6E5D">
      <w:pPr>
        <w:spacing w:after="0" w:line="240" w:lineRule="auto"/>
        <w:jc w:val="both"/>
        <w:rPr>
          <w:rFonts w:ascii="Arial" w:hAnsi="Arial" w:cs="Arial"/>
          <w:sz w:val="24"/>
          <w:szCs w:val="24"/>
          <w:lang w:val="mn-MN"/>
        </w:rPr>
      </w:pPr>
    </w:p>
    <w:p w14:paraId="2DFAB2D4" w14:textId="77777777" w:rsidR="005E6E5D" w:rsidRPr="005E6E5D" w:rsidRDefault="005E6E5D" w:rsidP="005E6E5D">
      <w:pPr>
        <w:spacing w:after="0" w:line="240" w:lineRule="auto"/>
        <w:jc w:val="both"/>
        <w:rPr>
          <w:rFonts w:ascii="Arial" w:hAnsi="Arial" w:cs="Arial"/>
          <w:sz w:val="24"/>
          <w:szCs w:val="24"/>
          <w:lang w:val="mn-MN"/>
        </w:rPr>
      </w:pPr>
    </w:p>
    <w:p w14:paraId="05AB311B" w14:textId="77777777" w:rsidR="005E6E5D" w:rsidRPr="005E6E5D" w:rsidRDefault="005E6E5D" w:rsidP="005E6E5D">
      <w:pPr>
        <w:spacing w:after="0" w:line="240" w:lineRule="auto"/>
        <w:jc w:val="both"/>
        <w:rPr>
          <w:rFonts w:ascii="Arial" w:hAnsi="Arial" w:cs="Arial"/>
          <w:sz w:val="24"/>
          <w:szCs w:val="24"/>
          <w:lang w:val="mn-MN"/>
        </w:rPr>
      </w:pPr>
    </w:p>
    <w:p w14:paraId="1387943B" w14:textId="77777777" w:rsidR="005E6E5D" w:rsidRPr="005E6E5D" w:rsidRDefault="005E6E5D" w:rsidP="005E6E5D">
      <w:pPr>
        <w:spacing w:after="0" w:line="240" w:lineRule="auto"/>
        <w:jc w:val="both"/>
        <w:rPr>
          <w:rFonts w:ascii="Arial" w:hAnsi="Arial" w:cs="Arial"/>
          <w:sz w:val="24"/>
          <w:szCs w:val="24"/>
          <w:lang w:val="mn-MN"/>
        </w:rPr>
      </w:pPr>
    </w:p>
    <w:p w14:paraId="534E507B" w14:textId="77777777" w:rsidR="005E6E5D" w:rsidRPr="005E6E5D" w:rsidRDefault="005E6E5D" w:rsidP="005E6E5D">
      <w:pPr>
        <w:spacing w:after="0" w:line="240" w:lineRule="auto"/>
        <w:jc w:val="both"/>
        <w:rPr>
          <w:rFonts w:ascii="Arial" w:hAnsi="Arial" w:cs="Arial"/>
          <w:sz w:val="24"/>
          <w:szCs w:val="24"/>
          <w:lang w:val="mn-MN"/>
        </w:rPr>
      </w:pPr>
    </w:p>
    <w:p w14:paraId="7E726F99" w14:textId="77777777" w:rsidR="005E6E5D" w:rsidRPr="005E6E5D" w:rsidRDefault="005E6E5D" w:rsidP="009E6517">
      <w:pPr>
        <w:spacing w:after="0" w:line="240" w:lineRule="auto"/>
        <w:rPr>
          <w:rFonts w:ascii="Arial" w:hAnsi="Arial" w:cs="Arial"/>
          <w:b/>
          <w:sz w:val="24"/>
          <w:szCs w:val="24"/>
          <w:lang w:val="mn-MN"/>
        </w:rPr>
      </w:pPr>
    </w:p>
    <w:p w14:paraId="07303686" w14:textId="77777777" w:rsidR="005E6E5D" w:rsidRPr="005E6E5D" w:rsidRDefault="005E6E5D" w:rsidP="005E6E5D">
      <w:pPr>
        <w:spacing w:after="0" w:line="240" w:lineRule="auto"/>
        <w:ind w:right="-72"/>
        <w:jc w:val="right"/>
        <w:rPr>
          <w:rFonts w:ascii="Arial" w:hAnsi="Arial" w:cs="Arial"/>
          <w:b/>
          <w:sz w:val="24"/>
          <w:szCs w:val="24"/>
          <w:lang w:val="mn-MN"/>
        </w:rPr>
      </w:pPr>
      <w:r w:rsidRPr="005E6E5D">
        <w:rPr>
          <w:rFonts w:ascii="Arial" w:hAnsi="Arial" w:cs="Arial"/>
          <w:sz w:val="24"/>
          <w:szCs w:val="24"/>
          <w:lang w:val="mn-MN"/>
        </w:rPr>
        <w:t xml:space="preserve">               </w:t>
      </w:r>
      <w:r w:rsidRPr="005E6E5D">
        <w:rPr>
          <w:rFonts w:ascii="Arial" w:hAnsi="Arial" w:cs="Arial"/>
          <w:b/>
          <w:sz w:val="24"/>
          <w:szCs w:val="24"/>
          <w:lang w:val="mn-MN"/>
        </w:rPr>
        <w:t>Төсөл</w:t>
      </w:r>
    </w:p>
    <w:p w14:paraId="5FA8628F" w14:textId="77777777" w:rsidR="005E6E5D" w:rsidRPr="005E6E5D" w:rsidRDefault="005E6E5D" w:rsidP="005E6E5D">
      <w:pPr>
        <w:spacing w:after="0" w:line="240" w:lineRule="auto"/>
        <w:ind w:right="-72"/>
        <w:jc w:val="right"/>
        <w:rPr>
          <w:rFonts w:ascii="Arial" w:hAnsi="Arial" w:cs="Arial"/>
          <w:b/>
          <w:sz w:val="24"/>
          <w:szCs w:val="24"/>
          <w:lang w:val="mn-MN"/>
        </w:rPr>
      </w:pPr>
    </w:p>
    <w:p w14:paraId="59D9E469" w14:textId="77777777" w:rsidR="005E6E5D" w:rsidRPr="005E6E5D" w:rsidRDefault="005E6E5D" w:rsidP="005E6E5D">
      <w:pPr>
        <w:spacing w:after="0" w:line="240" w:lineRule="auto"/>
        <w:ind w:right="-72"/>
        <w:jc w:val="right"/>
        <w:rPr>
          <w:rFonts w:ascii="Arial" w:hAnsi="Arial" w:cs="Arial"/>
          <w:b/>
          <w:sz w:val="24"/>
          <w:szCs w:val="24"/>
          <w:lang w:val="mn-MN"/>
        </w:rPr>
      </w:pPr>
      <w:r w:rsidRPr="005E6E5D">
        <w:rPr>
          <w:rFonts w:ascii="Arial" w:hAnsi="Arial" w:cs="Arial"/>
          <w:b/>
          <w:sz w:val="24"/>
          <w:szCs w:val="24"/>
          <w:lang w:val="mn-MN"/>
        </w:rPr>
        <w:t xml:space="preserve"> </w:t>
      </w:r>
    </w:p>
    <w:p w14:paraId="171C6F88" w14:textId="77777777" w:rsidR="005E6E5D" w:rsidRPr="005E6E5D" w:rsidRDefault="005E6E5D" w:rsidP="005E6E5D">
      <w:pPr>
        <w:spacing w:after="0" w:line="240" w:lineRule="auto"/>
        <w:jc w:val="center"/>
        <w:rPr>
          <w:rFonts w:ascii="Arial" w:hAnsi="Arial" w:cs="Arial"/>
          <w:b/>
          <w:sz w:val="24"/>
          <w:szCs w:val="24"/>
          <w:lang w:val="mn-MN"/>
        </w:rPr>
      </w:pPr>
      <w:r w:rsidRPr="005E6E5D">
        <w:rPr>
          <w:rFonts w:ascii="Arial" w:hAnsi="Arial" w:cs="Arial"/>
          <w:b/>
          <w:sz w:val="24"/>
          <w:szCs w:val="24"/>
          <w:lang w:val="mn-MN"/>
        </w:rPr>
        <w:t>МОНГОЛ УЛСЫН ХУУЛЬ</w:t>
      </w:r>
    </w:p>
    <w:p w14:paraId="38EF70A6" w14:textId="77777777" w:rsidR="005E6E5D" w:rsidRPr="005E6E5D" w:rsidRDefault="005E6E5D" w:rsidP="005E6E5D">
      <w:pPr>
        <w:spacing w:after="0" w:line="240" w:lineRule="auto"/>
        <w:rPr>
          <w:rFonts w:ascii="Arial" w:hAnsi="Arial" w:cs="Arial"/>
          <w:b/>
          <w:sz w:val="24"/>
          <w:szCs w:val="24"/>
          <w:lang w:val="mn-MN"/>
        </w:rPr>
      </w:pPr>
    </w:p>
    <w:p w14:paraId="54C16BA4" w14:textId="77777777" w:rsidR="005E6E5D" w:rsidRPr="005E6E5D" w:rsidRDefault="005E6E5D" w:rsidP="005E6E5D">
      <w:pPr>
        <w:spacing w:after="0" w:line="240" w:lineRule="auto"/>
        <w:jc w:val="center"/>
        <w:rPr>
          <w:rFonts w:ascii="Arial" w:hAnsi="Arial" w:cs="Arial"/>
          <w:b/>
          <w:sz w:val="24"/>
          <w:szCs w:val="24"/>
          <w:lang w:val="mn-MN"/>
        </w:rPr>
      </w:pPr>
    </w:p>
    <w:p w14:paraId="1B4B5C87" w14:textId="77777777" w:rsidR="005E6E5D" w:rsidRPr="005E6E5D" w:rsidRDefault="005E6E5D" w:rsidP="005E6E5D">
      <w:pPr>
        <w:spacing w:after="0" w:line="240" w:lineRule="auto"/>
        <w:rPr>
          <w:rFonts w:ascii="Arial" w:hAnsi="Arial" w:cs="Arial"/>
          <w:sz w:val="24"/>
          <w:szCs w:val="24"/>
          <w:lang w:val="mn-MN"/>
        </w:rPr>
      </w:pPr>
      <w:r w:rsidRPr="005E6E5D">
        <w:rPr>
          <w:rFonts w:ascii="Arial" w:hAnsi="Arial" w:cs="Arial"/>
          <w:sz w:val="24"/>
          <w:szCs w:val="24"/>
          <w:lang w:val="mn-MN"/>
        </w:rPr>
        <w:t xml:space="preserve">2018 оны .. дугаар </w:t>
      </w:r>
      <w:r w:rsidRPr="005E6E5D">
        <w:rPr>
          <w:rFonts w:ascii="Arial" w:hAnsi="Arial" w:cs="Arial"/>
          <w:sz w:val="24"/>
          <w:szCs w:val="24"/>
          <w:lang w:val="mn-MN"/>
        </w:rPr>
        <w:tab/>
      </w:r>
      <w:r w:rsidRPr="005E6E5D">
        <w:rPr>
          <w:rFonts w:ascii="Arial" w:hAnsi="Arial" w:cs="Arial"/>
          <w:sz w:val="24"/>
          <w:szCs w:val="24"/>
          <w:lang w:val="mn-MN"/>
        </w:rPr>
        <w:tab/>
      </w:r>
      <w:r w:rsidRPr="005E6E5D">
        <w:rPr>
          <w:rFonts w:ascii="Arial" w:hAnsi="Arial" w:cs="Arial"/>
          <w:sz w:val="24"/>
          <w:szCs w:val="24"/>
          <w:lang w:val="mn-MN"/>
        </w:rPr>
        <w:tab/>
        <w:t xml:space="preserve"> </w:t>
      </w:r>
      <w:r w:rsidRPr="005E6E5D">
        <w:rPr>
          <w:rFonts w:ascii="Arial" w:hAnsi="Arial" w:cs="Arial"/>
          <w:sz w:val="24"/>
          <w:szCs w:val="24"/>
          <w:lang w:val="mn-MN"/>
        </w:rPr>
        <w:tab/>
      </w:r>
      <w:r w:rsidRPr="005E6E5D">
        <w:rPr>
          <w:rFonts w:ascii="Arial" w:hAnsi="Arial" w:cs="Arial"/>
          <w:sz w:val="24"/>
          <w:szCs w:val="24"/>
          <w:lang w:val="mn-MN"/>
        </w:rPr>
        <w:tab/>
      </w:r>
      <w:r w:rsidRPr="005E6E5D">
        <w:rPr>
          <w:rFonts w:ascii="Arial" w:hAnsi="Arial" w:cs="Arial"/>
          <w:sz w:val="24"/>
          <w:szCs w:val="24"/>
          <w:lang w:val="mn-MN"/>
        </w:rPr>
        <w:tab/>
        <w:t xml:space="preserve">           </w:t>
      </w:r>
      <w:r>
        <w:rPr>
          <w:rFonts w:ascii="Arial" w:hAnsi="Arial" w:cs="Arial"/>
          <w:sz w:val="24"/>
          <w:szCs w:val="24"/>
          <w:lang w:val="mn-MN"/>
        </w:rPr>
        <w:t xml:space="preserve">         </w:t>
      </w:r>
      <w:r w:rsidRPr="005E6E5D">
        <w:rPr>
          <w:rFonts w:ascii="Arial" w:hAnsi="Arial" w:cs="Arial"/>
          <w:sz w:val="24"/>
          <w:szCs w:val="24"/>
          <w:lang w:val="mn-MN"/>
        </w:rPr>
        <w:t xml:space="preserve">  Улаанбаатар </w:t>
      </w:r>
    </w:p>
    <w:p w14:paraId="35297ABD" w14:textId="77777777" w:rsidR="005E6E5D" w:rsidRPr="005E6E5D" w:rsidRDefault="005E6E5D" w:rsidP="005E6E5D">
      <w:pPr>
        <w:spacing w:after="0" w:line="240" w:lineRule="auto"/>
        <w:rPr>
          <w:rFonts w:ascii="Arial" w:hAnsi="Arial" w:cs="Arial"/>
          <w:sz w:val="24"/>
          <w:szCs w:val="24"/>
          <w:lang w:val="mn-MN"/>
        </w:rPr>
      </w:pPr>
      <w:r w:rsidRPr="005E6E5D">
        <w:rPr>
          <w:rFonts w:ascii="Arial" w:hAnsi="Arial" w:cs="Arial"/>
          <w:sz w:val="24"/>
          <w:szCs w:val="24"/>
          <w:lang w:val="mn-MN"/>
        </w:rPr>
        <w:t xml:space="preserve">сарын ...-ны өдөр  </w:t>
      </w:r>
      <w:r w:rsidRPr="005E6E5D">
        <w:rPr>
          <w:rFonts w:ascii="Arial" w:hAnsi="Arial" w:cs="Arial"/>
          <w:sz w:val="24"/>
          <w:szCs w:val="24"/>
          <w:lang w:val="mn-MN"/>
        </w:rPr>
        <w:tab/>
      </w:r>
      <w:r w:rsidRPr="005E6E5D">
        <w:rPr>
          <w:rFonts w:ascii="Arial" w:hAnsi="Arial" w:cs="Arial"/>
          <w:sz w:val="24"/>
          <w:szCs w:val="24"/>
          <w:lang w:val="mn-MN"/>
        </w:rPr>
        <w:tab/>
      </w:r>
      <w:r w:rsidRPr="005E6E5D">
        <w:rPr>
          <w:rFonts w:ascii="Arial" w:hAnsi="Arial" w:cs="Arial"/>
          <w:sz w:val="24"/>
          <w:szCs w:val="24"/>
          <w:lang w:val="mn-MN"/>
        </w:rPr>
        <w:tab/>
      </w:r>
      <w:r w:rsidRPr="005E6E5D">
        <w:rPr>
          <w:rFonts w:ascii="Arial" w:hAnsi="Arial" w:cs="Arial"/>
          <w:sz w:val="24"/>
          <w:szCs w:val="24"/>
          <w:lang w:val="mn-MN"/>
        </w:rPr>
        <w:tab/>
      </w:r>
      <w:r w:rsidRPr="005E6E5D">
        <w:rPr>
          <w:rFonts w:ascii="Arial" w:hAnsi="Arial" w:cs="Arial"/>
          <w:sz w:val="24"/>
          <w:szCs w:val="24"/>
          <w:lang w:val="mn-MN"/>
        </w:rPr>
        <w:tab/>
        <w:t xml:space="preserve">                          </w:t>
      </w:r>
      <w:r w:rsidRPr="005E6E5D">
        <w:rPr>
          <w:rFonts w:ascii="Arial" w:hAnsi="Arial" w:cs="Arial"/>
          <w:sz w:val="24"/>
          <w:szCs w:val="24"/>
        </w:rPr>
        <w:t xml:space="preserve">            </w:t>
      </w:r>
      <w:r>
        <w:rPr>
          <w:rFonts w:ascii="Arial" w:hAnsi="Arial" w:cs="Arial"/>
          <w:sz w:val="24"/>
          <w:szCs w:val="24"/>
        </w:rPr>
        <w:t xml:space="preserve">  </w:t>
      </w:r>
      <w:r w:rsidRPr="005E6E5D">
        <w:rPr>
          <w:rFonts w:ascii="Arial" w:hAnsi="Arial" w:cs="Arial"/>
          <w:sz w:val="24"/>
          <w:szCs w:val="24"/>
        </w:rPr>
        <w:t xml:space="preserve">   </w:t>
      </w:r>
      <w:r w:rsidRPr="005E6E5D">
        <w:rPr>
          <w:rFonts w:ascii="Arial" w:hAnsi="Arial" w:cs="Arial"/>
          <w:sz w:val="24"/>
          <w:szCs w:val="24"/>
          <w:lang w:val="mn-MN"/>
        </w:rPr>
        <w:t xml:space="preserve">хот </w:t>
      </w:r>
    </w:p>
    <w:p w14:paraId="13567A62" w14:textId="77777777" w:rsidR="005E6E5D" w:rsidRPr="005E6E5D" w:rsidRDefault="005E6E5D" w:rsidP="005E6E5D">
      <w:pPr>
        <w:spacing w:after="0" w:line="240" w:lineRule="auto"/>
        <w:rPr>
          <w:rFonts w:ascii="Arial" w:hAnsi="Arial" w:cs="Arial"/>
          <w:sz w:val="24"/>
          <w:szCs w:val="24"/>
          <w:lang w:val="mn-MN"/>
        </w:rPr>
      </w:pPr>
      <w:r>
        <w:rPr>
          <w:rFonts w:ascii="Arial" w:hAnsi="Arial" w:cs="Arial"/>
          <w:sz w:val="24"/>
          <w:szCs w:val="24"/>
          <w:lang w:val="mn-MN"/>
        </w:rPr>
        <w:t xml:space="preserve"> </w:t>
      </w:r>
    </w:p>
    <w:p w14:paraId="77A1AD48" w14:textId="77777777" w:rsidR="005E6E5D" w:rsidRPr="005E6E5D" w:rsidRDefault="005E6E5D" w:rsidP="005E6E5D">
      <w:pPr>
        <w:spacing w:after="0" w:line="240" w:lineRule="auto"/>
        <w:rPr>
          <w:rFonts w:ascii="Arial" w:hAnsi="Arial" w:cs="Arial"/>
          <w:sz w:val="24"/>
          <w:szCs w:val="24"/>
          <w:lang w:val="mn-MN"/>
        </w:rPr>
      </w:pPr>
    </w:p>
    <w:p w14:paraId="10819F64" w14:textId="77777777" w:rsidR="005E6E5D" w:rsidRPr="005E6E5D" w:rsidRDefault="005E6E5D" w:rsidP="005E6E5D">
      <w:pPr>
        <w:spacing w:after="0" w:line="240" w:lineRule="auto"/>
        <w:jc w:val="center"/>
        <w:rPr>
          <w:rFonts w:ascii="Arial" w:hAnsi="Arial" w:cs="Arial"/>
          <w:b/>
          <w:sz w:val="24"/>
          <w:szCs w:val="24"/>
          <w:lang w:val="mn-MN"/>
        </w:rPr>
      </w:pPr>
      <w:r w:rsidRPr="005E6E5D">
        <w:rPr>
          <w:rFonts w:ascii="Arial" w:hAnsi="Arial" w:cs="Arial"/>
          <w:b/>
          <w:sz w:val="24"/>
          <w:szCs w:val="24"/>
          <w:lang w:val="mn-MN"/>
        </w:rPr>
        <w:t xml:space="preserve"> НЭМЭГДСЭН ӨРТГИЙН АЛБАН  ТАТВАРААС ЧӨЛӨӨЛӨХ ТУХАЙ</w:t>
      </w:r>
    </w:p>
    <w:p w14:paraId="57CC7919" w14:textId="77777777" w:rsidR="005E6E5D" w:rsidRPr="005E6E5D" w:rsidRDefault="005E6E5D" w:rsidP="005E6E5D">
      <w:pPr>
        <w:spacing w:after="0" w:line="240" w:lineRule="auto"/>
        <w:rPr>
          <w:rFonts w:ascii="Arial" w:hAnsi="Arial" w:cs="Arial"/>
          <w:b/>
          <w:sz w:val="24"/>
          <w:szCs w:val="24"/>
          <w:lang w:val="mn-MN"/>
        </w:rPr>
      </w:pPr>
    </w:p>
    <w:p w14:paraId="5A4E8FA5" w14:textId="77777777" w:rsidR="005E6E5D" w:rsidRPr="005E6E5D" w:rsidRDefault="005E6E5D" w:rsidP="005E6E5D">
      <w:pPr>
        <w:spacing w:after="0" w:line="240" w:lineRule="auto"/>
        <w:rPr>
          <w:rFonts w:ascii="Arial" w:hAnsi="Arial" w:cs="Arial"/>
          <w:b/>
          <w:sz w:val="24"/>
          <w:szCs w:val="24"/>
        </w:rPr>
      </w:pPr>
    </w:p>
    <w:p w14:paraId="12E9856F" w14:textId="77777777" w:rsidR="005E6E5D" w:rsidRDefault="005E6E5D" w:rsidP="005E6E5D">
      <w:pPr>
        <w:spacing w:after="0" w:line="240" w:lineRule="auto"/>
        <w:jc w:val="both"/>
        <w:rPr>
          <w:rFonts w:ascii="Arial" w:hAnsi="Arial" w:cs="Arial"/>
          <w:sz w:val="24"/>
          <w:szCs w:val="24"/>
          <w:lang w:val="mn-MN"/>
        </w:rPr>
      </w:pPr>
      <w:r w:rsidRPr="005E6E5D">
        <w:rPr>
          <w:rFonts w:ascii="Arial" w:hAnsi="Arial" w:cs="Arial"/>
          <w:sz w:val="24"/>
          <w:szCs w:val="24"/>
          <w:lang w:val="mn-MN"/>
        </w:rPr>
        <w:tab/>
      </w:r>
      <w:r w:rsidRPr="005E6E5D">
        <w:rPr>
          <w:rFonts w:ascii="Arial" w:hAnsi="Arial" w:cs="Arial"/>
          <w:b/>
          <w:sz w:val="24"/>
          <w:szCs w:val="24"/>
          <w:lang w:val="mn-MN"/>
        </w:rPr>
        <w:t>1 дүгээр зүйл.</w:t>
      </w:r>
      <w:r w:rsidRPr="005E6E5D">
        <w:rPr>
          <w:rFonts w:ascii="Arial" w:hAnsi="Arial" w:cs="Arial"/>
          <w:sz w:val="24"/>
          <w:szCs w:val="24"/>
          <w:lang w:val="mn-MN"/>
        </w:rPr>
        <w:t xml:space="preserve">Нийслэлийн агаарын бохирдлыг бууруулж, </w:t>
      </w:r>
      <w:proofErr w:type="spellStart"/>
      <w:r w:rsidRPr="005E6E5D">
        <w:rPr>
          <w:rFonts w:ascii="Arial" w:hAnsi="Arial" w:cs="Arial"/>
          <w:sz w:val="24"/>
          <w:szCs w:val="24"/>
        </w:rPr>
        <w:t>агаарын</w:t>
      </w:r>
      <w:proofErr w:type="spellEnd"/>
      <w:r w:rsidRPr="005E6E5D">
        <w:rPr>
          <w:rFonts w:ascii="Arial" w:hAnsi="Arial" w:cs="Arial"/>
          <w:sz w:val="24"/>
          <w:szCs w:val="24"/>
        </w:rPr>
        <w:t xml:space="preserve"> </w:t>
      </w:r>
      <w:proofErr w:type="spellStart"/>
      <w:r w:rsidRPr="005E6E5D">
        <w:rPr>
          <w:rFonts w:ascii="Arial" w:hAnsi="Arial" w:cs="Arial"/>
          <w:sz w:val="24"/>
          <w:szCs w:val="24"/>
        </w:rPr>
        <w:t>чанарыг</w:t>
      </w:r>
      <w:proofErr w:type="spellEnd"/>
      <w:r w:rsidRPr="005E6E5D">
        <w:rPr>
          <w:rFonts w:ascii="Arial" w:hAnsi="Arial" w:cs="Arial"/>
          <w:sz w:val="24"/>
          <w:szCs w:val="24"/>
        </w:rPr>
        <w:t xml:space="preserve"> </w:t>
      </w:r>
      <w:proofErr w:type="spellStart"/>
      <w:r w:rsidRPr="005E6E5D">
        <w:rPr>
          <w:rFonts w:ascii="Arial" w:hAnsi="Arial" w:cs="Arial"/>
          <w:sz w:val="24"/>
          <w:szCs w:val="24"/>
        </w:rPr>
        <w:t>сайжруулах</w:t>
      </w:r>
      <w:proofErr w:type="spellEnd"/>
      <w:r w:rsidRPr="005E6E5D">
        <w:rPr>
          <w:rFonts w:ascii="Arial" w:hAnsi="Arial" w:cs="Arial"/>
          <w:sz w:val="24"/>
          <w:szCs w:val="24"/>
        </w:rPr>
        <w:t xml:space="preserve"> </w:t>
      </w:r>
      <w:proofErr w:type="spellStart"/>
      <w:r w:rsidRPr="005E6E5D">
        <w:rPr>
          <w:rFonts w:ascii="Arial" w:hAnsi="Arial" w:cs="Arial"/>
          <w:sz w:val="24"/>
          <w:szCs w:val="24"/>
        </w:rPr>
        <w:t>зорилгоор</w:t>
      </w:r>
      <w:proofErr w:type="spellEnd"/>
      <w:r w:rsidRPr="005E6E5D">
        <w:rPr>
          <w:rFonts w:ascii="Arial" w:hAnsi="Arial" w:cs="Arial"/>
          <w:sz w:val="24"/>
          <w:szCs w:val="24"/>
        </w:rPr>
        <w:t xml:space="preserve"> </w:t>
      </w:r>
      <w:r w:rsidR="00DC703A" w:rsidRPr="005E6E5D">
        <w:rPr>
          <w:rFonts w:ascii="Arial" w:hAnsi="Arial" w:cs="Arial"/>
          <w:sz w:val="24"/>
          <w:szCs w:val="24"/>
          <w:lang w:val="mn-MN"/>
        </w:rPr>
        <w:t xml:space="preserve">импортоор оруулж байгаа </w:t>
      </w:r>
      <w:proofErr w:type="spellStart"/>
      <w:r w:rsidRPr="005E6E5D">
        <w:rPr>
          <w:rFonts w:ascii="Arial" w:hAnsi="Arial" w:cs="Arial"/>
          <w:sz w:val="24"/>
          <w:szCs w:val="24"/>
        </w:rPr>
        <w:t>агаар</w:t>
      </w:r>
      <w:proofErr w:type="spellEnd"/>
      <w:r w:rsidRPr="005E6E5D">
        <w:rPr>
          <w:rFonts w:ascii="Arial" w:hAnsi="Arial" w:cs="Arial"/>
          <w:sz w:val="24"/>
          <w:szCs w:val="24"/>
        </w:rPr>
        <w:t xml:space="preserve"> </w:t>
      </w:r>
      <w:proofErr w:type="spellStart"/>
      <w:r w:rsidRPr="005E6E5D">
        <w:rPr>
          <w:rFonts w:ascii="Arial" w:hAnsi="Arial" w:cs="Arial"/>
          <w:sz w:val="24"/>
          <w:szCs w:val="24"/>
        </w:rPr>
        <w:t>цэвэршүүлэгч</w:t>
      </w:r>
      <w:proofErr w:type="spellEnd"/>
      <w:r w:rsidRPr="005E6E5D">
        <w:rPr>
          <w:rFonts w:ascii="Arial" w:hAnsi="Arial" w:cs="Arial"/>
          <w:sz w:val="24"/>
          <w:szCs w:val="24"/>
        </w:rPr>
        <w:t xml:space="preserve">, </w:t>
      </w:r>
      <w:proofErr w:type="spellStart"/>
      <w:r w:rsidRPr="005E6E5D">
        <w:rPr>
          <w:rFonts w:ascii="Arial" w:hAnsi="Arial" w:cs="Arial"/>
          <w:sz w:val="24"/>
          <w:szCs w:val="24"/>
        </w:rPr>
        <w:t>эрчим</w:t>
      </w:r>
      <w:proofErr w:type="spellEnd"/>
      <w:r w:rsidRPr="005E6E5D">
        <w:rPr>
          <w:rFonts w:ascii="Arial" w:hAnsi="Arial" w:cs="Arial"/>
          <w:sz w:val="24"/>
          <w:szCs w:val="24"/>
        </w:rPr>
        <w:t xml:space="preserve"> </w:t>
      </w:r>
      <w:proofErr w:type="spellStart"/>
      <w:r w:rsidRPr="005E6E5D">
        <w:rPr>
          <w:rFonts w:ascii="Arial" w:hAnsi="Arial" w:cs="Arial"/>
          <w:sz w:val="24"/>
          <w:szCs w:val="24"/>
        </w:rPr>
        <w:t>хүчний</w:t>
      </w:r>
      <w:proofErr w:type="spellEnd"/>
      <w:r w:rsidRPr="005E6E5D">
        <w:rPr>
          <w:rFonts w:ascii="Arial" w:hAnsi="Arial" w:cs="Arial"/>
          <w:sz w:val="24"/>
          <w:szCs w:val="24"/>
        </w:rPr>
        <w:t xml:space="preserve"> </w:t>
      </w:r>
      <w:proofErr w:type="spellStart"/>
      <w:r w:rsidRPr="005E6E5D">
        <w:rPr>
          <w:rFonts w:ascii="Arial" w:hAnsi="Arial" w:cs="Arial"/>
          <w:sz w:val="24"/>
          <w:szCs w:val="24"/>
        </w:rPr>
        <w:t>хэмнэлттэй</w:t>
      </w:r>
      <w:proofErr w:type="spellEnd"/>
      <w:r w:rsidRPr="005E6E5D">
        <w:rPr>
          <w:rFonts w:ascii="Arial" w:hAnsi="Arial" w:cs="Arial"/>
          <w:sz w:val="24"/>
          <w:szCs w:val="24"/>
        </w:rPr>
        <w:t xml:space="preserve"> </w:t>
      </w:r>
      <w:proofErr w:type="spellStart"/>
      <w:r w:rsidRPr="005E6E5D">
        <w:rPr>
          <w:rFonts w:ascii="Arial" w:hAnsi="Arial" w:cs="Arial"/>
          <w:sz w:val="24"/>
          <w:szCs w:val="24"/>
        </w:rPr>
        <w:t>халаагч</w:t>
      </w:r>
      <w:proofErr w:type="spellEnd"/>
      <w:r w:rsidRPr="005E6E5D">
        <w:rPr>
          <w:rFonts w:ascii="Arial" w:hAnsi="Arial" w:cs="Arial"/>
          <w:sz w:val="24"/>
          <w:szCs w:val="24"/>
        </w:rPr>
        <w:t xml:space="preserve"> </w:t>
      </w:r>
      <w:proofErr w:type="spellStart"/>
      <w:r w:rsidRPr="005E6E5D">
        <w:rPr>
          <w:rFonts w:ascii="Arial" w:hAnsi="Arial" w:cs="Arial"/>
          <w:sz w:val="24"/>
          <w:szCs w:val="24"/>
        </w:rPr>
        <w:t>төхөөрөмж</w:t>
      </w:r>
      <w:proofErr w:type="spellEnd"/>
      <w:r w:rsidRPr="005E6E5D">
        <w:rPr>
          <w:rFonts w:ascii="Arial" w:hAnsi="Arial" w:cs="Arial"/>
          <w:sz w:val="24"/>
          <w:szCs w:val="24"/>
        </w:rPr>
        <w:t xml:space="preserve"> </w:t>
      </w:r>
      <w:proofErr w:type="spellStart"/>
      <w:r w:rsidRPr="005E6E5D">
        <w:rPr>
          <w:rFonts w:ascii="Arial" w:hAnsi="Arial" w:cs="Arial"/>
          <w:sz w:val="24"/>
          <w:szCs w:val="24"/>
        </w:rPr>
        <w:t>болон</w:t>
      </w:r>
      <w:proofErr w:type="spellEnd"/>
      <w:r w:rsidRPr="005E6E5D">
        <w:rPr>
          <w:rFonts w:ascii="Arial" w:hAnsi="Arial" w:cs="Arial"/>
          <w:sz w:val="24"/>
          <w:szCs w:val="24"/>
        </w:rPr>
        <w:t xml:space="preserve"> </w:t>
      </w:r>
      <w:proofErr w:type="spellStart"/>
      <w:r w:rsidR="009E6517">
        <w:rPr>
          <w:rFonts w:ascii="Arial" w:hAnsi="Arial" w:cs="Arial"/>
          <w:sz w:val="24"/>
          <w:szCs w:val="24"/>
        </w:rPr>
        <w:t>агаарын</w:t>
      </w:r>
      <w:proofErr w:type="spellEnd"/>
      <w:r w:rsidR="009E6517">
        <w:rPr>
          <w:rFonts w:ascii="Arial" w:hAnsi="Arial" w:cs="Arial"/>
          <w:sz w:val="24"/>
          <w:szCs w:val="24"/>
        </w:rPr>
        <w:t xml:space="preserve"> </w:t>
      </w:r>
      <w:proofErr w:type="spellStart"/>
      <w:r w:rsidR="009E6517">
        <w:rPr>
          <w:rFonts w:ascii="Arial" w:hAnsi="Arial" w:cs="Arial"/>
          <w:sz w:val="24"/>
          <w:szCs w:val="24"/>
        </w:rPr>
        <w:t>тоосонцор</w:t>
      </w:r>
      <w:proofErr w:type="spellEnd"/>
      <w:r w:rsidR="009E6517">
        <w:rPr>
          <w:rFonts w:ascii="Arial" w:hAnsi="Arial" w:cs="Arial"/>
          <w:sz w:val="24"/>
          <w:szCs w:val="24"/>
        </w:rPr>
        <w:t xml:space="preserve"> </w:t>
      </w:r>
      <w:proofErr w:type="spellStart"/>
      <w:r w:rsidR="009E6517">
        <w:rPr>
          <w:rFonts w:ascii="Arial" w:hAnsi="Arial" w:cs="Arial"/>
          <w:sz w:val="24"/>
          <w:szCs w:val="24"/>
        </w:rPr>
        <w:t>шүүх</w:t>
      </w:r>
      <w:proofErr w:type="spellEnd"/>
      <w:r w:rsidR="009E6517">
        <w:rPr>
          <w:rFonts w:ascii="Arial" w:hAnsi="Arial" w:cs="Arial"/>
          <w:sz w:val="24"/>
          <w:szCs w:val="24"/>
        </w:rPr>
        <w:t xml:space="preserve"> </w:t>
      </w:r>
      <w:proofErr w:type="spellStart"/>
      <w:r w:rsidRPr="005E6E5D">
        <w:rPr>
          <w:rFonts w:ascii="Arial" w:hAnsi="Arial" w:cs="Arial"/>
          <w:sz w:val="24"/>
          <w:szCs w:val="24"/>
        </w:rPr>
        <w:t>амны</w:t>
      </w:r>
      <w:proofErr w:type="spellEnd"/>
      <w:r w:rsidRPr="005E6E5D">
        <w:rPr>
          <w:rFonts w:ascii="Arial" w:hAnsi="Arial" w:cs="Arial"/>
          <w:sz w:val="24"/>
          <w:szCs w:val="24"/>
        </w:rPr>
        <w:t xml:space="preserve"> </w:t>
      </w:r>
      <w:proofErr w:type="spellStart"/>
      <w:r w:rsidRPr="005E6E5D">
        <w:rPr>
          <w:rFonts w:ascii="Arial" w:hAnsi="Arial" w:cs="Arial"/>
          <w:sz w:val="24"/>
          <w:szCs w:val="24"/>
        </w:rPr>
        <w:t>хаалтыг</w:t>
      </w:r>
      <w:proofErr w:type="spellEnd"/>
      <w:r w:rsidRPr="005E6E5D">
        <w:rPr>
          <w:rFonts w:ascii="Arial" w:hAnsi="Arial" w:cs="Arial"/>
          <w:sz w:val="24"/>
          <w:szCs w:val="24"/>
        </w:rPr>
        <w:t xml:space="preserve"> </w:t>
      </w:r>
      <w:r w:rsidRPr="005E6E5D">
        <w:rPr>
          <w:rFonts w:ascii="Arial" w:hAnsi="Arial" w:cs="Arial"/>
          <w:sz w:val="24"/>
          <w:szCs w:val="24"/>
          <w:lang w:val="mn-MN"/>
        </w:rPr>
        <w:t>нэмэгдсэн өртгийн албан татвараас чөлөөлсүгэй.</w:t>
      </w:r>
    </w:p>
    <w:p w14:paraId="23B0BAA8" w14:textId="77777777" w:rsidR="00282259" w:rsidRDefault="00282259" w:rsidP="005E6E5D">
      <w:pPr>
        <w:spacing w:after="0" w:line="240" w:lineRule="auto"/>
        <w:jc w:val="both"/>
        <w:rPr>
          <w:rFonts w:ascii="Arial" w:hAnsi="Arial" w:cs="Arial"/>
          <w:sz w:val="24"/>
          <w:szCs w:val="24"/>
          <w:lang w:val="mn-MN"/>
        </w:rPr>
      </w:pPr>
    </w:p>
    <w:p w14:paraId="4DF595DF" w14:textId="77777777" w:rsidR="00282259" w:rsidRPr="00282259" w:rsidRDefault="00282259" w:rsidP="00282259">
      <w:pPr>
        <w:adjustRightInd w:val="0"/>
        <w:snapToGrid w:val="0"/>
        <w:spacing w:after="0" w:line="240" w:lineRule="auto"/>
        <w:ind w:firstLine="720"/>
        <w:jc w:val="both"/>
        <w:rPr>
          <w:rFonts w:ascii="Arial" w:hAnsi="Arial" w:cs="Arial"/>
          <w:b/>
          <w:sz w:val="24"/>
          <w:szCs w:val="24"/>
          <w:lang w:val="mn-MN"/>
        </w:rPr>
      </w:pPr>
      <w:r w:rsidRPr="005E6E5D">
        <w:rPr>
          <w:rFonts w:ascii="Arial" w:hAnsi="Arial" w:cs="Arial"/>
          <w:b/>
          <w:sz w:val="24"/>
          <w:szCs w:val="24"/>
          <w:lang w:val="mn-MN"/>
        </w:rPr>
        <w:t>2 дугаар з</w:t>
      </w:r>
      <w:r w:rsidRPr="005E6E5D">
        <w:rPr>
          <w:rFonts w:ascii="Arial" w:eastAsia="MS Gothic" w:hAnsi="Arial" w:cs="Arial"/>
          <w:b/>
          <w:sz w:val="24"/>
          <w:szCs w:val="24"/>
          <w:lang w:val="mn-MN"/>
        </w:rPr>
        <w:t>ү</w:t>
      </w:r>
      <w:r w:rsidRPr="005E6E5D">
        <w:rPr>
          <w:rFonts w:ascii="Arial" w:eastAsia="Microsoft YaHei" w:hAnsi="Arial" w:cs="Arial"/>
          <w:b/>
          <w:sz w:val="24"/>
          <w:szCs w:val="24"/>
          <w:lang w:val="mn-MN"/>
        </w:rPr>
        <w:t>йл</w:t>
      </w:r>
      <w:r w:rsidRPr="005E6E5D">
        <w:rPr>
          <w:rFonts w:ascii="Arial" w:hAnsi="Arial" w:cs="Arial"/>
          <w:b/>
          <w:sz w:val="24"/>
          <w:szCs w:val="24"/>
          <w:lang w:val="mn-MN"/>
        </w:rPr>
        <w:t>.</w:t>
      </w:r>
      <w:r w:rsidR="00DC703A">
        <w:rPr>
          <w:rFonts w:ascii="Arial" w:hAnsi="Arial" w:cs="Arial"/>
          <w:sz w:val="24"/>
          <w:szCs w:val="24"/>
          <w:lang w:val="mn-MN"/>
        </w:rPr>
        <w:t>Н</w:t>
      </w:r>
      <w:r w:rsidRPr="005E6E5D">
        <w:rPr>
          <w:rFonts w:ascii="Arial" w:hAnsi="Arial" w:cs="Arial"/>
          <w:sz w:val="24"/>
          <w:szCs w:val="24"/>
          <w:lang w:val="mn-MN"/>
        </w:rPr>
        <w:t xml:space="preserve">эмэгдсэн өртгийн албан татвараас чөлөөлөх агаар цэвэршүүлэгч, амны хаалт, </w:t>
      </w:r>
      <w:r w:rsidR="009E6517">
        <w:rPr>
          <w:rFonts w:ascii="Arial" w:hAnsi="Arial" w:cs="Arial"/>
          <w:sz w:val="24"/>
          <w:szCs w:val="24"/>
          <w:lang w:val="mn-MN"/>
        </w:rPr>
        <w:t>халаагч төхөөрөмжийн</w:t>
      </w:r>
      <w:r w:rsidRPr="005E6E5D">
        <w:rPr>
          <w:rFonts w:ascii="Arial" w:hAnsi="Arial" w:cs="Arial"/>
          <w:sz w:val="24"/>
          <w:szCs w:val="24"/>
          <w:lang w:val="mn-MN"/>
        </w:rPr>
        <w:t xml:space="preserve"> жагсаалтыг “Барааг тодорхойлох, кодлох уялдуулсан систем /БТКУС/”-ийн ангиллын дагуу Засгийн газар батална.</w:t>
      </w:r>
    </w:p>
    <w:p w14:paraId="618379DB" w14:textId="77777777" w:rsidR="005E6E5D" w:rsidRPr="005E6E5D" w:rsidRDefault="005E6E5D" w:rsidP="005E6E5D">
      <w:pPr>
        <w:spacing w:after="0" w:line="240" w:lineRule="auto"/>
        <w:jc w:val="both"/>
        <w:rPr>
          <w:rFonts w:ascii="Arial" w:hAnsi="Arial" w:cs="Arial"/>
          <w:sz w:val="24"/>
          <w:szCs w:val="24"/>
          <w:lang w:val="mn-MN"/>
        </w:rPr>
      </w:pPr>
    </w:p>
    <w:p w14:paraId="0BE6AB57" w14:textId="77777777" w:rsidR="005E6E5D" w:rsidRPr="005E6E5D" w:rsidRDefault="005E6E5D" w:rsidP="005E6E5D">
      <w:pPr>
        <w:spacing w:after="0" w:line="240" w:lineRule="auto"/>
        <w:jc w:val="both"/>
        <w:rPr>
          <w:rFonts w:ascii="Arial" w:hAnsi="Arial" w:cs="Arial"/>
          <w:sz w:val="24"/>
          <w:szCs w:val="24"/>
          <w:lang w:val="mn-MN"/>
        </w:rPr>
      </w:pPr>
      <w:r w:rsidRPr="005E6E5D">
        <w:rPr>
          <w:rFonts w:ascii="Arial" w:hAnsi="Arial" w:cs="Arial"/>
          <w:sz w:val="24"/>
          <w:szCs w:val="24"/>
          <w:lang w:val="mn-MN"/>
        </w:rPr>
        <w:tab/>
      </w:r>
      <w:r w:rsidR="00282259">
        <w:rPr>
          <w:rFonts w:ascii="Arial" w:hAnsi="Arial" w:cs="Arial"/>
          <w:b/>
          <w:sz w:val="24"/>
          <w:szCs w:val="24"/>
          <w:lang w:val="mn-MN"/>
        </w:rPr>
        <w:t>3</w:t>
      </w:r>
      <w:r w:rsidRPr="005E6E5D">
        <w:rPr>
          <w:rFonts w:ascii="Arial" w:hAnsi="Arial" w:cs="Arial"/>
          <w:b/>
          <w:sz w:val="24"/>
          <w:szCs w:val="24"/>
          <w:lang w:val="mn-MN"/>
        </w:rPr>
        <w:t xml:space="preserve"> дугаар зүйл. </w:t>
      </w:r>
      <w:r w:rsidRPr="005E6E5D">
        <w:rPr>
          <w:rFonts w:ascii="Arial" w:hAnsi="Arial" w:cs="Arial"/>
          <w:sz w:val="24"/>
          <w:szCs w:val="24"/>
          <w:lang w:val="mn-MN"/>
        </w:rPr>
        <w:t>Энэ хуулийг</w:t>
      </w:r>
      <w:r w:rsidRPr="005E6E5D">
        <w:rPr>
          <w:rFonts w:ascii="Arial" w:hAnsi="Arial" w:cs="Arial"/>
          <w:sz w:val="24"/>
          <w:szCs w:val="24"/>
        </w:rPr>
        <w:t xml:space="preserve"> 2018 </w:t>
      </w:r>
      <w:r w:rsidRPr="005E6E5D">
        <w:rPr>
          <w:rFonts w:ascii="Arial" w:hAnsi="Arial" w:cs="Arial"/>
          <w:sz w:val="24"/>
          <w:szCs w:val="24"/>
          <w:lang w:val="mn-MN"/>
        </w:rPr>
        <w:t>оны ... дугаар сарын ...-ны өдрөөс эхлэн дагаж мөрдөнө.</w:t>
      </w:r>
    </w:p>
    <w:p w14:paraId="2B47E7D9" w14:textId="77777777" w:rsidR="005E6E5D" w:rsidRPr="005E6E5D" w:rsidRDefault="005E6E5D" w:rsidP="005E6E5D">
      <w:pPr>
        <w:spacing w:after="0" w:line="240" w:lineRule="auto"/>
        <w:jc w:val="both"/>
        <w:rPr>
          <w:rFonts w:ascii="Arial" w:hAnsi="Arial" w:cs="Arial"/>
          <w:sz w:val="24"/>
          <w:szCs w:val="24"/>
          <w:lang w:val="mn-MN"/>
        </w:rPr>
      </w:pPr>
    </w:p>
    <w:p w14:paraId="00962F00" w14:textId="77777777" w:rsidR="005E6E5D" w:rsidRPr="005E6E5D" w:rsidRDefault="005E6E5D" w:rsidP="005E6E5D">
      <w:pPr>
        <w:spacing w:after="0" w:line="240" w:lineRule="auto"/>
        <w:jc w:val="both"/>
        <w:rPr>
          <w:rFonts w:ascii="Arial" w:hAnsi="Arial" w:cs="Arial"/>
          <w:sz w:val="24"/>
          <w:szCs w:val="24"/>
          <w:lang w:val="mn-MN"/>
        </w:rPr>
      </w:pPr>
    </w:p>
    <w:p w14:paraId="1C95CB33" w14:textId="77777777" w:rsidR="005E6E5D" w:rsidRPr="005E6E5D" w:rsidRDefault="005E6E5D" w:rsidP="005E6E5D">
      <w:pPr>
        <w:spacing w:after="0" w:line="240" w:lineRule="auto"/>
        <w:jc w:val="both"/>
        <w:rPr>
          <w:rFonts w:ascii="Arial" w:hAnsi="Arial" w:cs="Arial"/>
          <w:sz w:val="24"/>
          <w:szCs w:val="24"/>
          <w:lang w:val="mn-MN"/>
        </w:rPr>
      </w:pPr>
    </w:p>
    <w:p w14:paraId="39A11FD9" w14:textId="77777777" w:rsidR="005E6E5D" w:rsidRPr="005E6E5D" w:rsidRDefault="005E6E5D" w:rsidP="005E6E5D">
      <w:pPr>
        <w:spacing w:after="0" w:line="240" w:lineRule="auto"/>
        <w:jc w:val="both"/>
        <w:rPr>
          <w:rFonts w:ascii="Arial" w:hAnsi="Arial" w:cs="Arial"/>
          <w:sz w:val="24"/>
          <w:szCs w:val="24"/>
          <w:lang w:val="mn-MN"/>
        </w:rPr>
      </w:pPr>
    </w:p>
    <w:p w14:paraId="754F8F46" w14:textId="77777777" w:rsidR="005E6E5D" w:rsidRPr="005E6E5D" w:rsidRDefault="005E6E5D" w:rsidP="005E6E5D">
      <w:pPr>
        <w:spacing w:after="0" w:line="240" w:lineRule="auto"/>
        <w:jc w:val="both"/>
        <w:rPr>
          <w:rFonts w:ascii="Arial" w:hAnsi="Arial" w:cs="Arial"/>
          <w:sz w:val="24"/>
          <w:szCs w:val="24"/>
          <w:lang w:val="mn-MN"/>
        </w:rPr>
      </w:pPr>
    </w:p>
    <w:p w14:paraId="083864DF" w14:textId="77777777" w:rsidR="007D2903" w:rsidRPr="00002FCF" w:rsidRDefault="007D2903" w:rsidP="007D2903">
      <w:pPr>
        <w:adjustRightInd w:val="0"/>
        <w:snapToGrid w:val="0"/>
        <w:spacing w:after="0" w:line="240" w:lineRule="auto"/>
        <w:jc w:val="center"/>
        <w:rPr>
          <w:sz w:val="24"/>
          <w:szCs w:val="24"/>
          <w:lang w:val="mn-MN"/>
        </w:rPr>
      </w:pPr>
      <w:r w:rsidRPr="00002FCF">
        <w:rPr>
          <w:rFonts w:ascii="Arial" w:hAnsi="Arial" w:cs="Arial"/>
          <w:sz w:val="24"/>
          <w:szCs w:val="24"/>
          <w:lang w:val="mn-MN"/>
        </w:rPr>
        <w:t>Гарын үсэг</w:t>
      </w:r>
    </w:p>
    <w:p w14:paraId="76827CF9" w14:textId="77777777" w:rsidR="005E6E5D" w:rsidRPr="005E6E5D" w:rsidRDefault="005E6E5D" w:rsidP="005E6E5D">
      <w:pPr>
        <w:spacing w:after="0" w:line="240" w:lineRule="auto"/>
        <w:jc w:val="both"/>
        <w:rPr>
          <w:rFonts w:ascii="Arial" w:hAnsi="Arial" w:cs="Arial"/>
          <w:sz w:val="24"/>
          <w:szCs w:val="24"/>
          <w:lang w:val="mn-MN"/>
        </w:rPr>
      </w:pPr>
    </w:p>
    <w:p w14:paraId="070164FB" w14:textId="77777777" w:rsidR="00E131A7" w:rsidRPr="00AC4755" w:rsidRDefault="00E131A7" w:rsidP="005E6E5D">
      <w:pPr>
        <w:tabs>
          <w:tab w:val="left" w:pos="3979"/>
        </w:tabs>
        <w:spacing w:after="0" w:line="240" w:lineRule="auto"/>
        <w:rPr>
          <w:rFonts w:ascii="Arial" w:hAnsi="Arial" w:cs="Arial"/>
          <w:sz w:val="24"/>
          <w:szCs w:val="24"/>
          <w:lang w:val="mn-MN"/>
        </w:rPr>
      </w:pPr>
    </w:p>
    <w:sectPr w:rsidR="00E131A7" w:rsidRPr="00AC4755" w:rsidSect="00164F8E">
      <w:headerReference w:type="default" r:id="rId8"/>
      <w:footerReference w:type="default" r:id="rId9"/>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9DF9D" w14:textId="77777777" w:rsidR="001F2748" w:rsidRDefault="001F2748" w:rsidP="0052147B">
      <w:pPr>
        <w:spacing w:after="0" w:line="240" w:lineRule="auto"/>
      </w:pPr>
      <w:r>
        <w:separator/>
      </w:r>
    </w:p>
  </w:endnote>
  <w:endnote w:type="continuationSeparator" w:id="0">
    <w:p w14:paraId="46387B27" w14:textId="77777777" w:rsidR="001F2748" w:rsidRDefault="001F2748" w:rsidP="0052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Mon">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Microsoft YaHei">
    <w:panose1 w:val="020B0503020204020204"/>
    <w:charset w:val="86"/>
    <w:family w:val="auto"/>
    <w:pitch w:val="variable"/>
    <w:sig w:usb0="80000287" w:usb1="28CF3C52" w:usb2="00000016" w:usb3="00000000" w:csb0="0004001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DE701" w14:textId="77777777" w:rsidR="00B920E7" w:rsidRDefault="00B920E7">
    <w:pPr>
      <w:pStyle w:val="Footer"/>
      <w:jc w:val="right"/>
    </w:pPr>
  </w:p>
  <w:p w14:paraId="7C53FB29" w14:textId="77777777" w:rsidR="00B920E7" w:rsidRDefault="00B920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4D108" w14:textId="77777777" w:rsidR="001F2748" w:rsidRDefault="001F2748" w:rsidP="0052147B">
      <w:pPr>
        <w:spacing w:after="0" w:line="240" w:lineRule="auto"/>
      </w:pPr>
      <w:r>
        <w:separator/>
      </w:r>
    </w:p>
  </w:footnote>
  <w:footnote w:type="continuationSeparator" w:id="0">
    <w:p w14:paraId="4A7587AF" w14:textId="77777777" w:rsidR="001F2748" w:rsidRDefault="001F2748" w:rsidP="0052147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75F90" w14:textId="77777777" w:rsidR="00B920E7" w:rsidRPr="00101BC6" w:rsidRDefault="00B920E7" w:rsidP="00E616B8">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D66C3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93179"/>
    <w:multiLevelType w:val="multilevel"/>
    <w:tmpl w:val="79E4B20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A481288"/>
    <w:multiLevelType w:val="multilevel"/>
    <w:tmpl w:val="54084B2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28169B"/>
    <w:multiLevelType w:val="hybridMultilevel"/>
    <w:tmpl w:val="C130D0F0"/>
    <w:lvl w:ilvl="0" w:tplc="446E7E32">
      <w:start w:val="1"/>
      <w:numFmt w:val="decimal"/>
      <w:lvlText w:val="%1."/>
      <w:lvlJc w:val="left"/>
      <w:pPr>
        <w:ind w:left="1070" w:hanging="360"/>
      </w:pPr>
      <w:rPr>
        <w:rFonts w:ascii="Arial" w:eastAsia="Calibri" w:hAnsi="Arial" w:cs="Arial"/>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nsid w:val="182323E3"/>
    <w:multiLevelType w:val="hybridMultilevel"/>
    <w:tmpl w:val="F4D8C85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9F847AC"/>
    <w:multiLevelType w:val="hybridMultilevel"/>
    <w:tmpl w:val="BF64E318"/>
    <w:lvl w:ilvl="0" w:tplc="1D6632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3D2A8A"/>
    <w:multiLevelType w:val="multilevel"/>
    <w:tmpl w:val="73A02F9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D6F17E3"/>
    <w:multiLevelType w:val="hybridMultilevel"/>
    <w:tmpl w:val="A5064D1C"/>
    <w:lvl w:ilvl="0" w:tplc="04090001">
      <w:start w:val="1"/>
      <w:numFmt w:val="bullet"/>
      <w:lvlText w:val=""/>
      <w:lvlJc w:val="left"/>
      <w:pPr>
        <w:ind w:left="720" w:hanging="360"/>
      </w:pPr>
      <w:rPr>
        <w:rFonts w:ascii="Symbol" w:hAnsi="Symbol" w:hint="default"/>
      </w:rPr>
    </w:lvl>
    <w:lvl w:ilvl="1" w:tplc="1D663234">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24D3A63"/>
    <w:multiLevelType w:val="hybridMultilevel"/>
    <w:tmpl w:val="2D2C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F5577"/>
    <w:multiLevelType w:val="hybridMultilevel"/>
    <w:tmpl w:val="14A8CCAE"/>
    <w:lvl w:ilvl="0" w:tplc="9C9821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CA1620"/>
    <w:multiLevelType w:val="hybridMultilevel"/>
    <w:tmpl w:val="E592B6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A31FED"/>
    <w:multiLevelType w:val="hybridMultilevel"/>
    <w:tmpl w:val="13004E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3350FE"/>
    <w:multiLevelType w:val="hybridMultilevel"/>
    <w:tmpl w:val="3C667392"/>
    <w:lvl w:ilvl="0" w:tplc="DFA2076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11"/>
  </w:num>
  <w:num w:numId="6">
    <w:abstractNumId w:val="10"/>
  </w:num>
  <w:num w:numId="7">
    <w:abstractNumId w:val="7"/>
  </w:num>
  <w:num w:numId="8">
    <w:abstractNumId w:val="5"/>
  </w:num>
  <w:num w:numId="9">
    <w:abstractNumId w:val="4"/>
  </w:num>
  <w:num w:numId="10">
    <w:abstractNumId w:val="9"/>
  </w:num>
  <w:num w:numId="11">
    <w:abstractNumId w:val="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47B"/>
    <w:rsid w:val="00003968"/>
    <w:rsid w:val="00004881"/>
    <w:rsid w:val="00005AF0"/>
    <w:rsid w:val="00006B6D"/>
    <w:rsid w:val="000073EF"/>
    <w:rsid w:val="0000792E"/>
    <w:rsid w:val="00007AE7"/>
    <w:rsid w:val="000114EE"/>
    <w:rsid w:val="00013B70"/>
    <w:rsid w:val="00013C6E"/>
    <w:rsid w:val="00016947"/>
    <w:rsid w:val="00024BD2"/>
    <w:rsid w:val="00024E7D"/>
    <w:rsid w:val="00025313"/>
    <w:rsid w:val="00030449"/>
    <w:rsid w:val="000350CB"/>
    <w:rsid w:val="000368AC"/>
    <w:rsid w:val="00037E8F"/>
    <w:rsid w:val="000403B2"/>
    <w:rsid w:val="00040F91"/>
    <w:rsid w:val="000420D6"/>
    <w:rsid w:val="00042B4E"/>
    <w:rsid w:val="000432B4"/>
    <w:rsid w:val="00046672"/>
    <w:rsid w:val="00046CFB"/>
    <w:rsid w:val="00052493"/>
    <w:rsid w:val="0005739F"/>
    <w:rsid w:val="00057D9E"/>
    <w:rsid w:val="000606F1"/>
    <w:rsid w:val="0006246B"/>
    <w:rsid w:val="000624F0"/>
    <w:rsid w:val="00065167"/>
    <w:rsid w:val="000708C6"/>
    <w:rsid w:val="000711FB"/>
    <w:rsid w:val="00072888"/>
    <w:rsid w:val="00072AB4"/>
    <w:rsid w:val="00074385"/>
    <w:rsid w:val="00076901"/>
    <w:rsid w:val="00083ECB"/>
    <w:rsid w:val="00084034"/>
    <w:rsid w:val="00084DA4"/>
    <w:rsid w:val="00084E93"/>
    <w:rsid w:val="00085BE8"/>
    <w:rsid w:val="000870D3"/>
    <w:rsid w:val="000906D8"/>
    <w:rsid w:val="00092CF0"/>
    <w:rsid w:val="00093B52"/>
    <w:rsid w:val="000941C3"/>
    <w:rsid w:val="00097921"/>
    <w:rsid w:val="000A1612"/>
    <w:rsid w:val="000A180E"/>
    <w:rsid w:val="000A2D0D"/>
    <w:rsid w:val="000A445D"/>
    <w:rsid w:val="000A5746"/>
    <w:rsid w:val="000B0DCA"/>
    <w:rsid w:val="000B14E2"/>
    <w:rsid w:val="000B1A45"/>
    <w:rsid w:val="000B23D2"/>
    <w:rsid w:val="000B3426"/>
    <w:rsid w:val="000B43A0"/>
    <w:rsid w:val="000B4B64"/>
    <w:rsid w:val="000B545B"/>
    <w:rsid w:val="000C3BEE"/>
    <w:rsid w:val="000C591A"/>
    <w:rsid w:val="000C5E95"/>
    <w:rsid w:val="000C7A5A"/>
    <w:rsid w:val="000D0620"/>
    <w:rsid w:val="000D0F2B"/>
    <w:rsid w:val="000D0FCF"/>
    <w:rsid w:val="000D1FCD"/>
    <w:rsid w:val="000D5F8E"/>
    <w:rsid w:val="000D6751"/>
    <w:rsid w:val="000E09B9"/>
    <w:rsid w:val="000E0A6E"/>
    <w:rsid w:val="000E1088"/>
    <w:rsid w:val="000E1669"/>
    <w:rsid w:val="000E1FA2"/>
    <w:rsid w:val="000E28E9"/>
    <w:rsid w:val="000E2EF9"/>
    <w:rsid w:val="000E5539"/>
    <w:rsid w:val="000E5A21"/>
    <w:rsid w:val="000F05BC"/>
    <w:rsid w:val="000F0923"/>
    <w:rsid w:val="000F3FD3"/>
    <w:rsid w:val="000F54D0"/>
    <w:rsid w:val="000F56D1"/>
    <w:rsid w:val="000F5DD3"/>
    <w:rsid w:val="000F7694"/>
    <w:rsid w:val="001002F5"/>
    <w:rsid w:val="001004C0"/>
    <w:rsid w:val="0010196C"/>
    <w:rsid w:val="00101BC6"/>
    <w:rsid w:val="001026BC"/>
    <w:rsid w:val="00105186"/>
    <w:rsid w:val="00106B1A"/>
    <w:rsid w:val="00110C75"/>
    <w:rsid w:val="001134D6"/>
    <w:rsid w:val="00114096"/>
    <w:rsid w:val="0011445B"/>
    <w:rsid w:val="00120B97"/>
    <w:rsid w:val="001222DC"/>
    <w:rsid w:val="001262F0"/>
    <w:rsid w:val="0013028B"/>
    <w:rsid w:val="0013038C"/>
    <w:rsid w:val="0013088C"/>
    <w:rsid w:val="001315EB"/>
    <w:rsid w:val="00132368"/>
    <w:rsid w:val="00137BF4"/>
    <w:rsid w:val="001449D4"/>
    <w:rsid w:val="00145A6E"/>
    <w:rsid w:val="001525E1"/>
    <w:rsid w:val="0015458F"/>
    <w:rsid w:val="00154F7B"/>
    <w:rsid w:val="0015515A"/>
    <w:rsid w:val="001577BC"/>
    <w:rsid w:val="001601A3"/>
    <w:rsid w:val="00161BEB"/>
    <w:rsid w:val="001620DA"/>
    <w:rsid w:val="001634C3"/>
    <w:rsid w:val="00164F8E"/>
    <w:rsid w:val="001667B5"/>
    <w:rsid w:val="00166DBD"/>
    <w:rsid w:val="0017002F"/>
    <w:rsid w:val="00171777"/>
    <w:rsid w:val="00171D87"/>
    <w:rsid w:val="00174598"/>
    <w:rsid w:val="00175269"/>
    <w:rsid w:val="0017547E"/>
    <w:rsid w:val="001757CF"/>
    <w:rsid w:val="00175860"/>
    <w:rsid w:val="00176D20"/>
    <w:rsid w:val="001775BD"/>
    <w:rsid w:val="00177DC0"/>
    <w:rsid w:val="00180DBA"/>
    <w:rsid w:val="001812EA"/>
    <w:rsid w:val="0019287E"/>
    <w:rsid w:val="00193969"/>
    <w:rsid w:val="00196BF8"/>
    <w:rsid w:val="001A2064"/>
    <w:rsid w:val="001A6E46"/>
    <w:rsid w:val="001B0120"/>
    <w:rsid w:val="001B134F"/>
    <w:rsid w:val="001B17BB"/>
    <w:rsid w:val="001B466B"/>
    <w:rsid w:val="001B4B12"/>
    <w:rsid w:val="001B51BF"/>
    <w:rsid w:val="001C2BED"/>
    <w:rsid w:val="001C3E6A"/>
    <w:rsid w:val="001C66E3"/>
    <w:rsid w:val="001D0E9B"/>
    <w:rsid w:val="001D3D86"/>
    <w:rsid w:val="001D4970"/>
    <w:rsid w:val="001D60C7"/>
    <w:rsid w:val="001E0612"/>
    <w:rsid w:val="001E0675"/>
    <w:rsid w:val="001E0975"/>
    <w:rsid w:val="001E49F8"/>
    <w:rsid w:val="001E53FE"/>
    <w:rsid w:val="001E703E"/>
    <w:rsid w:val="001E73A4"/>
    <w:rsid w:val="001E74A9"/>
    <w:rsid w:val="001F2748"/>
    <w:rsid w:val="001F72BB"/>
    <w:rsid w:val="00200EF0"/>
    <w:rsid w:val="002016B8"/>
    <w:rsid w:val="00201D8B"/>
    <w:rsid w:val="0020257B"/>
    <w:rsid w:val="00204A6A"/>
    <w:rsid w:val="00207CC6"/>
    <w:rsid w:val="002100C5"/>
    <w:rsid w:val="00213706"/>
    <w:rsid w:val="00216170"/>
    <w:rsid w:val="0022061B"/>
    <w:rsid w:val="00221505"/>
    <w:rsid w:val="0022492A"/>
    <w:rsid w:val="00224C20"/>
    <w:rsid w:val="002268A9"/>
    <w:rsid w:val="0022794C"/>
    <w:rsid w:val="00231F54"/>
    <w:rsid w:val="002334AC"/>
    <w:rsid w:val="0023512E"/>
    <w:rsid w:val="00237A16"/>
    <w:rsid w:val="0024030B"/>
    <w:rsid w:val="002406C8"/>
    <w:rsid w:val="002412FF"/>
    <w:rsid w:val="00243844"/>
    <w:rsid w:val="00243BCC"/>
    <w:rsid w:val="00244C37"/>
    <w:rsid w:val="002457F5"/>
    <w:rsid w:val="00247E92"/>
    <w:rsid w:val="00251E0D"/>
    <w:rsid w:val="002538B8"/>
    <w:rsid w:val="00253C90"/>
    <w:rsid w:val="002558D2"/>
    <w:rsid w:val="0026008F"/>
    <w:rsid w:val="002605AF"/>
    <w:rsid w:val="00261D20"/>
    <w:rsid w:val="0026565A"/>
    <w:rsid w:val="002674FB"/>
    <w:rsid w:val="002760B4"/>
    <w:rsid w:val="0028068C"/>
    <w:rsid w:val="00282259"/>
    <w:rsid w:val="002858BD"/>
    <w:rsid w:val="002858C9"/>
    <w:rsid w:val="002875EA"/>
    <w:rsid w:val="00290C73"/>
    <w:rsid w:val="002922BB"/>
    <w:rsid w:val="002937FA"/>
    <w:rsid w:val="0029389A"/>
    <w:rsid w:val="00293DA5"/>
    <w:rsid w:val="0029583A"/>
    <w:rsid w:val="00297069"/>
    <w:rsid w:val="00297AC2"/>
    <w:rsid w:val="002A1021"/>
    <w:rsid w:val="002A14EE"/>
    <w:rsid w:val="002A276D"/>
    <w:rsid w:val="002A5634"/>
    <w:rsid w:val="002A723E"/>
    <w:rsid w:val="002A757F"/>
    <w:rsid w:val="002B2C04"/>
    <w:rsid w:val="002B509E"/>
    <w:rsid w:val="002B53A2"/>
    <w:rsid w:val="002B5539"/>
    <w:rsid w:val="002B71EE"/>
    <w:rsid w:val="002C3655"/>
    <w:rsid w:val="002C4AA7"/>
    <w:rsid w:val="002C7667"/>
    <w:rsid w:val="002D37D3"/>
    <w:rsid w:val="002D5294"/>
    <w:rsid w:val="002D54DC"/>
    <w:rsid w:val="002D6A49"/>
    <w:rsid w:val="002E14F3"/>
    <w:rsid w:val="002E19BA"/>
    <w:rsid w:val="002E19CB"/>
    <w:rsid w:val="002E3ED7"/>
    <w:rsid w:val="002E63AA"/>
    <w:rsid w:val="002E7F89"/>
    <w:rsid w:val="002F5CB0"/>
    <w:rsid w:val="002F77A6"/>
    <w:rsid w:val="00304503"/>
    <w:rsid w:val="00307430"/>
    <w:rsid w:val="00314043"/>
    <w:rsid w:val="0031598E"/>
    <w:rsid w:val="003160B2"/>
    <w:rsid w:val="00331585"/>
    <w:rsid w:val="00331DEE"/>
    <w:rsid w:val="00332B0A"/>
    <w:rsid w:val="003335EC"/>
    <w:rsid w:val="003356D0"/>
    <w:rsid w:val="00335811"/>
    <w:rsid w:val="0033591A"/>
    <w:rsid w:val="003359ED"/>
    <w:rsid w:val="003370A0"/>
    <w:rsid w:val="0033713B"/>
    <w:rsid w:val="00337FE1"/>
    <w:rsid w:val="00347F49"/>
    <w:rsid w:val="00350601"/>
    <w:rsid w:val="00352701"/>
    <w:rsid w:val="00352EDC"/>
    <w:rsid w:val="003533FA"/>
    <w:rsid w:val="0035361F"/>
    <w:rsid w:val="003566EE"/>
    <w:rsid w:val="00356F77"/>
    <w:rsid w:val="0035793A"/>
    <w:rsid w:val="00361772"/>
    <w:rsid w:val="003620C0"/>
    <w:rsid w:val="00362A0C"/>
    <w:rsid w:val="00366B4B"/>
    <w:rsid w:val="00370F1B"/>
    <w:rsid w:val="0037203F"/>
    <w:rsid w:val="003758B0"/>
    <w:rsid w:val="00376D48"/>
    <w:rsid w:val="00381950"/>
    <w:rsid w:val="003852C7"/>
    <w:rsid w:val="00394047"/>
    <w:rsid w:val="003A1EED"/>
    <w:rsid w:val="003A2268"/>
    <w:rsid w:val="003A2415"/>
    <w:rsid w:val="003A29B3"/>
    <w:rsid w:val="003A2FEC"/>
    <w:rsid w:val="003A42F4"/>
    <w:rsid w:val="003A64B9"/>
    <w:rsid w:val="003A6835"/>
    <w:rsid w:val="003B1863"/>
    <w:rsid w:val="003B217C"/>
    <w:rsid w:val="003B2861"/>
    <w:rsid w:val="003B4B6E"/>
    <w:rsid w:val="003B6AB8"/>
    <w:rsid w:val="003B6B5E"/>
    <w:rsid w:val="003C0383"/>
    <w:rsid w:val="003C03DB"/>
    <w:rsid w:val="003C472B"/>
    <w:rsid w:val="003C6B8D"/>
    <w:rsid w:val="003C736A"/>
    <w:rsid w:val="003C7774"/>
    <w:rsid w:val="003C78C5"/>
    <w:rsid w:val="003C7BA9"/>
    <w:rsid w:val="003D02C3"/>
    <w:rsid w:val="003D73AB"/>
    <w:rsid w:val="003D76D1"/>
    <w:rsid w:val="003E0EB7"/>
    <w:rsid w:val="003E35FA"/>
    <w:rsid w:val="003E3DF4"/>
    <w:rsid w:val="003E3EAB"/>
    <w:rsid w:val="003E3F13"/>
    <w:rsid w:val="003E4C3F"/>
    <w:rsid w:val="003E589B"/>
    <w:rsid w:val="003E62D9"/>
    <w:rsid w:val="003F0CA7"/>
    <w:rsid w:val="003F0DCF"/>
    <w:rsid w:val="003F1BFF"/>
    <w:rsid w:val="003F2976"/>
    <w:rsid w:val="003F6350"/>
    <w:rsid w:val="003F7535"/>
    <w:rsid w:val="00400A65"/>
    <w:rsid w:val="00400E0C"/>
    <w:rsid w:val="00406070"/>
    <w:rsid w:val="0040614D"/>
    <w:rsid w:val="0040729A"/>
    <w:rsid w:val="004076A7"/>
    <w:rsid w:val="00411AF0"/>
    <w:rsid w:val="00412646"/>
    <w:rsid w:val="004131B3"/>
    <w:rsid w:val="00413967"/>
    <w:rsid w:val="004220AD"/>
    <w:rsid w:val="00427EB6"/>
    <w:rsid w:val="00433468"/>
    <w:rsid w:val="00441DF2"/>
    <w:rsid w:val="004435FB"/>
    <w:rsid w:val="0044505D"/>
    <w:rsid w:val="004451FA"/>
    <w:rsid w:val="004468E0"/>
    <w:rsid w:val="00446BAA"/>
    <w:rsid w:val="00450DCF"/>
    <w:rsid w:val="00450F94"/>
    <w:rsid w:val="00453B1F"/>
    <w:rsid w:val="00455B35"/>
    <w:rsid w:val="004617E7"/>
    <w:rsid w:val="00462DB2"/>
    <w:rsid w:val="00463748"/>
    <w:rsid w:val="004650B3"/>
    <w:rsid w:val="00466635"/>
    <w:rsid w:val="00467752"/>
    <w:rsid w:val="00467C49"/>
    <w:rsid w:val="00471396"/>
    <w:rsid w:val="00473F43"/>
    <w:rsid w:val="004759FE"/>
    <w:rsid w:val="0047632B"/>
    <w:rsid w:val="00481DD7"/>
    <w:rsid w:val="004838B7"/>
    <w:rsid w:val="00483957"/>
    <w:rsid w:val="00483AA4"/>
    <w:rsid w:val="004855AD"/>
    <w:rsid w:val="0048584B"/>
    <w:rsid w:val="0048688B"/>
    <w:rsid w:val="00487A56"/>
    <w:rsid w:val="00490420"/>
    <w:rsid w:val="004A3FB7"/>
    <w:rsid w:val="004A451C"/>
    <w:rsid w:val="004A550C"/>
    <w:rsid w:val="004A5C92"/>
    <w:rsid w:val="004A5F55"/>
    <w:rsid w:val="004B0A07"/>
    <w:rsid w:val="004B1424"/>
    <w:rsid w:val="004B3F57"/>
    <w:rsid w:val="004B5023"/>
    <w:rsid w:val="004B5492"/>
    <w:rsid w:val="004B6535"/>
    <w:rsid w:val="004C077F"/>
    <w:rsid w:val="004C1ECF"/>
    <w:rsid w:val="004C3227"/>
    <w:rsid w:val="004C388B"/>
    <w:rsid w:val="004C4AB4"/>
    <w:rsid w:val="004C4D04"/>
    <w:rsid w:val="004C4E38"/>
    <w:rsid w:val="004C65B3"/>
    <w:rsid w:val="004D027E"/>
    <w:rsid w:val="004D6491"/>
    <w:rsid w:val="004D7160"/>
    <w:rsid w:val="004D730E"/>
    <w:rsid w:val="004E0884"/>
    <w:rsid w:val="004E1879"/>
    <w:rsid w:val="004E3365"/>
    <w:rsid w:val="004E7409"/>
    <w:rsid w:val="004F49ED"/>
    <w:rsid w:val="00500A2B"/>
    <w:rsid w:val="00504583"/>
    <w:rsid w:val="00505C55"/>
    <w:rsid w:val="005102EB"/>
    <w:rsid w:val="005128BC"/>
    <w:rsid w:val="00513A63"/>
    <w:rsid w:val="00513F61"/>
    <w:rsid w:val="00513FB2"/>
    <w:rsid w:val="005145F2"/>
    <w:rsid w:val="00514E10"/>
    <w:rsid w:val="00515CAB"/>
    <w:rsid w:val="005170FC"/>
    <w:rsid w:val="005179E6"/>
    <w:rsid w:val="0052034E"/>
    <w:rsid w:val="00520C8D"/>
    <w:rsid w:val="0052147B"/>
    <w:rsid w:val="00521A67"/>
    <w:rsid w:val="005250B1"/>
    <w:rsid w:val="00532A20"/>
    <w:rsid w:val="0053422A"/>
    <w:rsid w:val="005342C0"/>
    <w:rsid w:val="005366CA"/>
    <w:rsid w:val="00540BE0"/>
    <w:rsid w:val="0054107F"/>
    <w:rsid w:val="005431D5"/>
    <w:rsid w:val="005436F5"/>
    <w:rsid w:val="0054684D"/>
    <w:rsid w:val="00551A87"/>
    <w:rsid w:val="00555C64"/>
    <w:rsid w:val="00560C6E"/>
    <w:rsid w:val="0056775E"/>
    <w:rsid w:val="005710B0"/>
    <w:rsid w:val="00573852"/>
    <w:rsid w:val="0057429F"/>
    <w:rsid w:val="00576E18"/>
    <w:rsid w:val="005803BC"/>
    <w:rsid w:val="00580E87"/>
    <w:rsid w:val="00581C97"/>
    <w:rsid w:val="0058205F"/>
    <w:rsid w:val="0058427E"/>
    <w:rsid w:val="00586528"/>
    <w:rsid w:val="00592EC1"/>
    <w:rsid w:val="00594F2F"/>
    <w:rsid w:val="0059542D"/>
    <w:rsid w:val="005974FB"/>
    <w:rsid w:val="005A0E25"/>
    <w:rsid w:val="005A15A3"/>
    <w:rsid w:val="005A255D"/>
    <w:rsid w:val="005A3404"/>
    <w:rsid w:val="005A415F"/>
    <w:rsid w:val="005A4682"/>
    <w:rsid w:val="005A67EA"/>
    <w:rsid w:val="005B160C"/>
    <w:rsid w:val="005B2D08"/>
    <w:rsid w:val="005C2DED"/>
    <w:rsid w:val="005C6ADD"/>
    <w:rsid w:val="005E196C"/>
    <w:rsid w:val="005E2455"/>
    <w:rsid w:val="005E6E5D"/>
    <w:rsid w:val="005E7592"/>
    <w:rsid w:val="005F1807"/>
    <w:rsid w:val="005F33A6"/>
    <w:rsid w:val="005F5103"/>
    <w:rsid w:val="005F61BE"/>
    <w:rsid w:val="005F6567"/>
    <w:rsid w:val="005F6AF7"/>
    <w:rsid w:val="005F6D68"/>
    <w:rsid w:val="00602044"/>
    <w:rsid w:val="00605D8D"/>
    <w:rsid w:val="006060DF"/>
    <w:rsid w:val="00606C0C"/>
    <w:rsid w:val="00606C96"/>
    <w:rsid w:val="0061072D"/>
    <w:rsid w:val="0061192B"/>
    <w:rsid w:val="00612C11"/>
    <w:rsid w:val="00616F61"/>
    <w:rsid w:val="006174A0"/>
    <w:rsid w:val="00617690"/>
    <w:rsid w:val="00622FE8"/>
    <w:rsid w:val="00623189"/>
    <w:rsid w:val="006236F7"/>
    <w:rsid w:val="00625486"/>
    <w:rsid w:val="00625DDE"/>
    <w:rsid w:val="006306B5"/>
    <w:rsid w:val="00632CE5"/>
    <w:rsid w:val="00633A23"/>
    <w:rsid w:val="00634014"/>
    <w:rsid w:val="00635446"/>
    <w:rsid w:val="00640434"/>
    <w:rsid w:val="006419CA"/>
    <w:rsid w:val="00642698"/>
    <w:rsid w:val="00644C7F"/>
    <w:rsid w:val="00645564"/>
    <w:rsid w:val="00650919"/>
    <w:rsid w:val="0065104A"/>
    <w:rsid w:val="00653CC0"/>
    <w:rsid w:val="006541A2"/>
    <w:rsid w:val="00655DD5"/>
    <w:rsid w:val="006561C4"/>
    <w:rsid w:val="006572BD"/>
    <w:rsid w:val="00657EC9"/>
    <w:rsid w:val="00660887"/>
    <w:rsid w:val="00662152"/>
    <w:rsid w:val="00662FA6"/>
    <w:rsid w:val="00664702"/>
    <w:rsid w:val="00666FD2"/>
    <w:rsid w:val="00672DB4"/>
    <w:rsid w:val="00674DA5"/>
    <w:rsid w:val="00676233"/>
    <w:rsid w:val="00680019"/>
    <w:rsid w:val="00681641"/>
    <w:rsid w:val="00682231"/>
    <w:rsid w:val="0068355D"/>
    <w:rsid w:val="00683E65"/>
    <w:rsid w:val="00685006"/>
    <w:rsid w:val="0068508A"/>
    <w:rsid w:val="0069179F"/>
    <w:rsid w:val="0069406D"/>
    <w:rsid w:val="006958EC"/>
    <w:rsid w:val="00696480"/>
    <w:rsid w:val="00697F16"/>
    <w:rsid w:val="006A1BF2"/>
    <w:rsid w:val="006A2B82"/>
    <w:rsid w:val="006A73A8"/>
    <w:rsid w:val="006A7A8C"/>
    <w:rsid w:val="006B2BCF"/>
    <w:rsid w:val="006B2FB1"/>
    <w:rsid w:val="006B5739"/>
    <w:rsid w:val="006B7636"/>
    <w:rsid w:val="006C1C75"/>
    <w:rsid w:val="006C5C04"/>
    <w:rsid w:val="006C5E54"/>
    <w:rsid w:val="006C65E2"/>
    <w:rsid w:val="006D3921"/>
    <w:rsid w:val="006D44F2"/>
    <w:rsid w:val="006D548F"/>
    <w:rsid w:val="006D593D"/>
    <w:rsid w:val="006D6AEF"/>
    <w:rsid w:val="006E160E"/>
    <w:rsid w:val="006E3F13"/>
    <w:rsid w:val="006E4118"/>
    <w:rsid w:val="006E4C91"/>
    <w:rsid w:val="006F07E3"/>
    <w:rsid w:val="00700A16"/>
    <w:rsid w:val="00704F9F"/>
    <w:rsid w:val="00705BA8"/>
    <w:rsid w:val="007062F3"/>
    <w:rsid w:val="0070780B"/>
    <w:rsid w:val="00711DE7"/>
    <w:rsid w:val="00713569"/>
    <w:rsid w:val="0071399A"/>
    <w:rsid w:val="00713B97"/>
    <w:rsid w:val="00720616"/>
    <w:rsid w:val="0072270C"/>
    <w:rsid w:val="00724C5A"/>
    <w:rsid w:val="00724CF6"/>
    <w:rsid w:val="0072576A"/>
    <w:rsid w:val="00732337"/>
    <w:rsid w:val="0074098E"/>
    <w:rsid w:val="007412C3"/>
    <w:rsid w:val="007414AD"/>
    <w:rsid w:val="007423EC"/>
    <w:rsid w:val="00742CFA"/>
    <w:rsid w:val="00745541"/>
    <w:rsid w:val="00746357"/>
    <w:rsid w:val="00751D64"/>
    <w:rsid w:val="00752686"/>
    <w:rsid w:val="007530DA"/>
    <w:rsid w:val="00755D4B"/>
    <w:rsid w:val="00756566"/>
    <w:rsid w:val="00757D78"/>
    <w:rsid w:val="0076606A"/>
    <w:rsid w:val="00766580"/>
    <w:rsid w:val="00767A7E"/>
    <w:rsid w:val="00767E47"/>
    <w:rsid w:val="00774EF8"/>
    <w:rsid w:val="00776120"/>
    <w:rsid w:val="00780155"/>
    <w:rsid w:val="0078082D"/>
    <w:rsid w:val="00781763"/>
    <w:rsid w:val="00784C51"/>
    <w:rsid w:val="00786339"/>
    <w:rsid w:val="00787656"/>
    <w:rsid w:val="00787A3E"/>
    <w:rsid w:val="00793C70"/>
    <w:rsid w:val="0079748A"/>
    <w:rsid w:val="0079787E"/>
    <w:rsid w:val="007A0615"/>
    <w:rsid w:val="007A0968"/>
    <w:rsid w:val="007A1196"/>
    <w:rsid w:val="007A2890"/>
    <w:rsid w:val="007A32FD"/>
    <w:rsid w:val="007A34B3"/>
    <w:rsid w:val="007A5808"/>
    <w:rsid w:val="007A6740"/>
    <w:rsid w:val="007A6B7C"/>
    <w:rsid w:val="007B2995"/>
    <w:rsid w:val="007B4099"/>
    <w:rsid w:val="007B72F9"/>
    <w:rsid w:val="007C1F6A"/>
    <w:rsid w:val="007C21FB"/>
    <w:rsid w:val="007C490B"/>
    <w:rsid w:val="007C71AE"/>
    <w:rsid w:val="007D2903"/>
    <w:rsid w:val="007D5351"/>
    <w:rsid w:val="007D61F5"/>
    <w:rsid w:val="007D724E"/>
    <w:rsid w:val="007E0AC5"/>
    <w:rsid w:val="007E26DA"/>
    <w:rsid w:val="007E46FB"/>
    <w:rsid w:val="007E5DC0"/>
    <w:rsid w:val="007E7761"/>
    <w:rsid w:val="007F097A"/>
    <w:rsid w:val="007F0A27"/>
    <w:rsid w:val="007F3744"/>
    <w:rsid w:val="007F3C2C"/>
    <w:rsid w:val="007F4655"/>
    <w:rsid w:val="007F620E"/>
    <w:rsid w:val="007F7E36"/>
    <w:rsid w:val="0080039C"/>
    <w:rsid w:val="00800E80"/>
    <w:rsid w:val="00804062"/>
    <w:rsid w:val="00806EB2"/>
    <w:rsid w:val="00815554"/>
    <w:rsid w:val="00816879"/>
    <w:rsid w:val="0081690B"/>
    <w:rsid w:val="0081775E"/>
    <w:rsid w:val="008200DB"/>
    <w:rsid w:val="008206C0"/>
    <w:rsid w:val="00821A50"/>
    <w:rsid w:val="00822788"/>
    <w:rsid w:val="00823FD7"/>
    <w:rsid w:val="00825D65"/>
    <w:rsid w:val="008262D0"/>
    <w:rsid w:val="008274D4"/>
    <w:rsid w:val="00831114"/>
    <w:rsid w:val="00831506"/>
    <w:rsid w:val="0083241F"/>
    <w:rsid w:val="00833A2F"/>
    <w:rsid w:val="00834AE0"/>
    <w:rsid w:val="008362AB"/>
    <w:rsid w:val="00837F8A"/>
    <w:rsid w:val="00847D24"/>
    <w:rsid w:val="0085325B"/>
    <w:rsid w:val="00853D05"/>
    <w:rsid w:val="008540F3"/>
    <w:rsid w:val="0085585A"/>
    <w:rsid w:val="0085693D"/>
    <w:rsid w:val="00857454"/>
    <w:rsid w:val="00857A03"/>
    <w:rsid w:val="00857BFF"/>
    <w:rsid w:val="00860149"/>
    <w:rsid w:val="0086020D"/>
    <w:rsid w:val="0086069D"/>
    <w:rsid w:val="00861915"/>
    <w:rsid w:val="0086221C"/>
    <w:rsid w:val="0086264B"/>
    <w:rsid w:val="00863556"/>
    <w:rsid w:val="00863BC0"/>
    <w:rsid w:val="00865351"/>
    <w:rsid w:val="00867763"/>
    <w:rsid w:val="008679BC"/>
    <w:rsid w:val="00876C8D"/>
    <w:rsid w:val="0088038A"/>
    <w:rsid w:val="00880A6B"/>
    <w:rsid w:val="008810CE"/>
    <w:rsid w:val="00881CA0"/>
    <w:rsid w:val="00882C68"/>
    <w:rsid w:val="00884C03"/>
    <w:rsid w:val="00885522"/>
    <w:rsid w:val="0088726F"/>
    <w:rsid w:val="00887E73"/>
    <w:rsid w:val="008928F0"/>
    <w:rsid w:val="008930FB"/>
    <w:rsid w:val="008941BB"/>
    <w:rsid w:val="008947CD"/>
    <w:rsid w:val="008A42FB"/>
    <w:rsid w:val="008A559F"/>
    <w:rsid w:val="008A5983"/>
    <w:rsid w:val="008A721F"/>
    <w:rsid w:val="008A7C61"/>
    <w:rsid w:val="008B21B3"/>
    <w:rsid w:val="008B349D"/>
    <w:rsid w:val="008B3539"/>
    <w:rsid w:val="008B386C"/>
    <w:rsid w:val="008B51C6"/>
    <w:rsid w:val="008B7151"/>
    <w:rsid w:val="008C49E7"/>
    <w:rsid w:val="008C57CF"/>
    <w:rsid w:val="008C5F77"/>
    <w:rsid w:val="008C644D"/>
    <w:rsid w:val="008C6B2C"/>
    <w:rsid w:val="008C7568"/>
    <w:rsid w:val="008D033B"/>
    <w:rsid w:val="008D2BFB"/>
    <w:rsid w:val="008D2D71"/>
    <w:rsid w:val="008D419C"/>
    <w:rsid w:val="008D5F57"/>
    <w:rsid w:val="008D61C1"/>
    <w:rsid w:val="008E24CD"/>
    <w:rsid w:val="008E282A"/>
    <w:rsid w:val="008E3BAB"/>
    <w:rsid w:val="008E5796"/>
    <w:rsid w:val="008E5834"/>
    <w:rsid w:val="008E6365"/>
    <w:rsid w:val="008E77AC"/>
    <w:rsid w:val="008F5945"/>
    <w:rsid w:val="00901264"/>
    <w:rsid w:val="009021AD"/>
    <w:rsid w:val="00904202"/>
    <w:rsid w:val="009123A4"/>
    <w:rsid w:val="00914871"/>
    <w:rsid w:val="00915541"/>
    <w:rsid w:val="00920C24"/>
    <w:rsid w:val="00923A5B"/>
    <w:rsid w:val="00923DCF"/>
    <w:rsid w:val="009251AF"/>
    <w:rsid w:val="009260C6"/>
    <w:rsid w:val="00933952"/>
    <w:rsid w:val="009348CB"/>
    <w:rsid w:val="00935DC3"/>
    <w:rsid w:val="00937C64"/>
    <w:rsid w:val="00941B77"/>
    <w:rsid w:val="00941B7A"/>
    <w:rsid w:val="00950ED0"/>
    <w:rsid w:val="00952B03"/>
    <w:rsid w:val="00952E7B"/>
    <w:rsid w:val="0095540F"/>
    <w:rsid w:val="009608F5"/>
    <w:rsid w:val="00961BED"/>
    <w:rsid w:val="009652FE"/>
    <w:rsid w:val="0096541E"/>
    <w:rsid w:val="00965617"/>
    <w:rsid w:val="00966A44"/>
    <w:rsid w:val="00967206"/>
    <w:rsid w:val="00967924"/>
    <w:rsid w:val="00970588"/>
    <w:rsid w:val="00971A91"/>
    <w:rsid w:val="00971BE3"/>
    <w:rsid w:val="00982752"/>
    <w:rsid w:val="00982D8E"/>
    <w:rsid w:val="00983B64"/>
    <w:rsid w:val="00987457"/>
    <w:rsid w:val="009914FC"/>
    <w:rsid w:val="00994129"/>
    <w:rsid w:val="009A11CE"/>
    <w:rsid w:val="009A32E6"/>
    <w:rsid w:val="009A37DC"/>
    <w:rsid w:val="009A471D"/>
    <w:rsid w:val="009A49C9"/>
    <w:rsid w:val="009A4F2A"/>
    <w:rsid w:val="009A4F58"/>
    <w:rsid w:val="009A589B"/>
    <w:rsid w:val="009B0537"/>
    <w:rsid w:val="009B0AAC"/>
    <w:rsid w:val="009B58CB"/>
    <w:rsid w:val="009B6627"/>
    <w:rsid w:val="009C0AAF"/>
    <w:rsid w:val="009C106E"/>
    <w:rsid w:val="009C1356"/>
    <w:rsid w:val="009C34FC"/>
    <w:rsid w:val="009C422A"/>
    <w:rsid w:val="009C4AE6"/>
    <w:rsid w:val="009C5581"/>
    <w:rsid w:val="009D1BDA"/>
    <w:rsid w:val="009E0B82"/>
    <w:rsid w:val="009E2183"/>
    <w:rsid w:val="009E2A78"/>
    <w:rsid w:val="009E4F26"/>
    <w:rsid w:val="009E56F6"/>
    <w:rsid w:val="009E6185"/>
    <w:rsid w:val="009E6200"/>
    <w:rsid w:val="009E6517"/>
    <w:rsid w:val="009E7841"/>
    <w:rsid w:val="009E7E2B"/>
    <w:rsid w:val="009F00C1"/>
    <w:rsid w:val="009F0D04"/>
    <w:rsid w:val="009F2615"/>
    <w:rsid w:val="009F264C"/>
    <w:rsid w:val="009F545A"/>
    <w:rsid w:val="009F5D7C"/>
    <w:rsid w:val="009F65C6"/>
    <w:rsid w:val="009F6DD4"/>
    <w:rsid w:val="00A009B7"/>
    <w:rsid w:val="00A0181C"/>
    <w:rsid w:val="00A04172"/>
    <w:rsid w:val="00A04BC8"/>
    <w:rsid w:val="00A06F30"/>
    <w:rsid w:val="00A07AFD"/>
    <w:rsid w:val="00A123CF"/>
    <w:rsid w:val="00A13EC0"/>
    <w:rsid w:val="00A142E6"/>
    <w:rsid w:val="00A1434A"/>
    <w:rsid w:val="00A16C72"/>
    <w:rsid w:val="00A16DAB"/>
    <w:rsid w:val="00A17560"/>
    <w:rsid w:val="00A211FF"/>
    <w:rsid w:val="00A238C5"/>
    <w:rsid w:val="00A239BE"/>
    <w:rsid w:val="00A2586E"/>
    <w:rsid w:val="00A278D4"/>
    <w:rsid w:val="00A3116D"/>
    <w:rsid w:val="00A413D3"/>
    <w:rsid w:val="00A43A89"/>
    <w:rsid w:val="00A45C1C"/>
    <w:rsid w:val="00A53839"/>
    <w:rsid w:val="00A54851"/>
    <w:rsid w:val="00A560E6"/>
    <w:rsid w:val="00A56823"/>
    <w:rsid w:val="00A56A92"/>
    <w:rsid w:val="00A639F2"/>
    <w:rsid w:val="00A63DBB"/>
    <w:rsid w:val="00A640B0"/>
    <w:rsid w:val="00A6570D"/>
    <w:rsid w:val="00A658D6"/>
    <w:rsid w:val="00A66024"/>
    <w:rsid w:val="00A6774E"/>
    <w:rsid w:val="00A67ADF"/>
    <w:rsid w:val="00A71506"/>
    <w:rsid w:val="00A7236C"/>
    <w:rsid w:val="00A72ECF"/>
    <w:rsid w:val="00A73A2C"/>
    <w:rsid w:val="00A7577D"/>
    <w:rsid w:val="00A767F5"/>
    <w:rsid w:val="00A823C4"/>
    <w:rsid w:val="00A82752"/>
    <w:rsid w:val="00A83CDC"/>
    <w:rsid w:val="00A84826"/>
    <w:rsid w:val="00A8604B"/>
    <w:rsid w:val="00A904A4"/>
    <w:rsid w:val="00A91512"/>
    <w:rsid w:val="00A918CF"/>
    <w:rsid w:val="00A938AD"/>
    <w:rsid w:val="00A93DDF"/>
    <w:rsid w:val="00A9501A"/>
    <w:rsid w:val="00A95A35"/>
    <w:rsid w:val="00A9620A"/>
    <w:rsid w:val="00A96411"/>
    <w:rsid w:val="00A96CE0"/>
    <w:rsid w:val="00AA3177"/>
    <w:rsid w:val="00AA4CD7"/>
    <w:rsid w:val="00AA6521"/>
    <w:rsid w:val="00AB0C3C"/>
    <w:rsid w:val="00AB1DC0"/>
    <w:rsid w:val="00AB3596"/>
    <w:rsid w:val="00AB40B0"/>
    <w:rsid w:val="00AC257B"/>
    <w:rsid w:val="00AC4755"/>
    <w:rsid w:val="00AC4EC5"/>
    <w:rsid w:val="00AC703E"/>
    <w:rsid w:val="00AD154A"/>
    <w:rsid w:val="00AD2204"/>
    <w:rsid w:val="00AD3E93"/>
    <w:rsid w:val="00AD4BBD"/>
    <w:rsid w:val="00AD61E1"/>
    <w:rsid w:val="00AD6665"/>
    <w:rsid w:val="00AD67DF"/>
    <w:rsid w:val="00AD7778"/>
    <w:rsid w:val="00AD77D4"/>
    <w:rsid w:val="00AE1381"/>
    <w:rsid w:val="00AE4CE5"/>
    <w:rsid w:val="00AE576A"/>
    <w:rsid w:val="00AE78E0"/>
    <w:rsid w:val="00AF3DC3"/>
    <w:rsid w:val="00AF43B4"/>
    <w:rsid w:val="00AF5807"/>
    <w:rsid w:val="00AF6588"/>
    <w:rsid w:val="00AF6F54"/>
    <w:rsid w:val="00B00233"/>
    <w:rsid w:val="00B01132"/>
    <w:rsid w:val="00B04717"/>
    <w:rsid w:val="00B0508A"/>
    <w:rsid w:val="00B07888"/>
    <w:rsid w:val="00B152B9"/>
    <w:rsid w:val="00B15E2D"/>
    <w:rsid w:val="00B170AB"/>
    <w:rsid w:val="00B20EDB"/>
    <w:rsid w:val="00B21895"/>
    <w:rsid w:val="00B21B9F"/>
    <w:rsid w:val="00B23747"/>
    <w:rsid w:val="00B242CD"/>
    <w:rsid w:val="00B24E75"/>
    <w:rsid w:val="00B26109"/>
    <w:rsid w:val="00B3013F"/>
    <w:rsid w:val="00B30DAA"/>
    <w:rsid w:val="00B322E0"/>
    <w:rsid w:val="00B324E7"/>
    <w:rsid w:val="00B33887"/>
    <w:rsid w:val="00B34694"/>
    <w:rsid w:val="00B36088"/>
    <w:rsid w:val="00B37BE3"/>
    <w:rsid w:val="00B37DFC"/>
    <w:rsid w:val="00B40F77"/>
    <w:rsid w:val="00B4215F"/>
    <w:rsid w:val="00B446EE"/>
    <w:rsid w:val="00B44B8F"/>
    <w:rsid w:val="00B4620A"/>
    <w:rsid w:val="00B463F8"/>
    <w:rsid w:val="00B46CC3"/>
    <w:rsid w:val="00B47E5A"/>
    <w:rsid w:val="00B5068F"/>
    <w:rsid w:val="00B52FAF"/>
    <w:rsid w:val="00B56150"/>
    <w:rsid w:val="00B609CC"/>
    <w:rsid w:val="00B60B5C"/>
    <w:rsid w:val="00B647DF"/>
    <w:rsid w:val="00B64F3D"/>
    <w:rsid w:val="00B66039"/>
    <w:rsid w:val="00B664C4"/>
    <w:rsid w:val="00B670C6"/>
    <w:rsid w:val="00B67816"/>
    <w:rsid w:val="00B707B7"/>
    <w:rsid w:val="00B7588C"/>
    <w:rsid w:val="00B76DFC"/>
    <w:rsid w:val="00B77404"/>
    <w:rsid w:val="00B8068E"/>
    <w:rsid w:val="00B81887"/>
    <w:rsid w:val="00B83681"/>
    <w:rsid w:val="00B86921"/>
    <w:rsid w:val="00B90DB1"/>
    <w:rsid w:val="00B9162B"/>
    <w:rsid w:val="00B920E7"/>
    <w:rsid w:val="00B924B1"/>
    <w:rsid w:val="00B92A03"/>
    <w:rsid w:val="00B96A4C"/>
    <w:rsid w:val="00BA438B"/>
    <w:rsid w:val="00BA4A2F"/>
    <w:rsid w:val="00BA70B8"/>
    <w:rsid w:val="00BB2759"/>
    <w:rsid w:val="00BB3988"/>
    <w:rsid w:val="00BB4128"/>
    <w:rsid w:val="00BB4301"/>
    <w:rsid w:val="00BB5DA7"/>
    <w:rsid w:val="00BB6C2E"/>
    <w:rsid w:val="00BB7BED"/>
    <w:rsid w:val="00BB7D93"/>
    <w:rsid w:val="00BC2521"/>
    <w:rsid w:val="00BC2F34"/>
    <w:rsid w:val="00BC3616"/>
    <w:rsid w:val="00BC378B"/>
    <w:rsid w:val="00BC5FC4"/>
    <w:rsid w:val="00BC7C93"/>
    <w:rsid w:val="00BD18E7"/>
    <w:rsid w:val="00BD41E7"/>
    <w:rsid w:val="00BD6371"/>
    <w:rsid w:val="00BD7EC3"/>
    <w:rsid w:val="00BE0E3C"/>
    <w:rsid w:val="00BE111A"/>
    <w:rsid w:val="00BE3C9B"/>
    <w:rsid w:val="00BE56FE"/>
    <w:rsid w:val="00BE6506"/>
    <w:rsid w:val="00BE77DE"/>
    <w:rsid w:val="00BF0290"/>
    <w:rsid w:val="00BF3BC9"/>
    <w:rsid w:val="00BF5D52"/>
    <w:rsid w:val="00C03B5A"/>
    <w:rsid w:val="00C03F0D"/>
    <w:rsid w:val="00C03F5B"/>
    <w:rsid w:val="00C10368"/>
    <w:rsid w:val="00C146B1"/>
    <w:rsid w:val="00C16FCC"/>
    <w:rsid w:val="00C201A9"/>
    <w:rsid w:val="00C22AA4"/>
    <w:rsid w:val="00C22CC6"/>
    <w:rsid w:val="00C241D4"/>
    <w:rsid w:val="00C2536A"/>
    <w:rsid w:val="00C25655"/>
    <w:rsid w:val="00C25B6E"/>
    <w:rsid w:val="00C268A5"/>
    <w:rsid w:val="00C31CB3"/>
    <w:rsid w:val="00C32FBF"/>
    <w:rsid w:val="00C34147"/>
    <w:rsid w:val="00C34B0C"/>
    <w:rsid w:val="00C3668B"/>
    <w:rsid w:val="00C40CC1"/>
    <w:rsid w:val="00C40D25"/>
    <w:rsid w:val="00C40D2F"/>
    <w:rsid w:val="00C441E3"/>
    <w:rsid w:val="00C45283"/>
    <w:rsid w:val="00C45674"/>
    <w:rsid w:val="00C529D4"/>
    <w:rsid w:val="00C5324E"/>
    <w:rsid w:val="00C544CA"/>
    <w:rsid w:val="00C56EF3"/>
    <w:rsid w:val="00C609C1"/>
    <w:rsid w:val="00C614AB"/>
    <w:rsid w:val="00C62E6F"/>
    <w:rsid w:val="00C62F94"/>
    <w:rsid w:val="00C65473"/>
    <w:rsid w:val="00C673CE"/>
    <w:rsid w:val="00C70993"/>
    <w:rsid w:val="00C71916"/>
    <w:rsid w:val="00C71D8A"/>
    <w:rsid w:val="00C74050"/>
    <w:rsid w:val="00C75E2E"/>
    <w:rsid w:val="00C77AE1"/>
    <w:rsid w:val="00C80029"/>
    <w:rsid w:val="00C80909"/>
    <w:rsid w:val="00C956CE"/>
    <w:rsid w:val="00C95801"/>
    <w:rsid w:val="00C96038"/>
    <w:rsid w:val="00C9781C"/>
    <w:rsid w:val="00CA11E9"/>
    <w:rsid w:val="00CB0563"/>
    <w:rsid w:val="00CB277E"/>
    <w:rsid w:val="00CB51FD"/>
    <w:rsid w:val="00CC15EA"/>
    <w:rsid w:val="00CC1CDF"/>
    <w:rsid w:val="00CC3722"/>
    <w:rsid w:val="00CC6901"/>
    <w:rsid w:val="00CC6E45"/>
    <w:rsid w:val="00CD1B4B"/>
    <w:rsid w:val="00CD24E3"/>
    <w:rsid w:val="00CD3401"/>
    <w:rsid w:val="00CD5797"/>
    <w:rsid w:val="00CD67AF"/>
    <w:rsid w:val="00CD7EDB"/>
    <w:rsid w:val="00CE080E"/>
    <w:rsid w:val="00CE0869"/>
    <w:rsid w:val="00CE0941"/>
    <w:rsid w:val="00CE09DE"/>
    <w:rsid w:val="00CE1D64"/>
    <w:rsid w:val="00CE60A8"/>
    <w:rsid w:val="00CE67FF"/>
    <w:rsid w:val="00CF28D8"/>
    <w:rsid w:val="00CF4A67"/>
    <w:rsid w:val="00CF6B7B"/>
    <w:rsid w:val="00CF6B8E"/>
    <w:rsid w:val="00CF6F8D"/>
    <w:rsid w:val="00CF72D0"/>
    <w:rsid w:val="00CF738F"/>
    <w:rsid w:val="00D00B6C"/>
    <w:rsid w:val="00D01C1C"/>
    <w:rsid w:val="00D03215"/>
    <w:rsid w:val="00D03FD1"/>
    <w:rsid w:val="00D04F39"/>
    <w:rsid w:val="00D0591B"/>
    <w:rsid w:val="00D05B46"/>
    <w:rsid w:val="00D06259"/>
    <w:rsid w:val="00D06E50"/>
    <w:rsid w:val="00D076E5"/>
    <w:rsid w:val="00D107BF"/>
    <w:rsid w:val="00D12FA4"/>
    <w:rsid w:val="00D14974"/>
    <w:rsid w:val="00D153F6"/>
    <w:rsid w:val="00D211A1"/>
    <w:rsid w:val="00D21AB1"/>
    <w:rsid w:val="00D254B4"/>
    <w:rsid w:val="00D25F6B"/>
    <w:rsid w:val="00D3296E"/>
    <w:rsid w:val="00D3358C"/>
    <w:rsid w:val="00D34D91"/>
    <w:rsid w:val="00D357A9"/>
    <w:rsid w:val="00D36344"/>
    <w:rsid w:val="00D40EB6"/>
    <w:rsid w:val="00D45627"/>
    <w:rsid w:val="00D45E6E"/>
    <w:rsid w:val="00D503F2"/>
    <w:rsid w:val="00D50F13"/>
    <w:rsid w:val="00D51632"/>
    <w:rsid w:val="00D54C9C"/>
    <w:rsid w:val="00D56036"/>
    <w:rsid w:val="00D56FC9"/>
    <w:rsid w:val="00D6078D"/>
    <w:rsid w:val="00D6138F"/>
    <w:rsid w:val="00D62883"/>
    <w:rsid w:val="00D67A3F"/>
    <w:rsid w:val="00D72FFD"/>
    <w:rsid w:val="00D74143"/>
    <w:rsid w:val="00D81838"/>
    <w:rsid w:val="00D82CE7"/>
    <w:rsid w:val="00D84662"/>
    <w:rsid w:val="00D850BC"/>
    <w:rsid w:val="00D851FA"/>
    <w:rsid w:val="00D873B6"/>
    <w:rsid w:val="00D87EE2"/>
    <w:rsid w:val="00D93B85"/>
    <w:rsid w:val="00DA46DC"/>
    <w:rsid w:val="00DA54A2"/>
    <w:rsid w:val="00DA6670"/>
    <w:rsid w:val="00DB00D3"/>
    <w:rsid w:val="00DB287A"/>
    <w:rsid w:val="00DB2908"/>
    <w:rsid w:val="00DB2CD9"/>
    <w:rsid w:val="00DB3F8C"/>
    <w:rsid w:val="00DB4902"/>
    <w:rsid w:val="00DC0F37"/>
    <w:rsid w:val="00DC45EC"/>
    <w:rsid w:val="00DC60B2"/>
    <w:rsid w:val="00DC703A"/>
    <w:rsid w:val="00DD01D9"/>
    <w:rsid w:val="00DD1520"/>
    <w:rsid w:val="00DD19BD"/>
    <w:rsid w:val="00DE09AA"/>
    <w:rsid w:val="00DE119F"/>
    <w:rsid w:val="00DE1E94"/>
    <w:rsid w:val="00DE76D6"/>
    <w:rsid w:val="00DF2EF4"/>
    <w:rsid w:val="00E0208F"/>
    <w:rsid w:val="00E032F1"/>
    <w:rsid w:val="00E0390C"/>
    <w:rsid w:val="00E05157"/>
    <w:rsid w:val="00E0660C"/>
    <w:rsid w:val="00E07C2E"/>
    <w:rsid w:val="00E11657"/>
    <w:rsid w:val="00E131A7"/>
    <w:rsid w:val="00E14750"/>
    <w:rsid w:val="00E1632F"/>
    <w:rsid w:val="00E209AA"/>
    <w:rsid w:val="00E2265D"/>
    <w:rsid w:val="00E2268E"/>
    <w:rsid w:val="00E23DC9"/>
    <w:rsid w:val="00E30B7D"/>
    <w:rsid w:val="00E30E4F"/>
    <w:rsid w:val="00E3359D"/>
    <w:rsid w:val="00E41741"/>
    <w:rsid w:val="00E41914"/>
    <w:rsid w:val="00E51348"/>
    <w:rsid w:val="00E514FC"/>
    <w:rsid w:val="00E51990"/>
    <w:rsid w:val="00E616B8"/>
    <w:rsid w:val="00E62073"/>
    <w:rsid w:val="00E629C2"/>
    <w:rsid w:val="00E62C5A"/>
    <w:rsid w:val="00E65A4E"/>
    <w:rsid w:val="00E669F2"/>
    <w:rsid w:val="00E67D27"/>
    <w:rsid w:val="00E71063"/>
    <w:rsid w:val="00E75C7C"/>
    <w:rsid w:val="00E7654B"/>
    <w:rsid w:val="00E76B90"/>
    <w:rsid w:val="00E8069C"/>
    <w:rsid w:val="00E8117E"/>
    <w:rsid w:val="00E814E4"/>
    <w:rsid w:val="00E84561"/>
    <w:rsid w:val="00E850E7"/>
    <w:rsid w:val="00E90131"/>
    <w:rsid w:val="00E9297E"/>
    <w:rsid w:val="00E93D24"/>
    <w:rsid w:val="00EA1016"/>
    <w:rsid w:val="00EA1CDC"/>
    <w:rsid w:val="00EA768B"/>
    <w:rsid w:val="00EA7DC4"/>
    <w:rsid w:val="00EB24C8"/>
    <w:rsid w:val="00EB24FC"/>
    <w:rsid w:val="00EB2BE8"/>
    <w:rsid w:val="00EB47AA"/>
    <w:rsid w:val="00EB5275"/>
    <w:rsid w:val="00EB5F2A"/>
    <w:rsid w:val="00EB7522"/>
    <w:rsid w:val="00EC0DCC"/>
    <w:rsid w:val="00EC1359"/>
    <w:rsid w:val="00EC235D"/>
    <w:rsid w:val="00EC2966"/>
    <w:rsid w:val="00EC3D70"/>
    <w:rsid w:val="00EC3F8A"/>
    <w:rsid w:val="00EC4315"/>
    <w:rsid w:val="00EC4907"/>
    <w:rsid w:val="00EC4A96"/>
    <w:rsid w:val="00EC53A3"/>
    <w:rsid w:val="00EC6F03"/>
    <w:rsid w:val="00EC726D"/>
    <w:rsid w:val="00ED1E88"/>
    <w:rsid w:val="00ED3E9F"/>
    <w:rsid w:val="00ED4173"/>
    <w:rsid w:val="00ED44F8"/>
    <w:rsid w:val="00ED4777"/>
    <w:rsid w:val="00ED52D1"/>
    <w:rsid w:val="00ED79A9"/>
    <w:rsid w:val="00ED7F48"/>
    <w:rsid w:val="00EE1B6E"/>
    <w:rsid w:val="00EE5016"/>
    <w:rsid w:val="00F01659"/>
    <w:rsid w:val="00F022A5"/>
    <w:rsid w:val="00F024A4"/>
    <w:rsid w:val="00F04194"/>
    <w:rsid w:val="00F049AE"/>
    <w:rsid w:val="00F050B1"/>
    <w:rsid w:val="00F10873"/>
    <w:rsid w:val="00F12EDC"/>
    <w:rsid w:val="00F1310F"/>
    <w:rsid w:val="00F145A0"/>
    <w:rsid w:val="00F14C8F"/>
    <w:rsid w:val="00F15A5D"/>
    <w:rsid w:val="00F17996"/>
    <w:rsid w:val="00F267C8"/>
    <w:rsid w:val="00F27827"/>
    <w:rsid w:val="00F31041"/>
    <w:rsid w:val="00F32B19"/>
    <w:rsid w:val="00F412B8"/>
    <w:rsid w:val="00F4219B"/>
    <w:rsid w:val="00F43ADC"/>
    <w:rsid w:val="00F47962"/>
    <w:rsid w:val="00F52007"/>
    <w:rsid w:val="00F520CA"/>
    <w:rsid w:val="00F53837"/>
    <w:rsid w:val="00F55055"/>
    <w:rsid w:val="00F55B24"/>
    <w:rsid w:val="00F55E3D"/>
    <w:rsid w:val="00F56A7D"/>
    <w:rsid w:val="00F56E03"/>
    <w:rsid w:val="00F5721A"/>
    <w:rsid w:val="00F57919"/>
    <w:rsid w:val="00F607CF"/>
    <w:rsid w:val="00F611C4"/>
    <w:rsid w:val="00F6305A"/>
    <w:rsid w:val="00F636AD"/>
    <w:rsid w:val="00F637C7"/>
    <w:rsid w:val="00F637D6"/>
    <w:rsid w:val="00F63950"/>
    <w:rsid w:val="00F66163"/>
    <w:rsid w:val="00F66DEC"/>
    <w:rsid w:val="00F66FDA"/>
    <w:rsid w:val="00F672BD"/>
    <w:rsid w:val="00F67F37"/>
    <w:rsid w:val="00F7166C"/>
    <w:rsid w:val="00F71797"/>
    <w:rsid w:val="00F722F6"/>
    <w:rsid w:val="00F74791"/>
    <w:rsid w:val="00F75100"/>
    <w:rsid w:val="00F75AF5"/>
    <w:rsid w:val="00F804EF"/>
    <w:rsid w:val="00F831CC"/>
    <w:rsid w:val="00F83E0C"/>
    <w:rsid w:val="00F8498F"/>
    <w:rsid w:val="00F86C33"/>
    <w:rsid w:val="00F86D3E"/>
    <w:rsid w:val="00F870E5"/>
    <w:rsid w:val="00F92356"/>
    <w:rsid w:val="00F93069"/>
    <w:rsid w:val="00F932C8"/>
    <w:rsid w:val="00F93449"/>
    <w:rsid w:val="00F93F59"/>
    <w:rsid w:val="00F957A6"/>
    <w:rsid w:val="00F9747A"/>
    <w:rsid w:val="00FA0019"/>
    <w:rsid w:val="00FA02D2"/>
    <w:rsid w:val="00FA1DC6"/>
    <w:rsid w:val="00FA34F2"/>
    <w:rsid w:val="00FA3D4D"/>
    <w:rsid w:val="00FA7BE5"/>
    <w:rsid w:val="00FB1988"/>
    <w:rsid w:val="00FB3EB9"/>
    <w:rsid w:val="00FC1C5E"/>
    <w:rsid w:val="00FC2600"/>
    <w:rsid w:val="00FC38B0"/>
    <w:rsid w:val="00FC4E88"/>
    <w:rsid w:val="00FC73D8"/>
    <w:rsid w:val="00FD6D01"/>
    <w:rsid w:val="00FE02CC"/>
    <w:rsid w:val="00FE0D74"/>
    <w:rsid w:val="00FE1432"/>
    <w:rsid w:val="00FE475A"/>
    <w:rsid w:val="00FE5762"/>
    <w:rsid w:val="00FE5F25"/>
    <w:rsid w:val="00FE7559"/>
    <w:rsid w:val="00FF3C7D"/>
    <w:rsid w:val="00FF488B"/>
    <w:rsid w:val="00FF522B"/>
    <w:rsid w:val="00FF577E"/>
    <w:rsid w:val="00FF5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80DF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62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47B"/>
    <w:rPr>
      <w:rFonts w:eastAsia="Times New Roman"/>
      <w:sz w:val="22"/>
      <w:szCs w:val="22"/>
    </w:rPr>
  </w:style>
  <w:style w:type="character" w:customStyle="1" w:styleId="apple-converted-space">
    <w:name w:val="apple-converted-space"/>
    <w:rsid w:val="0052147B"/>
    <w:rPr>
      <w:rFonts w:cs="Times New Roman"/>
    </w:rPr>
  </w:style>
  <w:style w:type="paragraph" w:styleId="Header">
    <w:name w:val="header"/>
    <w:basedOn w:val="Normal"/>
    <w:link w:val="HeaderChar"/>
    <w:uiPriority w:val="99"/>
    <w:unhideWhenUsed/>
    <w:rsid w:val="0052147B"/>
    <w:pPr>
      <w:tabs>
        <w:tab w:val="center" w:pos="4680"/>
        <w:tab w:val="right" w:pos="9360"/>
      </w:tabs>
      <w:spacing w:after="0" w:line="240" w:lineRule="auto"/>
    </w:pPr>
  </w:style>
  <w:style w:type="character" w:customStyle="1" w:styleId="HeaderChar">
    <w:name w:val="Header Char"/>
    <w:link w:val="Header"/>
    <w:uiPriority w:val="99"/>
    <w:rsid w:val="0052147B"/>
    <w:rPr>
      <w:rFonts w:ascii="Calibri" w:eastAsia="Times New Roman" w:hAnsi="Calibri" w:cs="Times New Roman"/>
    </w:rPr>
  </w:style>
  <w:style w:type="paragraph" w:styleId="Footer">
    <w:name w:val="footer"/>
    <w:basedOn w:val="Normal"/>
    <w:link w:val="FooterChar"/>
    <w:uiPriority w:val="99"/>
    <w:unhideWhenUsed/>
    <w:rsid w:val="0052147B"/>
    <w:pPr>
      <w:tabs>
        <w:tab w:val="center" w:pos="4680"/>
        <w:tab w:val="right" w:pos="9360"/>
      </w:tabs>
      <w:spacing w:after="0" w:line="240" w:lineRule="auto"/>
    </w:pPr>
  </w:style>
  <w:style w:type="character" w:customStyle="1" w:styleId="FooterChar">
    <w:name w:val="Footer Char"/>
    <w:link w:val="Footer"/>
    <w:uiPriority w:val="99"/>
    <w:rsid w:val="0052147B"/>
    <w:rPr>
      <w:rFonts w:ascii="Calibri" w:eastAsia="Times New Roman" w:hAnsi="Calibri" w:cs="Times New Roman"/>
    </w:rPr>
  </w:style>
  <w:style w:type="paragraph" w:styleId="PlainText">
    <w:name w:val="Plain Text"/>
    <w:basedOn w:val="Normal"/>
    <w:link w:val="PlainTextChar"/>
    <w:rsid w:val="00745541"/>
    <w:pPr>
      <w:autoSpaceDE w:val="0"/>
      <w:autoSpaceDN w:val="0"/>
      <w:spacing w:after="0" w:line="240" w:lineRule="auto"/>
    </w:pPr>
    <w:rPr>
      <w:rFonts w:ascii="Courier New" w:hAnsi="Courier New" w:cs="Courier New"/>
      <w:sz w:val="20"/>
      <w:szCs w:val="20"/>
    </w:rPr>
  </w:style>
  <w:style w:type="character" w:customStyle="1" w:styleId="PlainTextChar">
    <w:name w:val="Plain Text Char"/>
    <w:link w:val="PlainText"/>
    <w:rsid w:val="00745541"/>
    <w:rPr>
      <w:rFonts w:ascii="Courier New" w:eastAsia="Times New Roman" w:hAnsi="Courier New" w:cs="Courier New"/>
      <w:sz w:val="20"/>
      <w:szCs w:val="20"/>
    </w:rPr>
  </w:style>
  <w:style w:type="paragraph" w:styleId="BodyTextIndent2">
    <w:name w:val="Body Text Indent 2"/>
    <w:basedOn w:val="Normal"/>
    <w:link w:val="BodyTextIndent2Char"/>
    <w:rsid w:val="00745541"/>
    <w:pPr>
      <w:spacing w:after="0" w:line="240" w:lineRule="auto"/>
      <w:ind w:firstLine="360"/>
    </w:pPr>
    <w:rPr>
      <w:rFonts w:ascii="Arial Mon" w:hAnsi="Arial Mon"/>
      <w:sz w:val="24"/>
      <w:szCs w:val="24"/>
    </w:rPr>
  </w:style>
  <w:style w:type="character" w:customStyle="1" w:styleId="BodyTextIndent2Char">
    <w:name w:val="Body Text Indent 2 Char"/>
    <w:link w:val="BodyTextIndent2"/>
    <w:rsid w:val="00745541"/>
    <w:rPr>
      <w:rFonts w:ascii="Arial Mon" w:eastAsia="Times New Roman" w:hAnsi="Arial Mon" w:cs="Times New Roman"/>
      <w:sz w:val="24"/>
      <w:szCs w:val="24"/>
    </w:rPr>
  </w:style>
  <w:style w:type="table" w:styleId="TableGrid">
    <w:name w:val="Table Grid"/>
    <w:basedOn w:val="TableNormal"/>
    <w:uiPriority w:val="39"/>
    <w:rsid w:val="00446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34694"/>
    <w:pPr>
      <w:ind w:left="720"/>
      <w:contextualSpacing/>
    </w:pPr>
  </w:style>
  <w:style w:type="paragraph" w:styleId="BalloonText">
    <w:name w:val="Balloon Text"/>
    <w:basedOn w:val="Normal"/>
    <w:link w:val="BalloonTextChar"/>
    <w:uiPriority w:val="99"/>
    <w:semiHidden/>
    <w:unhideWhenUsed/>
    <w:rsid w:val="00293D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93DA5"/>
    <w:rPr>
      <w:rFonts w:ascii="Tahoma" w:eastAsia="Times New Roman" w:hAnsi="Tahoma" w:cs="Tahoma"/>
      <w:sz w:val="16"/>
      <w:szCs w:val="16"/>
    </w:rPr>
  </w:style>
  <w:style w:type="character" w:styleId="Strong">
    <w:name w:val="Strong"/>
    <w:uiPriority w:val="22"/>
    <w:qFormat/>
    <w:rsid w:val="008C7568"/>
    <w:rPr>
      <w:b/>
      <w:bCs/>
    </w:rPr>
  </w:style>
  <w:style w:type="paragraph" w:customStyle="1" w:styleId="msghead">
    <w:name w:val="msg_head"/>
    <w:basedOn w:val="Normal"/>
    <w:rsid w:val="008C7568"/>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link w:val="ListParagraph"/>
    <w:uiPriority w:val="34"/>
    <w:locked/>
    <w:rsid w:val="00F67F37"/>
    <w:rPr>
      <w:rFonts w:eastAsia="Times New Roman"/>
      <w:sz w:val="22"/>
      <w:szCs w:val="22"/>
      <w:lang w:eastAsia="en-US"/>
    </w:rPr>
  </w:style>
  <w:style w:type="character" w:customStyle="1" w:styleId="a">
    <w:name w:val="_"/>
    <w:rsid w:val="00F67F37"/>
  </w:style>
  <w:style w:type="paragraph" w:styleId="NormalWeb">
    <w:name w:val="Normal (Web)"/>
    <w:basedOn w:val="Normal"/>
    <w:uiPriority w:val="99"/>
    <w:unhideWhenUsed/>
    <w:rsid w:val="00145A6E"/>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next w:val="TableGrid"/>
    <w:uiPriority w:val="39"/>
    <w:rsid w:val="003D73A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F49ED"/>
    <w:rPr>
      <w:i/>
      <w:iCs/>
    </w:rPr>
  </w:style>
  <w:style w:type="character" w:customStyle="1" w:styleId="highlight">
    <w:name w:val="highlight"/>
    <w:basedOn w:val="DefaultParagraphFont"/>
    <w:rsid w:val="004F49ED"/>
  </w:style>
  <w:style w:type="character" w:customStyle="1" w:styleId="FontStyle15">
    <w:name w:val="Font Style15"/>
    <w:rsid w:val="00A96CE0"/>
    <w:rPr>
      <w:rFonts w:ascii="Arial" w:hAnsi="Arial" w:cs="Arial"/>
      <w:sz w:val="22"/>
      <w:szCs w:val="22"/>
    </w:rPr>
  </w:style>
  <w:style w:type="paragraph" w:customStyle="1" w:styleId="Style13">
    <w:name w:val="Style13"/>
    <w:basedOn w:val="Normal"/>
    <w:rsid w:val="00A96CE0"/>
    <w:pPr>
      <w:widowControl w:val="0"/>
      <w:autoSpaceDE w:val="0"/>
      <w:autoSpaceDN w:val="0"/>
      <w:adjustRightInd w:val="0"/>
      <w:spacing w:after="0" w:line="262" w:lineRule="exact"/>
      <w:ind w:firstLine="734"/>
    </w:pPr>
    <w:rPr>
      <w:rFonts w:ascii="Arial" w:hAnsi="Arial" w:cs="Arial"/>
      <w:sz w:val="24"/>
      <w:szCs w:val="24"/>
    </w:rPr>
  </w:style>
  <w:style w:type="character" w:styleId="FootnoteReference">
    <w:name w:val="footnote reference"/>
    <w:basedOn w:val="DefaultParagraphFont"/>
    <w:semiHidden/>
    <w:rsid w:val="00982752"/>
    <w:rPr>
      <w:vertAlign w:val="superscript"/>
    </w:rPr>
  </w:style>
  <w:style w:type="paragraph" w:styleId="FootnoteText">
    <w:name w:val="footnote text"/>
    <w:basedOn w:val="Normal"/>
    <w:link w:val="FootnoteTextChar"/>
    <w:semiHidden/>
    <w:rsid w:val="00982752"/>
    <w:pPr>
      <w:spacing w:after="0" w:line="240" w:lineRule="auto"/>
    </w:pPr>
    <w:rPr>
      <w:rFonts w:ascii="Arial Mon" w:eastAsia="MS Mincho" w:hAnsi="Arial Mon" w:cs="Arial Mon"/>
      <w:sz w:val="20"/>
      <w:szCs w:val="20"/>
    </w:rPr>
  </w:style>
  <w:style w:type="character" w:customStyle="1" w:styleId="FootnoteTextChar">
    <w:name w:val="Footnote Text Char"/>
    <w:basedOn w:val="DefaultParagraphFont"/>
    <w:link w:val="FootnoteText"/>
    <w:semiHidden/>
    <w:rsid w:val="00982752"/>
    <w:rPr>
      <w:rFonts w:ascii="Arial Mon" w:eastAsia="MS Mincho" w:hAnsi="Arial Mon" w:cs="Arial M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43641">
      <w:bodyDiv w:val="1"/>
      <w:marLeft w:val="0"/>
      <w:marRight w:val="0"/>
      <w:marTop w:val="0"/>
      <w:marBottom w:val="0"/>
      <w:divBdr>
        <w:top w:val="none" w:sz="0" w:space="0" w:color="auto"/>
        <w:left w:val="none" w:sz="0" w:space="0" w:color="auto"/>
        <w:bottom w:val="none" w:sz="0" w:space="0" w:color="auto"/>
        <w:right w:val="none" w:sz="0" w:space="0" w:color="auto"/>
      </w:divBdr>
    </w:div>
    <w:div w:id="697969025">
      <w:bodyDiv w:val="1"/>
      <w:marLeft w:val="0"/>
      <w:marRight w:val="0"/>
      <w:marTop w:val="0"/>
      <w:marBottom w:val="0"/>
      <w:divBdr>
        <w:top w:val="none" w:sz="0" w:space="0" w:color="auto"/>
        <w:left w:val="none" w:sz="0" w:space="0" w:color="auto"/>
        <w:bottom w:val="none" w:sz="0" w:space="0" w:color="auto"/>
        <w:right w:val="none" w:sz="0" w:space="0" w:color="auto"/>
      </w:divBdr>
      <w:divsChild>
        <w:div w:id="41365912">
          <w:marLeft w:val="0"/>
          <w:marRight w:val="0"/>
          <w:marTop w:val="0"/>
          <w:marBottom w:val="0"/>
          <w:divBdr>
            <w:top w:val="none" w:sz="0" w:space="0" w:color="auto"/>
            <w:left w:val="none" w:sz="0" w:space="0" w:color="auto"/>
            <w:bottom w:val="none" w:sz="0" w:space="0" w:color="auto"/>
            <w:right w:val="none" w:sz="0" w:space="0" w:color="auto"/>
          </w:divBdr>
        </w:div>
        <w:div w:id="80414942">
          <w:marLeft w:val="0"/>
          <w:marRight w:val="0"/>
          <w:marTop w:val="0"/>
          <w:marBottom w:val="0"/>
          <w:divBdr>
            <w:top w:val="none" w:sz="0" w:space="0" w:color="auto"/>
            <w:left w:val="none" w:sz="0" w:space="0" w:color="auto"/>
            <w:bottom w:val="none" w:sz="0" w:space="0" w:color="auto"/>
            <w:right w:val="none" w:sz="0" w:space="0" w:color="auto"/>
          </w:divBdr>
        </w:div>
        <w:div w:id="128325541">
          <w:marLeft w:val="0"/>
          <w:marRight w:val="0"/>
          <w:marTop w:val="0"/>
          <w:marBottom w:val="0"/>
          <w:divBdr>
            <w:top w:val="none" w:sz="0" w:space="0" w:color="auto"/>
            <w:left w:val="none" w:sz="0" w:space="0" w:color="auto"/>
            <w:bottom w:val="none" w:sz="0" w:space="0" w:color="auto"/>
            <w:right w:val="none" w:sz="0" w:space="0" w:color="auto"/>
          </w:divBdr>
        </w:div>
        <w:div w:id="142503075">
          <w:marLeft w:val="0"/>
          <w:marRight w:val="0"/>
          <w:marTop w:val="0"/>
          <w:marBottom w:val="0"/>
          <w:divBdr>
            <w:top w:val="none" w:sz="0" w:space="0" w:color="auto"/>
            <w:left w:val="none" w:sz="0" w:space="0" w:color="auto"/>
            <w:bottom w:val="none" w:sz="0" w:space="0" w:color="auto"/>
            <w:right w:val="none" w:sz="0" w:space="0" w:color="auto"/>
          </w:divBdr>
        </w:div>
        <w:div w:id="145896244">
          <w:marLeft w:val="0"/>
          <w:marRight w:val="0"/>
          <w:marTop w:val="0"/>
          <w:marBottom w:val="0"/>
          <w:divBdr>
            <w:top w:val="none" w:sz="0" w:space="0" w:color="auto"/>
            <w:left w:val="none" w:sz="0" w:space="0" w:color="auto"/>
            <w:bottom w:val="none" w:sz="0" w:space="0" w:color="auto"/>
            <w:right w:val="none" w:sz="0" w:space="0" w:color="auto"/>
          </w:divBdr>
        </w:div>
        <w:div w:id="155079322">
          <w:marLeft w:val="0"/>
          <w:marRight w:val="0"/>
          <w:marTop w:val="0"/>
          <w:marBottom w:val="0"/>
          <w:divBdr>
            <w:top w:val="none" w:sz="0" w:space="0" w:color="auto"/>
            <w:left w:val="none" w:sz="0" w:space="0" w:color="auto"/>
            <w:bottom w:val="none" w:sz="0" w:space="0" w:color="auto"/>
            <w:right w:val="none" w:sz="0" w:space="0" w:color="auto"/>
          </w:divBdr>
        </w:div>
        <w:div w:id="203099405">
          <w:marLeft w:val="0"/>
          <w:marRight w:val="0"/>
          <w:marTop w:val="0"/>
          <w:marBottom w:val="0"/>
          <w:divBdr>
            <w:top w:val="none" w:sz="0" w:space="0" w:color="auto"/>
            <w:left w:val="none" w:sz="0" w:space="0" w:color="auto"/>
            <w:bottom w:val="none" w:sz="0" w:space="0" w:color="auto"/>
            <w:right w:val="none" w:sz="0" w:space="0" w:color="auto"/>
          </w:divBdr>
        </w:div>
        <w:div w:id="222108292">
          <w:marLeft w:val="0"/>
          <w:marRight w:val="0"/>
          <w:marTop w:val="0"/>
          <w:marBottom w:val="0"/>
          <w:divBdr>
            <w:top w:val="none" w:sz="0" w:space="0" w:color="auto"/>
            <w:left w:val="none" w:sz="0" w:space="0" w:color="auto"/>
            <w:bottom w:val="none" w:sz="0" w:space="0" w:color="auto"/>
            <w:right w:val="none" w:sz="0" w:space="0" w:color="auto"/>
          </w:divBdr>
        </w:div>
        <w:div w:id="562378309">
          <w:marLeft w:val="0"/>
          <w:marRight w:val="0"/>
          <w:marTop w:val="0"/>
          <w:marBottom w:val="0"/>
          <w:divBdr>
            <w:top w:val="none" w:sz="0" w:space="0" w:color="auto"/>
            <w:left w:val="none" w:sz="0" w:space="0" w:color="auto"/>
            <w:bottom w:val="none" w:sz="0" w:space="0" w:color="auto"/>
            <w:right w:val="none" w:sz="0" w:space="0" w:color="auto"/>
          </w:divBdr>
        </w:div>
        <w:div w:id="636420287">
          <w:marLeft w:val="0"/>
          <w:marRight w:val="0"/>
          <w:marTop w:val="0"/>
          <w:marBottom w:val="0"/>
          <w:divBdr>
            <w:top w:val="none" w:sz="0" w:space="0" w:color="auto"/>
            <w:left w:val="none" w:sz="0" w:space="0" w:color="auto"/>
            <w:bottom w:val="none" w:sz="0" w:space="0" w:color="auto"/>
            <w:right w:val="none" w:sz="0" w:space="0" w:color="auto"/>
          </w:divBdr>
        </w:div>
        <w:div w:id="648634019">
          <w:marLeft w:val="0"/>
          <w:marRight w:val="0"/>
          <w:marTop w:val="0"/>
          <w:marBottom w:val="0"/>
          <w:divBdr>
            <w:top w:val="none" w:sz="0" w:space="0" w:color="auto"/>
            <w:left w:val="none" w:sz="0" w:space="0" w:color="auto"/>
            <w:bottom w:val="none" w:sz="0" w:space="0" w:color="auto"/>
            <w:right w:val="none" w:sz="0" w:space="0" w:color="auto"/>
          </w:divBdr>
        </w:div>
        <w:div w:id="733968936">
          <w:marLeft w:val="0"/>
          <w:marRight w:val="0"/>
          <w:marTop w:val="0"/>
          <w:marBottom w:val="0"/>
          <w:divBdr>
            <w:top w:val="none" w:sz="0" w:space="0" w:color="auto"/>
            <w:left w:val="none" w:sz="0" w:space="0" w:color="auto"/>
            <w:bottom w:val="none" w:sz="0" w:space="0" w:color="auto"/>
            <w:right w:val="none" w:sz="0" w:space="0" w:color="auto"/>
          </w:divBdr>
        </w:div>
        <w:div w:id="777679553">
          <w:marLeft w:val="0"/>
          <w:marRight w:val="0"/>
          <w:marTop w:val="0"/>
          <w:marBottom w:val="0"/>
          <w:divBdr>
            <w:top w:val="none" w:sz="0" w:space="0" w:color="auto"/>
            <w:left w:val="none" w:sz="0" w:space="0" w:color="auto"/>
            <w:bottom w:val="none" w:sz="0" w:space="0" w:color="auto"/>
            <w:right w:val="none" w:sz="0" w:space="0" w:color="auto"/>
          </w:divBdr>
        </w:div>
        <w:div w:id="778917168">
          <w:marLeft w:val="0"/>
          <w:marRight w:val="0"/>
          <w:marTop w:val="0"/>
          <w:marBottom w:val="0"/>
          <w:divBdr>
            <w:top w:val="none" w:sz="0" w:space="0" w:color="auto"/>
            <w:left w:val="none" w:sz="0" w:space="0" w:color="auto"/>
            <w:bottom w:val="none" w:sz="0" w:space="0" w:color="auto"/>
            <w:right w:val="none" w:sz="0" w:space="0" w:color="auto"/>
          </w:divBdr>
        </w:div>
        <w:div w:id="847056894">
          <w:marLeft w:val="0"/>
          <w:marRight w:val="0"/>
          <w:marTop w:val="0"/>
          <w:marBottom w:val="0"/>
          <w:divBdr>
            <w:top w:val="none" w:sz="0" w:space="0" w:color="auto"/>
            <w:left w:val="none" w:sz="0" w:space="0" w:color="auto"/>
            <w:bottom w:val="none" w:sz="0" w:space="0" w:color="auto"/>
            <w:right w:val="none" w:sz="0" w:space="0" w:color="auto"/>
          </w:divBdr>
        </w:div>
        <w:div w:id="921839885">
          <w:marLeft w:val="0"/>
          <w:marRight w:val="0"/>
          <w:marTop w:val="0"/>
          <w:marBottom w:val="0"/>
          <w:divBdr>
            <w:top w:val="none" w:sz="0" w:space="0" w:color="auto"/>
            <w:left w:val="none" w:sz="0" w:space="0" w:color="auto"/>
            <w:bottom w:val="none" w:sz="0" w:space="0" w:color="auto"/>
            <w:right w:val="none" w:sz="0" w:space="0" w:color="auto"/>
          </w:divBdr>
        </w:div>
        <w:div w:id="1102994912">
          <w:marLeft w:val="0"/>
          <w:marRight w:val="0"/>
          <w:marTop w:val="0"/>
          <w:marBottom w:val="0"/>
          <w:divBdr>
            <w:top w:val="none" w:sz="0" w:space="0" w:color="auto"/>
            <w:left w:val="none" w:sz="0" w:space="0" w:color="auto"/>
            <w:bottom w:val="none" w:sz="0" w:space="0" w:color="auto"/>
            <w:right w:val="none" w:sz="0" w:space="0" w:color="auto"/>
          </w:divBdr>
        </w:div>
        <w:div w:id="1132283416">
          <w:marLeft w:val="0"/>
          <w:marRight w:val="0"/>
          <w:marTop w:val="0"/>
          <w:marBottom w:val="0"/>
          <w:divBdr>
            <w:top w:val="none" w:sz="0" w:space="0" w:color="auto"/>
            <w:left w:val="none" w:sz="0" w:space="0" w:color="auto"/>
            <w:bottom w:val="none" w:sz="0" w:space="0" w:color="auto"/>
            <w:right w:val="none" w:sz="0" w:space="0" w:color="auto"/>
          </w:divBdr>
        </w:div>
        <w:div w:id="1214082700">
          <w:marLeft w:val="0"/>
          <w:marRight w:val="0"/>
          <w:marTop w:val="0"/>
          <w:marBottom w:val="0"/>
          <w:divBdr>
            <w:top w:val="none" w:sz="0" w:space="0" w:color="auto"/>
            <w:left w:val="none" w:sz="0" w:space="0" w:color="auto"/>
            <w:bottom w:val="none" w:sz="0" w:space="0" w:color="auto"/>
            <w:right w:val="none" w:sz="0" w:space="0" w:color="auto"/>
          </w:divBdr>
        </w:div>
        <w:div w:id="1683818300">
          <w:marLeft w:val="0"/>
          <w:marRight w:val="0"/>
          <w:marTop w:val="0"/>
          <w:marBottom w:val="0"/>
          <w:divBdr>
            <w:top w:val="none" w:sz="0" w:space="0" w:color="auto"/>
            <w:left w:val="none" w:sz="0" w:space="0" w:color="auto"/>
            <w:bottom w:val="none" w:sz="0" w:space="0" w:color="auto"/>
            <w:right w:val="none" w:sz="0" w:space="0" w:color="auto"/>
          </w:divBdr>
        </w:div>
        <w:div w:id="1803189772">
          <w:marLeft w:val="0"/>
          <w:marRight w:val="0"/>
          <w:marTop w:val="0"/>
          <w:marBottom w:val="0"/>
          <w:divBdr>
            <w:top w:val="none" w:sz="0" w:space="0" w:color="auto"/>
            <w:left w:val="none" w:sz="0" w:space="0" w:color="auto"/>
            <w:bottom w:val="none" w:sz="0" w:space="0" w:color="auto"/>
            <w:right w:val="none" w:sz="0" w:space="0" w:color="auto"/>
          </w:divBdr>
        </w:div>
        <w:div w:id="1811171280">
          <w:marLeft w:val="0"/>
          <w:marRight w:val="0"/>
          <w:marTop w:val="0"/>
          <w:marBottom w:val="0"/>
          <w:divBdr>
            <w:top w:val="none" w:sz="0" w:space="0" w:color="auto"/>
            <w:left w:val="none" w:sz="0" w:space="0" w:color="auto"/>
            <w:bottom w:val="none" w:sz="0" w:space="0" w:color="auto"/>
            <w:right w:val="none" w:sz="0" w:space="0" w:color="auto"/>
          </w:divBdr>
        </w:div>
        <w:div w:id="1815681019">
          <w:marLeft w:val="0"/>
          <w:marRight w:val="0"/>
          <w:marTop w:val="0"/>
          <w:marBottom w:val="0"/>
          <w:divBdr>
            <w:top w:val="none" w:sz="0" w:space="0" w:color="auto"/>
            <w:left w:val="none" w:sz="0" w:space="0" w:color="auto"/>
            <w:bottom w:val="none" w:sz="0" w:space="0" w:color="auto"/>
            <w:right w:val="none" w:sz="0" w:space="0" w:color="auto"/>
          </w:divBdr>
        </w:div>
        <w:div w:id="1836141230">
          <w:marLeft w:val="0"/>
          <w:marRight w:val="0"/>
          <w:marTop w:val="0"/>
          <w:marBottom w:val="0"/>
          <w:divBdr>
            <w:top w:val="none" w:sz="0" w:space="0" w:color="auto"/>
            <w:left w:val="none" w:sz="0" w:space="0" w:color="auto"/>
            <w:bottom w:val="none" w:sz="0" w:space="0" w:color="auto"/>
            <w:right w:val="none" w:sz="0" w:space="0" w:color="auto"/>
          </w:divBdr>
        </w:div>
        <w:div w:id="1881479430">
          <w:marLeft w:val="0"/>
          <w:marRight w:val="0"/>
          <w:marTop w:val="0"/>
          <w:marBottom w:val="0"/>
          <w:divBdr>
            <w:top w:val="none" w:sz="0" w:space="0" w:color="auto"/>
            <w:left w:val="none" w:sz="0" w:space="0" w:color="auto"/>
            <w:bottom w:val="none" w:sz="0" w:space="0" w:color="auto"/>
            <w:right w:val="none" w:sz="0" w:space="0" w:color="auto"/>
          </w:divBdr>
        </w:div>
        <w:div w:id="2021619120">
          <w:marLeft w:val="0"/>
          <w:marRight w:val="0"/>
          <w:marTop w:val="0"/>
          <w:marBottom w:val="0"/>
          <w:divBdr>
            <w:top w:val="none" w:sz="0" w:space="0" w:color="auto"/>
            <w:left w:val="none" w:sz="0" w:space="0" w:color="auto"/>
            <w:bottom w:val="none" w:sz="0" w:space="0" w:color="auto"/>
            <w:right w:val="none" w:sz="0" w:space="0" w:color="auto"/>
          </w:divBdr>
        </w:div>
        <w:div w:id="2030640636">
          <w:marLeft w:val="0"/>
          <w:marRight w:val="0"/>
          <w:marTop w:val="0"/>
          <w:marBottom w:val="0"/>
          <w:divBdr>
            <w:top w:val="none" w:sz="0" w:space="0" w:color="auto"/>
            <w:left w:val="none" w:sz="0" w:space="0" w:color="auto"/>
            <w:bottom w:val="none" w:sz="0" w:space="0" w:color="auto"/>
            <w:right w:val="none" w:sz="0" w:space="0" w:color="auto"/>
          </w:divBdr>
        </w:div>
        <w:div w:id="2137016322">
          <w:marLeft w:val="0"/>
          <w:marRight w:val="0"/>
          <w:marTop w:val="0"/>
          <w:marBottom w:val="0"/>
          <w:divBdr>
            <w:top w:val="none" w:sz="0" w:space="0" w:color="auto"/>
            <w:left w:val="none" w:sz="0" w:space="0" w:color="auto"/>
            <w:bottom w:val="none" w:sz="0" w:space="0" w:color="auto"/>
            <w:right w:val="none" w:sz="0" w:space="0" w:color="auto"/>
          </w:divBdr>
        </w:div>
      </w:divsChild>
    </w:div>
    <w:div w:id="863254965">
      <w:bodyDiv w:val="1"/>
      <w:marLeft w:val="0"/>
      <w:marRight w:val="0"/>
      <w:marTop w:val="0"/>
      <w:marBottom w:val="0"/>
      <w:divBdr>
        <w:top w:val="none" w:sz="0" w:space="0" w:color="auto"/>
        <w:left w:val="none" w:sz="0" w:space="0" w:color="auto"/>
        <w:bottom w:val="none" w:sz="0" w:space="0" w:color="auto"/>
        <w:right w:val="none" w:sz="0" w:space="0" w:color="auto"/>
      </w:divBdr>
    </w:div>
    <w:div w:id="954943121">
      <w:bodyDiv w:val="1"/>
      <w:marLeft w:val="0"/>
      <w:marRight w:val="0"/>
      <w:marTop w:val="0"/>
      <w:marBottom w:val="0"/>
      <w:divBdr>
        <w:top w:val="none" w:sz="0" w:space="0" w:color="auto"/>
        <w:left w:val="none" w:sz="0" w:space="0" w:color="auto"/>
        <w:bottom w:val="none" w:sz="0" w:space="0" w:color="auto"/>
        <w:right w:val="none" w:sz="0" w:space="0" w:color="auto"/>
      </w:divBdr>
      <w:divsChild>
        <w:div w:id="662348">
          <w:marLeft w:val="0"/>
          <w:marRight w:val="0"/>
          <w:marTop w:val="0"/>
          <w:marBottom w:val="0"/>
          <w:divBdr>
            <w:top w:val="none" w:sz="0" w:space="0" w:color="auto"/>
            <w:left w:val="none" w:sz="0" w:space="0" w:color="auto"/>
            <w:bottom w:val="none" w:sz="0" w:space="0" w:color="auto"/>
            <w:right w:val="none" w:sz="0" w:space="0" w:color="auto"/>
          </w:divBdr>
        </w:div>
        <w:div w:id="192424073">
          <w:marLeft w:val="0"/>
          <w:marRight w:val="0"/>
          <w:marTop w:val="0"/>
          <w:marBottom w:val="0"/>
          <w:divBdr>
            <w:top w:val="none" w:sz="0" w:space="0" w:color="auto"/>
            <w:left w:val="none" w:sz="0" w:space="0" w:color="auto"/>
            <w:bottom w:val="none" w:sz="0" w:space="0" w:color="auto"/>
            <w:right w:val="none" w:sz="0" w:space="0" w:color="auto"/>
          </w:divBdr>
        </w:div>
        <w:div w:id="221452385">
          <w:marLeft w:val="0"/>
          <w:marRight w:val="0"/>
          <w:marTop w:val="0"/>
          <w:marBottom w:val="0"/>
          <w:divBdr>
            <w:top w:val="none" w:sz="0" w:space="0" w:color="auto"/>
            <w:left w:val="none" w:sz="0" w:space="0" w:color="auto"/>
            <w:bottom w:val="none" w:sz="0" w:space="0" w:color="auto"/>
            <w:right w:val="none" w:sz="0" w:space="0" w:color="auto"/>
          </w:divBdr>
        </w:div>
        <w:div w:id="242375891">
          <w:marLeft w:val="0"/>
          <w:marRight w:val="0"/>
          <w:marTop w:val="0"/>
          <w:marBottom w:val="0"/>
          <w:divBdr>
            <w:top w:val="none" w:sz="0" w:space="0" w:color="auto"/>
            <w:left w:val="none" w:sz="0" w:space="0" w:color="auto"/>
            <w:bottom w:val="none" w:sz="0" w:space="0" w:color="auto"/>
            <w:right w:val="none" w:sz="0" w:space="0" w:color="auto"/>
          </w:divBdr>
        </w:div>
        <w:div w:id="314770720">
          <w:marLeft w:val="0"/>
          <w:marRight w:val="0"/>
          <w:marTop w:val="0"/>
          <w:marBottom w:val="0"/>
          <w:divBdr>
            <w:top w:val="none" w:sz="0" w:space="0" w:color="auto"/>
            <w:left w:val="none" w:sz="0" w:space="0" w:color="auto"/>
            <w:bottom w:val="none" w:sz="0" w:space="0" w:color="auto"/>
            <w:right w:val="none" w:sz="0" w:space="0" w:color="auto"/>
          </w:divBdr>
        </w:div>
        <w:div w:id="497505874">
          <w:marLeft w:val="0"/>
          <w:marRight w:val="0"/>
          <w:marTop w:val="0"/>
          <w:marBottom w:val="0"/>
          <w:divBdr>
            <w:top w:val="none" w:sz="0" w:space="0" w:color="auto"/>
            <w:left w:val="none" w:sz="0" w:space="0" w:color="auto"/>
            <w:bottom w:val="none" w:sz="0" w:space="0" w:color="auto"/>
            <w:right w:val="none" w:sz="0" w:space="0" w:color="auto"/>
          </w:divBdr>
        </w:div>
        <w:div w:id="618268838">
          <w:marLeft w:val="0"/>
          <w:marRight w:val="0"/>
          <w:marTop w:val="0"/>
          <w:marBottom w:val="0"/>
          <w:divBdr>
            <w:top w:val="none" w:sz="0" w:space="0" w:color="auto"/>
            <w:left w:val="none" w:sz="0" w:space="0" w:color="auto"/>
            <w:bottom w:val="none" w:sz="0" w:space="0" w:color="auto"/>
            <w:right w:val="none" w:sz="0" w:space="0" w:color="auto"/>
          </w:divBdr>
        </w:div>
        <w:div w:id="639725461">
          <w:marLeft w:val="0"/>
          <w:marRight w:val="0"/>
          <w:marTop w:val="0"/>
          <w:marBottom w:val="0"/>
          <w:divBdr>
            <w:top w:val="none" w:sz="0" w:space="0" w:color="auto"/>
            <w:left w:val="none" w:sz="0" w:space="0" w:color="auto"/>
            <w:bottom w:val="none" w:sz="0" w:space="0" w:color="auto"/>
            <w:right w:val="none" w:sz="0" w:space="0" w:color="auto"/>
          </w:divBdr>
        </w:div>
        <w:div w:id="653338604">
          <w:marLeft w:val="0"/>
          <w:marRight w:val="0"/>
          <w:marTop w:val="0"/>
          <w:marBottom w:val="0"/>
          <w:divBdr>
            <w:top w:val="none" w:sz="0" w:space="0" w:color="auto"/>
            <w:left w:val="none" w:sz="0" w:space="0" w:color="auto"/>
            <w:bottom w:val="none" w:sz="0" w:space="0" w:color="auto"/>
            <w:right w:val="none" w:sz="0" w:space="0" w:color="auto"/>
          </w:divBdr>
        </w:div>
        <w:div w:id="690685298">
          <w:marLeft w:val="0"/>
          <w:marRight w:val="0"/>
          <w:marTop w:val="0"/>
          <w:marBottom w:val="0"/>
          <w:divBdr>
            <w:top w:val="none" w:sz="0" w:space="0" w:color="auto"/>
            <w:left w:val="none" w:sz="0" w:space="0" w:color="auto"/>
            <w:bottom w:val="none" w:sz="0" w:space="0" w:color="auto"/>
            <w:right w:val="none" w:sz="0" w:space="0" w:color="auto"/>
          </w:divBdr>
        </w:div>
        <w:div w:id="693262177">
          <w:marLeft w:val="0"/>
          <w:marRight w:val="0"/>
          <w:marTop w:val="0"/>
          <w:marBottom w:val="0"/>
          <w:divBdr>
            <w:top w:val="none" w:sz="0" w:space="0" w:color="auto"/>
            <w:left w:val="none" w:sz="0" w:space="0" w:color="auto"/>
            <w:bottom w:val="none" w:sz="0" w:space="0" w:color="auto"/>
            <w:right w:val="none" w:sz="0" w:space="0" w:color="auto"/>
          </w:divBdr>
        </w:div>
        <w:div w:id="870611354">
          <w:marLeft w:val="0"/>
          <w:marRight w:val="0"/>
          <w:marTop w:val="0"/>
          <w:marBottom w:val="0"/>
          <w:divBdr>
            <w:top w:val="none" w:sz="0" w:space="0" w:color="auto"/>
            <w:left w:val="none" w:sz="0" w:space="0" w:color="auto"/>
            <w:bottom w:val="none" w:sz="0" w:space="0" w:color="auto"/>
            <w:right w:val="none" w:sz="0" w:space="0" w:color="auto"/>
          </w:divBdr>
        </w:div>
        <w:div w:id="954678322">
          <w:marLeft w:val="0"/>
          <w:marRight w:val="0"/>
          <w:marTop w:val="0"/>
          <w:marBottom w:val="0"/>
          <w:divBdr>
            <w:top w:val="none" w:sz="0" w:space="0" w:color="auto"/>
            <w:left w:val="none" w:sz="0" w:space="0" w:color="auto"/>
            <w:bottom w:val="none" w:sz="0" w:space="0" w:color="auto"/>
            <w:right w:val="none" w:sz="0" w:space="0" w:color="auto"/>
          </w:divBdr>
        </w:div>
        <w:div w:id="969821683">
          <w:marLeft w:val="0"/>
          <w:marRight w:val="0"/>
          <w:marTop w:val="0"/>
          <w:marBottom w:val="0"/>
          <w:divBdr>
            <w:top w:val="none" w:sz="0" w:space="0" w:color="auto"/>
            <w:left w:val="none" w:sz="0" w:space="0" w:color="auto"/>
            <w:bottom w:val="none" w:sz="0" w:space="0" w:color="auto"/>
            <w:right w:val="none" w:sz="0" w:space="0" w:color="auto"/>
          </w:divBdr>
        </w:div>
        <w:div w:id="1201406218">
          <w:marLeft w:val="0"/>
          <w:marRight w:val="0"/>
          <w:marTop w:val="0"/>
          <w:marBottom w:val="0"/>
          <w:divBdr>
            <w:top w:val="none" w:sz="0" w:space="0" w:color="auto"/>
            <w:left w:val="none" w:sz="0" w:space="0" w:color="auto"/>
            <w:bottom w:val="none" w:sz="0" w:space="0" w:color="auto"/>
            <w:right w:val="none" w:sz="0" w:space="0" w:color="auto"/>
          </w:divBdr>
        </w:div>
        <w:div w:id="1317035174">
          <w:marLeft w:val="0"/>
          <w:marRight w:val="0"/>
          <w:marTop w:val="0"/>
          <w:marBottom w:val="0"/>
          <w:divBdr>
            <w:top w:val="none" w:sz="0" w:space="0" w:color="auto"/>
            <w:left w:val="none" w:sz="0" w:space="0" w:color="auto"/>
            <w:bottom w:val="none" w:sz="0" w:space="0" w:color="auto"/>
            <w:right w:val="none" w:sz="0" w:space="0" w:color="auto"/>
          </w:divBdr>
        </w:div>
        <w:div w:id="1341277721">
          <w:marLeft w:val="0"/>
          <w:marRight w:val="0"/>
          <w:marTop w:val="0"/>
          <w:marBottom w:val="0"/>
          <w:divBdr>
            <w:top w:val="none" w:sz="0" w:space="0" w:color="auto"/>
            <w:left w:val="none" w:sz="0" w:space="0" w:color="auto"/>
            <w:bottom w:val="none" w:sz="0" w:space="0" w:color="auto"/>
            <w:right w:val="none" w:sz="0" w:space="0" w:color="auto"/>
          </w:divBdr>
        </w:div>
        <w:div w:id="1344210508">
          <w:marLeft w:val="0"/>
          <w:marRight w:val="0"/>
          <w:marTop w:val="0"/>
          <w:marBottom w:val="0"/>
          <w:divBdr>
            <w:top w:val="none" w:sz="0" w:space="0" w:color="auto"/>
            <w:left w:val="none" w:sz="0" w:space="0" w:color="auto"/>
            <w:bottom w:val="none" w:sz="0" w:space="0" w:color="auto"/>
            <w:right w:val="none" w:sz="0" w:space="0" w:color="auto"/>
          </w:divBdr>
        </w:div>
        <w:div w:id="1441947871">
          <w:marLeft w:val="0"/>
          <w:marRight w:val="0"/>
          <w:marTop w:val="0"/>
          <w:marBottom w:val="0"/>
          <w:divBdr>
            <w:top w:val="none" w:sz="0" w:space="0" w:color="auto"/>
            <w:left w:val="none" w:sz="0" w:space="0" w:color="auto"/>
            <w:bottom w:val="none" w:sz="0" w:space="0" w:color="auto"/>
            <w:right w:val="none" w:sz="0" w:space="0" w:color="auto"/>
          </w:divBdr>
        </w:div>
        <w:div w:id="1467314947">
          <w:marLeft w:val="0"/>
          <w:marRight w:val="0"/>
          <w:marTop w:val="0"/>
          <w:marBottom w:val="0"/>
          <w:divBdr>
            <w:top w:val="none" w:sz="0" w:space="0" w:color="auto"/>
            <w:left w:val="none" w:sz="0" w:space="0" w:color="auto"/>
            <w:bottom w:val="none" w:sz="0" w:space="0" w:color="auto"/>
            <w:right w:val="none" w:sz="0" w:space="0" w:color="auto"/>
          </w:divBdr>
        </w:div>
        <w:div w:id="1511602077">
          <w:marLeft w:val="0"/>
          <w:marRight w:val="0"/>
          <w:marTop w:val="0"/>
          <w:marBottom w:val="0"/>
          <w:divBdr>
            <w:top w:val="none" w:sz="0" w:space="0" w:color="auto"/>
            <w:left w:val="none" w:sz="0" w:space="0" w:color="auto"/>
            <w:bottom w:val="none" w:sz="0" w:space="0" w:color="auto"/>
            <w:right w:val="none" w:sz="0" w:space="0" w:color="auto"/>
          </w:divBdr>
        </w:div>
        <w:div w:id="1526403422">
          <w:marLeft w:val="0"/>
          <w:marRight w:val="0"/>
          <w:marTop w:val="0"/>
          <w:marBottom w:val="0"/>
          <w:divBdr>
            <w:top w:val="none" w:sz="0" w:space="0" w:color="auto"/>
            <w:left w:val="none" w:sz="0" w:space="0" w:color="auto"/>
            <w:bottom w:val="none" w:sz="0" w:space="0" w:color="auto"/>
            <w:right w:val="none" w:sz="0" w:space="0" w:color="auto"/>
          </w:divBdr>
        </w:div>
        <w:div w:id="1692490101">
          <w:marLeft w:val="0"/>
          <w:marRight w:val="0"/>
          <w:marTop w:val="0"/>
          <w:marBottom w:val="0"/>
          <w:divBdr>
            <w:top w:val="none" w:sz="0" w:space="0" w:color="auto"/>
            <w:left w:val="none" w:sz="0" w:space="0" w:color="auto"/>
            <w:bottom w:val="none" w:sz="0" w:space="0" w:color="auto"/>
            <w:right w:val="none" w:sz="0" w:space="0" w:color="auto"/>
          </w:divBdr>
        </w:div>
        <w:div w:id="1741975348">
          <w:marLeft w:val="0"/>
          <w:marRight w:val="0"/>
          <w:marTop w:val="0"/>
          <w:marBottom w:val="0"/>
          <w:divBdr>
            <w:top w:val="none" w:sz="0" w:space="0" w:color="auto"/>
            <w:left w:val="none" w:sz="0" w:space="0" w:color="auto"/>
            <w:bottom w:val="none" w:sz="0" w:space="0" w:color="auto"/>
            <w:right w:val="none" w:sz="0" w:space="0" w:color="auto"/>
          </w:divBdr>
        </w:div>
        <w:div w:id="1750343715">
          <w:marLeft w:val="0"/>
          <w:marRight w:val="0"/>
          <w:marTop w:val="0"/>
          <w:marBottom w:val="0"/>
          <w:divBdr>
            <w:top w:val="none" w:sz="0" w:space="0" w:color="auto"/>
            <w:left w:val="none" w:sz="0" w:space="0" w:color="auto"/>
            <w:bottom w:val="none" w:sz="0" w:space="0" w:color="auto"/>
            <w:right w:val="none" w:sz="0" w:space="0" w:color="auto"/>
          </w:divBdr>
        </w:div>
        <w:div w:id="1964578297">
          <w:marLeft w:val="0"/>
          <w:marRight w:val="0"/>
          <w:marTop w:val="0"/>
          <w:marBottom w:val="0"/>
          <w:divBdr>
            <w:top w:val="none" w:sz="0" w:space="0" w:color="auto"/>
            <w:left w:val="none" w:sz="0" w:space="0" w:color="auto"/>
            <w:bottom w:val="none" w:sz="0" w:space="0" w:color="auto"/>
            <w:right w:val="none" w:sz="0" w:space="0" w:color="auto"/>
          </w:divBdr>
        </w:div>
        <w:div w:id="1984457336">
          <w:marLeft w:val="0"/>
          <w:marRight w:val="0"/>
          <w:marTop w:val="0"/>
          <w:marBottom w:val="0"/>
          <w:divBdr>
            <w:top w:val="none" w:sz="0" w:space="0" w:color="auto"/>
            <w:left w:val="none" w:sz="0" w:space="0" w:color="auto"/>
            <w:bottom w:val="none" w:sz="0" w:space="0" w:color="auto"/>
            <w:right w:val="none" w:sz="0" w:space="0" w:color="auto"/>
          </w:divBdr>
        </w:div>
        <w:div w:id="2122798277">
          <w:marLeft w:val="0"/>
          <w:marRight w:val="0"/>
          <w:marTop w:val="0"/>
          <w:marBottom w:val="0"/>
          <w:divBdr>
            <w:top w:val="none" w:sz="0" w:space="0" w:color="auto"/>
            <w:left w:val="none" w:sz="0" w:space="0" w:color="auto"/>
            <w:bottom w:val="none" w:sz="0" w:space="0" w:color="auto"/>
            <w:right w:val="none" w:sz="0" w:space="0" w:color="auto"/>
          </w:divBdr>
        </w:div>
      </w:divsChild>
    </w:div>
    <w:div w:id="202285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4C94-401F-EF4D-8E92-BB5249EE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2590</Words>
  <Characters>14763</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Company>
  <LinksUpToDate>false</LinksUpToDate>
  <CharactersWithSpaces>17319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Microsoft Office User</cp:lastModifiedBy>
  <cp:revision>10</cp:revision>
  <cp:lastPrinted>2018-01-04T07:22:00Z</cp:lastPrinted>
  <dcterms:created xsi:type="dcterms:W3CDTF">2018-01-03T12:28:00Z</dcterms:created>
  <dcterms:modified xsi:type="dcterms:W3CDTF">2018-01-04T12:03:00Z</dcterms:modified>
</cp:coreProperties>
</file>