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37C31" w14:textId="77777777" w:rsidR="005B31D1" w:rsidRPr="0007427A" w:rsidRDefault="005B31D1" w:rsidP="005B31D1">
      <w:pPr>
        <w:spacing w:after="0" w:line="240" w:lineRule="auto"/>
        <w:jc w:val="right"/>
        <w:rPr>
          <w:rFonts w:ascii="Arial" w:hAnsi="Arial" w:cs="Arial"/>
          <w:sz w:val="24"/>
          <w:szCs w:val="24"/>
          <w:lang w:val="mn-MN"/>
        </w:rPr>
      </w:pPr>
      <w:r w:rsidRPr="0007427A">
        <w:rPr>
          <w:rFonts w:ascii="Arial" w:hAnsi="Arial" w:cs="Arial"/>
          <w:sz w:val="24"/>
          <w:szCs w:val="24"/>
          <w:lang w:val="mn-MN"/>
        </w:rPr>
        <w:t>ТӨСӨЛ</w:t>
      </w:r>
    </w:p>
    <w:p w14:paraId="16C04AC1" w14:textId="77777777" w:rsidR="005B31D1" w:rsidRPr="0007427A" w:rsidRDefault="005B31D1" w:rsidP="005B31D1">
      <w:pPr>
        <w:pStyle w:val="NoSpacing"/>
        <w:tabs>
          <w:tab w:val="left" w:pos="0"/>
        </w:tabs>
        <w:spacing w:before="0"/>
        <w:jc w:val="center"/>
        <w:rPr>
          <w:rFonts w:ascii="Arial" w:hAnsi="Arial" w:cs="Arial"/>
          <w:b/>
          <w:sz w:val="24"/>
          <w:szCs w:val="24"/>
          <w:lang w:val="mn-MN"/>
        </w:rPr>
      </w:pPr>
    </w:p>
    <w:p w14:paraId="6A0097C4" w14:textId="77777777" w:rsidR="005B31D1" w:rsidRPr="0007427A" w:rsidRDefault="005B31D1" w:rsidP="005B31D1">
      <w:pPr>
        <w:pStyle w:val="NoSpacing"/>
        <w:tabs>
          <w:tab w:val="left" w:pos="0"/>
        </w:tabs>
        <w:spacing w:before="0"/>
        <w:jc w:val="center"/>
        <w:rPr>
          <w:rFonts w:ascii="Arial" w:hAnsi="Arial" w:cs="Arial"/>
          <w:b/>
          <w:sz w:val="24"/>
          <w:szCs w:val="24"/>
          <w:lang w:val="mn-MN"/>
        </w:rPr>
      </w:pPr>
    </w:p>
    <w:p w14:paraId="33CB293F" w14:textId="77777777" w:rsidR="005B31D1" w:rsidRPr="0007427A" w:rsidRDefault="005B31D1" w:rsidP="005B31D1">
      <w:pPr>
        <w:pStyle w:val="NoSpacing"/>
        <w:tabs>
          <w:tab w:val="left" w:pos="0"/>
        </w:tabs>
        <w:spacing w:before="0"/>
        <w:jc w:val="center"/>
        <w:rPr>
          <w:rFonts w:ascii="Arial" w:hAnsi="Arial" w:cs="Arial"/>
          <w:b/>
          <w:sz w:val="24"/>
          <w:szCs w:val="24"/>
          <w:lang w:val="mn-MN"/>
        </w:rPr>
      </w:pPr>
      <w:r w:rsidRPr="0007427A">
        <w:rPr>
          <w:rFonts w:ascii="Arial" w:hAnsi="Arial" w:cs="Arial"/>
          <w:b/>
          <w:sz w:val="24"/>
          <w:szCs w:val="24"/>
          <w:lang w:val="mn-MN"/>
        </w:rPr>
        <w:t xml:space="preserve">МОНГОЛ УЛСЫН ХУУЛЬ </w:t>
      </w:r>
    </w:p>
    <w:p w14:paraId="13FA3712" w14:textId="77777777" w:rsidR="005B31D1" w:rsidRPr="0007427A" w:rsidRDefault="005B31D1" w:rsidP="005B31D1">
      <w:pPr>
        <w:pStyle w:val="NoSpacing"/>
        <w:tabs>
          <w:tab w:val="left" w:pos="0"/>
        </w:tabs>
        <w:spacing w:before="0"/>
        <w:ind w:firstLine="709"/>
        <w:jc w:val="center"/>
        <w:rPr>
          <w:rFonts w:ascii="Arial" w:hAnsi="Arial" w:cs="Arial"/>
          <w:b/>
          <w:sz w:val="24"/>
          <w:szCs w:val="24"/>
          <w:lang w:val="mn-MN"/>
        </w:rPr>
      </w:pPr>
    </w:p>
    <w:p w14:paraId="011F7793" w14:textId="77777777" w:rsidR="005B31D1" w:rsidRPr="0007427A" w:rsidRDefault="005B31D1" w:rsidP="005B31D1">
      <w:pPr>
        <w:pStyle w:val="NoSpacing"/>
        <w:tabs>
          <w:tab w:val="left" w:pos="0"/>
        </w:tabs>
        <w:spacing w:before="0"/>
        <w:ind w:firstLine="709"/>
        <w:jc w:val="center"/>
        <w:rPr>
          <w:rFonts w:ascii="Arial" w:hAnsi="Arial" w:cs="Arial"/>
          <w:b/>
          <w:sz w:val="24"/>
          <w:szCs w:val="24"/>
          <w:lang w:val="mn-MN"/>
        </w:rPr>
      </w:pPr>
    </w:p>
    <w:p w14:paraId="2F3AE133" w14:textId="77777777" w:rsidR="005B31D1" w:rsidRPr="0007427A" w:rsidRDefault="005B31D1" w:rsidP="005B31D1">
      <w:pPr>
        <w:pStyle w:val="NoSpacing"/>
        <w:tabs>
          <w:tab w:val="left" w:pos="0"/>
        </w:tabs>
        <w:spacing w:before="0"/>
        <w:ind w:firstLine="709"/>
        <w:jc w:val="center"/>
        <w:rPr>
          <w:rFonts w:ascii="Arial" w:hAnsi="Arial" w:cs="Arial"/>
          <w:b/>
          <w:sz w:val="24"/>
          <w:szCs w:val="24"/>
          <w:lang w:val="mn-MN"/>
        </w:rPr>
      </w:pPr>
    </w:p>
    <w:p w14:paraId="00DE2E1C" w14:textId="77777777" w:rsidR="005B31D1" w:rsidRPr="0007427A" w:rsidRDefault="005B31D1" w:rsidP="005B31D1">
      <w:pPr>
        <w:pStyle w:val="NoSpacing"/>
        <w:tabs>
          <w:tab w:val="left" w:pos="0"/>
        </w:tabs>
        <w:spacing w:before="0"/>
        <w:jc w:val="both"/>
        <w:rPr>
          <w:rFonts w:ascii="Arial" w:hAnsi="Arial" w:cs="Arial"/>
          <w:sz w:val="24"/>
          <w:szCs w:val="24"/>
        </w:rPr>
      </w:pPr>
      <w:r w:rsidRPr="0007427A">
        <w:rPr>
          <w:rFonts w:ascii="Arial" w:hAnsi="Arial" w:cs="Arial"/>
          <w:sz w:val="24"/>
          <w:szCs w:val="24"/>
          <w:lang w:val="mn-MN"/>
        </w:rPr>
        <w:t>2018 оны ... дугаар сарын ... –ны өдөр</w:t>
      </w:r>
      <w:r w:rsidRPr="0007427A">
        <w:rPr>
          <w:rFonts w:ascii="Arial" w:hAnsi="Arial" w:cs="Arial"/>
          <w:sz w:val="24"/>
          <w:szCs w:val="24"/>
          <w:lang w:val="mn-MN"/>
        </w:rPr>
        <w:tab/>
      </w:r>
      <w:r w:rsidRPr="0007427A">
        <w:rPr>
          <w:rFonts w:ascii="Arial" w:hAnsi="Arial" w:cs="Arial"/>
          <w:sz w:val="24"/>
          <w:szCs w:val="24"/>
          <w:lang w:val="mn-MN"/>
        </w:rPr>
        <w:tab/>
      </w:r>
      <w:r w:rsidRPr="0007427A">
        <w:rPr>
          <w:rFonts w:ascii="Arial" w:hAnsi="Arial" w:cs="Arial"/>
          <w:sz w:val="24"/>
          <w:szCs w:val="24"/>
          <w:lang w:val="mn-MN"/>
        </w:rPr>
        <w:tab/>
      </w:r>
      <w:r w:rsidRPr="0007427A">
        <w:rPr>
          <w:rFonts w:ascii="Arial" w:hAnsi="Arial" w:cs="Arial"/>
          <w:sz w:val="24"/>
          <w:szCs w:val="24"/>
          <w:lang w:val="mn-MN"/>
        </w:rPr>
        <w:tab/>
        <w:t xml:space="preserve">              Улаанбаатар хот </w:t>
      </w:r>
    </w:p>
    <w:p w14:paraId="669B9936" w14:textId="77777777" w:rsidR="005B31D1" w:rsidRPr="0007427A" w:rsidRDefault="005B31D1" w:rsidP="005B31D1">
      <w:pPr>
        <w:spacing w:after="0" w:line="240" w:lineRule="auto"/>
        <w:rPr>
          <w:rFonts w:ascii="Arial" w:hAnsi="Arial" w:cs="Arial"/>
          <w:sz w:val="24"/>
          <w:szCs w:val="24"/>
          <w:lang w:val="mn-MN"/>
        </w:rPr>
      </w:pPr>
    </w:p>
    <w:p w14:paraId="7A51952D" w14:textId="77777777" w:rsidR="005B31D1" w:rsidRPr="0007427A" w:rsidRDefault="005B31D1" w:rsidP="005B31D1">
      <w:pPr>
        <w:spacing w:after="0" w:line="240" w:lineRule="auto"/>
        <w:rPr>
          <w:rFonts w:ascii="Arial" w:hAnsi="Arial" w:cs="Arial"/>
          <w:sz w:val="24"/>
          <w:szCs w:val="24"/>
          <w:lang w:val="mn-MN"/>
        </w:rPr>
      </w:pPr>
    </w:p>
    <w:p w14:paraId="26D4EA44" w14:textId="77777777" w:rsidR="005B31D1" w:rsidRPr="0007427A" w:rsidRDefault="005B31D1" w:rsidP="005B31D1">
      <w:pPr>
        <w:spacing w:after="0" w:line="240" w:lineRule="auto"/>
        <w:jc w:val="center"/>
        <w:rPr>
          <w:rFonts w:ascii="Arial" w:hAnsi="Arial" w:cs="Arial"/>
          <w:b/>
          <w:sz w:val="24"/>
          <w:szCs w:val="24"/>
        </w:rPr>
      </w:pPr>
    </w:p>
    <w:p w14:paraId="285DA6A3" w14:textId="2A3145B3" w:rsidR="00066EB7" w:rsidRDefault="005B31D1" w:rsidP="005B31D1">
      <w:pPr>
        <w:spacing w:after="0" w:line="240" w:lineRule="auto"/>
        <w:jc w:val="center"/>
        <w:rPr>
          <w:rFonts w:ascii="Arial" w:hAnsi="Arial" w:cs="Arial"/>
          <w:b/>
          <w:bCs/>
          <w:sz w:val="24"/>
          <w:szCs w:val="24"/>
          <w:shd w:val="clear" w:color="auto" w:fill="FFFFFF"/>
        </w:rPr>
      </w:pPr>
      <w:r w:rsidRPr="0007427A">
        <w:rPr>
          <w:rFonts w:ascii="Arial" w:hAnsi="Arial" w:cs="Arial"/>
          <w:b/>
          <w:bCs/>
          <w:sz w:val="24"/>
          <w:szCs w:val="24"/>
          <w:shd w:val="clear" w:color="auto" w:fill="FFFFFF"/>
        </w:rPr>
        <w:t xml:space="preserve">АМЬТАН, УРГАМАЛ, ТЭДГЭЭРИЙН ГАРАЛТАЙ ТҮҮХИЙ ЭД,БҮТЭЭГДЭХҮҮНИЙГ </w:t>
      </w:r>
    </w:p>
    <w:p w14:paraId="512C038D" w14:textId="2BCE737D" w:rsidR="005B31D1" w:rsidRPr="0007427A" w:rsidRDefault="005B31D1" w:rsidP="005B31D1">
      <w:pPr>
        <w:spacing w:after="0" w:line="240" w:lineRule="auto"/>
        <w:jc w:val="center"/>
        <w:rPr>
          <w:rFonts w:ascii="Arial" w:hAnsi="Arial" w:cs="Arial"/>
          <w:b/>
          <w:bCs/>
          <w:sz w:val="24"/>
          <w:szCs w:val="24"/>
          <w:shd w:val="clear" w:color="auto" w:fill="FFFFFF"/>
          <w:lang w:val="mn-MN"/>
        </w:rPr>
      </w:pPr>
      <w:r w:rsidRPr="0007427A">
        <w:rPr>
          <w:rFonts w:ascii="Arial" w:hAnsi="Arial" w:cs="Arial"/>
          <w:b/>
          <w:bCs/>
          <w:sz w:val="24"/>
          <w:szCs w:val="24"/>
          <w:shd w:val="clear" w:color="auto" w:fill="FFFFFF"/>
        </w:rPr>
        <w:t>УЛСЫН ХИЛЭЭР НЭВТРҮҮЛЭХ ҮЕИЙН ХОРИО ЦЭЭРИЙН ХЯНАЛТ, ШАЛГАЛТЫН ТУХАЙ</w:t>
      </w:r>
      <w:r w:rsidRPr="0007427A">
        <w:rPr>
          <w:rFonts w:ascii="Arial" w:hAnsi="Arial" w:cs="Arial"/>
          <w:b/>
          <w:bCs/>
          <w:sz w:val="24"/>
          <w:szCs w:val="24"/>
          <w:shd w:val="clear" w:color="auto" w:fill="FFFFFF"/>
          <w:lang w:val="mn-MN"/>
        </w:rPr>
        <w:t xml:space="preserve"> ХУУЛЬД НЭМЭЛТ,</w:t>
      </w:r>
      <w:r w:rsidRPr="0007427A">
        <w:rPr>
          <w:rFonts w:ascii="Arial" w:hAnsi="Arial" w:cs="Arial"/>
          <w:b/>
          <w:bCs/>
          <w:sz w:val="24"/>
          <w:szCs w:val="24"/>
          <w:shd w:val="clear" w:color="auto" w:fill="FFFFFF"/>
        </w:rPr>
        <w:t xml:space="preserve"> </w:t>
      </w:r>
      <w:r w:rsidRPr="0007427A">
        <w:rPr>
          <w:rFonts w:ascii="Arial" w:hAnsi="Arial" w:cs="Arial"/>
          <w:b/>
          <w:bCs/>
          <w:sz w:val="24"/>
          <w:szCs w:val="24"/>
          <w:shd w:val="clear" w:color="auto" w:fill="FFFFFF"/>
          <w:lang w:val="mn-MN"/>
        </w:rPr>
        <w:t>ӨӨРЧЛӨЛТ ОРУУЛАХ ТУХАЙ</w:t>
      </w:r>
    </w:p>
    <w:p w14:paraId="209111B0" w14:textId="77777777" w:rsidR="005B31D1" w:rsidRPr="0007427A" w:rsidRDefault="005B31D1" w:rsidP="005B31D1">
      <w:pPr>
        <w:spacing w:after="0" w:line="240" w:lineRule="auto"/>
        <w:jc w:val="both"/>
        <w:rPr>
          <w:rFonts w:ascii="Arial" w:hAnsi="Arial" w:cs="Arial"/>
          <w:b/>
          <w:sz w:val="24"/>
          <w:szCs w:val="24"/>
          <w:lang w:val="mn-MN"/>
        </w:rPr>
      </w:pPr>
    </w:p>
    <w:p w14:paraId="78606221" w14:textId="77777777" w:rsidR="005B31D1" w:rsidRPr="0007427A" w:rsidRDefault="005B31D1" w:rsidP="005B31D1">
      <w:pPr>
        <w:spacing w:after="0" w:line="240" w:lineRule="auto"/>
        <w:jc w:val="both"/>
        <w:rPr>
          <w:rFonts w:ascii="Arial" w:hAnsi="Arial" w:cs="Arial"/>
          <w:b/>
          <w:sz w:val="24"/>
          <w:szCs w:val="24"/>
          <w:lang w:val="mn-MN"/>
        </w:rPr>
      </w:pPr>
    </w:p>
    <w:p w14:paraId="24A179FC" w14:textId="565A1D4A" w:rsidR="005B31D1" w:rsidRPr="0007427A" w:rsidRDefault="005B31D1" w:rsidP="005B31D1">
      <w:pPr>
        <w:spacing w:after="0" w:line="240" w:lineRule="auto"/>
        <w:ind w:firstLine="567"/>
        <w:jc w:val="both"/>
        <w:rPr>
          <w:rFonts w:ascii="Arial" w:eastAsia="Times New Roman" w:hAnsi="Arial" w:cs="Arial"/>
          <w:bCs/>
          <w:sz w:val="24"/>
          <w:szCs w:val="24"/>
          <w:lang w:val="mn-MN"/>
        </w:rPr>
      </w:pPr>
      <w:r w:rsidRPr="0007427A">
        <w:rPr>
          <w:rFonts w:ascii="Arial" w:hAnsi="Arial" w:cs="Arial"/>
          <w:sz w:val="24"/>
          <w:szCs w:val="24"/>
          <w:lang w:val="mn-MN"/>
        </w:rPr>
        <w:t>“</w:t>
      </w:r>
      <w:r w:rsidRPr="0007427A">
        <w:rPr>
          <w:rFonts w:ascii="Arial" w:hAnsi="Arial" w:cs="Arial"/>
          <w:b/>
          <w:sz w:val="24"/>
          <w:szCs w:val="24"/>
          <w:lang w:val="mn-MN"/>
        </w:rPr>
        <w:t>1 дүгээр зүйл.</w:t>
      </w:r>
      <w:r w:rsidRPr="0007427A">
        <w:rPr>
          <w:rFonts w:ascii="Arial" w:hAnsi="Arial" w:cs="Arial"/>
          <w:bCs/>
          <w:sz w:val="24"/>
          <w:szCs w:val="24"/>
          <w:shd w:val="clear" w:color="auto" w:fill="FFFFFF"/>
        </w:rPr>
        <w:t>Амьтан, ургамал, тэдгээрийн</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гаралтай</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түүхий</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эд, бүтээгдэхүүнийг</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улсын</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хилээр</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нэвтрүүлэх</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үеийн</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хорио</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цээрийн</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хяналт, шалгалтын</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тухай</w:t>
      </w:r>
      <w:r w:rsidRPr="0007427A">
        <w:rPr>
          <w:rFonts w:ascii="Arial" w:hAnsi="Arial" w:cs="Arial"/>
          <w:bCs/>
          <w:sz w:val="24"/>
          <w:szCs w:val="24"/>
          <w:shd w:val="clear" w:color="auto" w:fill="FFFFFF"/>
          <w:lang w:val="mn-MN"/>
        </w:rPr>
        <w:t xml:space="preserve"> хуулийн </w:t>
      </w:r>
      <w:r w:rsidRPr="0007427A">
        <w:rPr>
          <w:rFonts w:ascii="Arial" w:eastAsia="Times New Roman" w:hAnsi="Arial" w:cs="Arial"/>
          <w:bCs/>
          <w:sz w:val="24"/>
          <w:szCs w:val="24"/>
          <w:lang w:val="mn-MN"/>
        </w:rPr>
        <w:t xml:space="preserve">5.1.3 дахь заалтын “улсын мэргэжлийн” гэсний өмнө “мал, эмнэлгийн асуудал эрхэлсэн төрийн захиргааны төв байгууллагын санал,” гэж, </w:t>
      </w:r>
      <w:r w:rsidRPr="0007427A">
        <w:rPr>
          <w:rFonts w:ascii="Arial" w:eastAsia="Times New Roman" w:hAnsi="Arial" w:cs="Arial"/>
          <w:bCs/>
          <w:sz w:val="24"/>
          <w:szCs w:val="24"/>
        </w:rPr>
        <w:t>7</w:t>
      </w:r>
      <w:r w:rsidRPr="0007427A">
        <w:rPr>
          <w:rFonts w:ascii="Arial" w:eastAsia="Times New Roman" w:hAnsi="Arial" w:cs="Arial"/>
          <w:bCs/>
          <w:sz w:val="24"/>
          <w:szCs w:val="24"/>
          <w:lang w:val="mn-MN"/>
        </w:rPr>
        <w:t>.1.</w:t>
      </w:r>
      <w:r w:rsidRPr="0007427A">
        <w:rPr>
          <w:rFonts w:ascii="Arial" w:eastAsia="Times New Roman" w:hAnsi="Arial" w:cs="Arial"/>
          <w:bCs/>
          <w:sz w:val="24"/>
          <w:szCs w:val="24"/>
        </w:rPr>
        <w:t>8</w:t>
      </w:r>
      <w:r w:rsidRPr="0007427A">
        <w:rPr>
          <w:rFonts w:ascii="Arial" w:eastAsia="Times New Roman" w:hAnsi="Arial" w:cs="Arial"/>
          <w:bCs/>
          <w:sz w:val="24"/>
          <w:szCs w:val="24"/>
          <w:lang w:val="mn-MN"/>
        </w:rPr>
        <w:t xml:space="preserve"> дахь заалтын “Засгийн газарт оруулах” гэсний өмнө “Хүнсний асуудал эрхэлсэн төрийн захиргааны төв байгууллагатай хамтран” гэж, 26.4 дэх хэсгийн “мэргэжлийн хяналтын” гэсний өмнө “Хөдөө аж ахуйн асуудал эрхэлсэн төрийн захиргааны төв байгууллага болон” гэж, “гүйцэтгэнэ” гэсний өмнө “хамтран” гэж тус тус</w:t>
      </w:r>
      <w:r w:rsidRPr="0007427A">
        <w:rPr>
          <w:rFonts w:ascii="Arial" w:hAnsi="Arial" w:cs="Arial"/>
          <w:bCs/>
          <w:sz w:val="24"/>
          <w:szCs w:val="24"/>
          <w:shd w:val="clear" w:color="auto" w:fill="FFFFFF"/>
          <w:lang w:val="mn-MN"/>
        </w:rPr>
        <w:t xml:space="preserve"> нэмсүгэй.</w:t>
      </w:r>
    </w:p>
    <w:p w14:paraId="61D184E6" w14:textId="77777777" w:rsidR="005B31D1" w:rsidRPr="0007427A" w:rsidRDefault="005B31D1" w:rsidP="005B31D1">
      <w:pPr>
        <w:spacing w:after="0" w:line="240" w:lineRule="auto"/>
        <w:ind w:firstLine="567"/>
        <w:jc w:val="both"/>
        <w:rPr>
          <w:rFonts w:ascii="Arial" w:hAnsi="Arial" w:cs="Arial"/>
          <w:bCs/>
          <w:sz w:val="24"/>
          <w:szCs w:val="24"/>
          <w:shd w:val="clear" w:color="auto" w:fill="FFFFFF"/>
          <w:lang w:val="mn-MN"/>
        </w:rPr>
      </w:pPr>
    </w:p>
    <w:p w14:paraId="3DE448EA" w14:textId="7B53DD2A" w:rsidR="005B31D1" w:rsidRPr="0007427A" w:rsidRDefault="005B31D1" w:rsidP="005B31D1">
      <w:pPr>
        <w:spacing w:after="0" w:line="240" w:lineRule="auto"/>
        <w:ind w:firstLine="567"/>
        <w:jc w:val="both"/>
        <w:rPr>
          <w:rFonts w:ascii="Arial" w:hAnsi="Arial" w:cs="Arial"/>
          <w:bCs/>
          <w:sz w:val="24"/>
          <w:szCs w:val="24"/>
          <w:shd w:val="clear" w:color="auto" w:fill="FFFFFF"/>
          <w:lang w:val="mn-MN"/>
        </w:rPr>
      </w:pPr>
      <w:r w:rsidRPr="0007427A">
        <w:rPr>
          <w:rFonts w:ascii="Arial" w:hAnsi="Arial" w:cs="Arial"/>
          <w:b/>
          <w:bCs/>
          <w:sz w:val="24"/>
          <w:szCs w:val="24"/>
          <w:shd w:val="clear" w:color="auto" w:fill="FFFFFF"/>
          <w:lang w:val="mn-MN"/>
        </w:rPr>
        <w:t xml:space="preserve">2 дугаар зүйл. </w:t>
      </w:r>
      <w:r w:rsidRPr="0007427A">
        <w:rPr>
          <w:rFonts w:ascii="Arial" w:hAnsi="Arial" w:cs="Arial"/>
          <w:bCs/>
          <w:sz w:val="24"/>
          <w:szCs w:val="24"/>
          <w:shd w:val="clear" w:color="auto" w:fill="FFFFFF"/>
        </w:rPr>
        <w:t>Амьтан, ургамал, тэдгээрийн</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гаралтай</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түүхий</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эд, бүтээгдэхүүнийг</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улсын</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хилээр</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нэвтрүүлэх</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үеийн</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хорио</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цээрийн</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хяналт, шалгалтын</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тухай</w:t>
      </w:r>
      <w:r w:rsidRPr="0007427A">
        <w:rPr>
          <w:rFonts w:ascii="Arial" w:hAnsi="Arial" w:cs="Arial"/>
          <w:bCs/>
          <w:sz w:val="24"/>
          <w:szCs w:val="24"/>
          <w:shd w:val="clear" w:color="auto" w:fill="FFFFFF"/>
          <w:lang w:val="mn-MN"/>
        </w:rPr>
        <w:t xml:space="preserve"> хуулийн </w:t>
      </w:r>
      <w:r w:rsidRPr="0007427A">
        <w:rPr>
          <w:rFonts w:ascii="Arial" w:eastAsia="Times New Roman" w:hAnsi="Arial" w:cs="Arial"/>
          <w:bCs/>
          <w:sz w:val="24"/>
          <w:szCs w:val="24"/>
          <w:lang w:val="mn-MN"/>
        </w:rPr>
        <w:t>2.1 дэх хэсгийн “</w:t>
      </w:r>
      <w:r w:rsidRPr="0007427A">
        <w:rPr>
          <w:rFonts w:ascii="Arial" w:hAnsi="Arial" w:cs="Arial"/>
          <w:sz w:val="24"/>
          <w:szCs w:val="24"/>
          <w:shd w:val="clear" w:color="auto" w:fill="FFFFFF"/>
        </w:rPr>
        <w:t>Малын</w:t>
      </w:r>
      <w:r w:rsidRPr="0007427A">
        <w:rPr>
          <w:rFonts w:ascii="Arial" w:hAnsi="Arial" w:cs="Arial"/>
          <w:sz w:val="24"/>
          <w:szCs w:val="24"/>
          <w:shd w:val="clear" w:color="auto" w:fill="FFFFFF"/>
          <w:lang w:val="mn-MN"/>
        </w:rPr>
        <w:t xml:space="preserve"> </w:t>
      </w:r>
      <w:r w:rsidRPr="0007427A">
        <w:rPr>
          <w:rFonts w:ascii="Arial" w:hAnsi="Arial" w:cs="Arial"/>
          <w:sz w:val="24"/>
          <w:szCs w:val="24"/>
          <w:shd w:val="clear" w:color="auto" w:fill="FFFFFF"/>
        </w:rPr>
        <w:t>удмын</w:t>
      </w:r>
      <w:r w:rsidRPr="0007427A">
        <w:rPr>
          <w:rFonts w:ascii="Arial" w:hAnsi="Arial" w:cs="Arial"/>
          <w:sz w:val="24"/>
          <w:szCs w:val="24"/>
          <w:shd w:val="clear" w:color="auto" w:fill="FFFFFF"/>
          <w:lang w:val="mn-MN"/>
        </w:rPr>
        <w:t xml:space="preserve"> </w:t>
      </w:r>
      <w:r w:rsidRPr="0007427A">
        <w:rPr>
          <w:rFonts w:ascii="Arial" w:hAnsi="Arial" w:cs="Arial"/>
          <w:sz w:val="24"/>
          <w:szCs w:val="24"/>
          <w:shd w:val="clear" w:color="auto" w:fill="FFFFFF"/>
        </w:rPr>
        <w:t>сан,</w:t>
      </w:r>
      <w:r w:rsidRPr="0007427A">
        <w:rPr>
          <w:rFonts w:ascii="Arial" w:hAnsi="Arial" w:cs="Arial"/>
          <w:sz w:val="24"/>
          <w:szCs w:val="24"/>
          <w:shd w:val="clear" w:color="auto" w:fill="FFFFFF"/>
          <w:lang w:val="mn-MN"/>
        </w:rPr>
        <w:t xml:space="preserve"> эрүүл </w:t>
      </w:r>
      <w:r w:rsidRPr="0007427A">
        <w:rPr>
          <w:rFonts w:ascii="Arial" w:hAnsi="Arial" w:cs="Arial"/>
          <w:sz w:val="24"/>
          <w:szCs w:val="24"/>
          <w:shd w:val="clear" w:color="auto" w:fill="FFFFFF"/>
        </w:rPr>
        <w:t>мэндийг</w:t>
      </w:r>
      <w:r w:rsidRPr="0007427A">
        <w:rPr>
          <w:rFonts w:ascii="Arial" w:hAnsi="Arial" w:cs="Arial"/>
          <w:sz w:val="24"/>
          <w:szCs w:val="24"/>
          <w:shd w:val="clear" w:color="auto" w:fill="FFFFFF"/>
          <w:lang w:val="mn-MN"/>
        </w:rPr>
        <w:t xml:space="preserve"> </w:t>
      </w:r>
      <w:r w:rsidRPr="0007427A">
        <w:rPr>
          <w:rFonts w:ascii="Arial" w:hAnsi="Arial" w:cs="Arial"/>
          <w:sz w:val="24"/>
          <w:szCs w:val="24"/>
          <w:shd w:val="clear" w:color="auto" w:fill="FFFFFF"/>
        </w:rPr>
        <w:t>хамгаалах</w:t>
      </w:r>
      <w:r w:rsidRPr="0007427A">
        <w:rPr>
          <w:rFonts w:ascii="Arial" w:hAnsi="Arial" w:cs="Arial"/>
          <w:sz w:val="24"/>
          <w:szCs w:val="24"/>
          <w:shd w:val="clear" w:color="auto" w:fill="FFFFFF"/>
          <w:lang w:val="mn-MN"/>
        </w:rPr>
        <w:t>”</w:t>
      </w:r>
      <w:r w:rsidR="006C02B5">
        <w:rPr>
          <w:rFonts w:ascii="Arial" w:hAnsi="Arial" w:cs="Arial"/>
          <w:sz w:val="24"/>
          <w:szCs w:val="24"/>
          <w:shd w:val="clear" w:color="auto" w:fill="FFFFFF"/>
          <w:lang w:val="mn-MN"/>
        </w:rPr>
        <w:t xml:space="preserve"> </w:t>
      </w:r>
      <w:bookmarkStart w:id="0" w:name="_GoBack"/>
      <w:bookmarkEnd w:id="0"/>
      <w:r w:rsidRPr="0007427A">
        <w:rPr>
          <w:rFonts w:ascii="Arial" w:hAnsi="Arial" w:cs="Arial"/>
          <w:sz w:val="24"/>
          <w:szCs w:val="24"/>
          <w:shd w:val="clear" w:color="auto" w:fill="FFFFFF"/>
          <w:lang w:val="mn-MN"/>
        </w:rPr>
        <w:t>гэснийг “Малын генетик нөөцийн тухай, Мал, амьтны эрүүл мэндийн тухай</w:t>
      </w:r>
      <w:r w:rsidRPr="0007427A">
        <w:rPr>
          <w:rFonts w:ascii="Arial" w:hAnsi="Arial" w:cs="Arial"/>
          <w:sz w:val="24"/>
          <w:szCs w:val="24"/>
          <w:lang w:val="mn-MN"/>
        </w:rPr>
        <w:t>” гэж, 4.1.1 дэх заалтын “хөврөл үр” гэснийг “хөврөл” гэж, 5.1.5 дахь заалтын “хөврөл үр” гэснийг “хөврөл</w:t>
      </w:r>
      <w:r w:rsidRPr="0007427A">
        <w:rPr>
          <w:rFonts w:ascii="Arial" w:hAnsi="Arial" w:cs="Arial"/>
          <w:sz w:val="24"/>
          <w:szCs w:val="24"/>
        </w:rPr>
        <w:t>,</w:t>
      </w:r>
      <w:r w:rsidRPr="0007427A">
        <w:rPr>
          <w:rFonts w:ascii="Arial" w:hAnsi="Arial" w:cs="Arial"/>
          <w:sz w:val="24"/>
          <w:szCs w:val="24"/>
          <w:lang w:val="mn-MN"/>
        </w:rPr>
        <w:t xml:space="preserve"> малын</w:t>
      </w:r>
      <w:r w:rsidRPr="0007427A">
        <w:rPr>
          <w:rFonts w:ascii="Arial" w:hAnsi="Arial" w:cs="Arial"/>
          <w:sz w:val="24"/>
          <w:szCs w:val="24"/>
        </w:rPr>
        <w:t xml:space="preserve"> </w:t>
      </w:r>
      <w:r w:rsidRPr="0007427A">
        <w:rPr>
          <w:rFonts w:ascii="Arial" w:hAnsi="Arial" w:cs="Arial"/>
          <w:sz w:val="24"/>
          <w:szCs w:val="24"/>
          <w:lang w:val="mn-MN"/>
        </w:rPr>
        <w:t>бусад үржүүлгийн бүтээгдэхүүн”</w:t>
      </w:r>
      <w:r w:rsidRPr="0007427A">
        <w:rPr>
          <w:rFonts w:ascii="Arial" w:hAnsi="Arial" w:cs="Arial"/>
          <w:sz w:val="24"/>
          <w:szCs w:val="24"/>
        </w:rPr>
        <w:t xml:space="preserve"> </w:t>
      </w:r>
      <w:r w:rsidRPr="0007427A">
        <w:rPr>
          <w:rFonts w:ascii="Arial" w:hAnsi="Arial" w:cs="Arial"/>
          <w:sz w:val="24"/>
          <w:szCs w:val="24"/>
          <w:lang w:val="mn-MN"/>
        </w:rPr>
        <w:t xml:space="preserve">гэж, </w:t>
      </w:r>
      <w:r w:rsidRPr="0007427A">
        <w:rPr>
          <w:rFonts w:ascii="Arial" w:hAnsi="Arial" w:cs="Arial"/>
          <w:sz w:val="24"/>
          <w:szCs w:val="24"/>
          <w:shd w:val="clear" w:color="auto" w:fill="FFFFFF"/>
          <w:lang w:val="mn-MN"/>
        </w:rPr>
        <w:t>7.1.8 дахь заалтын “</w:t>
      </w:r>
      <w:r w:rsidRPr="0007427A">
        <w:rPr>
          <w:rFonts w:ascii="Arial" w:hAnsi="Arial" w:cs="Arial"/>
          <w:sz w:val="24"/>
          <w:szCs w:val="24"/>
          <w:shd w:val="clear" w:color="auto" w:fill="FFFFFF"/>
        </w:rPr>
        <w:t>Малын</w:t>
      </w:r>
      <w:r w:rsidRPr="0007427A">
        <w:rPr>
          <w:rFonts w:ascii="Arial" w:hAnsi="Arial" w:cs="Arial"/>
          <w:sz w:val="24"/>
          <w:szCs w:val="24"/>
          <w:shd w:val="clear" w:color="auto" w:fill="FFFFFF"/>
          <w:lang w:val="mn-MN"/>
        </w:rPr>
        <w:t xml:space="preserve"> </w:t>
      </w:r>
      <w:r w:rsidRPr="0007427A">
        <w:rPr>
          <w:rFonts w:ascii="Arial" w:hAnsi="Arial" w:cs="Arial"/>
          <w:sz w:val="24"/>
          <w:szCs w:val="24"/>
          <w:shd w:val="clear" w:color="auto" w:fill="FFFFFF"/>
        </w:rPr>
        <w:t>эрүүл</w:t>
      </w:r>
      <w:r w:rsidRPr="0007427A">
        <w:rPr>
          <w:rFonts w:ascii="Arial" w:hAnsi="Arial" w:cs="Arial"/>
          <w:sz w:val="24"/>
          <w:szCs w:val="24"/>
          <w:shd w:val="clear" w:color="auto" w:fill="FFFFFF"/>
          <w:lang w:val="mn-MN"/>
        </w:rPr>
        <w:t xml:space="preserve"> </w:t>
      </w:r>
      <w:r w:rsidRPr="0007427A">
        <w:rPr>
          <w:rFonts w:ascii="Arial" w:hAnsi="Arial" w:cs="Arial"/>
          <w:sz w:val="24"/>
          <w:szCs w:val="24"/>
          <w:shd w:val="clear" w:color="auto" w:fill="FFFFFF"/>
        </w:rPr>
        <w:t>мэндийн</w:t>
      </w:r>
      <w:r w:rsidRPr="0007427A">
        <w:rPr>
          <w:rFonts w:ascii="Arial" w:hAnsi="Arial" w:cs="Arial"/>
          <w:sz w:val="24"/>
          <w:szCs w:val="24"/>
          <w:shd w:val="clear" w:color="auto" w:fill="FFFFFF"/>
          <w:lang w:val="mn-MN"/>
        </w:rPr>
        <w:t xml:space="preserve"> </w:t>
      </w:r>
      <w:r w:rsidRPr="0007427A">
        <w:rPr>
          <w:rFonts w:ascii="Arial" w:hAnsi="Arial" w:cs="Arial"/>
          <w:sz w:val="24"/>
          <w:szCs w:val="24"/>
          <w:shd w:val="clear" w:color="auto" w:fill="FFFFFF"/>
        </w:rPr>
        <w:t>олон</w:t>
      </w:r>
      <w:r w:rsidRPr="0007427A">
        <w:rPr>
          <w:rFonts w:ascii="Arial" w:hAnsi="Arial" w:cs="Arial"/>
          <w:sz w:val="24"/>
          <w:szCs w:val="24"/>
          <w:shd w:val="clear" w:color="auto" w:fill="FFFFFF"/>
          <w:lang w:val="mn-MN"/>
        </w:rPr>
        <w:t xml:space="preserve"> </w:t>
      </w:r>
      <w:r w:rsidRPr="0007427A">
        <w:rPr>
          <w:rFonts w:ascii="Arial" w:hAnsi="Arial" w:cs="Arial"/>
          <w:sz w:val="24"/>
          <w:szCs w:val="24"/>
          <w:shd w:val="clear" w:color="auto" w:fill="FFFFFF"/>
        </w:rPr>
        <w:t>улсын</w:t>
      </w:r>
      <w:r w:rsidRPr="0007427A">
        <w:rPr>
          <w:rFonts w:ascii="Arial" w:hAnsi="Arial" w:cs="Arial"/>
          <w:sz w:val="24"/>
          <w:szCs w:val="24"/>
          <w:shd w:val="clear" w:color="auto" w:fill="FFFFFF"/>
          <w:lang w:val="mn-MN"/>
        </w:rPr>
        <w:t xml:space="preserve"> </w:t>
      </w:r>
      <w:r w:rsidRPr="0007427A">
        <w:rPr>
          <w:rFonts w:ascii="Arial" w:hAnsi="Arial" w:cs="Arial"/>
          <w:sz w:val="24"/>
          <w:szCs w:val="24"/>
          <w:shd w:val="clear" w:color="auto" w:fill="FFFFFF"/>
        </w:rPr>
        <w:t>байгууллагаас</w:t>
      </w:r>
      <w:r w:rsidRPr="0007427A">
        <w:rPr>
          <w:rFonts w:ascii="Arial" w:hAnsi="Arial" w:cs="Arial"/>
          <w:sz w:val="24"/>
          <w:szCs w:val="24"/>
          <w:shd w:val="clear" w:color="auto" w:fill="FFFFFF"/>
          <w:lang w:val="mn-MN"/>
        </w:rPr>
        <w:t xml:space="preserve"> </w:t>
      </w:r>
      <w:r w:rsidRPr="0007427A">
        <w:rPr>
          <w:rFonts w:ascii="Arial" w:hAnsi="Arial" w:cs="Arial"/>
          <w:sz w:val="24"/>
          <w:szCs w:val="24"/>
          <w:shd w:val="clear" w:color="auto" w:fill="FFFFFF"/>
        </w:rPr>
        <w:t>тогтоосон “А” жагсаалтын</w:t>
      </w:r>
      <w:r w:rsidRPr="0007427A">
        <w:rPr>
          <w:rFonts w:ascii="Arial" w:hAnsi="Arial" w:cs="Arial"/>
          <w:sz w:val="24"/>
          <w:szCs w:val="24"/>
          <w:shd w:val="clear" w:color="auto" w:fill="FFFFFF"/>
          <w:lang w:val="mn-MN"/>
        </w:rPr>
        <w:t xml:space="preserve"> </w:t>
      </w:r>
      <w:r w:rsidRPr="0007427A">
        <w:rPr>
          <w:rFonts w:ascii="Arial" w:hAnsi="Arial" w:cs="Arial"/>
          <w:sz w:val="24"/>
          <w:szCs w:val="24"/>
          <w:shd w:val="clear" w:color="auto" w:fill="FFFFFF"/>
        </w:rPr>
        <w:t>өвчин /цаашид "амьтны</w:t>
      </w:r>
      <w:r w:rsidRPr="0007427A">
        <w:rPr>
          <w:rFonts w:ascii="Arial" w:hAnsi="Arial" w:cs="Arial"/>
          <w:sz w:val="24"/>
          <w:szCs w:val="24"/>
          <w:shd w:val="clear" w:color="auto" w:fill="FFFFFF"/>
          <w:lang w:val="mn-MN"/>
        </w:rPr>
        <w:t xml:space="preserve"> </w:t>
      </w:r>
      <w:r w:rsidRPr="0007427A">
        <w:rPr>
          <w:rFonts w:ascii="Arial" w:hAnsi="Arial" w:cs="Arial"/>
          <w:sz w:val="24"/>
          <w:szCs w:val="24"/>
          <w:shd w:val="clear" w:color="auto" w:fill="FFFFFF"/>
        </w:rPr>
        <w:t>гоц</w:t>
      </w:r>
      <w:r w:rsidRPr="0007427A">
        <w:rPr>
          <w:rFonts w:ascii="Arial" w:hAnsi="Arial" w:cs="Arial"/>
          <w:sz w:val="24"/>
          <w:szCs w:val="24"/>
          <w:shd w:val="clear" w:color="auto" w:fill="FFFFFF"/>
          <w:lang w:val="mn-MN"/>
        </w:rPr>
        <w:t xml:space="preserve"> </w:t>
      </w:r>
      <w:r w:rsidRPr="0007427A">
        <w:rPr>
          <w:rFonts w:ascii="Arial" w:hAnsi="Arial" w:cs="Arial"/>
          <w:sz w:val="24"/>
          <w:szCs w:val="24"/>
          <w:shd w:val="clear" w:color="auto" w:fill="FFFFFF"/>
        </w:rPr>
        <w:t>халдварт</w:t>
      </w:r>
      <w:r w:rsidRPr="0007427A">
        <w:rPr>
          <w:rFonts w:ascii="Arial" w:hAnsi="Arial" w:cs="Arial"/>
          <w:sz w:val="24"/>
          <w:szCs w:val="24"/>
          <w:shd w:val="clear" w:color="auto" w:fill="FFFFFF"/>
          <w:lang w:val="mn-MN"/>
        </w:rPr>
        <w:t xml:space="preserve"> </w:t>
      </w:r>
      <w:r w:rsidRPr="0007427A">
        <w:rPr>
          <w:rFonts w:ascii="Arial" w:hAnsi="Arial" w:cs="Arial"/>
          <w:sz w:val="24"/>
          <w:szCs w:val="24"/>
          <w:shd w:val="clear" w:color="auto" w:fill="FFFFFF"/>
        </w:rPr>
        <w:t>өвчин" гэх/</w:t>
      </w:r>
      <w:r w:rsidRPr="0007427A">
        <w:rPr>
          <w:rFonts w:ascii="Arial" w:hAnsi="Arial" w:cs="Arial"/>
          <w:sz w:val="24"/>
          <w:szCs w:val="24"/>
          <w:shd w:val="clear" w:color="auto" w:fill="FFFFFF"/>
          <w:lang w:val="mn-MN"/>
        </w:rPr>
        <w:t xml:space="preserve">” гэснийг “мал, амьтны гоц халдварт өвчин” гэж </w:t>
      </w:r>
      <w:r w:rsidRPr="0007427A">
        <w:rPr>
          <w:rFonts w:ascii="Arial" w:hAnsi="Arial" w:cs="Arial"/>
          <w:sz w:val="24"/>
          <w:szCs w:val="24"/>
          <w:lang w:val="mn-MN"/>
        </w:rPr>
        <w:t>тус тус өөрчилсүгэй.</w:t>
      </w:r>
    </w:p>
    <w:p w14:paraId="79CE1F48" w14:textId="77777777" w:rsidR="005B31D1" w:rsidRPr="0007427A" w:rsidRDefault="005B31D1" w:rsidP="005B31D1">
      <w:pPr>
        <w:spacing w:after="0" w:line="240" w:lineRule="auto"/>
        <w:ind w:firstLine="567"/>
        <w:jc w:val="both"/>
        <w:rPr>
          <w:rFonts w:ascii="Arial" w:hAnsi="Arial" w:cs="Arial"/>
          <w:bCs/>
          <w:sz w:val="24"/>
          <w:szCs w:val="24"/>
          <w:shd w:val="clear" w:color="auto" w:fill="FFFFFF"/>
          <w:lang w:val="mn-MN"/>
        </w:rPr>
      </w:pPr>
    </w:p>
    <w:p w14:paraId="73930B08" w14:textId="77777777" w:rsidR="005B31D1" w:rsidRPr="0007427A" w:rsidRDefault="005B31D1" w:rsidP="005B31D1">
      <w:pPr>
        <w:spacing w:after="0" w:line="240" w:lineRule="auto"/>
        <w:ind w:firstLine="567"/>
        <w:jc w:val="both"/>
        <w:rPr>
          <w:rFonts w:ascii="Arial" w:hAnsi="Arial" w:cs="Arial"/>
          <w:sz w:val="24"/>
          <w:szCs w:val="24"/>
          <w:lang w:val="mn-MN"/>
        </w:rPr>
      </w:pPr>
      <w:r w:rsidRPr="0007427A">
        <w:rPr>
          <w:rFonts w:ascii="Arial" w:hAnsi="Arial" w:cs="Arial"/>
          <w:b/>
          <w:bCs/>
          <w:sz w:val="24"/>
          <w:szCs w:val="24"/>
          <w:shd w:val="clear" w:color="auto" w:fill="FFFFFF"/>
          <w:lang w:val="mn-MN"/>
        </w:rPr>
        <w:t>3 дугаар зүйл.</w:t>
      </w:r>
      <w:r w:rsidRPr="0007427A">
        <w:rPr>
          <w:rFonts w:ascii="Arial" w:hAnsi="Arial" w:cs="Arial"/>
          <w:bCs/>
          <w:sz w:val="24"/>
          <w:szCs w:val="24"/>
          <w:shd w:val="clear" w:color="auto" w:fill="FFFFFF"/>
          <w:lang w:val="mn-MN"/>
        </w:rPr>
        <w:t xml:space="preserve"> Энэ хуулийг 2018 оны 6 дугаар сарын 1-ний өдрөөс дагаж мөрдөнө.”</w:t>
      </w:r>
    </w:p>
    <w:p w14:paraId="6B1B381A" w14:textId="77777777" w:rsidR="005B31D1" w:rsidRPr="0007427A" w:rsidRDefault="005B31D1" w:rsidP="005B31D1">
      <w:pPr>
        <w:spacing w:after="0" w:line="240" w:lineRule="auto"/>
        <w:ind w:firstLine="720"/>
        <w:jc w:val="both"/>
        <w:rPr>
          <w:rFonts w:ascii="Arial" w:hAnsi="Arial" w:cs="Arial"/>
          <w:sz w:val="24"/>
          <w:szCs w:val="24"/>
          <w:lang w:val="mn-MN"/>
        </w:rPr>
      </w:pPr>
    </w:p>
    <w:p w14:paraId="0E442393" w14:textId="77777777" w:rsidR="005B31D1" w:rsidRPr="0007427A" w:rsidRDefault="005B31D1" w:rsidP="005B31D1">
      <w:pPr>
        <w:spacing w:after="0" w:line="240" w:lineRule="auto"/>
        <w:ind w:firstLine="720"/>
        <w:jc w:val="both"/>
        <w:rPr>
          <w:rFonts w:ascii="Arial" w:hAnsi="Arial" w:cs="Arial"/>
          <w:sz w:val="24"/>
          <w:szCs w:val="24"/>
          <w:lang w:val="mn-MN"/>
        </w:rPr>
      </w:pPr>
    </w:p>
    <w:p w14:paraId="6715880E" w14:textId="77777777" w:rsidR="005B31D1" w:rsidRPr="0007427A" w:rsidRDefault="005B31D1" w:rsidP="005B31D1">
      <w:pPr>
        <w:spacing w:after="0" w:line="240" w:lineRule="auto"/>
        <w:ind w:firstLine="720"/>
        <w:jc w:val="both"/>
        <w:rPr>
          <w:rFonts w:ascii="Arial" w:hAnsi="Arial" w:cs="Arial"/>
          <w:sz w:val="24"/>
          <w:szCs w:val="24"/>
          <w:lang w:val="mn-MN"/>
        </w:rPr>
      </w:pPr>
    </w:p>
    <w:p w14:paraId="40117021" w14:textId="77777777" w:rsidR="005B31D1" w:rsidRPr="0007427A" w:rsidRDefault="005B31D1" w:rsidP="005B31D1">
      <w:pPr>
        <w:spacing w:after="0" w:line="240" w:lineRule="auto"/>
        <w:ind w:firstLine="720"/>
        <w:jc w:val="both"/>
        <w:rPr>
          <w:rFonts w:ascii="Arial" w:hAnsi="Arial" w:cs="Arial"/>
          <w:sz w:val="24"/>
          <w:szCs w:val="24"/>
          <w:lang w:val="mn-MN"/>
        </w:rPr>
      </w:pPr>
    </w:p>
    <w:p w14:paraId="7807832B" w14:textId="77777777" w:rsidR="005B31D1" w:rsidRPr="0007427A" w:rsidRDefault="005B31D1" w:rsidP="005B31D1">
      <w:pPr>
        <w:spacing w:after="0" w:line="240" w:lineRule="auto"/>
        <w:jc w:val="center"/>
        <w:rPr>
          <w:rFonts w:ascii="Arial" w:hAnsi="Arial" w:cs="Arial"/>
          <w:sz w:val="24"/>
          <w:szCs w:val="24"/>
          <w:shd w:val="clear" w:color="auto" w:fill="FFFFFF"/>
          <w:lang w:val="mn-MN"/>
        </w:rPr>
      </w:pPr>
    </w:p>
    <w:p w14:paraId="533FF903" w14:textId="77777777" w:rsidR="005B31D1" w:rsidRPr="0007427A" w:rsidRDefault="005B31D1" w:rsidP="005B31D1">
      <w:pPr>
        <w:spacing w:after="0" w:line="240" w:lineRule="auto"/>
        <w:jc w:val="center"/>
        <w:rPr>
          <w:rFonts w:ascii="Arial" w:hAnsi="Arial" w:cs="Arial"/>
          <w:sz w:val="24"/>
          <w:szCs w:val="24"/>
          <w:lang w:val="mn-MN"/>
        </w:rPr>
      </w:pPr>
      <w:r w:rsidRPr="0007427A">
        <w:rPr>
          <w:rFonts w:ascii="Arial" w:hAnsi="Arial" w:cs="Arial"/>
          <w:sz w:val="24"/>
          <w:szCs w:val="24"/>
          <w:lang w:val="mn-MN"/>
        </w:rPr>
        <w:t>ГАРЫН ҮСЭГ</w:t>
      </w:r>
    </w:p>
    <w:p w14:paraId="5840D39C" w14:textId="77777777" w:rsidR="005B31D1" w:rsidRPr="0007427A" w:rsidRDefault="005B31D1" w:rsidP="005B31D1">
      <w:pPr>
        <w:spacing w:after="0" w:line="240" w:lineRule="auto"/>
        <w:rPr>
          <w:rFonts w:ascii="Arial" w:hAnsi="Arial" w:cs="Arial"/>
          <w:sz w:val="24"/>
          <w:szCs w:val="24"/>
        </w:rPr>
      </w:pPr>
    </w:p>
    <w:p w14:paraId="4A02FA9D" w14:textId="77777777" w:rsidR="005B31D1" w:rsidRPr="0007427A" w:rsidRDefault="005B31D1" w:rsidP="005B31D1">
      <w:pPr>
        <w:spacing w:after="0" w:line="240" w:lineRule="auto"/>
        <w:jc w:val="center"/>
        <w:rPr>
          <w:rFonts w:ascii="Arial" w:hAnsi="Arial" w:cs="Arial"/>
          <w:bCs/>
          <w:sz w:val="24"/>
          <w:szCs w:val="24"/>
          <w:shd w:val="clear" w:color="auto" w:fill="FFFFFF"/>
        </w:rPr>
      </w:pPr>
    </w:p>
    <w:p w14:paraId="6F5524EF" w14:textId="77777777" w:rsidR="005B31D1" w:rsidRPr="0007427A" w:rsidRDefault="005B31D1" w:rsidP="005B31D1">
      <w:pPr>
        <w:spacing w:after="0" w:line="240" w:lineRule="auto"/>
        <w:jc w:val="center"/>
        <w:rPr>
          <w:rFonts w:ascii="Arial" w:hAnsi="Arial" w:cs="Arial"/>
          <w:bCs/>
          <w:sz w:val="24"/>
          <w:szCs w:val="24"/>
          <w:shd w:val="clear" w:color="auto" w:fill="FFFFFF"/>
        </w:rPr>
      </w:pPr>
    </w:p>
    <w:p w14:paraId="3076E51A" w14:textId="77777777" w:rsidR="005B31D1" w:rsidRPr="0007427A" w:rsidRDefault="005B31D1" w:rsidP="005B31D1">
      <w:pPr>
        <w:spacing w:after="0" w:line="240" w:lineRule="auto"/>
        <w:jc w:val="center"/>
        <w:rPr>
          <w:rFonts w:ascii="Arial" w:hAnsi="Arial" w:cs="Arial"/>
          <w:bCs/>
          <w:sz w:val="24"/>
          <w:szCs w:val="24"/>
          <w:shd w:val="clear" w:color="auto" w:fill="FFFFFF"/>
        </w:rPr>
      </w:pPr>
    </w:p>
    <w:p w14:paraId="5C3FEF16" w14:textId="77777777" w:rsidR="005B31D1" w:rsidRPr="0007427A" w:rsidRDefault="005B31D1" w:rsidP="005B31D1">
      <w:pPr>
        <w:spacing w:after="0" w:line="240" w:lineRule="auto"/>
        <w:jc w:val="center"/>
        <w:rPr>
          <w:rFonts w:ascii="Arial" w:hAnsi="Arial" w:cs="Arial"/>
          <w:bCs/>
          <w:sz w:val="24"/>
          <w:szCs w:val="24"/>
          <w:shd w:val="clear" w:color="auto" w:fill="FFFFFF"/>
        </w:rPr>
      </w:pPr>
    </w:p>
    <w:p w14:paraId="063ED482" w14:textId="77777777" w:rsidR="005B31D1" w:rsidRDefault="005B31D1" w:rsidP="005B31D1">
      <w:pPr>
        <w:spacing w:after="0" w:line="240" w:lineRule="auto"/>
        <w:jc w:val="center"/>
        <w:rPr>
          <w:rFonts w:ascii="Arial" w:hAnsi="Arial" w:cs="Arial"/>
          <w:bCs/>
          <w:sz w:val="24"/>
          <w:szCs w:val="24"/>
          <w:shd w:val="clear" w:color="auto" w:fill="FFFFFF"/>
        </w:rPr>
      </w:pPr>
    </w:p>
    <w:p w14:paraId="0CA38E90" w14:textId="77777777" w:rsidR="00706319" w:rsidRDefault="00706319" w:rsidP="005B31D1">
      <w:pPr>
        <w:spacing w:after="0" w:line="240" w:lineRule="auto"/>
        <w:jc w:val="center"/>
        <w:rPr>
          <w:rFonts w:ascii="Arial" w:hAnsi="Arial" w:cs="Arial"/>
          <w:bCs/>
          <w:sz w:val="24"/>
          <w:szCs w:val="24"/>
          <w:shd w:val="clear" w:color="auto" w:fill="FFFFFF"/>
        </w:rPr>
      </w:pPr>
    </w:p>
    <w:p w14:paraId="79A0F0AB" w14:textId="77777777" w:rsidR="00706319" w:rsidRDefault="00706319" w:rsidP="005B31D1">
      <w:pPr>
        <w:spacing w:after="0" w:line="240" w:lineRule="auto"/>
        <w:jc w:val="center"/>
        <w:rPr>
          <w:rFonts w:ascii="Arial" w:hAnsi="Arial" w:cs="Arial"/>
          <w:bCs/>
          <w:sz w:val="24"/>
          <w:szCs w:val="24"/>
          <w:shd w:val="clear" w:color="auto" w:fill="FFFFFF"/>
        </w:rPr>
      </w:pPr>
    </w:p>
    <w:p w14:paraId="2E3DBF77" w14:textId="77777777" w:rsidR="00706319" w:rsidRPr="0007427A" w:rsidRDefault="00706319" w:rsidP="005B31D1">
      <w:pPr>
        <w:spacing w:after="0" w:line="240" w:lineRule="auto"/>
        <w:jc w:val="center"/>
        <w:rPr>
          <w:rFonts w:ascii="Arial" w:hAnsi="Arial" w:cs="Arial"/>
          <w:bCs/>
          <w:sz w:val="24"/>
          <w:szCs w:val="24"/>
          <w:shd w:val="clear" w:color="auto" w:fill="FFFFFF"/>
        </w:rPr>
      </w:pPr>
    </w:p>
    <w:p w14:paraId="336B3267" w14:textId="77777777" w:rsidR="005B31D1" w:rsidRPr="0007427A" w:rsidRDefault="005B31D1" w:rsidP="005B31D1">
      <w:pPr>
        <w:spacing w:after="0" w:line="240" w:lineRule="auto"/>
        <w:jc w:val="right"/>
        <w:rPr>
          <w:rFonts w:ascii="Arial" w:hAnsi="Arial" w:cs="Arial"/>
          <w:sz w:val="24"/>
          <w:szCs w:val="24"/>
          <w:lang w:val="mn-MN"/>
        </w:rPr>
      </w:pPr>
    </w:p>
    <w:p w14:paraId="32797595" w14:textId="77777777" w:rsidR="005B31D1" w:rsidRPr="0007427A" w:rsidRDefault="005B31D1" w:rsidP="005B31D1">
      <w:pPr>
        <w:spacing w:after="0" w:line="240" w:lineRule="auto"/>
        <w:jc w:val="right"/>
        <w:rPr>
          <w:rFonts w:ascii="Arial" w:hAnsi="Arial" w:cs="Arial"/>
          <w:sz w:val="24"/>
          <w:szCs w:val="24"/>
          <w:lang w:val="mn-MN"/>
        </w:rPr>
      </w:pPr>
      <w:r w:rsidRPr="0007427A">
        <w:rPr>
          <w:rFonts w:ascii="Arial" w:hAnsi="Arial" w:cs="Arial"/>
          <w:sz w:val="24"/>
          <w:szCs w:val="24"/>
          <w:lang w:val="mn-MN"/>
        </w:rPr>
        <w:lastRenderedPageBreak/>
        <w:t>ТӨСӨЛ</w:t>
      </w:r>
    </w:p>
    <w:p w14:paraId="78A098A3" w14:textId="77777777" w:rsidR="005B31D1" w:rsidRPr="0007427A" w:rsidRDefault="005B31D1" w:rsidP="005B31D1">
      <w:pPr>
        <w:pStyle w:val="NoSpacing"/>
        <w:tabs>
          <w:tab w:val="left" w:pos="0"/>
        </w:tabs>
        <w:spacing w:before="0"/>
        <w:ind w:firstLine="709"/>
        <w:jc w:val="center"/>
        <w:rPr>
          <w:rFonts w:ascii="Arial" w:hAnsi="Arial" w:cs="Arial"/>
          <w:b/>
          <w:sz w:val="24"/>
          <w:szCs w:val="24"/>
        </w:rPr>
      </w:pPr>
    </w:p>
    <w:p w14:paraId="440C984E" w14:textId="77777777" w:rsidR="005B31D1" w:rsidRPr="0007427A" w:rsidRDefault="005B31D1" w:rsidP="005B31D1">
      <w:pPr>
        <w:pStyle w:val="NoSpacing"/>
        <w:tabs>
          <w:tab w:val="left" w:pos="0"/>
        </w:tabs>
        <w:spacing w:before="0"/>
        <w:ind w:firstLine="709"/>
        <w:jc w:val="center"/>
        <w:rPr>
          <w:rFonts w:ascii="Arial" w:hAnsi="Arial" w:cs="Arial"/>
          <w:b/>
          <w:sz w:val="24"/>
          <w:szCs w:val="24"/>
          <w:lang w:val="mn-MN"/>
        </w:rPr>
      </w:pPr>
    </w:p>
    <w:p w14:paraId="323BC22D" w14:textId="77777777" w:rsidR="005B31D1" w:rsidRPr="0007427A" w:rsidRDefault="005B31D1" w:rsidP="005B31D1">
      <w:pPr>
        <w:pStyle w:val="NoSpacing"/>
        <w:tabs>
          <w:tab w:val="left" w:pos="0"/>
        </w:tabs>
        <w:spacing w:before="0"/>
        <w:ind w:firstLine="709"/>
        <w:jc w:val="center"/>
        <w:rPr>
          <w:rFonts w:ascii="Arial" w:hAnsi="Arial" w:cs="Arial"/>
          <w:b/>
          <w:sz w:val="24"/>
          <w:szCs w:val="24"/>
          <w:lang w:val="mn-MN"/>
        </w:rPr>
      </w:pPr>
    </w:p>
    <w:p w14:paraId="39950A05" w14:textId="77777777" w:rsidR="005B31D1" w:rsidRPr="0007427A" w:rsidRDefault="005B31D1" w:rsidP="005B31D1">
      <w:pPr>
        <w:pStyle w:val="NoSpacing"/>
        <w:tabs>
          <w:tab w:val="left" w:pos="0"/>
        </w:tabs>
        <w:spacing w:before="0"/>
        <w:jc w:val="center"/>
        <w:rPr>
          <w:rFonts w:ascii="Arial" w:hAnsi="Arial" w:cs="Arial"/>
          <w:b/>
          <w:sz w:val="24"/>
          <w:szCs w:val="24"/>
          <w:lang w:val="mn-MN"/>
        </w:rPr>
      </w:pPr>
      <w:r w:rsidRPr="0007427A">
        <w:rPr>
          <w:rFonts w:ascii="Arial" w:hAnsi="Arial" w:cs="Arial"/>
          <w:b/>
          <w:sz w:val="24"/>
          <w:szCs w:val="24"/>
          <w:lang w:val="mn-MN"/>
        </w:rPr>
        <w:t>МОНГОЛ УЛСЫН ХУУЛЬ</w:t>
      </w:r>
    </w:p>
    <w:p w14:paraId="25AE3B35" w14:textId="77777777" w:rsidR="005B31D1" w:rsidRPr="0007427A" w:rsidRDefault="005B31D1" w:rsidP="005B31D1">
      <w:pPr>
        <w:pStyle w:val="NoSpacing"/>
        <w:tabs>
          <w:tab w:val="left" w:pos="0"/>
        </w:tabs>
        <w:spacing w:before="0"/>
        <w:jc w:val="center"/>
        <w:rPr>
          <w:rFonts w:ascii="Arial" w:hAnsi="Arial" w:cs="Arial"/>
          <w:b/>
          <w:sz w:val="24"/>
          <w:szCs w:val="24"/>
          <w:lang w:val="mn-MN"/>
        </w:rPr>
      </w:pPr>
    </w:p>
    <w:p w14:paraId="28222E7B" w14:textId="77777777" w:rsidR="005B31D1" w:rsidRPr="0007427A" w:rsidRDefault="005B31D1" w:rsidP="005B31D1">
      <w:pPr>
        <w:pStyle w:val="NoSpacing"/>
        <w:tabs>
          <w:tab w:val="left" w:pos="0"/>
        </w:tabs>
        <w:spacing w:before="0"/>
        <w:ind w:firstLine="709"/>
        <w:jc w:val="center"/>
        <w:rPr>
          <w:rFonts w:ascii="Arial" w:hAnsi="Arial" w:cs="Arial"/>
          <w:b/>
          <w:sz w:val="24"/>
          <w:szCs w:val="24"/>
          <w:lang w:val="mn-MN"/>
        </w:rPr>
      </w:pPr>
    </w:p>
    <w:p w14:paraId="425DF070" w14:textId="77777777" w:rsidR="005B31D1" w:rsidRPr="0007427A" w:rsidRDefault="005B31D1" w:rsidP="005B31D1">
      <w:pPr>
        <w:pStyle w:val="NoSpacing"/>
        <w:tabs>
          <w:tab w:val="left" w:pos="0"/>
        </w:tabs>
        <w:spacing w:before="0"/>
        <w:ind w:firstLine="709"/>
        <w:jc w:val="center"/>
        <w:rPr>
          <w:rFonts w:ascii="Arial" w:hAnsi="Arial" w:cs="Arial"/>
          <w:b/>
          <w:sz w:val="24"/>
          <w:szCs w:val="24"/>
          <w:lang w:val="mn-MN"/>
        </w:rPr>
      </w:pPr>
    </w:p>
    <w:p w14:paraId="28DDC4AB" w14:textId="77777777" w:rsidR="005B31D1" w:rsidRPr="0007427A" w:rsidRDefault="005B31D1" w:rsidP="005B31D1">
      <w:pPr>
        <w:pStyle w:val="NoSpacing"/>
        <w:tabs>
          <w:tab w:val="left" w:pos="0"/>
        </w:tabs>
        <w:spacing w:before="0"/>
        <w:ind w:firstLine="709"/>
        <w:jc w:val="center"/>
        <w:rPr>
          <w:rFonts w:ascii="Arial" w:hAnsi="Arial" w:cs="Arial"/>
          <w:b/>
          <w:sz w:val="24"/>
          <w:szCs w:val="24"/>
          <w:lang w:val="mn-MN"/>
        </w:rPr>
      </w:pPr>
      <w:r w:rsidRPr="0007427A">
        <w:rPr>
          <w:rFonts w:ascii="Arial" w:hAnsi="Arial" w:cs="Arial"/>
          <w:b/>
          <w:sz w:val="24"/>
          <w:szCs w:val="24"/>
          <w:lang w:val="mn-MN"/>
        </w:rPr>
        <w:t xml:space="preserve"> </w:t>
      </w:r>
    </w:p>
    <w:p w14:paraId="5ECE8EA3" w14:textId="77777777" w:rsidR="005B31D1" w:rsidRPr="0007427A" w:rsidRDefault="005B31D1" w:rsidP="005B31D1">
      <w:pPr>
        <w:pStyle w:val="NoSpacing"/>
        <w:tabs>
          <w:tab w:val="left" w:pos="0"/>
        </w:tabs>
        <w:spacing w:before="0"/>
        <w:jc w:val="both"/>
        <w:rPr>
          <w:rFonts w:ascii="Arial" w:hAnsi="Arial" w:cs="Arial"/>
          <w:sz w:val="24"/>
          <w:szCs w:val="24"/>
          <w:lang w:val="mn-MN"/>
        </w:rPr>
      </w:pPr>
      <w:r w:rsidRPr="0007427A">
        <w:rPr>
          <w:rFonts w:ascii="Arial" w:hAnsi="Arial" w:cs="Arial"/>
          <w:sz w:val="24"/>
          <w:szCs w:val="24"/>
          <w:lang w:val="mn-MN"/>
        </w:rPr>
        <w:t>2018 оны ... дугаар сарын ... –ны өдөр</w:t>
      </w:r>
      <w:r w:rsidRPr="0007427A">
        <w:rPr>
          <w:rFonts w:ascii="Arial" w:hAnsi="Arial" w:cs="Arial"/>
          <w:sz w:val="24"/>
          <w:szCs w:val="24"/>
          <w:lang w:val="mn-MN"/>
        </w:rPr>
        <w:tab/>
      </w:r>
      <w:r w:rsidRPr="0007427A">
        <w:rPr>
          <w:rFonts w:ascii="Arial" w:hAnsi="Arial" w:cs="Arial"/>
          <w:sz w:val="24"/>
          <w:szCs w:val="24"/>
          <w:lang w:val="mn-MN"/>
        </w:rPr>
        <w:tab/>
      </w:r>
      <w:r w:rsidRPr="0007427A">
        <w:rPr>
          <w:rFonts w:ascii="Arial" w:hAnsi="Arial" w:cs="Arial"/>
          <w:sz w:val="24"/>
          <w:szCs w:val="24"/>
          <w:lang w:val="mn-MN"/>
        </w:rPr>
        <w:tab/>
      </w:r>
      <w:r w:rsidRPr="0007427A">
        <w:rPr>
          <w:rFonts w:ascii="Arial" w:hAnsi="Arial" w:cs="Arial"/>
          <w:sz w:val="24"/>
          <w:szCs w:val="24"/>
          <w:lang w:val="mn-MN"/>
        </w:rPr>
        <w:tab/>
        <w:t xml:space="preserve">              Улаанбаатар хот </w:t>
      </w:r>
    </w:p>
    <w:p w14:paraId="3542FE19" w14:textId="77777777" w:rsidR="005B31D1" w:rsidRPr="0007427A" w:rsidRDefault="005B31D1" w:rsidP="005B31D1">
      <w:pPr>
        <w:pStyle w:val="NoSpacing"/>
        <w:tabs>
          <w:tab w:val="left" w:pos="0"/>
        </w:tabs>
        <w:spacing w:before="0"/>
        <w:jc w:val="both"/>
        <w:rPr>
          <w:rFonts w:ascii="Arial" w:hAnsi="Arial" w:cs="Arial"/>
          <w:sz w:val="24"/>
          <w:szCs w:val="24"/>
          <w:lang w:val="mn-MN"/>
        </w:rPr>
      </w:pPr>
    </w:p>
    <w:p w14:paraId="661ADAB9" w14:textId="77777777" w:rsidR="005B31D1" w:rsidRPr="0007427A" w:rsidRDefault="005B31D1" w:rsidP="005B31D1">
      <w:pPr>
        <w:pStyle w:val="NoSpacing"/>
        <w:tabs>
          <w:tab w:val="left" w:pos="0"/>
        </w:tabs>
        <w:spacing w:before="0"/>
        <w:jc w:val="both"/>
        <w:rPr>
          <w:rFonts w:ascii="Arial" w:hAnsi="Arial" w:cs="Arial"/>
          <w:sz w:val="24"/>
          <w:szCs w:val="24"/>
        </w:rPr>
      </w:pPr>
    </w:p>
    <w:p w14:paraId="2F45DCA6" w14:textId="77777777" w:rsidR="005B31D1" w:rsidRPr="0007427A" w:rsidRDefault="005B31D1" w:rsidP="005B31D1">
      <w:pPr>
        <w:spacing w:after="0" w:line="240" w:lineRule="auto"/>
        <w:jc w:val="both"/>
        <w:rPr>
          <w:sz w:val="24"/>
          <w:szCs w:val="24"/>
          <w:lang w:val="mn-MN"/>
        </w:rPr>
      </w:pPr>
    </w:p>
    <w:p w14:paraId="262EA64C" w14:textId="77777777" w:rsidR="005B31D1" w:rsidRPr="0007427A" w:rsidRDefault="005B31D1" w:rsidP="005B31D1">
      <w:pPr>
        <w:spacing w:after="0" w:line="240" w:lineRule="auto"/>
        <w:jc w:val="center"/>
        <w:rPr>
          <w:rFonts w:ascii="Arial" w:hAnsi="Arial" w:cs="Arial"/>
          <w:b/>
          <w:bCs/>
          <w:sz w:val="24"/>
          <w:szCs w:val="24"/>
          <w:shd w:val="clear" w:color="auto" w:fill="FFFFFF"/>
          <w:lang w:val="mn-MN"/>
        </w:rPr>
      </w:pPr>
      <w:r w:rsidRPr="0007427A">
        <w:rPr>
          <w:rFonts w:ascii="Arial" w:hAnsi="Arial" w:cs="Arial"/>
          <w:b/>
          <w:bCs/>
          <w:sz w:val="24"/>
          <w:szCs w:val="24"/>
          <w:shd w:val="clear" w:color="auto" w:fill="FFFFFF"/>
          <w:lang w:val="mn-MN"/>
        </w:rPr>
        <w:t>ХӨДӨӨ АЖ АХУЙН ГАРАЛТАЙ БАРАА, ТҮҮХИЙ ЭДИЙН БИРЖИЙН</w:t>
      </w:r>
      <w:r w:rsidRPr="0007427A">
        <w:rPr>
          <w:rFonts w:ascii="Arial" w:hAnsi="Arial" w:cs="Arial"/>
          <w:b/>
          <w:bCs/>
          <w:sz w:val="24"/>
          <w:szCs w:val="24"/>
          <w:shd w:val="clear" w:color="auto" w:fill="FFFFFF"/>
        </w:rPr>
        <w:t xml:space="preserve"> ТУХАЙ</w:t>
      </w:r>
      <w:r w:rsidRPr="0007427A">
        <w:rPr>
          <w:rFonts w:ascii="Arial" w:hAnsi="Arial" w:cs="Arial"/>
          <w:b/>
          <w:bCs/>
          <w:sz w:val="24"/>
          <w:szCs w:val="24"/>
          <w:shd w:val="clear" w:color="auto" w:fill="FFFFFF"/>
          <w:lang w:val="mn-MN"/>
        </w:rPr>
        <w:t xml:space="preserve"> ХУУЛЬД НЭМЭЛТ, ӨӨРЧЛӨЛТ ОРУУЛАХ ТУХАЙ</w:t>
      </w:r>
    </w:p>
    <w:p w14:paraId="66AE6ADA" w14:textId="77777777" w:rsidR="005B31D1" w:rsidRPr="0007427A" w:rsidRDefault="005B31D1" w:rsidP="005B31D1">
      <w:pPr>
        <w:spacing w:after="0" w:line="240" w:lineRule="auto"/>
        <w:jc w:val="center"/>
        <w:rPr>
          <w:rFonts w:ascii="Arial" w:hAnsi="Arial" w:cs="Arial"/>
          <w:b/>
          <w:bCs/>
          <w:sz w:val="24"/>
          <w:szCs w:val="24"/>
          <w:shd w:val="clear" w:color="auto" w:fill="FFFFFF"/>
          <w:lang w:val="mn-MN"/>
        </w:rPr>
      </w:pPr>
    </w:p>
    <w:p w14:paraId="4C4624B5" w14:textId="77777777" w:rsidR="005B31D1" w:rsidRPr="0007427A" w:rsidRDefault="005B31D1" w:rsidP="005B31D1">
      <w:pPr>
        <w:spacing w:after="0" w:line="240" w:lineRule="auto"/>
        <w:jc w:val="center"/>
        <w:rPr>
          <w:rFonts w:ascii="Arial" w:hAnsi="Arial" w:cs="Arial"/>
          <w:b/>
          <w:bCs/>
          <w:sz w:val="24"/>
          <w:szCs w:val="24"/>
          <w:shd w:val="clear" w:color="auto" w:fill="FFFFFF"/>
        </w:rPr>
      </w:pPr>
    </w:p>
    <w:p w14:paraId="39FB02BB" w14:textId="77777777" w:rsidR="005B31D1" w:rsidRPr="0007427A" w:rsidRDefault="005B31D1" w:rsidP="005B31D1">
      <w:pPr>
        <w:spacing w:after="0" w:line="240" w:lineRule="auto"/>
        <w:jc w:val="both"/>
        <w:rPr>
          <w:rFonts w:ascii="Arial" w:hAnsi="Arial" w:cs="Arial"/>
          <w:sz w:val="24"/>
          <w:szCs w:val="24"/>
          <w:lang w:val="mn-MN"/>
        </w:rPr>
      </w:pPr>
    </w:p>
    <w:p w14:paraId="6DA484A4" w14:textId="77777777" w:rsidR="005B31D1" w:rsidRPr="0007427A" w:rsidRDefault="005B31D1" w:rsidP="005B31D1">
      <w:pPr>
        <w:spacing w:after="0" w:line="240" w:lineRule="auto"/>
        <w:ind w:firstLine="567"/>
        <w:jc w:val="both"/>
        <w:rPr>
          <w:rFonts w:ascii="Arial" w:hAnsi="Arial" w:cs="Arial"/>
          <w:bCs/>
          <w:sz w:val="24"/>
          <w:szCs w:val="24"/>
          <w:shd w:val="clear" w:color="auto" w:fill="FFFFFF"/>
          <w:lang w:val="mn-MN"/>
        </w:rPr>
      </w:pPr>
      <w:r w:rsidRPr="0007427A">
        <w:rPr>
          <w:rFonts w:ascii="Arial" w:hAnsi="Arial" w:cs="Arial"/>
          <w:sz w:val="24"/>
          <w:szCs w:val="24"/>
          <w:lang w:val="mn-MN"/>
        </w:rPr>
        <w:t>“</w:t>
      </w:r>
      <w:r w:rsidRPr="0007427A">
        <w:rPr>
          <w:rFonts w:ascii="Arial" w:hAnsi="Arial" w:cs="Arial"/>
          <w:b/>
          <w:sz w:val="24"/>
          <w:szCs w:val="24"/>
          <w:lang w:val="mn-MN"/>
        </w:rPr>
        <w:t>1 дүгээр зүйл</w:t>
      </w:r>
      <w:r w:rsidRPr="0007427A">
        <w:rPr>
          <w:rFonts w:ascii="Arial" w:hAnsi="Arial" w:cs="Arial"/>
          <w:sz w:val="24"/>
          <w:szCs w:val="24"/>
          <w:lang w:val="mn-MN"/>
        </w:rPr>
        <w:t>.</w:t>
      </w:r>
      <w:r w:rsidRPr="0007427A">
        <w:rPr>
          <w:rFonts w:ascii="Arial" w:hAnsi="Arial" w:cs="Arial"/>
          <w:bCs/>
          <w:sz w:val="24"/>
          <w:szCs w:val="24"/>
          <w:shd w:val="clear" w:color="auto" w:fill="FFFFFF"/>
          <w:lang w:val="mn-MN"/>
        </w:rPr>
        <w:t xml:space="preserve">Хөдөө аж ахуйн гаралтай бараа, түүхий эдийн биржийн </w:t>
      </w:r>
      <w:r w:rsidRPr="0007427A">
        <w:rPr>
          <w:rFonts w:ascii="Arial" w:hAnsi="Arial" w:cs="Arial"/>
          <w:bCs/>
          <w:sz w:val="24"/>
          <w:szCs w:val="24"/>
          <w:shd w:val="clear" w:color="auto" w:fill="FFFFFF"/>
        </w:rPr>
        <w:t>тухай</w:t>
      </w:r>
      <w:r w:rsidRPr="0007427A">
        <w:rPr>
          <w:rFonts w:ascii="Arial" w:hAnsi="Arial" w:cs="Arial"/>
          <w:bCs/>
          <w:sz w:val="24"/>
          <w:szCs w:val="24"/>
          <w:shd w:val="clear" w:color="auto" w:fill="FFFFFF"/>
          <w:lang w:val="mn-MN"/>
        </w:rPr>
        <w:t xml:space="preserve"> хуулийн 3.1.2 дахь заалтын “чанарын” гэсний дараа </w:t>
      </w:r>
      <w:r w:rsidRPr="0007427A">
        <w:rPr>
          <w:rFonts w:ascii="Arial" w:hAnsi="Arial" w:cs="Arial"/>
          <w:sz w:val="24"/>
          <w:szCs w:val="24"/>
          <w:lang w:val="mn-MN"/>
        </w:rPr>
        <w:t>“болон мал эмнэлгийн, лабораторийн магадлан шинжилгээний”</w:t>
      </w:r>
      <w:r w:rsidRPr="0007427A">
        <w:rPr>
          <w:rFonts w:ascii="Arial" w:hAnsi="Arial" w:cs="Arial"/>
          <w:bCs/>
          <w:sz w:val="24"/>
          <w:szCs w:val="24"/>
          <w:shd w:val="clear" w:color="auto" w:fill="FFFFFF"/>
          <w:lang w:val="mn-MN"/>
        </w:rPr>
        <w:t xml:space="preserve"> гэж нэмсүгэй.</w:t>
      </w:r>
    </w:p>
    <w:p w14:paraId="5B817712" w14:textId="77777777" w:rsidR="005B31D1" w:rsidRPr="0007427A" w:rsidRDefault="005B31D1" w:rsidP="005B31D1">
      <w:pPr>
        <w:spacing w:after="0" w:line="240" w:lineRule="auto"/>
        <w:ind w:firstLine="567"/>
        <w:jc w:val="both"/>
        <w:rPr>
          <w:rFonts w:ascii="Arial" w:hAnsi="Arial" w:cs="Arial"/>
          <w:sz w:val="24"/>
          <w:szCs w:val="24"/>
          <w:lang w:val="mn-MN"/>
        </w:rPr>
      </w:pPr>
    </w:p>
    <w:p w14:paraId="10C1D22C" w14:textId="77777777" w:rsidR="005B31D1" w:rsidRPr="0007427A" w:rsidRDefault="005B31D1" w:rsidP="005B31D1">
      <w:pPr>
        <w:spacing w:after="0" w:line="240" w:lineRule="auto"/>
        <w:ind w:firstLine="567"/>
        <w:jc w:val="both"/>
        <w:rPr>
          <w:rFonts w:ascii="Arial" w:hAnsi="Arial" w:cs="Arial"/>
          <w:bCs/>
          <w:sz w:val="24"/>
          <w:szCs w:val="24"/>
          <w:shd w:val="clear" w:color="auto" w:fill="FFFFFF"/>
          <w:lang w:val="mn-MN"/>
        </w:rPr>
      </w:pPr>
      <w:r w:rsidRPr="0007427A">
        <w:rPr>
          <w:rFonts w:ascii="Arial" w:hAnsi="Arial" w:cs="Arial"/>
          <w:b/>
          <w:bCs/>
          <w:sz w:val="24"/>
          <w:szCs w:val="24"/>
          <w:shd w:val="clear" w:color="auto" w:fill="FFFFFF"/>
          <w:lang w:val="mn-MN"/>
        </w:rPr>
        <w:t>2 дугаар зүйл.</w:t>
      </w:r>
      <w:r w:rsidRPr="0007427A">
        <w:rPr>
          <w:rFonts w:ascii="Arial" w:hAnsi="Arial" w:cs="Arial"/>
          <w:bCs/>
          <w:sz w:val="24"/>
          <w:szCs w:val="24"/>
          <w:shd w:val="clear" w:color="auto" w:fill="FFFFFF"/>
          <w:lang w:val="mn-MN"/>
        </w:rPr>
        <w:t xml:space="preserve">Хөдөө аж ахуйн гаралтай бараа, түүхий эдийн биржийн </w:t>
      </w:r>
      <w:r w:rsidRPr="0007427A">
        <w:rPr>
          <w:rFonts w:ascii="Arial" w:hAnsi="Arial" w:cs="Arial"/>
          <w:bCs/>
          <w:sz w:val="24"/>
          <w:szCs w:val="24"/>
          <w:shd w:val="clear" w:color="auto" w:fill="FFFFFF"/>
        </w:rPr>
        <w:t>тухай</w:t>
      </w:r>
      <w:r w:rsidRPr="0007427A">
        <w:rPr>
          <w:rFonts w:ascii="Arial" w:hAnsi="Arial" w:cs="Arial"/>
          <w:bCs/>
          <w:sz w:val="24"/>
          <w:szCs w:val="24"/>
          <w:shd w:val="clear" w:color="auto" w:fill="FFFFFF"/>
          <w:lang w:val="mn-MN"/>
        </w:rPr>
        <w:t xml:space="preserve"> хуулийн 11.1.2 дахь заалтын “</w:t>
      </w:r>
      <w:r w:rsidRPr="0007427A">
        <w:rPr>
          <w:rFonts w:ascii="Arial" w:hAnsi="Arial" w:cs="Arial"/>
          <w:sz w:val="24"/>
          <w:szCs w:val="24"/>
          <w:shd w:val="clear" w:color="auto" w:fill="FFFFFF"/>
        </w:rPr>
        <w:t>сумын</w:t>
      </w:r>
      <w:r w:rsidRPr="0007427A">
        <w:rPr>
          <w:rFonts w:ascii="Arial" w:hAnsi="Arial" w:cs="Arial"/>
          <w:sz w:val="24"/>
          <w:szCs w:val="24"/>
          <w:shd w:val="clear" w:color="auto" w:fill="FFFFFF"/>
          <w:lang w:val="mn-MN"/>
        </w:rPr>
        <w:t xml:space="preserve"> мал</w:t>
      </w:r>
      <w:r w:rsidRPr="0007427A">
        <w:rPr>
          <w:rFonts w:ascii="Arial" w:hAnsi="Arial" w:cs="Arial"/>
          <w:sz w:val="24"/>
          <w:szCs w:val="24"/>
          <w:shd w:val="clear" w:color="auto" w:fill="FFFFFF"/>
        </w:rPr>
        <w:t> эмнэлэг, үржлийн тасагт бүртгүүлж, мэргэжлийн хяналтын</w:t>
      </w:r>
      <w:r w:rsidRPr="0007427A">
        <w:rPr>
          <w:rFonts w:ascii="Arial" w:hAnsi="Arial" w:cs="Arial"/>
          <w:sz w:val="24"/>
          <w:szCs w:val="24"/>
          <w:shd w:val="clear" w:color="auto" w:fill="FFFFFF"/>
          <w:lang w:val="mn-MN"/>
        </w:rPr>
        <w:t xml:space="preserve">” гэснийг “сум, дүүргийн Хөдөө аж ахуйн тасгийн мэдээллийн санд бүртгүүлж, </w:t>
      </w:r>
      <w:r w:rsidRPr="0007427A">
        <w:rPr>
          <w:rFonts w:ascii="Arial" w:hAnsi="Arial" w:cs="Arial"/>
          <w:sz w:val="24"/>
          <w:szCs w:val="24"/>
          <w:lang w:val="mn-MN"/>
        </w:rPr>
        <w:t>мал эмнэлгийн болон лабораторийн магадлан шинжилгээний гэрчилгээ авч</w:t>
      </w:r>
      <w:r w:rsidRPr="0007427A">
        <w:rPr>
          <w:rFonts w:ascii="Arial" w:hAnsi="Arial" w:cs="Arial"/>
          <w:sz w:val="24"/>
          <w:szCs w:val="24"/>
          <w:shd w:val="clear" w:color="auto" w:fill="FFFFFF"/>
        </w:rPr>
        <w:t>,</w:t>
      </w:r>
      <w:r w:rsidRPr="0007427A">
        <w:rPr>
          <w:rFonts w:ascii="Arial" w:hAnsi="Arial" w:cs="Arial"/>
          <w:sz w:val="24"/>
          <w:szCs w:val="24"/>
          <w:shd w:val="clear" w:color="auto" w:fill="FFFFFF"/>
          <w:lang w:val="mn-MN"/>
        </w:rPr>
        <w:t>”</w:t>
      </w:r>
      <w:r w:rsidRPr="0007427A">
        <w:rPr>
          <w:rFonts w:ascii="Arial" w:hAnsi="Arial" w:cs="Arial"/>
          <w:sz w:val="24"/>
          <w:szCs w:val="24"/>
          <w:shd w:val="clear" w:color="auto" w:fill="FFFFFF"/>
        </w:rPr>
        <w:t xml:space="preserve"> </w:t>
      </w:r>
      <w:r w:rsidRPr="0007427A">
        <w:rPr>
          <w:rFonts w:ascii="Arial" w:hAnsi="Arial" w:cs="Arial"/>
          <w:bCs/>
          <w:sz w:val="24"/>
          <w:szCs w:val="24"/>
          <w:shd w:val="clear" w:color="auto" w:fill="FFFFFF"/>
          <w:lang w:val="mn-MN"/>
        </w:rPr>
        <w:t xml:space="preserve"> гэж өөрчилсүгэй. </w:t>
      </w:r>
    </w:p>
    <w:p w14:paraId="76A89349" w14:textId="77777777" w:rsidR="005B31D1" w:rsidRPr="0007427A" w:rsidRDefault="005B31D1" w:rsidP="005B31D1">
      <w:pPr>
        <w:spacing w:after="0" w:line="240" w:lineRule="auto"/>
        <w:ind w:firstLine="567"/>
        <w:jc w:val="both"/>
        <w:rPr>
          <w:rFonts w:ascii="Arial" w:hAnsi="Arial" w:cs="Arial"/>
          <w:bCs/>
          <w:sz w:val="24"/>
          <w:szCs w:val="24"/>
          <w:shd w:val="clear" w:color="auto" w:fill="FFFFFF"/>
          <w:lang w:val="mn-MN"/>
        </w:rPr>
      </w:pPr>
    </w:p>
    <w:p w14:paraId="3C27454A" w14:textId="77777777" w:rsidR="005B31D1" w:rsidRPr="0007427A" w:rsidRDefault="005B31D1" w:rsidP="005B31D1">
      <w:pPr>
        <w:spacing w:after="0" w:line="240" w:lineRule="auto"/>
        <w:ind w:firstLine="567"/>
        <w:jc w:val="both"/>
        <w:rPr>
          <w:rFonts w:ascii="Arial" w:hAnsi="Arial" w:cs="Arial"/>
          <w:sz w:val="24"/>
          <w:szCs w:val="24"/>
          <w:lang w:val="mn-MN"/>
        </w:rPr>
      </w:pPr>
      <w:r w:rsidRPr="0007427A">
        <w:rPr>
          <w:rFonts w:ascii="Arial" w:hAnsi="Arial" w:cs="Arial"/>
          <w:b/>
          <w:bCs/>
          <w:sz w:val="24"/>
          <w:szCs w:val="24"/>
          <w:shd w:val="clear" w:color="auto" w:fill="FFFFFF"/>
        </w:rPr>
        <w:t>3</w:t>
      </w:r>
      <w:r w:rsidRPr="0007427A">
        <w:rPr>
          <w:rFonts w:ascii="Arial" w:hAnsi="Arial" w:cs="Arial"/>
          <w:b/>
          <w:bCs/>
          <w:sz w:val="24"/>
          <w:szCs w:val="24"/>
          <w:shd w:val="clear" w:color="auto" w:fill="FFFFFF"/>
          <w:lang w:val="mn-MN"/>
        </w:rPr>
        <w:t xml:space="preserve"> дугаар зүйл. </w:t>
      </w:r>
      <w:r w:rsidRPr="0007427A">
        <w:rPr>
          <w:rFonts w:ascii="Arial" w:hAnsi="Arial" w:cs="Arial"/>
          <w:bCs/>
          <w:sz w:val="24"/>
          <w:szCs w:val="24"/>
          <w:shd w:val="clear" w:color="auto" w:fill="FFFFFF"/>
          <w:lang w:val="mn-MN"/>
        </w:rPr>
        <w:t>Энэ хуулийг 2018 оны 6 дугаар сарын 1-ний өдрөөс дагаж мөрдөнө.”</w:t>
      </w:r>
    </w:p>
    <w:p w14:paraId="499A05C5" w14:textId="77777777" w:rsidR="005B31D1" w:rsidRPr="0007427A" w:rsidRDefault="005B31D1" w:rsidP="005B31D1">
      <w:pPr>
        <w:spacing w:after="0" w:line="240" w:lineRule="auto"/>
        <w:jc w:val="both"/>
        <w:rPr>
          <w:rFonts w:ascii="Arial" w:hAnsi="Arial" w:cs="Arial"/>
          <w:sz w:val="24"/>
          <w:szCs w:val="24"/>
          <w:lang w:val="mn-MN"/>
        </w:rPr>
      </w:pPr>
    </w:p>
    <w:p w14:paraId="34DC20E5" w14:textId="77777777" w:rsidR="005B31D1" w:rsidRPr="0007427A" w:rsidRDefault="005B31D1" w:rsidP="005B31D1">
      <w:pPr>
        <w:spacing w:after="0" w:line="240" w:lineRule="auto"/>
        <w:jc w:val="both"/>
        <w:rPr>
          <w:rFonts w:ascii="Arial" w:hAnsi="Arial" w:cs="Arial"/>
          <w:sz w:val="24"/>
          <w:szCs w:val="24"/>
          <w:lang w:val="mn-MN"/>
        </w:rPr>
      </w:pPr>
    </w:p>
    <w:p w14:paraId="7BE6D238" w14:textId="77777777" w:rsidR="005B31D1" w:rsidRPr="0007427A" w:rsidRDefault="005B31D1" w:rsidP="005B31D1">
      <w:pPr>
        <w:spacing w:after="0" w:line="240" w:lineRule="auto"/>
        <w:jc w:val="both"/>
        <w:rPr>
          <w:rFonts w:ascii="Arial" w:hAnsi="Arial" w:cs="Arial"/>
          <w:sz w:val="24"/>
          <w:szCs w:val="24"/>
          <w:lang w:val="mn-MN"/>
        </w:rPr>
      </w:pPr>
    </w:p>
    <w:p w14:paraId="048945F8" w14:textId="77777777" w:rsidR="005B31D1" w:rsidRPr="0007427A" w:rsidRDefault="005B31D1" w:rsidP="005B31D1">
      <w:pPr>
        <w:spacing w:after="0" w:line="240" w:lineRule="auto"/>
        <w:jc w:val="both"/>
        <w:rPr>
          <w:rFonts w:ascii="Arial" w:hAnsi="Arial" w:cs="Arial"/>
          <w:sz w:val="24"/>
          <w:szCs w:val="24"/>
          <w:lang w:val="mn-MN"/>
        </w:rPr>
      </w:pPr>
    </w:p>
    <w:p w14:paraId="214DDF96" w14:textId="77777777" w:rsidR="005B31D1" w:rsidRPr="0007427A" w:rsidRDefault="005B31D1" w:rsidP="005B31D1">
      <w:pPr>
        <w:spacing w:after="0" w:line="240" w:lineRule="auto"/>
        <w:jc w:val="both"/>
        <w:rPr>
          <w:rFonts w:ascii="Arial" w:hAnsi="Arial" w:cs="Arial"/>
          <w:sz w:val="24"/>
          <w:szCs w:val="24"/>
          <w:lang w:val="mn-MN"/>
        </w:rPr>
      </w:pPr>
    </w:p>
    <w:p w14:paraId="43874294" w14:textId="77777777" w:rsidR="005B31D1" w:rsidRPr="0007427A" w:rsidRDefault="005B31D1" w:rsidP="005B31D1">
      <w:pPr>
        <w:spacing w:after="0" w:line="240" w:lineRule="auto"/>
        <w:jc w:val="center"/>
        <w:rPr>
          <w:rFonts w:ascii="Arial" w:hAnsi="Arial" w:cs="Arial"/>
          <w:sz w:val="24"/>
          <w:szCs w:val="24"/>
        </w:rPr>
      </w:pPr>
      <w:r w:rsidRPr="0007427A">
        <w:rPr>
          <w:rFonts w:ascii="Arial" w:hAnsi="Arial" w:cs="Arial"/>
          <w:sz w:val="24"/>
          <w:szCs w:val="24"/>
          <w:lang w:val="mn-MN"/>
        </w:rPr>
        <w:t>ГАРЫН ҮСЭГ</w:t>
      </w:r>
    </w:p>
    <w:p w14:paraId="3711ED60" w14:textId="77777777" w:rsidR="005B31D1" w:rsidRPr="0007427A" w:rsidRDefault="005B31D1" w:rsidP="005B31D1">
      <w:pPr>
        <w:spacing w:after="0" w:line="240" w:lineRule="auto"/>
        <w:jc w:val="center"/>
        <w:rPr>
          <w:rFonts w:ascii="Arial" w:hAnsi="Arial" w:cs="Arial"/>
          <w:sz w:val="24"/>
          <w:szCs w:val="24"/>
        </w:rPr>
      </w:pPr>
    </w:p>
    <w:p w14:paraId="45CC4BE6" w14:textId="77777777" w:rsidR="005B31D1" w:rsidRPr="0007427A" w:rsidRDefault="005B31D1" w:rsidP="005B31D1">
      <w:pPr>
        <w:spacing w:after="0" w:line="240" w:lineRule="auto"/>
        <w:jc w:val="center"/>
        <w:rPr>
          <w:rFonts w:ascii="Arial" w:hAnsi="Arial" w:cs="Arial"/>
          <w:sz w:val="24"/>
          <w:szCs w:val="24"/>
        </w:rPr>
      </w:pPr>
    </w:p>
    <w:p w14:paraId="49889018" w14:textId="77777777" w:rsidR="005B31D1" w:rsidRPr="0007427A" w:rsidRDefault="005B31D1" w:rsidP="005B31D1">
      <w:pPr>
        <w:spacing w:after="0" w:line="240" w:lineRule="auto"/>
        <w:rPr>
          <w:rFonts w:ascii="Arial" w:hAnsi="Arial" w:cs="Arial"/>
          <w:sz w:val="24"/>
          <w:szCs w:val="24"/>
        </w:rPr>
      </w:pPr>
    </w:p>
    <w:p w14:paraId="170CC4E2" w14:textId="77777777" w:rsidR="005B31D1" w:rsidRPr="0007427A" w:rsidRDefault="005B31D1" w:rsidP="005B31D1">
      <w:pPr>
        <w:spacing w:after="0" w:line="240" w:lineRule="auto"/>
        <w:rPr>
          <w:rFonts w:ascii="Arial" w:hAnsi="Arial" w:cs="Arial"/>
          <w:sz w:val="24"/>
          <w:szCs w:val="24"/>
        </w:rPr>
      </w:pPr>
    </w:p>
    <w:p w14:paraId="5FE9D59C"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28B4B4C3"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378776AE"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62E0C2E2"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63A1317D"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39F47D00"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736C34C0"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19309C18"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30ED9CDE" w14:textId="77777777" w:rsidR="005B31D1" w:rsidRPr="0007427A" w:rsidRDefault="005B31D1" w:rsidP="005B31D1">
      <w:pPr>
        <w:tabs>
          <w:tab w:val="left" w:pos="5339"/>
        </w:tabs>
        <w:spacing w:after="0" w:line="240" w:lineRule="auto"/>
        <w:contextualSpacing/>
        <w:jc w:val="both"/>
        <w:rPr>
          <w:rFonts w:ascii="Arial" w:hAnsi="Arial" w:cs="Arial"/>
          <w:sz w:val="24"/>
          <w:szCs w:val="24"/>
        </w:rPr>
      </w:pPr>
    </w:p>
    <w:p w14:paraId="26A7BAD4" w14:textId="77777777" w:rsidR="005B31D1" w:rsidRPr="0007427A" w:rsidRDefault="005B31D1" w:rsidP="005B31D1">
      <w:pPr>
        <w:tabs>
          <w:tab w:val="left" w:pos="5339"/>
        </w:tabs>
        <w:spacing w:after="0" w:line="240" w:lineRule="auto"/>
        <w:contextualSpacing/>
        <w:jc w:val="both"/>
        <w:rPr>
          <w:rFonts w:ascii="Arial" w:hAnsi="Arial" w:cs="Arial"/>
          <w:sz w:val="24"/>
          <w:szCs w:val="24"/>
        </w:rPr>
      </w:pPr>
    </w:p>
    <w:p w14:paraId="4B3C38F0" w14:textId="77777777" w:rsidR="005B31D1" w:rsidRPr="0007427A" w:rsidRDefault="005B31D1" w:rsidP="005B31D1">
      <w:pPr>
        <w:spacing w:after="0" w:line="240" w:lineRule="auto"/>
        <w:jc w:val="right"/>
        <w:rPr>
          <w:rFonts w:ascii="Arial" w:hAnsi="Arial" w:cs="Arial"/>
          <w:sz w:val="24"/>
          <w:szCs w:val="24"/>
          <w:lang w:val="mn-MN"/>
        </w:rPr>
      </w:pPr>
    </w:p>
    <w:p w14:paraId="60613B62" w14:textId="77777777" w:rsidR="005B31D1" w:rsidRPr="0007427A" w:rsidRDefault="005B31D1" w:rsidP="005B31D1">
      <w:pPr>
        <w:spacing w:after="0" w:line="240" w:lineRule="auto"/>
        <w:jc w:val="right"/>
        <w:rPr>
          <w:rFonts w:ascii="Arial" w:hAnsi="Arial" w:cs="Arial"/>
          <w:sz w:val="24"/>
          <w:szCs w:val="24"/>
          <w:lang w:val="mn-MN"/>
        </w:rPr>
      </w:pPr>
    </w:p>
    <w:p w14:paraId="0D300389" w14:textId="77777777" w:rsidR="005B31D1" w:rsidRPr="0007427A" w:rsidRDefault="005B31D1" w:rsidP="005B31D1">
      <w:pPr>
        <w:spacing w:after="0" w:line="240" w:lineRule="auto"/>
        <w:jc w:val="right"/>
        <w:rPr>
          <w:rFonts w:ascii="Arial" w:hAnsi="Arial" w:cs="Arial"/>
          <w:sz w:val="24"/>
          <w:szCs w:val="24"/>
          <w:lang w:val="mn-MN"/>
        </w:rPr>
      </w:pPr>
      <w:r w:rsidRPr="0007427A">
        <w:rPr>
          <w:rFonts w:ascii="Arial" w:hAnsi="Arial" w:cs="Arial"/>
          <w:sz w:val="24"/>
          <w:szCs w:val="24"/>
          <w:lang w:val="mn-MN"/>
        </w:rPr>
        <w:t>ТӨСӨЛ</w:t>
      </w:r>
    </w:p>
    <w:p w14:paraId="06044596" w14:textId="77777777" w:rsidR="005B31D1" w:rsidRPr="0007427A" w:rsidRDefault="005B31D1" w:rsidP="005B31D1">
      <w:pPr>
        <w:pStyle w:val="NoSpacing"/>
        <w:tabs>
          <w:tab w:val="left" w:pos="0"/>
        </w:tabs>
        <w:spacing w:before="0"/>
        <w:ind w:firstLine="709"/>
        <w:jc w:val="center"/>
        <w:rPr>
          <w:rFonts w:ascii="Arial" w:hAnsi="Arial" w:cs="Arial"/>
          <w:b/>
          <w:sz w:val="24"/>
          <w:szCs w:val="24"/>
        </w:rPr>
      </w:pPr>
    </w:p>
    <w:p w14:paraId="6CEE426A" w14:textId="77777777" w:rsidR="005B31D1" w:rsidRPr="0007427A" w:rsidRDefault="005B31D1" w:rsidP="005B31D1">
      <w:pPr>
        <w:pStyle w:val="NoSpacing"/>
        <w:tabs>
          <w:tab w:val="left" w:pos="0"/>
        </w:tabs>
        <w:spacing w:before="0"/>
        <w:ind w:firstLine="709"/>
        <w:jc w:val="center"/>
        <w:rPr>
          <w:rFonts w:ascii="Arial" w:hAnsi="Arial" w:cs="Arial"/>
          <w:b/>
          <w:sz w:val="24"/>
          <w:szCs w:val="24"/>
          <w:lang w:val="mn-MN"/>
        </w:rPr>
      </w:pPr>
    </w:p>
    <w:p w14:paraId="0B76BBD2" w14:textId="77777777" w:rsidR="005B31D1" w:rsidRPr="0007427A" w:rsidRDefault="005B31D1" w:rsidP="005B31D1">
      <w:pPr>
        <w:pStyle w:val="NoSpacing"/>
        <w:tabs>
          <w:tab w:val="left" w:pos="0"/>
        </w:tabs>
        <w:spacing w:before="0"/>
        <w:ind w:firstLine="709"/>
        <w:jc w:val="center"/>
        <w:rPr>
          <w:rFonts w:ascii="Arial" w:hAnsi="Arial" w:cs="Arial"/>
          <w:b/>
          <w:sz w:val="24"/>
          <w:szCs w:val="24"/>
          <w:lang w:val="mn-MN"/>
        </w:rPr>
      </w:pPr>
    </w:p>
    <w:p w14:paraId="65101C90" w14:textId="77777777" w:rsidR="005B31D1" w:rsidRPr="0007427A" w:rsidRDefault="005B31D1" w:rsidP="005B31D1">
      <w:pPr>
        <w:pStyle w:val="NoSpacing"/>
        <w:tabs>
          <w:tab w:val="left" w:pos="0"/>
        </w:tabs>
        <w:spacing w:before="0"/>
        <w:jc w:val="center"/>
        <w:rPr>
          <w:rFonts w:ascii="Arial" w:hAnsi="Arial" w:cs="Arial"/>
          <w:b/>
          <w:sz w:val="24"/>
          <w:szCs w:val="24"/>
          <w:lang w:val="mn-MN"/>
        </w:rPr>
      </w:pPr>
      <w:r w:rsidRPr="0007427A">
        <w:rPr>
          <w:rFonts w:ascii="Arial" w:hAnsi="Arial" w:cs="Arial"/>
          <w:b/>
          <w:sz w:val="24"/>
          <w:szCs w:val="24"/>
          <w:lang w:val="mn-MN"/>
        </w:rPr>
        <w:t xml:space="preserve">МОНГОЛ УЛСЫН ХУУЛЬ </w:t>
      </w:r>
    </w:p>
    <w:p w14:paraId="36249FC6" w14:textId="77777777" w:rsidR="005B31D1" w:rsidRPr="0007427A" w:rsidRDefault="005B31D1" w:rsidP="005B31D1">
      <w:pPr>
        <w:pStyle w:val="NoSpacing"/>
        <w:tabs>
          <w:tab w:val="left" w:pos="0"/>
        </w:tabs>
        <w:spacing w:before="0"/>
        <w:ind w:firstLine="709"/>
        <w:jc w:val="center"/>
        <w:rPr>
          <w:rFonts w:ascii="Arial" w:hAnsi="Arial" w:cs="Arial"/>
          <w:b/>
          <w:sz w:val="24"/>
          <w:szCs w:val="24"/>
          <w:lang w:val="mn-MN"/>
        </w:rPr>
      </w:pPr>
    </w:p>
    <w:p w14:paraId="36123224" w14:textId="77777777" w:rsidR="005B31D1" w:rsidRPr="0007427A" w:rsidRDefault="005B31D1" w:rsidP="005B31D1">
      <w:pPr>
        <w:pStyle w:val="NoSpacing"/>
        <w:tabs>
          <w:tab w:val="left" w:pos="0"/>
        </w:tabs>
        <w:spacing w:before="0"/>
        <w:ind w:firstLine="709"/>
        <w:jc w:val="center"/>
        <w:rPr>
          <w:rFonts w:ascii="Arial" w:hAnsi="Arial" w:cs="Arial"/>
          <w:b/>
          <w:sz w:val="24"/>
          <w:szCs w:val="24"/>
          <w:lang w:val="mn-MN"/>
        </w:rPr>
      </w:pPr>
    </w:p>
    <w:p w14:paraId="731A664B" w14:textId="77777777" w:rsidR="005B31D1" w:rsidRPr="0007427A" w:rsidRDefault="005B31D1" w:rsidP="005B31D1">
      <w:pPr>
        <w:pStyle w:val="NoSpacing"/>
        <w:tabs>
          <w:tab w:val="left" w:pos="0"/>
        </w:tabs>
        <w:spacing w:before="0"/>
        <w:ind w:firstLine="709"/>
        <w:jc w:val="center"/>
        <w:rPr>
          <w:rFonts w:ascii="Arial" w:hAnsi="Arial" w:cs="Arial"/>
          <w:b/>
          <w:sz w:val="24"/>
          <w:szCs w:val="24"/>
          <w:lang w:val="mn-MN"/>
        </w:rPr>
      </w:pPr>
    </w:p>
    <w:p w14:paraId="56D33591" w14:textId="77777777" w:rsidR="005B31D1" w:rsidRPr="0007427A" w:rsidRDefault="005B31D1" w:rsidP="005B31D1">
      <w:pPr>
        <w:pStyle w:val="NoSpacing"/>
        <w:tabs>
          <w:tab w:val="left" w:pos="0"/>
        </w:tabs>
        <w:spacing w:before="0"/>
        <w:ind w:firstLine="709"/>
        <w:jc w:val="center"/>
        <w:rPr>
          <w:rFonts w:ascii="Arial" w:hAnsi="Arial" w:cs="Arial"/>
          <w:b/>
          <w:sz w:val="24"/>
          <w:szCs w:val="24"/>
          <w:lang w:val="mn-MN"/>
        </w:rPr>
      </w:pPr>
    </w:p>
    <w:p w14:paraId="7FBAF249" w14:textId="77777777" w:rsidR="005B31D1" w:rsidRPr="0007427A" w:rsidRDefault="005B31D1" w:rsidP="005B31D1">
      <w:pPr>
        <w:pStyle w:val="NoSpacing"/>
        <w:tabs>
          <w:tab w:val="left" w:pos="0"/>
        </w:tabs>
        <w:spacing w:before="0"/>
        <w:jc w:val="both"/>
        <w:rPr>
          <w:rFonts w:ascii="Arial" w:hAnsi="Arial" w:cs="Arial"/>
          <w:sz w:val="24"/>
          <w:szCs w:val="24"/>
        </w:rPr>
      </w:pPr>
      <w:r w:rsidRPr="0007427A">
        <w:rPr>
          <w:rFonts w:ascii="Arial" w:hAnsi="Arial" w:cs="Arial"/>
          <w:sz w:val="24"/>
          <w:szCs w:val="24"/>
          <w:lang w:val="mn-MN"/>
        </w:rPr>
        <w:t>2018 оны ... дугаар сарын ... –ны өдөр</w:t>
      </w:r>
      <w:r w:rsidRPr="0007427A">
        <w:rPr>
          <w:rFonts w:ascii="Arial" w:hAnsi="Arial" w:cs="Arial"/>
          <w:sz w:val="24"/>
          <w:szCs w:val="24"/>
          <w:lang w:val="mn-MN"/>
        </w:rPr>
        <w:tab/>
      </w:r>
      <w:r w:rsidRPr="0007427A">
        <w:rPr>
          <w:rFonts w:ascii="Arial" w:hAnsi="Arial" w:cs="Arial"/>
          <w:sz w:val="24"/>
          <w:szCs w:val="24"/>
          <w:lang w:val="mn-MN"/>
        </w:rPr>
        <w:tab/>
      </w:r>
      <w:r w:rsidRPr="0007427A">
        <w:rPr>
          <w:rFonts w:ascii="Arial" w:hAnsi="Arial" w:cs="Arial"/>
          <w:sz w:val="24"/>
          <w:szCs w:val="24"/>
          <w:lang w:val="mn-MN"/>
        </w:rPr>
        <w:tab/>
      </w:r>
      <w:r w:rsidRPr="0007427A">
        <w:rPr>
          <w:rFonts w:ascii="Arial" w:hAnsi="Arial" w:cs="Arial"/>
          <w:sz w:val="24"/>
          <w:szCs w:val="24"/>
          <w:lang w:val="mn-MN"/>
        </w:rPr>
        <w:tab/>
        <w:t xml:space="preserve">              Улаанбаатар хот </w:t>
      </w:r>
    </w:p>
    <w:p w14:paraId="41EDC8F7" w14:textId="77777777" w:rsidR="005B31D1" w:rsidRPr="0007427A" w:rsidRDefault="005B31D1" w:rsidP="005B31D1">
      <w:pPr>
        <w:spacing w:after="0" w:line="240" w:lineRule="auto"/>
        <w:jc w:val="both"/>
        <w:rPr>
          <w:rFonts w:ascii="Arial" w:hAnsi="Arial" w:cs="Arial"/>
          <w:sz w:val="24"/>
          <w:szCs w:val="24"/>
          <w:lang w:val="mn-MN"/>
        </w:rPr>
      </w:pPr>
    </w:p>
    <w:p w14:paraId="5A437BAD" w14:textId="77777777" w:rsidR="005B31D1" w:rsidRPr="0007427A" w:rsidRDefault="005B31D1" w:rsidP="005B31D1">
      <w:pPr>
        <w:spacing w:after="0" w:line="240" w:lineRule="auto"/>
        <w:jc w:val="both"/>
        <w:rPr>
          <w:rFonts w:ascii="Arial" w:hAnsi="Arial" w:cs="Arial"/>
          <w:sz w:val="24"/>
          <w:szCs w:val="24"/>
          <w:lang w:val="mn-MN"/>
        </w:rPr>
      </w:pPr>
    </w:p>
    <w:p w14:paraId="69EC94C8" w14:textId="77777777" w:rsidR="005B31D1" w:rsidRPr="0007427A" w:rsidRDefault="005B31D1" w:rsidP="005B31D1">
      <w:pPr>
        <w:spacing w:after="0" w:line="240" w:lineRule="auto"/>
        <w:jc w:val="center"/>
        <w:rPr>
          <w:rFonts w:ascii="Arial" w:hAnsi="Arial" w:cs="Arial"/>
          <w:b/>
          <w:bCs/>
          <w:sz w:val="24"/>
          <w:szCs w:val="24"/>
          <w:shd w:val="clear" w:color="auto" w:fill="FFFFFF"/>
          <w:lang w:val="mn-MN"/>
        </w:rPr>
      </w:pPr>
      <w:r w:rsidRPr="0007427A">
        <w:rPr>
          <w:rFonts w:ascii="Arial" w:hAnsi="Arial" w:cs="Arial"/>
          <w:b/>
          <w:bCs/>
          <w:sz w:val="24"/>
          <w:szCs w:val="24"/>
          <w:shd w:val="clear" w:color="auto" w:fill="FFFFFF"/>
        </w:rPr>
        <w:t>ХҮНСНИЙ БҮТЭЭГДЭХҮҮНИЙ АЮУЛГҮЙ БАЙДЛЫГ ХАНГАХ ТУХАЙ</w:t>
      </w:r>
      <w:r w:rsidRPr="0007427A">
        <w:rPr>
          <w:rFonts w:ascii="Arial" w:hAnsi="Arial" w:cs="Arial"/>
          <w:b/>
          <w:bCs/>
          <w:sz w:val="24"/>
          <w:szCs w:val="24"/>
          <w:shd w:val="clear" w:color="auto" w:fill="FFFFFF"/>
          <w:lang w:val="mn-MN"/>
        </w:rPr>
        <w:t xml:space="preserve"> ХУУЛЬД ӨӨРЧЛӨЛТ ОРУУЛАХ ТУХАЙ</w:t>
      </w:r>
    </w:p>
    <w:p w14:paraId="34149CF1" w14:textId="77777777" w:rsidR="005B31D1" w:rsidRPr="0007427A" w:rsidRDefault="005B31D1" w:rsidP="005B31D1">
      <w:pPr>
        <w:spacing w:after="0" w:line="240" w:lineRule="auto"/>
        <w:jc w:val="center"/>
        <w:rPr>
          <w:rFonts w:ascii="Arial" w:hAnsi="Arial" w:cs="Arial"/>
          <w:b/>
          <w:bCs/>
          <w:sz w:val="24"/>
          <w:szCs w:val="24"/>
          <w:shd w:val="clear" w:color="auto" w:fill="FFFFFF"/>
          <w:lang w:val="mn-MN"/>
        </w:rPr>
      </w:pPr>
    </w:p>
    <w:p w14:paraId="15D58CB0" w14:textId="77777777" w:rsidR="005B31D1" w:rsidRPr="0007427A" w:rsidRDefault="005B31D1" w:rsidP="005B31D1">
      <w:pPr>
        <w:spacing w:after="0" w:line="240" w:lineRule="auto"/>
        <w:rPr>
          <w:rFonts w:ascii="Arial" w:hAnsi="Arial" w:cs="Arial"/>
          <w:b/>
          <w:bCs/>
          <w:sz w:val="24"/>
          <w:szCs w:val="24"/>
          <w:shd w:val="clear" w:color="auto" w:fill="FFFFFF"/>
          <w:lang w:val="mn-MN"/>
        </w:rPr>
      </w:pPr>
    </w:p>
    <w:p w14:paraId="3C830C30" w14:textId="77777777" w:rsidR="005B31D1" w:rsidRPr="0007427A" w:rsidRDefault="005B31D1" w:rsidP="005B31D1">
      <w:pPr>
        <w:spacing w:after="0" w:line="240" w:lineRule="auto"/>
        <w:ind w:firstLine="567"/>
        <w:jc w:val="both"/>
        <w:rPr>
          <w:rFonts w:ascii="Arial" w:hAnsi="Arial" w:cs="Arial"/>
          <w:bCs/>
          <w:sz w:val="24"/>
          <w:szCs w:val="24"/>
          <w:shd w:val="clear" w:color="auto" w:fill="FFFFFF"/>
          <w:lang w:val="mn-MN"/>
        </w:rPr>
      </w:pPr>
      <w:r w:rsidRPr="0007427A">
        <w:rPr>
          <w:rFonts w:ascii="Arial" w:hAnsi="Arial" w:cs="Arial"/>
          <w:sz w:val="24"/>
          <w:szCs w:val="24"/>
          <w:lang w:val="mn-MN"/>
        </w:rPr>
        <w:t>“</w:t>
      </w:r>
      <w:r w:rsidRPr="0007427A">
        <w:rPr>
          <w:rFonts w:ascii="Arial" w:hAnsi="Arial" w:cs="Arial"/>
          <w:b/>
          <w:sz w:val="24"/>
          <w:szCs w:val="24"/>
          <w:lang w:val="mn-MN"/>
        </w:rPr>
        <w:t>1 дүгээр зүйл</w:t>
      </w:r>
      <w:r w:rsidRPr="0007427A">
        <w:rPr>
          <w:rFonts w:ascii="Arial" w:hAnsi="Arial" w:cs="Arial"/>
          <w:sz w:val="24"/>
          <w:szCs w:val="24"/>
          <w:lang w:val="mn-MN"/>
        </w:rPr>
        <w:t xml:space="preserve">. </w:t>
      </w:r>
      <w:r w:rsidRPr="0007427A">
        <w:rPr>
          <w:rFonts w:ascii="Arial" w:hAnsi="Arial" w:cs="Arial"/>
          <w:bCs/>
          <w:sz w:val="24"/>
          <w:szCs w:val="24"/>
          <w:shd w:val="clear" w:color="auto" w:fill="FFFFFF"/>
        </w:rPr>
        <w:t>Хүнсний</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бүтээгдэхүүний</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аюулгүй</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байдлыг</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хангах</w:t>
      </w:r>
      <w:r w:rsidRPr="0007427A">
        <w:rPr>
          <w:rFonts w:ascii="Arial" w:hAnsi="Arial" w:cs="Arial"/>
          <w:bCs/>
          <w:sz w:val="24"/>
          <w:szCs w:val="24"/>
          <w:shd w:val="clear" w:color="auto" w:fill="FFFFFF"/>
          <w:lang w:val="mn-MN"/>
        </w:rPr>
        <w:t xml:space="preserve"> </w:t>
      </w:r>
      <w:r w:rsidRPr="0007427A">
        <w:rPr>
          <w:rFonts w:ascii="Arial" w:hAnsi="Arial" w:cs="Arial"/>
          <w:bCs/>
          <w:sz w:val="24"/>
          <w:szCs w:val="24"/>
          <w:shd w:val="clear" w:color="auto" w:fill="FFFFFF"/>
        </w:rPr>
        <w:t>тухай</w:t>
      </w:r>
      <w:r w:rsidRPr="0007427A">
        <w:rPr>
          <w:rFonts w:ascii="Arial" w:hAnsi="Arial" w:cs="Arial"/>
          <w:bCs/>
          <w:sz w:val="24"/>
          <w:szCs w:val="24"/>
          <w:shd w:val="clear" w:color="auto" w:fill="FFFFFF"/>
          <w:lang w:val="mn-MN"/>
        </w:rPr>
        <w:t xml:space="preserve"> хуулийн 2.1 дэх хэсэг, 3.2 дахь хэсгийн “Малын удмын сан, эрүүл мэндийг хамгаалах” гэснийг “Малын генетик нөөцийн тухай, Мал, амьтны эрүүл мэндийн” гэж, 9.5 дахь хэсэгт “Мал, амьтан, ургамал, тэдгээрийн гаралтай” </w:t>
      </w:r>
      <w:r w:rsidRPr="0007427A">
        <w:rPr>
          <w:rFonts w:ascii="Arial" w:hAnsi="Arial" w:cs="Arial"/>
          <w:bCs/>
          <w:color w:val="000000"/>
          <w:sz w:val="24"/>
          <w:szCs w:val="24"/>
          <w:shd w:val="clear" w:color="auto" w:fill="FFFFFF"/>
          <w:lang w:val="mn-MN"/>
        </w:rPr>
        <w:t xml:space="preserve">гэснийг “Мал, амьтны гаралтай болон ургамал, түүний гаралтай” </w:t>
      </w:r>
      <w:r w:rsidRPr="0007427A">
        <w:rPr>
          <w:rFonts w:ascii="Arial" w:hAnsi="Arial" w:cs="Arial"/>
          <w:bCs/>
          <w:sz w:val="24"/>
          <w:szCs w:val="24"/>
          <w:shd w:val="clear" w:color="auto" w:fill="FFFFFF"/>
          <w:lang w:val="mn-MN"/>
        </w:rPr>
        <w:t xml:space="preserve">гэж тус тус өөрчилсүгэй. </w:t>
      </w:r>
    </w:p>
    <w:p w14:paraId="0A775586" w14:textId="77777777" w:rsidR="005B31D1" w:rsidRPr="0007427A" w:rsidRDefault="005B31D1" w:rsidP="005B31D1">
      <w:pPr>
        <w:spacing w:after="0" w:line="240" w:lineRule="auto"/>
        <w:ind w:firstLine="567"/>
        <w:jc w:val="both"/>
        <w:rPr>
          <w:rFonts w:ascii="Arial" w:hAnsi="Arial" w:cs="Arial"/>
          <w:sz w:val="24"/>
          <w:szCs w:val="24"/>
          <w:lang w:val="mn-MN"/>
        </w:rPr>
      </w:pPr>
    </w:p>
    <w:p w14:paraId="1F189F1E" w14:textId="77777777" w:rsidR="005B31D1" w:rsidRPr="0007427A" w:rsidRDefault="005B31D1" w:rsidP="005B31D1">
      <w:pPr>
        <w:spacing w:after="0" w:line="240" w:lineRule="auto"/>
        <w:ind w:firstLine="567"/>
        <w:jc w:val="both"/>
        <w:rPr>
          <w:rFonts w:ascii="Arial" w:hAnsi="Arial" w:cs="Arial"/>
          <w:sz w:val="24"/>
          <w:szCs w:val="24"/>
          <w:lang w:val="mn-MN"/>
        </w:rPr>
      </w:pPr>
      <w:r w:rsidRPr="0007427A">
        <w:rPr>
          <w:rFonts w:ascii="Arial" w:hAnsi="Arial" w:cs="Arial"/>
          <w:b/>
          <w:bCs/>
          <w:sz w:val="24"/>
          <w:szCs w:val="24"/>
          <w:shd w:val="clear" w:color="auto" w:fill="FFFFFF"/>
          <w:lang w:val="mn-MN"/>
        </w:rPr>
        <w:t>2 дугаар зүйл.</w:t>
      </w:r>
      <w:r w:rsidRPr="0007427A">
        <w:rPr>
          <w:rFonts w:ascii="Arial" w:hAnsi="Arial" w:cs="Arial"/>
          <w:bCs/>
          <w:sz w:val="24"/>
          <w:szCs w:val="24"/>
          <w:shd w:val="clear" w:color="auto" w:fill="FFFFFF"/>
          <w:lang w:val="mn-MN"/>
        </w:rPr>
        <w:t xml:space="preserve"> Энэ хуулийг 2018 оны 6 дугаар сарын 1-ний өдрөөс дагаж мөрдөнө.”</w:t>
      </w:r>
    </w:p>
    <w:p w14:paraId="0E9D0689" w14:textId="77777777" w:rsidR="005B31D1" w:rsidRPr="0007427A" w:rsidRDefault="005B31D1" w:rsidP="005B31D1">
      <w:pPr>
        <w:spacing w:after="0" w:line="240" w:lineRule="auto"/>
        <w:jc w:val="both"/>
        <w:rPr>
          <w:rFonts w:ascii="Arial" w:hAnsi="Arial" w:cs="Arial"/>
          <w:sz w:val="24"/>
          <w:szCs w:val="24"/>
          <w:lang w:val="mn-MN"/>
        </w:rPr>
      </w:pPr>
    </w:p>
    <w:p w14:paraId="391077EF" w14:textId="77777777" w:rsidR="005B31D1" w:rsidRPr="0007427A" w:rsidRDefault="005B31D1" w:rsidP="005B31D1">
      <w:pPr>
        <w:spacing w:after="0" w:line="240" w:lineRule="auto"/>
        <w:jc w:val="both"/>
        <w:rPr>
          <w:rFonts w:ascii="Arial" w:hAnsi="Arial" w:cs="Arial"/>
          <w:sz w:val="24"/>
          <w:szCs w:val="24"/>
        </w:rPr>
      </w:pPr>
    </w:p>
    <w:p w14:paraId="47D5CE36" w14:textId="77777777" w:rsidR="005B31D1" w:rsidRPr="0007427A" w:rsidRDefault="005B31D1" w:rsidP="005B31D1">
      <w:pPr>
        <w:spacing w:after="0" w:line="240" w:lineRule="auto"/>
        <w:jc w:val="both"/>
        <w:rPr>
          <w:rFonts w:ascii="Arial" w:hAnsi="Arial" w:cs="Arial"/>
          <w:sz w:val="24"/>
          <w:szCs w:val="24"/>
        </w:rPr>
      </w:pPr>
    </w:p>
    <w:p w14:paraId="7054C4E8" w14:textId="77777777" w:rsidR="005B31D1" w:rsidRPr="0007427A" w:rsidRDefault="005B31D1" w:rsidP="005B31D1">
      <w:pPr>
        <w:spacing w:after="0" w:line="240" w:lineRule="auto"/>
        <w:jc w:val="both"/>
        <w:rPr>
          <w:rFonts w:ascii="Arial" w:hAnsi="Arial" w:cs="Arial"/>
          <w:sz w:val="24"/>
          <w:szCs w:val="24"/>
        </w:rPr>
      </w:pPr>
    </w:p>
    <w:p w14:paraId="7F12E992" w14:textId="77777777" w:rsidR="005B31D1" w:rsidRPr="0007427A" w:rsidRDefault="005B31D1" w:rsidP="005B31D1">
      <w:pPr>
        <w:spacing w:after="0" w:line="240" w:lineRule="auto"/>
        <w:jc w:val="both"/>
        <w:rPr>
          <w:rFonts w:ascii="Arial" w:hAnsi="Arial" w:cs="Arial"/>
          <w:sz w:val="24"/>
          <w:szCs w:val="24"/>
        </w:rPr>
      </w:pPr>
    </w:p>
    <w:p w14:paraId="13977875" w14:textId="77777777" w:rsidR="005B31D1" w:rsidRPr="0007427A" w:rsidRDefault="005B31D1" w:rsidP="005B31D1">
      <w:pPr>
        <w:spacing w:after="0" w:line="240" w:lineRule="auto"/>
        <w:jc w:val="both"/>
        <w:rPr>
          <w:rFonts w:ascii="Arial" w:hAnsi="Arial" w:cs="Arial"/>
          <w:sz w:val="24"/>
          <w:szCs w:val="24"/>
        </w:rPr>
      </w:pPr>
    </w:p>
    <w:p w14:paraId="34F4E211" w14:textId="77777777" w:rsidR="005B31D1" w:rsidRPr="0007427A" w:rsidRDefault="005B31D1" w:rsidP="005B31D1">
      <w:pPr>
        <w:spacing w:after="0" w:line="240" w:lineRule="auto"/>
        <w:jc w:val="both"/>
        <w:rPr>
          <w:rFonts w:ascii="Arial" w:hAnsi="Arial" w:cs="Arial"/>
          <w:sz w:val="24"/>
          <w:szCs w:val="24"/>
        </w:rPr>
      </w:pPr>
    </w:p>
    <w:p w14:paraId="31917D8B" w14:textId="77777777" w:rsidR="005B31D1" w:rsidRPr="0007427A" w:rsidRDefault="005B31D1" w:rsidP="005B31D1">
      <w:pPr>
        <w:spacing w:after="0" w:line="240" w:lineRule="auto"/>
        <w:jc w:val="both"/>
        <w:rPr>
          <w:rFonts w:ascii="Arial" w:hAnsi="Arial" w:cs="Arial"/>
          <w:sz w:val="24"/>
          <w:szCs w:val="24"/>
          <w:lang w:val="mn-MN"/>
        </w:rPr>
      </w:pPr>
    </w:p>
    <w:p w14:paraId="358A0F65" w14:textId="77777777" w:rsidR="005B31D1" w:rsidRPr="0007427A" w:rsidRDefault="005B31D1" w:rsidP="005B31D1">
      <w:pPr>
        <w:spacing w:after="0" w:line="240" w:lineRule="auto"/>
        <w:jc w:val="center"/>
        <w:rPr>
          <w:rFonts w:ascii="Arial" w:hAnsi="Arial" w:cs="Arial"/>
          <w:sz w:val="24"/>
          <w:szCs w:val="24"/>
          <w:lang w:val="mn-MN"/>
        </w:rPr>
      </w:pPr>
      <w:r w:rsidRPr="0007427A">
        <w:rPr>
          <w:rFonts w:ascii="Arial" w:hAnsi="Arial" w:cs="Arial"/>
          <w:sz w:val="24"/>
          <w:szCs w:val="24"/>
          <w:lang w:val="mn-MN"/>
        </w:rPr>
        <w:t>ГАРЫН ҮСЭГ</w:t>
      </w:r>
    </w:p>
    <w:p w14:paraId="0C7D5DA0" w14:textId="77777777" w:rsidR="005B31D1" w:rsidRPr="0007427A" w:rsidRDefault="005B31D1" w:rsidP="005B31D1">
      <w:pPr>
        <w:spacing w:after="0" w:line="240" w:lineRule="auto"/>
        <w:jc w:val="center"/>
        <w:rPr>
          <w:rFonts w:ascii="Arial" w:hAnsi="Arial" w:cs="Arial"/>
          <w:bCs/>
          <w:sz w:val="24"/>
          <w:szCs w:val="24"/>
          <w:shd w:val="clear" w:color="auto" w:fill="FFFFFF"/>
        </w:rPr>
      </w:pPr>
    </w:p>
    <w:p w14:paraId="407D84FD" w14:textId="77777777" w:rsidR="005B31D1" w:rsidRPr="0007427A" w:rsidRDefault="005B31D1" w:rsidP="005B31D1">
      <w:pPr>
        <w:spacing w:after="0" w:line="240" w:lineRule="auto"/>
        <w:jc w:val="center"/>
        <w:rPr>
          <w:rFonts w:ascii="Arial" w:hAnsi="Arial" w:cs="Arial"/>
          <w:bCs/>
          <w:sz w:val="24"/>
          <w:szCs w:val="24"/>
          <w:shd w:val="clear" w:color="auto" w:fill="FFFFFF"/>
        </w:rPr>
      </w:pPr>
    </w:p>
    <w:p w14:paraId="2A63AACA" w14:textId="77777777" w:rsidR="005B31D1" w:rsidRPr="0007427A" w:rsidRDefault="005B31D1" w:rsidP="005B31D1">
      <w:pPr>
        <w:spacing w:after="0" w:line="240" w:lineRule="auto"/>
        <w:jc w:val="center"/>
        <w:rPr>
          <w:rFonts w:ascii="Arial" w:hAnsi="Arial" w:cs="Arial"/>
          <w:bCs/>
          <w:sz w:val="24"/>
          <w:szCs w:val="24"/>
          <w:shd w:val="clear" w:color="auto" w:fill="FFFFFF"/>
        </w:rPr>
      </w:pPr>
    </w:p>
    <w:p w14:paraId="4C9BC8CB" w14:textId="77777777" w:rsidR="005B31D1" w:rsidRPr="0007427A" w:rsidRDefault="005B31D1" w:rsidP="005B31D1">
      <w:pPr>
        <w:spacing w:after="0" w:line="240" w:lineRule="auto"/>
        <w:jc w:val="center"/>
        <w:rPr>
          <w:rFonts w:ascii="Arial" w:hAnsi="Arial" w:cs="Arial"/>
          <w:bCs/>
          <w:sz w:val="24"/>
          <w:szCs w:val="24"/>
          <w:shd w:val="clear" w:color="auto" w:fill="FFFFFF"/>
        </w:rPr>
      </w:pPr>
    </w:p>
    <w:p w14:paraId="0F73038B" w14:textId="77777777" w:rsidR="005B31D1" w:rsidRPr="0007427A" w:rsidRDefault="005B31D1" w:rsidP="005B31D1">
      <w:pPr>
        <w:spacing w:after="0" w:line="240" w:lineRule="auto"/>
        <w:jc w:val="center"/>
        <w:rPr>
          <w:rFonts w:ascii="Arial" w:hAnsi="Arial" w:cs="Arial"/>
          <w:bCs/>
          <w:sz w:val="24"/>
          <w:szCs w:val="24"/>
          <w:shd w:val="clear" w:color="auto" w:fill="FFFFFF"/>
        </w:rPr>
      </w:pPr>
    </w:p>
    <w:p w14:paraId="4A5B9F45" w14:textId="77777777" w:rsidR="005B31D1" w:rsidRPr="0007427A" w:rsidRDefault="005B31D1" w:rsidP="005B31D1">
      <w:pPr>
        <w:spacing w:after="0" w:line="240" w:lineRule="auto"/>
        <w:jc w:val="center"/>
        <w:rPr>
          <w:rFonts w:ascii="Arial" w:hAnsi="Arial" w:cs="Arial"/>
          <w:bCs/>
          <w:sz w:val="24"/>
          <w:szCs w:val="24"/>
          <w:shd w:val="clear" w:color="auto" w:fill="FFFFFF"/>
        </w:rPr>
      </w:pPr>
    </w:p>
    <w:p w14:paraId="37FA079D" w14:textId="77777777" w:rsidR="005B31D1" w:rsidRPr="0007427A" w:rsidRDefault="005B31D1" w:rsidP="005B31D1">
      <w:pPr>
        <w:spacing w:after="0" w:line="240" w:lineRule="auto"/>
        <w:jc w:val="center"/>
        <w:rPr>
          <w:rFonts w:ascii="Arial" w:hAnsi="Arial" w:cs="Arial"/>
          <w:bCs/>
          <w:sz w:val="24"/>
          <w:szCs w:val="24"/>
          <w:shd w:val="clear" w:color="auto" w:fill="FFFFFF"/>
        </w:rPr>
      </w:pPr>
    </w:p>
    <w:p w14:paraId="0E02DAF2" w14:textId="77777777" w:rsidR="005B31D1" w:rsidRPr="0007427A" w:rsidRDefault="005B31D1" w:rsidP="005B31D1">
      <w:pPr>
        <w:spacing w:after="0" w:line="240" w:lineRule="auto"/>
        <w:jc w:val="center"/>
        <w:rPr>
          <w:rFonts w:ascii="Arial" w:hAnsi="Arial" w:cs="Arial"/>
          <w:bCs/>
          <w:sz w:val="24"/>
          <w:szCs w:val="24"/>
          <w:shd w:val="clear" w:color="auto" w:fill="FFFFFF"/>
        </w:rPr>
      </w:pPr>
    </w:p>
    <w:p w14:paraId="1E961F47" w14:textId="77777777" w:rsidR="005B31D1" w:rsidRPr="0007427A" w:rsidRDefault="005B31D1" w:rsidP="005B31D1">
      <w:pPr>
        <w:spacing w:after="0" w:line="240" w:lineRule="auto"/>
        <w:jc w:val="center"/>
        <w:rPr>
          <w:rFonts w:ascii="Arial" w:hAnsi="Arial" w:cs="Arial"/>
          <w:bCs/>
          <w:sz w:val="24"/>
          <w:szCs w:val="24"/>
          <w:shd w:val="clear" w:color="auto" w:fill="FFFFFF"/>
        </w:rPr>
      </w:pPr>
    </w:p>
    <w:p w14:paraId="003AA477" w14:textId="77777777" w:rsidR="005B31D1" w:rsidRPr="0007427A" w:rsidRDefault="005B31D1" w:rsidP="005B31D1">
      <w:pPr>
        <w:spacing w:after="0" w:line="240" w:lineRule="auto"/>
        <w:jc w:val="center"/>
        <w:rPr>
          <w:rFonts w:ascii="Arial" w:hAnsi="Arial" w:cs="Arial"/>
          <w:bCs/>
          <w:sz w:val="24"/>
          <w:szCs w:val="24"/>
          <w:shd w:val="clear" w:color="auto" w:fill="FFFFFF"/>
        </w:rPr>
      </w:pPr>
    </w:p>
    <w:p w14:paraId="64C40926" w14:textId="77777777" w:rsidR="005B31D1" w:rsidRPr="0007427A" w:rsidRDefault="005B31D1" w:rsidP="005B31D1">
      <w:pPr>
        <w:spacing w:after="0" w:line="240" w:lineRule="auto"/>
        <w:jc w:val="center"/>
        <w:rPr>
          <w:rFonts w:ascii="Arial" w:hAnsi="Arial" w:cs="Arial"/>
          <w:bCs/>
          <w:sz w:val="24"/>
          <w:szCs w:val="24"/>
          <w:shd w:val="clear" w:color="auto" w:fill="FFFFFF"/>
        </w:rPr>
      </w:pPr>
    </w:p>
    <w:p w14:paraId="4F9FDF2E" w14:textId="77777777" w:rsidR="005B31D1" w:rsidRPr="0007427A" w:rsidRDefault="005B31D1" w:rsidP="005B31D1">
      <w:pPr>
        <w:spacing w:after="0" w:line="240" w:lineRule="auto"/>
        <w:jc w:val="center"/>
        <w:rPr>
          <w:rFonts w:ascii="Arial" w:hAnsi="Arial" w:cs="Arial"/>
          <w:bCs/>
          <w:sz w:val="24"/>
          <w:szCs w:val="24"/>
          <w:shd w:val="clear" w:color="auto" w:fill="FFFFFF"/>
        </w:rPr>
      </w:pPr>
    </w:p>
    <w:p w14:paraId="4341D0E9" w14:textId="77777777" w:rsidR="005B31D1" w:rsidRPr="0007427A" w:rsidRDefault="005B31D1" w:rsidP="005B31D1">
      <w:pPr>
        <w:spacing w:after="0" w:line="240" w:lineRule="auto"/>
        <w:jc w:val="center"/>
        <w:rPr>
          <w:rFonts w:ascii="Arial" w:hAnsi="Arial" w:cs="Arial"/>
          <w:bCs/>
          <w:sz w:val="24"/>
          <w:szCs w:val="24"/>
          <w:shd w:val="clear" w:color="auto" w:fill="FFFFFF"/>
        </w:rPr>
      </w:pPr>
    </w:p>
    <w:p w14:paraId="4EF85562" w14:textId="77777777" w:rsidR="005B31D1" w:rsidRPr="0007427A" w:rsidRDefault="005B31D1" w:rsidP="005B31D1">
      <w:pPr>
        <w:spacing w:after="0" w:line="240" w:lineRule="auto"/>
        <w:jc w:val="center"/>
        <w:rPr>
          <w:rFonts w:ascii="Arial" w:hAnsi="Arial" w:cs="Arial"/>
          <w:bCs/>
          <w:sz w:val="24"/>
          <w:szCs w:val="24"/>
          <w:shd w:val="clear" w:color="auto" w:fill="FFFFFF"/>
        </w:rPr>
      </w:pPr>
    </w:p>
    <w:p w14:paraId="27F0692B" w14:textId="77777777" w:rsidR="005B31D1" w:rsidRPr="0007427A" w:rsidRDefault="005B31D1" w:rsidP="005B31D1">
      <w:pPr>
        <w:spacing w:after="0" w:line="240" w:lineRule="auto"/>
        <w:jc w:val="center"/>
        <w:rPr>
          <w:rFonts w:ascii="Arial" w:hAnsi="Arial" w:cs="Arial"/>
          <w:bCs/>
          <w:sz w:val="24"/>
          <w:szCs w:val="24"/>
          <w:shd w:val="clear" w:color="auto" w:fill="FFFFFF"/>
        </w:rPr>
      </w:pPr>
    </w:p>
    <w:p w14:paraId="4CFF64EC" w14:textId="77777777" w:rsidR="005B31D1" w:rsidRPr="0007427A" w:rsidRDefault="005B31D1" w:rsidP="005B31D1">
      <w:pPr>
        <w:spacing w:after="0" w:line="240" w:lineRule="auto"/>
        <w:jc w:val="center"/>
        <w:rPr>
          <w:rFonts w:ascii="Arial" w:hAnsi="Arial" w:cs="Arial"/>
          <w:bCs/>
          <w:sz w:val="24"/>
          <w:szCs w:val="24"/>
          <w:shd w:val="clear" w:color="auto" w:fill="FFFFFF"/>
        </w:rPr>
      </w:pPr>
    </w:p>
    <w:p w14:paraId="7CCF8474" w14:textId="77777777" w:rsidR="005B31D1" w:rsidRPr="0007427A" w:rsidRDefault="005B31D1" w:rsidP="005B31D1">
      <w:pPr>
        <w:spacing w:after="0" w:line="240" w:lineRule="auto"/>
        <w:jc w:val="center"/>
        <w:rPr>
          <w:rFonts w:ascii="Arial" w:hAnsi="Arial" w:cs="Arial"/>
          <w:bCs/>
          <w:sz w:val="24"/>
          <w:szCs w:val="24"/>
          <w:shd w:val="clear" w:color="auto" w:fill="FFFFFF"/>
        </w:rPr>
      </w:pPr>
    </w:p>
    <w:p w14:paraId="6DF97A1E" w14:textId="77777777" w:rsidR="005B31D1" w:rsidRPr="0007427A" w:rsidRDefault="005B31D1" w:rsidP="005B31D1">
      <w:pPr>
        <w:tabs>
          <w:tab w:val="left" w:pos="5339"/>
        </w:tabs>
        <w:spacing w:after="0" w:line="240" w:lineRule="auto"/>
        <w:contextualSpacing/>
        <w:jc w:val="both"/>
        <w:rPr>
          <w:rFonts w:ascii="Arial" w:hAnsi="Arial" w:cs="Arial"/>
          <w:sz w:val="24"/>
          <w:szCs w:val="24"/>
        </w:rPr>
      </w:pPr>
    </w:p>
    <w:p w14:paraId="141C6818" w14:textId="77777777" w:rsidR="005B31D1" w:rsidRPr="0007427A" w:rsidRDefault="005B31D1" w:rsidP="005B31D1">
      <w:pPr>
        <w:tabs>
          <w:tab w:val="left" w:pos="5339"/>
        </w:tabs>
        <w:spacing w:after="0" w:line="240" w:lineRule="auto"/>
        <w:contextualSpacing/>
        <w:jc w:val="both"/>
        <w:rPr>
          <w:rFonts w:ascii="Arial" w:hAnsi="Arial" w:cs="Arial"/>
          <w:sz w:val="24"/>
          <w:szCs w:val="24"/>
        </w:rPr>
      </w:pPr>
    </w:p>
    <w:p w14:paraId="20D21851" w14:textId="77777777" w:rsidR="005B31D1" w:rsidRPr="0007427A" w:rsidRDefault="005B31D1" w:rsidP="005B31D1">
      <w:pPr>
        <w:spacing w:after="0" w:line="240" w:lineRule="auto"/>
        <w:jc w:val="right"/>
        <w:rPr>
          <w:rFonts w:ascii="Arial" w:hAnsi="Arial" w:cs="Arial"/>
          <w:sz w:val="24"/>
          <w:szCs w:val="24"/>
          <w:lang w:val="mn-MN"/>
        </w:rPr>
      </w:pPr>
      <w:r w:rsidRPr="0007427A">
        <w:rPr>
          <w:rFonts w:ascii="Arial" w:hAnsi="Arial" w:cs="Arial"/>
          <w:sz w:val="24"/>
          <w:szCs w:val="24"/>
          <w:lang w:val="mn-MN"/>
        </w:rPr>
        <w:t>ТӨСӨЛ</w:t>
      </w:r>
    </w:p>
    <w:p w14:paraId="36FBACB9" w14:textId="77777777" w:rsidR="005B31D1" w:rsidRPr="0007427A" w:rsidRDefault="005B31D1" w:rsidP="005B31D1">
      <w:pPr>
        <w:pStyle w:val="NoSpacing"/>
        <w:tabs>
          <w:tab w:val="left" w:pos="0"/>
        </w:tabs>
        <w:ind w:firstLine="709"/>
        <w:jc w:val="center"/>
        <w:rPr>
          <w:rFonts w:ascii="Arial" w:hAnsi="Arial" w:cs="Arial"/>
          <w:b/>
          <w:sz w:val="24"/>
          <w:szCs w:val="24"/>
          <w:lang w:val="mn-MN"/>
        </w:rPr>
      </w:pPr>
    </w:p>
    <w:p w14:paraId="701E121E" w14:textId="77777777" w:rsidR="005B31D1" w:rsidRPr="0007427A" w:rsidRDefault="005B31D1" w:rsidP="005B31D1">
      <w:pPr>
        <w:pStyle w:val="NoSpacing"/>
        <w:tabs>
          <w:tab w:val="left" w:pos="0"/>
        </w:tabs>
        <w:spacing w:before="0"/>
        <w:ind w:firstLine="709"/>
        <w:jc w:val="center"/>
        <w:rPr>
          <w:rFonts w:ascii="Arial" w:hAnsi="Arial" w:cs="Arial"/>
          <w:b/>
          <w:sz w:val="24"/>
          <w:szCs w:val="24"/>
          <w:lang w:val="mn-MN"/>
        </w:rPr>
      </w:pPr>
    </w:p>
    <w:p w14:paraId="4CA9EBBA" w14:textId="77777777" w:rsidR="005B31D1" w:rsidRPr="0007427A" w:rsidRDefault="005B31D1" w:rsidP="005B31D1">
      <w:pPr>
        <w:pStyle w:val="NoSpacing"/>
        <w:tabs>
          <w:tab w:val="left" w:pos="0"/>
        </w:tabs>
        <w:spacing w:before="0"/>
        <w:jc w:val="center"/>
        <w:rPr>
          <w:rFonts w:ascii="Arial" w:hAnsi="Arial" w:cs="Arial"/>
          <w:b/>
          <w:sz w:val="24"/>
          <w:szCs w:val="24"/>
          <w:lang w:val="mn-MN"/>
        </w:rPr>
      </w:pPr>
      <w:r w:rsidRPr="0007427A">
        <w:rPr>
          <w:rFonts w:ascii="Arial" w:hAnsi="Arial" w:cs="Arial"/>
          <w:b/>
          <w:sz w:val="24"/>
          <w:szCs w:val="24"/>
          <w:lang w:val="mn-MN"/>
        </w:rPr>
        <w:t xml:space="preserve">МОНГОЛ УЛСЫН ХУУЛЬ </w:t>
      </w:r>
    </w:p>
    <w:p w14:paraId="2DC52EE4" w14:textId="77777777" w:rsidR="005B31D1" w:rsidRPr="0007427A" w:rsidRDefault="005B31D1" w:rsidP="005B31D1">
      <w:pPr>
        <w:pStyle w:val="NoSpacing"/>
        <w:tabs>
          <w:tab w:val="left" w:pos="0"/>
        </w:tabs>
        <w:spacing w:before="0"/>
        <w:ind w:firstLine="709"/>
        <w:jc w:val="center"/>
        <w:rPr>
          <w:rFonts w:ascii="Arial" w:hAnsi="Arial" w:cs="Arial"/>
          <w:b/>
          <w:sz w:val="24"/>
          <w:szCs w:val="24"/>
          <w:lang w:val="mn-MN"/>
        </w:rPr>
      </w:pPr>
    </w:p>
    <w:p w14:paraId="00A49F06" w14:textId="77777777" w:rsidR="005B31D1" w:rsidRPr="0007427A" w:rsidRDefault="005B31D1" w:rsidP="005B31D1">
      <w:pPr>
        <w:pStyle w:val="NoSpacing"/>
        <w:tabs>
          <w:tab w:val="left" w:pos="0"/>
        </w:tabs>
        <w:spacing w:before="0"/>
        <w:ind w:firstLine="709"/>
        <w:jc w:val="center"/>
        <w:rPr>
          <w:rFonts w:ascii="Arial" w:hAnsi="Arial" w:cs="Arial"/>
          <w:b/>
          <w:sz w:val="24"/>
          <w:szCs w:val="24"/>
          <w:lang w:val="mn-MN"/>
        </w:rPr>
      </w:pPr>
    </w:p>
    <w:p w14:paraId="46755384" w14:textId="77777777" w:rsidR="005B31D1" w:rsidRPr="0007427A" w:rsidRDefault="005B31D1" w:rsidP="005B31D1">
      <w:pPr>
        <w:pStyle w:val="NoSpacing"/>
        <w:tabs>
          <w:tab w:val="left" w:pos="0"/>
        </w:tabs>
        <w:spacing w:before="0"/>
        <w:ind w:firstLine="709"/>
        <w:jc w:val="center"/>
        <w:rPr>
          <w:rFonts w:ascii="Arial" w:hAnsi="Arial" w:cs="Arial"/>
          <w:b/>
          <w:sz w:val="24"/>
          <w:szCs w:val="24"/>
          <w:lang w:val="mn-MN"/>
        </w:rPr>
      </w:pPr>
    </w:p>
    <w:p w14:paraId="1E11BA7C" w14:textId="77777777" w:rsidR="005B31D1" w:rsidRPr="0007427A" w:rsidRDefault="005B31D1" w:rsidP="005B31D1">
      <w:pPr>
        <w:pStyle w:val="NoSpacing"/>
        <w:tabs>
          <w:tab w:val="left" w:pos="0"/>
        </w:tabs>
        <w:spacing w:before="0"/>
        <w:jc w:val="both"/>
        <w:rPr>
          <w:rFonts w:ascii="Arial" w:hAnsi="Arial" w:cs="Arial"/>
          <w:sz w:val="24"/>
          <w:szCs w:val="24"/>
          <w:lang w:val="mn-MN"/>
        </w:rPr>
      </w:pPr>
      <w:r w:rsidRPr="0007427A">
        <w:rPr>
          <w:rFonts w:ascii="Arial" w:hAnsi="Arial" w:cs="Arial"/>
          <w:sz w:val="24"/>
          <w:szCs w:val="24"/>
          <w:lang w:val="mn-MN"/>
        </w:rPr>
        <w:t>2018 оны ... дугаар сарын ... –ны өдөр</w:t>
      </w:r>
      <w:r w:rsidRPr="0007427A">
        <w:rPr>
          <w:rFonts w:ascii="Arial" w:hAnsi="Arial" w:cs="Arial"/>
          <w:sz w:val="24"/>
          <w:szCs w:val="24"/>
          <w:lang w:val="mn-MN"/>
        </w:rPr>
        <w:tab/>
      </w:r>
      <w:r w:rsidRPr="0007427A">
        <w:rPr>
          <w:rFonts w:ascii="Arial" w:hAnsi="Arial" w:cs="Arial"/>
          <w:sz w:val="24"/>
          <w:szCs w:val="24"/>
          <w:lang w:val="mn-MN"/>
        </w:rPr>
        <w:tab/>
      </w:r>
      <w:r w:rsidRPr="0007427A">
        <w:rPr>
          <w:rFonts w:ascii="Arial" w:hAnsi="Arial" w:cs="Arial"/>
          <w:sz w:val="24"/>
          <w:szCs w:val="24"/>
          <w:lang w:val="mn-MN"/>
        </w:rPr>
        <w:tab/>
      </w:r>
      <w:r w:rsidRPr="0007427A">
        <w:rPr>
          <w:rFonts w:ascii="Arial" w:hAnsi="Arial" w:cs="Arial"/>
          <w:sz w:val="24"/>
          <w:szCs w:val="24"/>
          <w:lang w:val="mn-MN"/>
        </w:rPr>
        <w:tab/>
        <w:t xml:space="preserve">              Улаанбаатар хот </w:t>
      </w:r>
    </w:p>
    <w:p w14:paraId="292BE996" w14:textId="77777777" w:rsidR="005B31D1" w:rsidRPr="0007427A" w:rsidRDefault="005B31D1" w:rsidP="005B31D1">
      <w:pPr>
        <w:pStyle w:val="NoSpacing"/>
        <w:tabs>
          <w:tab w:val="left" w:pos="0"/>
        </w:tabs>
        <w:spacing w:before="0"/>
        <w:jc w:val="both"/>
        <w:rPr>
          <w:rFonts w:ascii="Arial" w:hAnsi="Arial" w:cs="Arial"/>
          <w:sz w:val="24"/>
          <w:szCs w:val="24"/>
          <w:lang w:val="mn-MN"/>
        </w:rPr>
      </w:pPr>
    </w:p>
    <w:p w14:paraId="14ACDE5C" w14:textId="77777777" w:rsidR="005B31D1" w:rsidRPr="0007427A" w:rsidRDefault="005B31D1" w:rsidP="005B31D1">
      <w:pPr>
        <w:pStyle w:val="NoSpacing"/>
        <w:tabs>
          <w:tab w:val="left" w:pos="0"/>
        </w:tabs>
        <w:spacing w:before="0"/>
        <w:jc w:val="both"/>
        <w:rPr>
          <w:rFonts w:ascii="Arial" w:hAnsi="Arial" w:cs="Arial"/>
          <w:sz w:val="24"/>
          <w:szCs w:val="24"/>
        </w:rPr>
      </w:pPr>
    </w:p>
    <w:p w14:paraId="46DB321C" w14:textId="77777777" w:rsidR="005B31D1" w:rsidRPr="0007427A" w:rsidRDefault="005B31D1" w:rsidP="005B31D1">
      <w:pPr>
        <w:spacing w:after="0" w:line="240" w:lineRule="auto"/>
        <w:jc w:val="both"/>
        <w:rPr>
          <w:sz w:val="24"/>
          <w:szCs w:val="24"/>
          <w:lang w:val="mn-MN"/>
        </w:rPr>
      </w:pPr>
    </w:p>
    <w:p w14:paraId="621E28F9" w14:textId="77777777" w:rsidR="005B31D1" w:rsidRPr="0007427A" w:rsidRDefault="005B31D1" w:rsidP="005B31D1">
      <w:pPr>
        <w:spacing w:after="0" w:line="240" w:lineRule="auto"/>
        <w:jc w:val="center"/>
        <w:rPr>
          <w:rFonts w:ascii="Arial" w:hAnsi="Arial" w:cs="Arial"/>
          <w:b/>
          <w:bCs/>
          <w:sz w:val="24"/>
          <w:szCs w:val="24"/>
          <w:shd w:val="clear" w:color="auto" w:fill="FFFFFF"/>
          <w:lang w:val="mn-MN"/>
        </w:rPr>
      </w:pPr>
      <w:r w:rsidRPr="0007427A">
        <w:rPr>
          <w:rFonts w:ascii="Arial" w:hAnsi="Arial" w:cs="Arial"/>
          <w:b/>
          <w:bCs/>
          <w:sz w:val="24"/>
          <w:szCs w:val="24"/>
          <w:shd w:val="clear" w:color="auto" w:fill="FFFFFF"/>
          <w:lang w:val="mn-MN"/>
        </w:rPr>
        <w:t>ЭМ, ЭМНЭЛГИЙН ХЭРЭГСЛИЙН</w:t>
      </w:r>
      <w:r w:rsidRPr="0007427A">
        <w:rPr>
          <w:rFonts w:ascii="Arial" w:hAnsi="Arial" w:cs="Arial"/>
          <w:b/>
          <w:bCs/>
          <w:sz w:val="24"/>
          <w:szCs w:val="24"/>
          <w:shd w:val="clear" w:color="auto" w:fill="FFFFFF"/>
        </w:rPr>
        <w:t xml:space="preserve"> ТУХАЙ</w:t>
      </w:r>
      <w:r w:rsidRPr="0007427A">
        <w:rPr>
          <w:rFonts w:ascii="Arial" w:hAnsi="Arial" w:cs="Arial"/>
          <w:b/>
          <w:bCs/>
          <w:sz w:val="24"/>
          <w:szCs w:val="24"/>
          <w:shd w:val="clear" w:color="auto" w:fill="FFFFFF"/>
          <w:lang w:val="mn-MN"/>
        </w:rPr>
        <w:t xml:space="preserve"> ХУУЛЬД ӨӨРЧЛӨЛТ ОРУУЛАХ ТУХАЙ</w:t>
      </w:r>
    </w:p>
    <w:p w14:paraId="3A16B944" w14:textId="77777777" w:rsidR="005B31D1" w:rsidRPr="0007427A" w:rsidRDefault="005B31D1" w:rsidP="005B31D1">
      <w:pPr>
        <w:spacing w:after="0" w:line="240" w:lineRule="auto"/>
        <w:jc w:val="center"/>
        <w:rPr>
          <w:rFonts w:ascii="Arial" w:hAnsi="Arial" w:cs="Arial"/>
          <w:b/>
          <w:bCs/>
          <w:sz w:val="24"/>
          <w:szCs w:val="24"/>
          <w:shd w:val="clear" w:color="auto" w:fill="FFFFFF"/>
          <w:lang w:val="mn-MN"/>
        </w:rPr>
      </w:pPr>
    </w:p>
    <w:p w14:paraId="14CE3342" w14:textId="77777777" w:rsidR="005B31D1" w:rsidRPr="0007427A" w:rsidRDefault="005B31D1" w:rsidP="005B31D1">
      <w:pPr>
        <w:spacing w:after="0" w:line="240" w:lineRule="auto"/>
        <w:jc w:val="both"/>
        <w:rPr>
          <w:rFonts w:ascii="Arial" w:hAnsi="Arial" w:cs="Arial"/>
          <w:sz w:val="24"/>
          <w:szCs w:val="24"/>
          <w:lang w:val="mn-MN"/>
        </w:rPr>
      </w:pPr>
    </w:p>
    <w:p w14:paraId="45911E61" w14:textId="77777777" w:rsidR="005B31D1" w:rsidRPr="0007427A" w:rsidRDefault="005B31D1" w:rsidP="005B31D1">
      <w:pPr>
        <w:spacing w:after="0" w:line="240" w:lineRule="auto"/>
        <w:ind w:firstLine="567"/>
        <w:jc w:val="both"/>
        <w:rPr>
          <w:rFonts w:ascii="Arial" w:hAnsi="Arial" w:cs="Arial"/>
          <w:bCs/>
          <w:sz w:val="24"/>
          <w:szCs w:val="24"/>
          <w:shd w:val="clear" w:color="auto" w:fill="FFFFFF"/>
          <w:lang w:val="mn-MN"/>
        </w:rPr>
      </w:pPr>
      <w:r w:rsidRPr="0007427A">
        <w:rPr>
          <w:rFonts w:ascii="Arial" w:hAnsi="Arial" w:cs="Arial"/>
          <w:sz w:val="24"/>
          <w:szCs w:val="24"/>
          <w:lang w:val="mn-MN"/>
        </w:rPr>
        <w:t>“</w:t>
      </w:r>
      <w:r w:rsidRPr="0007427A">
        <w:rPr>
          <w:rFonts w:ascii="Arial" w:hAnsi="Arial" w:cs="Arial"/>
          <w:b/>
          <w:sz w:val="24"/>
          <w:szCs w:val="24"/>
          <w:lang w:val="mn-MN"/>
        </w:rPr>
        <w:t>1 дүгээр зүйл</w:t>
      </w:r>
      <w:r w:rsidRPr="0007427A">
        <w:rPr>
          <w:rFonts w:ascii="Arial" w:hAnsi="Arial" w:cs="Arial"/>
          <w:sz w:val="24"/>
          <w:szCs w:val="24"/>
          <w:lang w:val="mn-MN"/>
        </w:rPr>
        <w:t>.</w:t>
      </w:r>
      <w:r w:rsidRPr="0007427A">
        <w:rPr>
          <w:rFonts w:ascii="Arial" w:hAnsi="Arial" w:cs="Arial"/>
          <w:bCs/>
          <w:sz w:val="24"/>
          <w:szCs w:val="24"/>
          <w:shd w:val="clear" w:color="auto" w:fill="FFFFFF"/>
          <w:lang w:val="mn-MN"/>
        </w:rPr>
        <w:t xml:space="preserve">Эм, эмнэлгийн хэрэгслийн </w:t>
      </w:r>
      <w:r w:rsidRPr="0007427A">
        <w:rPr>
          <w:rFonts w:ascii="Arial" w:hAnsi="Arial" w:cs="Arial"/>
          <w:bCs/>
          <w:sz w:val="24"/>
          <w:szCs w:val="24"/>
          <w:shd w:val="clear" w:color="auto" w:fill="FFFFFF"/>
        </w:rPr>
        <w:t>тухай</w:t>
      </w:r>
      <w:r w:rsidRPr="0007427A">
        <w:rPr>
          <w:rFonts w:ascii="Arial" w:hAnsi="Arial" w:cs="Arial"/>
          <w:bCs/>
          <w:sz w:val="24"/>
          <w:szCs w:val="24"/>
          <w:shd w:val="clear" w:color="auto" w:fill="FFFFFF"/>
          <w:lang w:val="mn-MN"/>
        </w:rPr>
        <w:t xml:space="preserve"> хуулийн дараахь хэсгийг дор дурдсанаар өөрчлөн найруулсугай. </w:t>
      </w:r>
    </w:p>
    <w:p w14:paraId="6B4739F1" w14:textId="77777777" w:rsidR="005B31D1" w:rsidRPr="0007427A" w:rsidRDefault="005B31D1" w:rsidP="005B31D1">
      <w:pPr>
        <w:spacing w:after="0" w:line="240" w:lineRule="auto"/>
        <w:ind w:firstLine="567"/>
        <w:jc w:val="both"/>
        <w:rPr>
          <w:rFonts w:ascii="Arial" w:hAnsi="Arial" w:cs="Arial"/>
          <w:bCs/>
          <w:sz w:val="24"/>
          <w:szCs w:val="24"/>
          <w:shd w:val="clear" w:color="auto" w:fill="FFFFFF"/>
          <w:lang w:val="mn-MN"/>
        </w:rPr>
      </w:pPr>
    </w:p>
    <w:p w14:paraId="2686B010" w14:textId="77777777" w:rsidR="005B31D1" w:rsidRPr="0007427A" w:rsidRDefault="005B31D1" w:rsidP="005B31D1">
      <w:pPr>
        <w:spacing w:after="0" w:line="240" w:lineRule="auto"/>
        <w:ind w:firstLine="567"/>
        <w:jc w:val="both"/>
        <w:rPr>
          <w:rFonts w:ascii="Arial" w:hAnsi="Arial" w:cs="Arial"/>
          <w:bCs/>
          <w:sz w:val="24"/>
          <w:szCs w:val="24"/>
          <w:shd w:val="clear" w:color="auto" w:fill="FFFFFF"/>
          <w:lang w:val="mn-MN"/>
        </w:rPr>
      </w:pPr>
      <w:r w:rsidRPr="0007427A">
        <w:rPr>
          <w:rFonts w:ascii="Arial" w:hAnsi="Arial" w:cs="Arial"/>
          <w:bCs/>
          <w:sz w:val="24"/>
          <w:szCs w:val="24"/>
          <w:shd w:val="clear" w:color="auto" w:fill="FFFFFF"/>
          <w:lang w:val="mn-MN"/>
        </w:rPr>
        <w:t>1/5 дугаар зүйлийн 1 дэх хэсэг:</w:t>
      </w:r>
    </w:p>
    <w:p w14:paraId="181D23AA" w14:textId="77777777" w:rsidR="005B31D1" w:rsidRPr="0007427A" w:rsidRDefault="005B31D1" w:rsidP="005B31D1">
      <w:pPr>
        <w:spacing w:after="0" w:line="240" w:lineRule="auto"/>
        <w:ind w:firstLine="567"/>
        <w:jc w:val="both"/>
        <w:rPr>
          <w:rFonts w:ascii="Arial" w:hAnsi="Arial" w:cs="Arial"/>
          <w:bCs/>
          <w:sz w:val="24"/>
          <w:szCs w:val="24"/>
          <w:shd w:val="clear" w:color="auto" w:fill="FFFFFF"/>
          <w:lang w:val="mn-MN"/>
        </w:rPr>
      </w:pPr>
    </w:p>
    <w:p w14:paraId="30EE0008" w14:textId="77777777" w:rsidR="005B31D1" w:rsidRPr="0007427A" w:rsidRDefault="005B31D1" w:rsidP="005B31D1">
      <w:pPr>
        <w:spacing w:after="0" w:line="240" w:lineRule="auto"/>
        <w:ind w:firstLine="567"/>
        <w:jc w:val="both"/>
        <w:rPr>
          <w:rFonts w:ascii="Arial" w:hAnsi="Arial" w:cs="Arial"/>
          <w:bCs/>
          <w:sz w:val="24"/>
          <w:szCs w:val="24"/>
          <w:shd w:val="clear" w:color="auto" w:fill="FFFFFF"/>
          <w:lang w:val="mn-MN"/>
        </w:rPr>
      </w:pPr>
      <w:r w:rsidRPr="0007427A">
        <w:rPr>
          <w:rFonts w:ascii="Arial" w:hAnsi="Arial" w:cs="Arial"/>
          <w:bCs/>
          <w:sz w:val="24"/>
          <w:szCs w:val="24"/>
          <w:shd w:val="clear" w:color="auto" w:fill="FFFFFF"/>
          <w:lang w:val="mn-MN"/>
        </w:rPr>
        <w:t xml:space="preserve">“5.1.Эрүүл мэндийн асуудал эрхэлсэн төрийн захиргааны төв байгууллагын дэргэд хүний эмийн асуудал хариуцсан зөвлөл, мал амьтны эрүүл мэндийн асуудал хариуцсан төрийн захиргааны байгууллагын дэргэд малын эмийн асуудал хариуцсан зөвлөл тус тус ажиллана.” </w:t>
      </w:r>
    </w:p>
    <w:p w14:paraId="3584137D" w14:textId="77777777" w:rsidR="005B31D1" w:rsidRPr="0007427A" w:rsidRDefault="005B31D1" w:rsidP="005B31D1">
      <w:pPr>
        <w:spacing w:after="0" w:line="240" w:lineRule="auto"/>
        <w:ind w:firstLine="567"/>
        <w:jc w:val="both"/>
        <w:rPr>
          <w:rFonts w:ascii="Arial" w:hAnsi="Arial" w:cs="Arial"/>
          <w:bCs/>
          <w:sz w:val="24"/>
          <w:szCs w:val="24"/>
          <w:shd w:val="clear" w:color="auto" w:fill="FFFFFF"/>
          <w:lang w:val="mn-MN"/>
        </w:rPr>
      </w:pPr>
    </w:p>
    <w:p w14:paraId="26EC816C" w14:textId="77777777" w:rsidR="005B31D1" w:rsidRPr="0007427A" w:rsidRDefault="005B31D1" w:rsidP="005B31D1">
      <w:pPr>
        <w:spacing w:after="0" w:line="240" w:lineRule="auto"/>
        <w:ind w:firstLine="567"/>
        <w:jc w:val="both"/>
        <w:rPr>
          <w:rFonts w:ascii="Arial" w:hAnsi="Arial" w:cs="Arial"/>
          <w:sz w:val="24"/>
          <w:szCs w:val="24"/>
          <w:lang w:val="mn-MN"/>
        </w:rPr>
      </w:pPr>
      <w:r w:rsidRPr="0007427A">
        <w:rPr>
          <w:rFonts w:ascii="Arial" w:hAnsi="Arial" w:cs="Arial"/>
          <w:b/>
          <w:bCs/>
          <w:sz w:val="24"/>
          <w:szCs w:val="24"/>
          <w:shd w:val="clear" w:color="auto" w:fill="FFFFFF"/>
          <w:lang w:val="mn-MN"/>
        </w:rPr>
        <w:t>2 дугаар зүйл.</w:t>
      </w:r>
      <w:r w:rsidRPr="0007427A">
        <w:rPr>
          <w:rFonts w:ascii="Arial" w:hAnsi="Arial" w:cs="Arial"/>
          <w:bCs/>
          <w:sz w:val="24"/>
          <w:szCs w:val="24"/>
          <w:shd w:val="clear" w:color="auto" w:fill="FFFFFF"/>
          <w:lang w:val="mn-MN"/>
        </w:rPr>
        <w:t xml:space="preserve">Эм, эмнэлгийн хэрэгслийн </w:t>
      </w:r>
      <w:r w:rsidRPr="0007427A">
        <w:rPr>
          <w:rFonts w:ascii="Arial" w:hAnsi="Arial" w:cs="Arial"/>
          <w:bCs/>
          <w:sz w:val="24"/>
          <w:szCs w:val="24"/>
          <w:shd w:val="clear" w:color="auto" w:fill="FFFFFF"/>
        </w:rPr>
        <w:t>тухай</w:t>
      </w:r>
      <w:r w:rsidRPr="0007427A">
        <w:rPr>
          <w:rFonts w:ascii="Arial" w:hAnsi="Arial" w:cs="Arial"/>
          <w:bCs/>
          <w:sz w:val="24"/>
          <w:szCs w:val="24"/>
          <w:shd w:val="clear" w:color="auto" w:fill="FFFFFF"/>
          <w:lang w:val="mn-MN"/>
        </w:rPr>
        <w:t xml:space="preserve"> хуулийн 2.1 дэх хэсгийн “Малын удмын сан, эрүүл мэндийг хамгаалах” гэснийг “Малын генетик нөөцийн тухай, Мал, амьтны эрүүл мэндийн</w:t>
      </w:r>
      <w:r w:rsidRPr="0007427A">
        <w:rPr>
          <w:rFonts w:ascii="Arial" w:hAnsi="Arial" w:cs="Arial"/>
          <w:bCs/>
          <w:sz w:val="24"/>
          <w:szCs w:val="24"/>
          <w:shd w:val="clear" w:color="auto" w:fill="FFFFFF"/>
        </w:rPr>
        <w:t xml:space="preserve"> </w:t>
      </w:r>
      <w:r w:rsidRPr="0007427A">
        <w:rPr>
          <w:rFonts w:ascii="Arial" w:hAnsi="Arial" w:cs="Arial"/>
          <w:bCs/>
          <w:sz w:val="24"/>
          <w:szCs w:val="24"/>
          <w:shd w:val="clear" w:color="auto" w:fill="FFFFFF"/>
          <w:lang w:val="mn-MN"/>
        </w:rPr>
        <w:t xml:space="preserve">тухай” гэж өөрчилсүгэй. </w:t>
      </w:r>
    </w:p>
    <w:p w14:paraId="5A2DCBFF" w14:textId="77777777" w:rsidR="005B31D1" w:rsidRPr="0007427A" w:rsidRDefault="005B31D1" w:rsidP="005B31D1">
      <w:pPr>
        <w:spacing w:after="0" w:line="240" w:lineRule="auto"/>
        <w:ind w:firstLine="567"/>
        <w:jc w:val="both"/>
        <w:rPr>
          <w:rFonts w:ascii="Arial" w:hAnsi="Arial" w:cs="Arial"/>
          <w:sz w:val="24"/>
          <w:szCs w:val="24"/>
          <w:lang w:val="mn-MN"/>
        </w:rPr>
      </w:pPr>
    </w:p>
    <w:p w14:paraId="29F7E595" w14:textId="77777777" w:rsidR="005B31D1" w:rsidRPr="0007427A" w:rsidRDefault="005B31D1" w:rsidP="005B31D1">
      <w:pPr>
        <w:spacing w:after="0" w:line="240" w:lineRule="auto"/>
        <w:ind w:firstLine="567"/>
        <w:jc w:val="both"/>
        <w:rPr>
          <w:rFonts w:ascii="Arial" w:hAnsi="Arial" w:cs="Arial"/>
          <w:sz w:val="24"/>
          <w:szCs w:val="24"/>
          <w:lang w:val="mn-MN"/>
        </w:rPr>
      </w:pPr>
      <w:r w:rsidRPr="0007427A">
        <w:rPr>
          <w:rFonts w:ascii="Arial" w:hAnsi="Arial" w:cs="Arial"/>
          <w:b/>
          <w:bCs/>
          <w:sz w:val="24"/>
          <w:szCs w:val="24"/>
          <w:shd w:val="clear" w:color="auto" w:fill="FFFFFF"/>
          <w:lang w:val="mn-MN"/>
        </w:rPr>
        <w:t>3 дугаар зүйл.</w:t>
      </w:r>
      <w:r w:rsidRPr="0007427A">
        <w:rPr>
          <w:rFonts w:ascii="Arial" w:hAnsi="Arial" w:cs="Arial"/>
          <w:bCs/>
          <w:sz w:val="24"/>
          <w:szCs w:val="24"/>
          <w:shd w:val="clear" w:color="auto" w:fill="FFFFFF"/>
          <w:lang w:val="mn-MN"/>
        </w:rPr>
        <w:t xml:space="preserve"> Энэ хуулийг 2018 оны 6 дугаар сарын 1-ний өдрөөс дагаж мөрдөнө.”</w:t>
      </w:r>
    </w:p>
    <w:p w14:paraId="262F46D8" w14:textId="77777777" w:rsidR="005B31D1" w:rsidRPr="0007427A" w:rsidRDefault="005B31D1" w:rsidP="005B31D1">
      <w:pPr>
        <w:spacing w:after="0" w:line="240" w:lineRule="auto"/>
        <w:jc w:val="both"/>
        <w:rPr>
          <w:rFonts w:ascii="Arial" w:hAnsi="Arial" w:cs="Arial"/>
          <w:sz w:val="24"/>
          <w:szCs w:val="24"/>
          <w:lang w:val="mn-MN"/>
        </w:rPr>
      </w:pPr>
    </w:p>
    <w:p w14:paraId="7EBD8B68" w14:textId="77777777" w:rsidR="005B31D1" w:rsidRPr="0007427A" w:rsidRDefault="005B31D1" w:rsidP="005B31D1">
      <w:pPr>
        <w:spacing w:after="0" w:line="240" w:lineRule="auto"/>
        <w:ind w:firstLine="720"/>
        <w:jc w:val="both"/>
        <w:rPr>
          <w:rFonts w:ascii="Arial" w:hAnsi="Arial" w:cs="Arial"/>
          <w:sz w:val="24"/>
          <w:szCs w:val="24"/>
          <w:lang w:val="mn-MN"/>
        </w:rPr>
      </w:pPr>
    </w:p>
    <w:p w14:paraId="489A04CD" w14:textId="77777777" w:rsidR="005B31D1" w:rsidRPr="0007427A" w:rsidRDefault="005B31D1" w:rsidP="005B31D1">
      <w:pPr>
        <w:spacing w:after="0" w:line="240" w:lineRule="auto"/>
        <w:jc w:val="both"/>
        <w:rPr>
          <w:sz w:val="24"/>
          <w:szCs w:val="24"/>
          <w:lang w:val="mn-MN"/>
        </w:rPr>
      </w:pPr>
    </w:p>
    <w:p w14:paraId="57B6F53A" w14:textId="77777777" w:rsidR="005B31D1" w:rsidRPr="0007427A" w:rsidRDefault="005B31D1" w:rsidP="005B31D1">
      <w:pPr>
        <w:spacing w:after="0" w:line="240" w:lineRule="auto"/>
        <w:jc w:val="center"/>
        <w:rPr>
          <w:rFonts w:ascii="Arial" w:hAnsi="Arial" w:cs="Arial"/>
          <w:sz w:val="24"/>
          <w:szCs w:val="24"/>
        </w:rPr>
      </w:pPr>
      <w:r w:rsidRPr="0007427A">
        <w:rPr>
          <w:rFonts w:ascii="Arial" w:hAnsi="Arial" w:cs="Arial"/>
          <w:sz w:val="24"/>
          <w:szCs w:val="24"/>
          <w:lang w:val="mn-MN"/>
        </w:rPr>
        <w:t>ГАРЫН ҮСЭГ</w:t>
      </w:r>
    </w:p>
    <w:p w14:paraId="20EA9A39" w14:textId="77777777" w:rsidR="005B31D1" w:rsidRPr="0007427A" w:rsidRDefault="005B31D1" w:rsidP="005B31D1">
      <w:pPr>
        <w:tabs>
          <w:tab w:val="left" w:pos="5339"/>
        </w:tabs>
        <w:spacing w:after="0" w:line="240" w:lineRule="auto"/>
        <w:contextualSpacing/>
        <w:jc w:val="both"/>
        <w:rPr>
          <w:rFonts w:ascii="Arial" w:hAnsi="Arial" w:cs="Arial"/>
          <w:sz w:val="24"/>
          <w:szCs w:val="24"/>
        </w:rPr>
      </w:pPr>
    </w:p>
    <w:p w14:paraId="632B429D"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0DA76CEF"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6B0AD5E1"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19BBF667"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5AE882FE"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24F61F3E"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1119669E"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16826DC1"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24B93AFD"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7118C663"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5E7FB2EF"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6400551C"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7BCE0EA6"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2B1503B2"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3ACB7ACA" w14:textId="77777777" w:rsidR="005B31D1" w:rsidRPr="0007427A" w:rsidRDefault="005B31D1" w:rsidP="005B31D1">
      <w:pPr>
        <w:tabs>
          <w:tab w:val="left" w:pos="5339"/>
        </w:tabs>
        <w:spacing w:after="0" w:line="240" w:lineRule="auto"/>
        <w:contextualSpacing/>
        <w:jc w:val="both"/>
        <w:rPr>
          <w:rFonts w:ascii="Arial" w:hAnsi="Arial" w:cs="Arial"/>
          <w:sz w:val="24"/>
          <w:szCs w:val="24"/>
        </w:rPr>
      </w:pPr>
    </w:p>
    <w:p w14:paraId="2B32660F" w14:textId="77777777" w:rsidR="005B31D1" w:rsidRPr="0007427A" w:rsidRDefault="005B31D1" w:rsidP="005B31D1">
      <w:pPr>
        <w:tabs>
          <w:tab w:val="left" w:pos="5339"/>
        </w:tabs>
        <w:spacing w:after="0" w:line="240" w:lineRule="auto"/>
        <w:contextualSpacing/>
        <w:jc w:val="both"/>
        <w:rPr>
          <w:rFonts w:ascii="Arial" w:hAnsi="Arial" w:cs="Arial"/>
          <w:sz w:val="24"/>
          <w:szCs w:val="24"/>
        </w:rPr>
      </w:pPr>
    </w:p>
    <w:p w14:paraId="47821CA6" w14:textId="77777777" w:rsidR="005B31D1" w:rsidRPr="0007427A" w:rsidRDefault="005B31D1" w:rsidP="005B31D1">
      <w:pPr>
        <w:tabs>
          <w:tab w:val="left" w:pos="5339"/>
        </w:tabs>
        <w:spacing w:after="0" w:line="240" w:lineRule="auto"/>
        <w:contextualSpacing/>
        <w:jc w:val="both"/>
        <w:rPr>
          <w:rFonts w:ascii="Arial" w:hAnsi="Arial" w:cs="Arial"/>
          <w:sz w:val="24"/>
          <w:szCs w:val="24"/>
        </w:rPr>
      </w:pPr>
    </w:p>
    <w:p w14:paraId="6591E5EB" w14:textId="77777777" w:rsidR="005B31D1" w:rsidRPr="0007427A" w:rsidRDefault="005B31D1" w:rsidP="005B31D1">
      <w:pPr>
        <w:spacing w:after="0" w:line="240" w:lineRule="auto"/>
        <w:rPr>
          <w:rFonts w:ascii="Arial" w:hAnsi="Arial" w:cs="Arial"/>
          <w:bCs/>
          <w:sz w:val="24"/>
          <w:szCs w:val="24"/>
          <w:shd w:val="clear" w:color="auto" w:fill="FFFFFF"/>
          <w:lang w:val="mn-MN"/>
        </w:rPr>
      </w:pPr>
    </w:p>
    <w:p w14:paraId="292E4B81" w14:textId="77777777" w:rsidR="005B31D1" w:rsidRPr="0007427A" w:rsidRDefault="005B31D1" w:rsidP="005B31D1">
      <w:pPr>
        <w:spacing w:after="0" w:line="240" w:lineRule="auto"/>
        <w:jc w:val="right"/>
        <w:rPr>
          <w:rFonts w:ascii="Arial" w:hAnsi="Arial" w:cs="Arial"/>
          <w:sz w:val="24"/>
          <w:szCs w:val="24"/>
          <w:lang w:val="mn-MN"/>
        </w:rPr>
      </w:pPr>
      <w:r w:rsidRPr="0007427A">
        <w:rPr>
          <w:rFonts w:ascii="Arial" w:hAnsi="Arial" w:cs="Arial"/>
          <w:sz w:val="24"/>
          <w:szCs w:val="24"/>
          <w:lang w:val="mn-MN"/>
        </w:rPr>
        <w:t>ТӨСӨЛ</w:t>
      </w:r>
    </w:p>
    <w:p w14:paraId="70135340" w14:textId="77777777" w:rsidR="005B31D1" w:rsidRPr="0007427A" w:rsidRDefault="005B31D1" w:rsidP="005B31D1">
      <w:pPr>
        <w:spacing w:after="0" w:line="240" w:lineRule="auto"/>
        <w:jc w:val="right"/>
        <w:rPr>
          <w:rFonts w:ascii="Arial" w:hAnsi="Arial" w:cs="Arial"/>
          <w:sz w:val="24"/>
          <w:szCs w:val="24"/>
          <w:lang w:val="mn-MN"/>
        </w:rPr>
      </w:pPr>
    </w:p>
    <w:p w14:paraId="306DB1B7" w14:textId="77777777" w:rsidR="005B31D1" w:rsidRPr="0007427A" w:rsidRDefault="005B31D1" w:rsidP="005B31D1">
      <w:pPr>
        <w:pStyle w:val="NoSpacing"/>
        <w:tabs>
          <w:tab w:val="left" w:pos="0"/>
        </w:tabs>
        <w:spacing w:before="0"/>
        <w:jc w:val="left"/>
        <w:rPr>
          <w:rFonts w:ascii="Arial" w:hAnsi="Arial" w:cs="Arial"/>
          <w:b/>
          <w:sz w:val="24"/>
          <w:szCs w:val="24"/>
          <w:lang w:val="mn-MN"/>
        </w:rPr>
      </w:pPr>
    </w:p>
    <w:p w14:paraId="7B478FDF" w14:textId="77777777" w:rsidR="005B31D1" w:rsidRPr="0007427A" w:rsidRDefault="005B31D1" w:rsidP="005B31D1">
      <w:pPr>
        <w:pStyle w:val="NoSpacing"/>
        <w:tabs>
          <w:tab w:val="left" w:pos="0"/>
        </w:tabs>
        <w:spacing w:before="0"/>
        <w:jc w:val="center"/>
        <w:rPr>
          <w:rFonts w:ascii="Arial" w:hAnsi="Arial" w:cs="Arial"/>
          <w:b/>
          <w:sz w:val="24"/>
          <w:szCs w:val="24"/>
          <w:lang w:val="mn-MN"/>
        </w:rPr>
      </w:pPr>
      <w:r w:rsidRPr="0007427A">
        <w:rPr>
          <w:rFonts w:ascii="Arial" w:hAnsi="Arial" w:cs="Arial"/>
          <w:b/>
          <w:sz w:val="24"/>
          <w:szCs w:val="24"/>
          <w:lang w:val="mn-MN"/>
        </w:rPr>
        <w:t>МОНГОЛ УЛСЫН ХУУЛЬ</w:t>
      </w:r>
    </w:p>
    <w:p w14:paraId="0367486A" w14:textId="77777777" w:rsidR="005B31D1" w:rsidRPr="0007427A" w:rsidRDefault="005B31D1" w:rsidP="005B31D1">
      <w:pPr>
        <w:pStyle w:val="NoSpacing"/>
        <w:tabs>
          <w:tab w:val="left" w:pos="0"/>
        </w:tabs>
        <w:spacing w:before="0"/>
        <w:jc w:val="left"/>
        <w:rPr>
          <w:rFonts w:ascii="Arial" w:hAnsi="Arial" w:cs="Arial"/>
          <w:b/>
          <w:sz w:val="24"/>
          <w:szCs w:val="24"/>
          <w:lang w:val="mn-MN"/>
        </w:rPr>
      </w:pPr>
    </w:p>
    <w:p w14:paraId="2C51BB4A" w14:textId="77777777" w:rsidR="005B31D1" w:rsidRPr="0007427A" w:rsidRDefault="005B31D1" w:rsidP="005B31D1">
      <w:pPr>
        <w:pStyle w:val="NoSpacing"/>
        <w:tabs>
          <w:tab w:val="left" w:pos="0"/>
        </w:tabs>
        <w:spacing w:before="0"/>
        <w:jc w:val="both"/>
        <w:rPr>
          <w:rFonts w:ascii="Arial" w:hAnsi="Arial" w:cs="Arial"/>
          <w:sz w:val="24"/>
          <w:szCs w:val="24"/>
        </w:rPr>
      </w:pPr>
      <w:r w:rsidRPr="0007427A">
        <w:rPr>
          <w:rFonts w:ascii="Arial" w:hAnsi="Arial" w:cs="Arial"/>
          <w:sz w:val="24"/>
          <w:szCs w:val="24"/>
          <w:lang w:val="mn-MN"/>
        </w:rPr>
        <w:t>2018</w:t>
      </w:r>
      <w:r w:rsidRPr="0007427A">
        <w:rPr>
          <w:rFonts w:ascii="Arial" w:hAnsi="Arial" w:cs="Arial"/>
          <w:sz w:val="24"/>
          <w:szCs w:val="24"/>
        </w:rPr>
        <w:t xml:space="preserve"> </w:t>
      </w:r>
      <w:r w:rsidRPr="0007427A">
        <w:rPr>
          <w:rFonts w:ascii="Arial" w:hAnsi="Arial" w:cs="Arial"/>
          <w:sz w:val="24"/>
          <w:szCs w:val="24"/>
          <w:lang w:val="mn-MN"/>
        </w:rPr>
        <w:t>оны ... дугаар сарын ... –ны өдөр</w:t>
      </w:r>
      <w:r w:rsidRPr="0007427A">
        <w:rPr>
          <w:rFonts w:ascii="Arial" w:hAnsi="Arial" w:cs="Arial"/>
          <w:sz w:val="24"/>
          <w:szCs w:val="24"/>
          <w:lang w:val="mn-MN"/>
        </w:rPr>
        <w:tab/>
      </w:r>
      <w:r w:rsidRPr="0007427A">
        <w:rPr>
          <w:rFonts w:ascii="Arial" w:hAnsi="Arial" w:cs="Arial"/>
          <w:sz w:val="24"/>
          <w:szCs w:val="24"/>
          <w:lang w:val="mn-MN"/>
        </w:rPr>
        <w:tab/>
      </w:r>
      <w:r w:rsidRPr="0007427A">
        <w:rPr>
          <w:rFonts w:ascii="Arial" w:hAnsi="Arial" w:cs="Arial"/>
          <w:sz w:val="24"/>
          <w:szCs w:val="24"/>
          <w:lang w:val="mn-MN"/>
        </w:rPr>
        <w:tab/>
      </w:r>
      <w:r w:rsidRPr="0007427A">
        <w:rPr>
          <w:rFonts w:ascii="Arial" w:hAnsi="Arial" w:cs="Arial"/>
          <w:sz w:val="24"/>
          <w:szCs w:val="24"/>
          <w:lang w:val="mn-MN"/>
        </w:rPr>
        <w:tab/>
        <w:t xml:space="preserve">              Улаанбаатар хот </w:t>
      </w:r>
    </w:p>
    <w:p w14:paraId="568AC2E0" w14:textId="77777777" w:rsidR="005B31D1" w:rsidRPr="0007427A" w:rsidRDefault="005B31D1" w:rsidP="005B31D1">
      <w:pPr>
        <w:spacing w:after="0" w:line="240" w:lineRule="auto"/>
        <w:jc w:val="both"/>
        <w:rPr>
          <w:sz w:val="24"/>
          <w:szCs w:val="24"/>
          <w:lang w:val="mn-MN"/>
        </w:rPr>
      </w:pPr>
    </w:p>
    <w:p w14:paraId="2462DFAC" w14:textId="77777777" w:rsidR="005B31D1" w:rsidRPr="0007427A" w:rsidRDefault="005B31D1" w:rsidP="005B31D1">
      <w:pPr>
        <w:spacing w:after="0" w:line="240" w:lineRule="auto"/>
        <w:jc w:val="both"/>
        <w:rPr>
          <w:sz w:val="24"/>
          <w:szCs w:val="24"/>
          <w:lang w:val="mn-MN"/>
        </w:rPr>
      </w:pPr>
    </w:p>
    <w:p w14:paraId="002B8A3A" w14:textId="77777777" w:rsidR="005B31D1" w:rsidRPr="0007427A" w:rsidRDefault="005B31D1" w:rsidP="005B31D1">
      <w:pPr>
        <w:spacing w:after="0" w:line="240" w:lineRule="auto"/>
        <w:jc w:val="center"/>
        <w:rPr>
          <w:rFonts w:ascii="Arial" w:hAnsi="Arial" w:cs="Arial"/>
          <w:b/>
          <w:bCs/>
          <w:sz w:val="24"/>
          <w:szCs w:val="24"/>
          <w:shd w:val="clear" w:color="auto" w:fill="FFFFFF"/>
          <w:lang w:val="mn-MN"/>
        </w:rPr>
      </w:pPr>
      <w:r w:rsidRPr="0007427A">
        <w:rPr>
          <w:rFonts w:ascii="Arial" w:hAnsi="Arial" w:cs="Arial"/>
          <w:b/>
          <w:bCs/>
          <w:sz w:val="24"/>
          <w:szCs w:val="24"/>
          <w:shd w:val="clear" w:color="auto" w:fill="FFFFFF"/>
          <w:lang w:val="mn-MN"/>
        </w:rPr>
        <w:t>ЭРҮҮЛ АХУЙН</w:t>
      </w:r>
      <w:r w:rsidRPr="0007427A">
        <w:rPr>
          <w:rFonts w:ascii="Arial" w:hAnsi="Arial" w:cs="Arial"/>
          <w:b/>
          <w:bCs/>
          <w:sz w:val="24"/>
          <w:szCs w:val="24"/>
          <w:shd w:val="clear" w:color="auto" w:fill="FFFFFF"/>
        </w:rPr>
        <w:t xml:space="preserve"> ТУХАЙ</w:t>
      </w:r>
      <w:r w:rsidRPr="0007427A">
        <w:rPr>
          <w:rFonts w:ascii="Arial" w:hAnsi="Arial" w:cs="Arial"/>
          <w:b/>
          <w:bCs/>
          <w:sz w:val="24"/>
          <w:szCs w:val="24"/>
          <w:shd w:val="clear" w:color="auto" w:fill="FFFFFF"/>
          <w:lang w:val="mn-MN"/>
        </w:rPr>
        <w:t xml:space="preserve"> ХУУЛЬД ӨӨРЧЛӨЛТ ОРУУЛАХ ТУХАЙ</w:t>
      </w:r>
    </w:p>
    <w:p w14:paraId="21628427" w14:textId="77777777" w:rsidR="005B31D1" w:rsidRPr="0007427A" w:rsidRDefault="005B31D1" w:rsidP="005B31D1">
      <w:pPr>
        <w:spacing w:after="0" w:line="240" w:lineRule="auto"/>
        <w:jc w:val="center"/>
        <w:rPr>
          <w:rFonts w:ascii="Arial" w:hAnsi="Arial" w:cs="Arial"/>
          <w:b/>
          <w:bCs/>
          <w:sz w:val="24"/>
          <w:szCs w:val="24"/>
          <w:shd w:val="clear" w:color="auto" w:fill="FFFFFF"/>
          <w:lang w:val="mn-MN"/>
        </w:rPr>
      </w:pPr>
    </w:p>
    <w:p w14:paraId="5B747EAB" w14:textId="77777777" w:rsidR="005B31D1" w:rsidRPr="0007427A" w:rsidRDefault="005B31D1" w:rsidP="005B31D1">
      <w:pPr>
        <w:spacing w:after="0" w:line="240" w:lineRule="auto"/>
        <w:jc w:val="both"/>
        <w:rPr>
          <w:rFonts w:ascii="Arial" w:hAnsi="Arial" w:cs="Arial"/>
          <w:sz w:val="24"/>
          <w:szCs w:val="24"/>
          <w:lang w:val="mn-MN"/>
        </w:rPr>
      </w:pPr>
    </w:p>
    <w:p w14:paraId="1F2C5EAF" w14:textId="77777777" w:rsidR="005B31D1" w:rsidRPr="0007427A" w:rsidRDefault="005B31D1" w:rsidP="005B31D1">
      <w:pPr>
        <w:spacing w:after="0"/>
        <w:ind w:firstLine="567"/>
        <w:jc w:val="both"/>
        <w:rPr>
          <w:rFonts w:ascii="Arial" w:hAnsi="Arial" w:cs="Arial"/>
          <w:sz w:val="24"/>
          <w:szCs w:val="24"/>
          <w:lang w:val="mn-MN"/>
        </w:rPr>
      </w:pPr>
      <w:r w:rsidRPr="0007427A">
        <w:rPr>
          <w:rFonts w:ascii="Arial" w:hAnsi="Arial" w:cs="Arial"/>
          <w:sz w:val="24"/>
          <w:szCs w:val="24"/>
          <w:lang w:val="mn-MN"/>
        </w:rPr>
        <w:t>“</w:t>
      </w:r>
      <w:r w:rsidRPr="0007427A">
        <w:rPr>
          <w:rFonts w:ascii="Arial" w:hAnsi="Arial" w:cs="Arial"/>
          <w:b/>
          <w:sz w:val="24"/>
          <w:szCs w:val="24"/>
          <w:lang w:val="mn-MN"/>
        </w:rPr>
        <w:t>1 дүгээр зүйл</w:t>
      </w:r>
      <w:r w:rsidRPr="0007427A">
        <w:rPr>
          <w:rFonts w:ascii="Arial" w:hAnsi="Arial" w:cs="Arial"/>
          <w:sz w:val="24"/>
          <w:szCs w:val="24"/>
          <w:lang w:val="mn-MN"/>
        </w:rPr>
        <w:t>.</w:t>
      </w:r>
      <w:r w:rsidRPr="0007427A">
        <w:rPr>
          <w:rFonts w:ascii="Arial" w:hAnsi="Arial" w:cs="Arial"/>
          <w:bCs/>
          <w:sz w:val="24"/>
          <w:szCs w:val="24"/>
          <w:shd w:val="clear" w:color="auto" w:fill="FFFFFF"/>
          <w:lang w:val="mn-MN"/>
        </w:rPr>
        <w:t xml:space="preserve">Эрүүл ахуйн </w:t>
      </w:r>
      <w:r w:rsidRPr="0007427A">
        <w:rPr>
          <w:rFonts w:ascii="Arial" w:hAnsi="Arial" w:cs="Arial"/>
          <w:bCs/>
          <w:sz w:val="24"/>
          <w:szCs w:val="24"/>
          <w:shd w:val="clear" w:color="auto" w:fill="FFFFFF"/>
        </w:rPr>
        <w:t>тухай</w:t>
      </w:r>
      <w:r w:rsidRPr="0007427A">
        <w:rPr>
          <w:rFonts w:ascii="Arial" w:hAnsi="Arial" w:cs="Arial"/>
          <w:bCs/>
          <w:sz w:val="24"/>
          <w:szCs w:val="24"/>
          <w:shd w:val="clear" w:color="auto" w:fill="FFFFFF"/>
          <w:lang w:val="mn-MN"/>
        </w:rPr>
        <w:t xml:space="preserve"> хуулийн 8.2 дахь хэсгийн “хяналтын байгууллага” гэснийг  “эрх бүхий байгууллага” гэж өөрчилсүгэй.</w:t>
      </w:r>
    </w:p>
    <w:p w14:paraId="04391D05" w14:textId="77777777" w:rsidR="005B31D1" w:rsidRPr="0007427A" w:rsidRDefault="005B31D1" w:rsidP="005B31D1">
      <w:pPr>
        <w:spacing w:after="0" w:line="240" w:lineRule="auto"/>
        <w:ind w:firstLine="567"/>
        <w:jc w:val="both"/>
        <w:rPr>
          <w:rFonts w:ascii="Arial" w:hAnsi="Arial" w:cs="Arial"/>
          <w:bCs/>
          <w:sz w:val="24"/>
          <w:szCs w:val="24"/>
          <w:shd w:val="clear" w:color="auto" w:fill="FFFFFF"/>
          <w:lang w:val="mn-MN"/>
        </w:rPr>
      </w:pPr>
    </w:p>
    <w:p w14:paraId="1E1AFA32" w14:textId="77777777" w:rsidR="005B31D1" w:rsidRPr="0007427A" w:rsidRDefault="005B31D1" w:rsidP="005B31D1">
      <w:pPr>
        <w:spacing w:after="0"/>
        <w:ind w:firstLine="567"/>
        <w:jc w:val="both"/>
        <w:rPr>
          <w:rFonts w:ascii="Arial" w:hAnsi="Arial" w:cs="Arial"/>
          <w:sz w:val="24"/>
          <w:szCs w:val="24"/>
          <w:lang w:val="mn-MN"/>
        </w:rPr>
      </w:pPr>
      <w:r w:rsidRPr="0007427A">
        <w:rPr>
          <w:rFonts w:ascii="Arial" w:hAnsi="Arial" w:cs="Arial"/>
          <w:b/>
          <w:bCs/>
          <w:sz w:val="24"/>
          <w:szCs w:val="24"/>
          <w:shd w:val="clear" w:color="auto" w:fill="FFFFFF"/>
          <w:lang w:val="mn-MN"/>
        </w:rPr>
        <w:t>2 дугаар зүйл.</w:t>
      </w:r>
      <w:r w:rsidRPr="0007427A">
        <w:rPr>
          <w:rFonts w:ascii="Arial" w:hAnsi="Arial" w:cs="Arial"/>
          <w:bCs/>
          <w:sz w:val="24"/>
          <w:szCs w:val="24"/>
          <w:shd w:val="clear" w:color="auto" w:fill="FFFFFF"/>
          <w:lang w:val="mn-MN"/>
        </w:rPr>
        <w:t xml:space="preserve">Эрүүл ахуйн </w:t>
      </w:r>
      <w:r w:rsidRPr="0007427A">
        <w:rPr>
          <w:rFonts w:ascii="Arial" w:hAnsi="Arial" w:cs="Arial"/>
          <w:bCs/>
          <w:sz w:val="24"/>
          <w:szCs w:val="24"/>
          <w:shd w:val="clear" w:color="auto" w:fill="FFFFFF"/>
        </w:rPr>
        <w:t>тухай</w:t>
      </w:r>
      <w:r w:rsidRPr="0007427A">
        <w:rPr>
          <w:rFonts w:ascii="Arial" w:hAnsi="Arial" w:cs="Arial"/>
          <w:bCs/>
          <w:sz w:val="24"/>
          <w:szCs w:val="24"/>
          <w:shd w:val="clear" w:color="auto" w:fill="FFFFFF"/>
          <w:lang w:val="mn-MN"/>
        </w:rPr>
        <w:t xml:space="preserve"> хуулийн 8.2 дахь хэсгийн  “болзошгүй,” гэсний дараа “</w:t>
      </w:r>
      <w:r w:rsidRPr="0007427A">
        <w:rPr>
          <w:rFonts w:ascii="Arial" w:hAnsi="Arial" w:cs="Arial"/>
          <w:color w:val="000000"/>
          <w:sz w:val="24"/>
          <w:szCs w:val="24"/>
          <w:shd w:val="clear" w:color="auto" w:fill="FFFFFF"/>
        </w:rPr>
        <w:t>өндөр эрсдэлтэй түүхий эд, бараа бүтээгдэхүүн, бодис, бэлдмэлийг</w:t>
      </w:r>
      <w:r w:rsidRPr="0007427A">
        <w:rPr>
          <w:rFonts w:ascii="Arial" w:hAnsi="Arial" w:cs="Arial"/>
          <w:color w:val="000000"/>
          <w:sz w:val="24"/>
          <w:szCs w:val="24"/>
          <w:shd w:val="clear" w:color="auto" w:fill="FFFFFF"/>
          <w:lang w:val="mn-MN"/>
        </w:rPr>
        <w:t>” гэснийг</w:t>
      </w:r>
      <w:r w:rsidRPr="0007427A">
        <w:rPr>
          <w:rFonts w:ascii="Arial" w:hAnsi="Arial" w:cs="Arial"/>
          <w:color w:val="000000"/>
          <w:sz w:val="24"/>
          <w:szCs w:val="24"/>
          <w:shd w:val="clear" w:color="auto" w:fill="FFFFFF"/>
        </w:rPr>
        <w:t xml:space="preserve"> </w:t>
      </w:r>
      <w:r w:rsidRPr="0007427A">
        <w:rPr>
          <w:rFonts w:ascii="Arial" w:hAnsi="Arial" w:cs="Arial"/>
          <w:bCs/>
          <w:sz w:val="24"/>
          <w:szCs w:val="24"/>
          <w:shd w:val="clear" w:color="auto" w:fill="FFFFFF"/>
          <w:lang w:val="mn-MN"/>
        </w:rPr>
        <w:t>“</w:t>
      </w:r>
      <w:r w:rsidRPr="0007427A">
        <w:rPr>
          <w:rFonts w:ascii="Arial" w:hAnsi="Arial" w:cs="Arial"/>
          <w:color w:val="000000"/>
          <w:sz w:val="24"/>
          <w:szCs w:val="24"/>
          <w:shd w:val="clear" w:color="auto" w:fill="FFFFFF"/>
        </w:rPr>
        <w:t xml:space="preserve">өндөр эрсдэлтэй </w:t>
      </w:r>
      <w:r w:rsidRPr="0007427A">
        <w:rPr>
          <w:rFonts w:ascii="Arial" w:hAnsi="Arial" w:cs="Arial"/>
          <w:bCs/>
          <w:sz w:val="24"/>
          <w:szCs w:val="24"/>
          <w:shd w:val="clear" w:color="auto" w:fill="FFFFFF"/>
          <w:lang w:val="mn-MN"/>
        </w:rPr>
        <w:t>мал, амьтны гаралтайгаас бусад</w:t>
      </w:r>
      <w:r w:rsidRPr="0007427A">
        <w:rPr>
          <w:rFonts w:ascii="Arial" w:hAnsi="Arial" w:cs="Arial"/>
          <w:color w:val="000000"/>
          <w:sz w:val="24"/>
          <w:szCs w:val="24"/>
          <w:shd w:val="clear" w:color="auto" w:fill="FFFFFF"/>
        </w:rPr>
        <w:t xml:space="preserve"> түүхий эд, бараа бүтээгдэхүүн, бодис, бэлдмэлийг</w:t>
      </w:r>
      <w:r w:rsidRPr="0007427A">
        <w:rPr>
          <w:rFonts w:ascii="Arial" w:hAnsi="Arial" w:cs="Arial"/>
          <w:color w:val="000000"/>
          <w:sz w:val="24"/>
          <w:szCs w:val="24"/>
          <w:shd w:val="clear" w:color="auto" w:fill="FFFFFF"/>
          <w:lang w:val="mn-MN"/>
        </w:rPr>
        <w:t>”</w:t>
      </w:r>
      <w:r w:rsidRPr="0007427A">
        <w:rPr>
          <w:rFonts w:ascii="Arial" w:hAnsi="Arial" w:cs="Arial"/>
          <w:color w:val="000000"/>
          <w:sz w:val="24"/>
          <w:szCs w:val="24"/>
          <w:shd w:val="clear" w:color="auto" w:fill="FFFFFF"/>
        </w:rPr>
        <w:t xml:space="preserve"> </w:t>
      </w:r>
      <w:r w:rsidRPr="0007427A">
        <w:rPr>
          <w:rFonts w:ascii="Arial" w:hAnsi="Arial" w:cs="Arial"/>
          <w:bCs/>
          <w:sz w:val="24"/>
          <w:szCs w:val="24"/>
          <w:shd w:val="clear" w:color="auto" w:fill="FFFFFF"/>
          <w:lang w:val="mn-MN"/>
        </w:rPr>
        <w:t>гэж өөрчилсүгэй.</w:t>
      </w:r>
    </w:p>
    <w:p w14:paraId="0BFD1E8B" w14:textId="77777777" w:rsidR="005B31D1" w:rsidRPr="0007427A" w:rsidRDefault="005B31D1" w:rsidP="005B31D1">
      <w:pPr>
        <w:spacing w:after="0" w:line="240" w:lineRule="auto"/>
        <w:jc w:val="both"/>
        <w:rPr>
          <w:rFonts w:ascii="Arial" w:hAnsi="Arial" w:cs="Arial"/>
          <w:sz w:val="24"/>
          <w:szCs w:val="24"/>
          <w:lang w:val="mn-MN"/>
        </w:rPr>
      </w:pPr>
    </w:p>
    <w:p w14:paraId="08896DD3" w14:textId="77777777" w:rsidR="005B31D1" w:rsidRPr="0007427A" w:rsidRDefault="005B31D1" w:rsidP="005B31D1">
      <w:pPr>
        <w:spacing w:after="0" w:line="240" w:lineRule="auto"/>
        <w:ind w:firstLine="567"/>
        <w:jc w:val="both"/>
        <w:rPr>
          <w:rFonts w:ascii="Arial" w:hAnsi="Arial" w:cs="Arial"/>
          <w:sz w:val="24"/>
          <w:szCs w:val="24"/>
          <w:lang w:val="mn-MN"/>
        </w:rPr>
      </w:pPr>
      <w:r w:rsidRPr="0007427A">
        <w:rPr>
          <w:rFonts w:ascii="Arial" w:hAnsi="Arial" w:cs="Arial"/>
          <w:b/>
          <w:bCs/>
          <w:sz w:val="24"/>
          <w:szCs w:val="24"/>
          <w:shd w:val="clear" w:color="auto" w:fill="FFFFFF"/>
        </w:rPr>
        <w:t>3</w:t>
      </w:r>
      <w:r w:rsidRPr="0007427A">
        <w:rPr>
          <w:rFonts w:ascii="Arial" w:hAnsi="Arial" w:cs="Arial"/>
          <w:b/>
          <w:bCs/>
          <w:sz w:val="24"/>
          <w:szCs w:val="24"/>
          <w:shd w:val="clear" w:color="auto" w:fill="FFFFFF"/>
          <w:lang w:val="mn-MN"/>
        </w:rPr>
        <w:t xml:space="preserve"> дугаар зүйл.</w:t>
      </w:r>
      <w:r w:rsidRPr="0007427A">
        <w:rPr>
          <w:rFonts w:ascii="Arial" w:hAnsi="Arial" w:cs="Arial"/>
          <w:bCs/>
          <w:sz w:val="24"/>
          <w:szCs w:val="24"/>
          <w:shd w:val="clear" w:color="auto" w:fill="FFFFFF"/>
          <w:lang w:val="mn-MN"/>
        </w:rPr>
        <w:t xml:space="preserve"> Энэ хуулийг 2018 оны 6 дугаар сарын 1-ний өдрөөс дагаж мөрдөнө.”</w:t>
      </w:r>
    </w:p>
    <w:p w14:paraId="1B46FB64" w14:textId="77777777" w:rsidR="005B31D1" w:rsidRPr="0007427A" w:rsidRDefault="005B31D1" w:rsidP="005B31D1">
      <w:pPr>
        <w:spacing w:after="0" w:line="240" w:lineRule="auto"/>
        <w:jc w:val="both"/>
        <w:rPr>
          <w:rFonts w:ascii="Arial" w:hAnsi="Arial" w:cs="Arial"/>
          <w:sz w:val="24"/>
          <w:szCs w:val="24"/>
          <w:lang w:val="mn-MN"/>
        </w:rPr>
      </w:pPr>
    </w:p>
    <w:p w14:paraId="0D26E69A" w14:textId="77777777" w:rsidR="005B31D1" w:rsidRPr="0007427A" w:rsidRDefault="005B31D1" w:rsidP="005B31D1">
      <w:pPr>
        <w:spacing w:after="0" w:line="240" w:lineRule="auto"/>
        <w:jc w:val="both"/>
        <w:rPr>
          <w:rFonts w:ascii="Arial" w:hAnsi="Arial" w:cs="Arial"/>
          <w:color w:val="333333"/>
          <w:sz w:val="24"/>
          <w:szCs w:val="24"/>
          <w:shd w:val="clear" w:color="auto" w:fill="FFFFFF"/>
        </w:rPr>
      </w:pPr>
    </w:p>
    <w:p w14:paraId="2869490F" w14:textId="77777777" w:rsidR="005B31D1" w:rsidRPr="0007427A" w:rsidRDefault="005B31D1" w:rsidP="005B31D1">
      <w:pPr>
        <w:spacing w:after="0" w:line="240" w:lineRule="auto"/>
        <w:ind w:firstLine="720"/>
        <w:jc w:val="both"/>
        <w:rPr>
          <w:rFonts w:ascii="Arial" w:hAnsi="Arial" w:cs="Arial"/>
          <w:sz w:val="24"/>
          <w:szCs w:val="24"/>
          <w:lang w:val="mn-MN"/>
        </w:rPr>
      </w:pPr>
    </w:p>
    <w:p w14:paraId="6A24973E" w14:textId="77777777" w:rsidR="005B31D1" w:rsidRPr="0007427A" w:rsidRDefault="005B31D1" w:rsidP="005B31D1">
      <w:pPr>
        <w:spacing w:after="0" w:line="240" w:lineRule="auto"/>
        <w:jc w:val="both"/>
        <w:rPr>
          <w:rFonts w:ascii="Arial" w:hAnsi="Arial" w:cs="Arial"/>
          <w:color w:val="333333"/>
          <w:sz w:val="24"/>
          <w:szCs w:val="24"/>
          <w:shd w:val="clear" w:color="auto" w:fill="FFFFFF"/>
        </w:rPr>
      </w:pPr>
    </w:p>
    <w:p w14:paraId="18CB1AB7" w14:textId="77777777" w:rsidR="005B31D1" w:rsidRPr="0007427A" w:rsidRDefault="005B31D1" w:rsidP="005B31D1">
      <w:pPr>
        <w:spacing w:after="0" w:line="240" w:lineRule="auto"/>
        <w:jc w:val="both"/>
        <w:rPr>
          <w:rFonts w:ascii="Arial" w:hAnsi="Arial" w:cs="Arial"/>
          <w:color w:val="333333"/>
          <w:sz w:val="24"/>
          <w:szCs w:val="24"/>
          <w:shd w:val="clear" w:color="auto" w:fill="FFFFFF"/>
        </w:rPr>
      </w:pPr>
    </w:p>
    <w:p w14:paraId="42CC9541" w14:textId="77777777" w:rsidR="005B31D1" w:rsidRPr="0007427A" w:rsidRDefault="005B31D1" w:rsidP="005B31D1">
      <w:pPr>
        <w:spacing w:after="0" w:line="240" w:lineRule="auto"/>
        <w:jc w:val="both"/>
        <w:rPr>
          <w:rFonts w:ascii="Arial" w:hAnsi="Arial" w:cs="Arial"/>
          <w:color w:val="333333"/>
          <w:sz w:val="24"/>
          <w:szCs w:val="24"/>
          <w:shd w:val="clear" w:color="auto" w:fill="FFFFFF"/>
        </w:rPr>
      </w:pPr>
    </w:p>
    <w:p w14:paraId="3D86AFFC" w14:textId="77777777" w:rsidR="005B31D1" w:rsidRPr="0007427A" w:rsidRDefault="005B31D1" w:rsidP="005B31D1">
      <w:pPr>
        <w:spacing w:after="0" w:line="240" w:lineRule="auto"/>
        <w:jc w:val="both"/>
        <w:rPr>
          <w:sz w:val="24"/>
          <w:szCs w:val="24"/>
          <w:lang w:val="mn-MN"/>
        </w:rPr>
      </w:pPr>
    </w:p>
    <w:p w14:paraId="731A3A6C" w14:textId="77777777" w:rsidR="005B31D1" w:rsidRPr="0007427A" w:rsidRDefault="005B31D1" w:rsidP="005B31D1">
      <w:pPr>
        <w:spacing w:after="0" w:line="240" w:lineRule="auto"/>
        <w:jc w:val="center"/>
        <w:rPr>
          <w:rFonts w:ascii="Arial" w:hAnsi="Arial" w:cs="Arial"/>
          <w:sz w:val="24"/>
          <w:szCs w:val="24"/>
        </w:rPr>
      </w:pPr>
      <w:r w:rsidRPr="0007427A">
        <w:rPr>
          <w:rFonts w:ascii="Arial" w:hAnsi="Arial" w:cs="Arial"/>
          <w:sz w:val="24"/>
          <w:szCs w:val="24"/>
          <w:lang w:val="mn-MN"/>
        </w:rPr>
        <w:t>ГАРЫН ҮСЭГ</w:t>
      </w:r>
    </w:p>
    <w:p w14:paraId="5040464E" w14:textId="77777777" w:rsidR="005B31D1" w:rsidRPr="0007427A" w:rsidRDefault="005B31D1" w:rsidP="005B31D1">
      <w:pPr>
        <w:spacing w:after="0" w:line="240" w:lineRule="auto"/>
        <w:rPr>
          <w:rFonts w:ascii="Arial" w:hAnsi="Arial" w:cs="Arial"/>
          <w:sz w:val="24"/>
          <w:szCs w:val="24"/>
        </w:rPr>
      </w:pPr>
    </w:p>
    <w:p w14:paraId="4CD60EF4" w14:textId="77777777" w:rsidR="005B31D1" w:rsidRPr="0007427A" w:rsidRDefault="005B31D1" w:rsidP="005B31D1">
      <w:pPr>
        <w:spacing w:after="0" w:line="240" w:lineRule="auto"/>
        <w:rPr>
          <w:rFonts w:ascii="Arial" w:hAnsi="Arial" w:cs="Arial"/>
          <w:sz w:val="24"/>
          <w:szCs w:val="24"/>
        </w:rPr>
      </w:pPr>
    </w:p>
    <w:p w14:paraId="4B0880B4" w14:textId="77777777" w:rsidR="005B31D1" w:rsidRPr="0007427A" w:rsidRDefault="005B31D1" w:rsidP="005B31D1">
      <w:pPr>
        <w:spacing w:after="0" w:line="240" w:lineRule="auto"/>
        <w:rPr>
          <w:rFonts w:ascii="Arial" w:hAnsi="Arial" w:cs="Arial"/>
          <w:sz w:val="24"/>
          <w:szCs w:val="24"/>
        </w:rPr>
      </w:pPr>
    </w:p>
    <w:p w14:paraId="203E5FF8" w14:textId="77777777" w:rsidR="005B31D1" w:rsidRPr="0007427A" w:rsidRDefault="005B31D1" w:rsidP="005B31D1">
      <w:pPr>
        <w:spacing w:after="0" w:line="240" w:lineRule="auto"/>
        <w:rPr>
          <w:rFonts w:ascii="Arial" w:hAnsi="Arial" w:cs="Arial"/>
          <w:sz w:val="24"/>
          <w:szCs w:val="24"/>
        </w:rPr>
      </w:pPr>
    </w:p>
    <w:p w14:paraId="13F47A20" w14:textId="77777777" w:rsidR="005B31D1" w:rsidRPr="0007427A" w:rsidRDefault="005B31D1" w:rsidP="005B31D1">
      <w:pPr>
        <w:spacing w:after="0" w:line="240" w:lineRule="auto"/>
        <w:rPr>
          <w:rFonts w:ascii="Arial" w:hAnsi="Arial" w:cs="Arial"/>
          <w:sz w:val="24"/>
          <w:szCs w:val="24"/>
        </w:rPr>
      </w:pPr>
    </w:p>
    <w:p w14:paraId="24FDC69D" w14:textId="77777777" w:rsidR="005B31D1" w:rsidRPr="0007427A" w:rsidRDefault="005B31D1" w:rsidP="005B31D1">
      <w:pPr>
        <w:spacing w:after="0" w:line="240" w:lineRule="auto"/>
        <w:rPr>
          <w:rFonts w:ascii="Arial" w:hAnsi="Arial" w:cs="Arial"/>
          <w:sz w:val="24"/>
          <w:szCs w:val="24"/>
        </w:rPr>
      </w:pPr>
    </w:p>
    <w:p w14:paraId="36B93639" w14:textId="77777777" w:rsidR="005B31D1" w:rsidRPr="0007427A" w:rsidRDefault="005B31D1" w:rsidP="005B31D1">
      <w:pPr>
        <w:spacing w:after="0" w:line="240" w:lineRule="auto"/>
        <w:rPr>
          <w:rFonts w:ascii="Arial" w:hAnsi="Arial" w:cs="Arial"/>
          <w:sz w:val="24"/>
          <w:szCs w:val="24"/>
        </w:rPr>
      </w:pPr>
    </w:p>
    <w:p w14:paraId="7A620398" w14:textId="77777777" w:rsidR="005B31D1" w:rsidRPr="0007427A" w:rsidRDefault="005B31D1" w:rsidP="005B31D1">
      <w:pPr>
        <w:spacing w:after="0" w:line="240" w:lineRule="auto"/>
        <w:rPr>
          <w:rFonts w:ascii="Arial" w:hAnsi="Arial" w:cs="Arial"/>
          <w:sz w:val="24"/>
          <w:szCs w:val="24"/>
        </w:rPr>
      </w:pPr>
    </w:p>
    <w:p w14:paraId="1D30C4B9" w14:textId="77777777" w:rsidR="005B31D1" w:rsidRPr="0007427A" w:rsidRDefault="005B31D1" w:rsidP="005B31D1">
      <w:pPr>
        <w:spacing w:after="0" w:line="240" w:lineRule="auto"/>
        <w:rPr>
          <w:rFonts w:ascii="Arial" w:hAnsi="Arial" w:cs="Arial"/>
          <w:sz w:val="24"/>
          <w:szCs w:val="24"/>
        </w:rPr>
      </w:pPr>
    </w:p>
    <w:p w14:paraId="72F7B343" w14:textId="77777777" w:rsidR="005B31D1" w:rsidRPr="0007427A" w:rsidRDefault="005B31D1" w:rsidP="005B31D1">
      <w:pPr>
        <w:spacing w:after="0" w:line="240" w:lineRule="auto"/>
        <w:rPr>
          <w:rFonts w:ascii="Arial" w:hAnsi="Arial" w:cs="Arial"/>
          <w:sz w:val="24"/>
          <w:szCs w:val="24"/>
        </w:rPr>
      </w:pPr>
    </w:p>
    <w:p w14:paraId="23A50B2D"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0DAA7E50"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60BC890B"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3BE25DDD"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7637AC37"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50D6BE61"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59526794"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495C7886" w14:textId="77777777" w:rsidR="005B31D1" w:rsidRPr="0007427A" w:rsidRDefault="005B31D1" w:rsidP="005B31D1">
      <w:pPr>
        <w:spacing w:after="0" w:line="240" w:lineRule="auto"/>
        <w:jc w:val="center"/>
        <w:rPr>
          <w:rFonts w:ascii="Arial" w:hAnsi="Arial" w:cs="Arial"/>
          <w:bCs/>
          <w:sz w:val="24"/>
          <w:szCs w:val="24"/>
          <w:shd w:val="clear" w:color="auto" w:fill="FFFFFF"/>
          <w:lang w:val="mn-MN"/>
        </w:rPr>
      </w:pPr>
    </w:p>
    <w:p w14:paraId="57E0274F" w14:textId="77777777" w:rsidR="005B31D1" w:rsidRPr="0007427A" w:rsidRDefault="005B31D1" w:rsidP="005B31D1">
      <w:pPr>
        <w:spacing w:after="0" w:line="240" w:lineRule="auto"/>
        <w:rPr>
          <w:rFonts w:ascii="Arial" w:hAnsi="Arial" w:cs="Arial"/>
          <w:sz w:val="24"/>
          <w:szCs w:val="24"/>
        </w:rPr>
      </w:pPr>
    </w:p>
    <w:sectPr w:rsidR="005B31D1" w:rsidRPr="0007427A" w:rsidSect="003A4BA0">
      <w:pgSz w:w="11900" w:h="16840" w:code="9"/>
      <w:pgMar w:top="1134" w:right="567" w:bottom="1304" w:left="1701" w:header="720" w:footer="720" w:gutter="0"/>
      <w:cols w:space="720"/>
      <w:docGrid w:linePitch="360"/>
      <w:printerSettings r:id="rI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555DE"/>
    <w:multiLevelType w:val="hybridMultilevel"/>
    <w:tmpl w:val="B66CF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3D54E1"/>
    <w:multiLevelType w:val="hybridMultilevel"/>
    <w:tmpl w:val="C2FE1728"/>
    <w:lvl w:ilvl="0" w:tplc="1414C9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F247943"/>
    <w:multiLevelType w:val="hybridMultilevel"/>
    <w:tmpl w:val="C090DB08"/>
    <w:lvl w:ilvl="0" w:tplc="26AE4894">
      <w:start w:val="1"/>
      <w:numFmt w:val="decimal"/>
      <w:lvlText w:val="%1."/>
      <w:lvlJc w:val="left"/>
      <w:pPr>
        <w:ind w:left="927" w:hanging="360"/>
      </w:pPr>
      <w:rPr>
        <w:rFonts w:ascii="Arial" w:hAnsi="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4442E0B"/>
    <w:multiLevelType w:val="hybridMultilevel"/>
    <w:tmpl w:val="9B3E048A"/>
    <w:lvl w:ilvl="0" w:tplc="B8E015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A462853"/>
    <w:multiLevelType w:val="hybridMultilevel"/>
    <w:tmpl w:val="E27C64B8"/>
    <w:lvl w:ilvl="0" w:tplc="58EE3F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4A"/>
    <w:rsid w:val="000549F1"/>
    <w:rsid w:val="00066EB7"/>
    <w:rsid w:val="000A0AE3"/>
    <w:rsid w:val="001156BA"/>
    <w:rsid w:val="001450F6"/>
    <w:rsid w:val="0016084B"/>
    <w:rsid w:val="00263F24"/>
    <w:rsid w:val="003A4BA0"/>
    <w:rsid w:val="00424B91"/>
    <w:rsid w:val="004C5AE7"/>
    <w:rsid w:val="005B31D1"/>
    <w:rsid w:val="005B4D9E"/>
    <w:rsid w:val="00666C83"/>
    <w:rsid w:val="006C02B5"/>
    <w:rsid w:val="00706319"/>
    <w:rsid w:val="00744541"/>
    <w:rsid w:val="007812E1"/>
    <w:rsid w:val="007A45AE"/>
    <w:rsid w:val="00934C04"/>
    <w:rsid w:val="009D084A"/>
    <w:rsid w:val="00A460EF"/>
    <w:rsid w:val="00A46501"/>
    <w:rsid w:val="00AB6F2A"/>
    <w:rsid w:val="00C7299D"/>
    <w:rsid w:val="00C7701C"/>
    <w:rsid w:val="00CC1AE0"/>
    <w:rsid w:val="00D251FA"/>
    <w:rsid w:val="00E15AD5"/>
    <w:rsid w:val="00EA0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EDC9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1D1"/>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5B31D1"/>
    <w:pPr>
      <w:spacing w:before="240" w:after="0" w:line="240" w:lineRule="auto"/>
      <w:jc w:val="right"/>
    </w:pPr>
    <w:rPr>
      <w:rFonts w:ascii="Calibri Light" w:hAnsi="Calibri Light"/>
      <w:lang w:bidi="en-US"/>
    </w:rPr>
  </w:style>
  <w:style w:type="character" w:customStyle="1" w:styleId="NoSpacingChar">
    <w:name w:val="No Spacing Char"/>
    <w:link w:val="NoSpacing"/>
    <w:uiPriority w:val="1"/>
    <w:rsid w:val="005B31D1"/>
    <w:rPr>
      <w:rFonts w:ascii="Calibri Light" w:eastAsia="Calibri" w:hAnsi="Calibri Light" w:cs="Times New Roman"/>
      <w:sz w:val="22"/>
      <w:szCs w:val="22"/>
      <w:lang w:bidi="en-US"/>
    </w:rPr>
  </w:style>
  <w:style w:type="character" w:styleId="Strong">
    <w:name w:val="Strong"/>
    <w:uiPriority w:val="22"/>
    <w:qFormat/>
    <w:rsid w:val="005B31D1"/>
    <w:rPr>
      <w:b/>
      <w:bCs/>
      <w:color w:val="C4591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703</Words>
  <Characters>4012</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2018-06-22T08:44:00Z</dcterms:created>
  <dcterms:modified xsi:type="dcterms:W3CDTF">2018-06-22T08:56:00Z</dcterms:modified>
</cp:coreProperties>
</file>