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414BF" w14:textId="77777777" w:rsidR="002B33A9" w:rsidRPr="008145DA" w:rsidRDefault="002B33A9" w:rsidP="002B33A9">
      <w:pPr>
        <w:jc w:val="right"/>
        <w:rPr>
          <w:rFonts w:ascii="Arial" w:hAnsi="Arial" w:cs="Arial"/>
          <w:color w:val="000000" w:themeColor="text1"/>
          <w:lang w:val="mn-MN"/>
        </w:rPr>
      </w:pPr>
      <w:r>
        <w:rPr>
          <w:rFonts w:ascii="Arial" w:hAnsi="Arial" w:cs="Arial"/>
          <w:b/>
          <w:color w:val="000000" w:themeColor="text1"/>
          <w:lang w:val="mn-MN"/>
        </w:rPr>
        <w:t xml:space="preserve">    </w:t>
      </w:r>
      <w:r w:rsidRPr="008145DA">
        <w:rPr>
          <w:rFonts w:ascii="Arial" w:hAnsi="Arial" w:cs="Arial"/>
          <w:color w:val="000000" w:themeColor="text1"/>
          <w:lang w:val="mn-MN"/>
        </w:rPr>
        <w:t>Төсөл</w:t>
      </w:r>
    </w:p>
    <w:p w14:paraId="7D8CA2B3" w14:textId="77777777" w:rsidR="002B33A9" w:rsidRDefault="002B33A9" w:rsidP="002B33A9">
      <w:pPr>
        <w:jc w:val="center"/>
        <w:rPr>
          <w:rFonts w:ascii="Arial" w:hAnsi="Arial" w:cs="Arial"/>
          <w:b/>
          <w:color w:val="000000" w:themeColor="text1"/>
          <w:lang w:val="mn-MN"/>
        </w:rPr>
      </w:pPr>
    </w:p>
    <w:p w14:paraId="174A9987" w14:textId="77777777" w:rsidR="002B33A9" w:rsidRDefault="002B33A9" w:rsidP="002B33A9">
      <w:pPr>
        <w:jc w:val="center"/>
        <w:rPr>
          <w:rFonts w:ascii="Arial" w:hAnsi="Arial" w:cs="Arial"/>
          <w:b/>
          <w:color w:val="000000" w:themeColor="text1"/>
          <w:lang w:val="mn-MN"/>
        </w:rPr>
      </w:pPr>
      <w:r w:rsidRPr="00807DB5">
        <w:rPr>
          <w:rFonts w:ascii="Arial" w:hAnsi="Arial" w:cs="Arial"/>
          <w:b/>
          <w:color w:val="000000" w:themeColor="text1"/>
          <w:lang w:val="mn-MN"/>
        </w:rPr>
        <w:t xml:space="preserve">МОНГОЛ УЛСЫН ИХ ХУРЛЫН ТОГТООЛ </w:t>
      </w:r>
    </w:p>
    <w:p w14:paraId="23F0841F" w14:textId="77777777" w:rsidR="002B33A9" w:rsidRDefault="002B33A9" w:rsidP="002B33A9">
      <w:pPr>
        <w:jc w:val="center"/>
        <w:rPr>
          <w:rFonts w:ascii="Arial" w:hAnsi="Arial" w:cs="Arial"/>
          <w:b/>
          <w:color w:val="000000" w:themeColor="text1"/>
          <w:lang w:val="mn-MN"/>
        </w:rPr>
      </w:pPr>
    </w:p>
    <w:p w14:paraId="5D0955F4" w14:textId="77777777" w:rsidR="002B33A9" w:rsidRDefault="002B33A9" w:rsidP="002B33A9">
      <w:pPr>
        <w:rPr>
          <w:rFonts w:ascii="Arial" w:hAnsi="Arial" w:cs="Arial"/>
          <w:color w:val="000000" w:themeColor="text1"/>
          <w:lang w:val="mn-MN"/>
        </w:rPr>
      </w:pPr>
    </w:p>
    <w:p w14:paraId="4A33506D" w14:textId="77777777" w:rsidR="002B33A9" w:rsidRDefault="002B33A9" w:rsidP="002B33A9">
      <w:pPr>
        <w:rPr>
          <w:rFonts w:ascii="Arial" w:hAnsi="Arial" w:cs="Arial"/>
          <w:color w:val="000000" w:themeColor="text1"/>
          <w:lang w:val="mn-MN"/>
        </w:rPr>
      </w:pPr>
    </w:p>
    <w:p w14:paraId="2DA136D2" w14:textId="77777777" w:rsidR="002B33A9" w:rsidRPr="008145DA" w:rsidRDefault="002B33A9" w:rsidP="002B33A9">
      <w:pPr>
        <w:rPr>
          <w:rFonts w:ascii="Arial" w:hAnsi="Arial" w:cs="Arial"/>
          <w:b/>
          <w:color w:val="000000" w:themeColor="text1"/>
          <w:lang w:val="mn-MN"/>
        </w:rPr>
      </w:pPr>
      <w:r w:rsidRPr="008145DA">
        <w:rPr>
          <w:rFonts w:ascii="Arial" w:hAnsi="Arial" w:cs="Arial"/>
          <w:b/>
          <w:color w:val="000000" w:themeColor="text1"/>
          <w:lang w:val="mn-MN"/>
        </w:rPr>
        <w:t>2018 оны  ... дугаар</w:t>
      </w:r>
      <w:r w:rsidRPr="008145DA">
        <w:rPr>
          <w:rFonts w:ascii="Arial" w:hAnsi="Arial" w:cs="Arial"/>
          <w:b/>
          <w:color w:val="000000" w:themeColor="text1"/>
          <w:lang w:val="mn-MN"/>
        </w:rPr>
        <w:tab/>
      </w:r>
      <w:r w:rsidRPr="008145DA">
        <w:rPr>
          <w:rFonts w:ascii="Arial" w:hAnsi="Arial" w:cs="Arial"/>
          <w:b/>
          <w:color w:val="000000" w:themeColor="text1"/>
          <w:lang w:val="mn-MN"/>
        </w:rPr>
        <w:tab/>
      </w:r>
      <w:r w:rsidRPr="008145DA">
        <w:rPr>
          <w:rFonts w:ascii="Arial" w:hAnsi="Arial" w:cs="Arial"/>
          <w:b/>
          <w:color w:val="000000" w:themeColor="text1"/>
          <w:lang w:val="mn-MN"/>
        </w:rPr>
        <w:tab/>
      </w:r>
      <w:r w:rsidRPr="008145DA">
        <w:rPr>
          <w:rFonts w:ascii="Arial" w:hAnsi="Arial" w:cs="Arial"/>
          <w:b/>
          <w:color w:val="000000" w:themeColor="text1"/>
          <w:lang w:val="mn-MN"/>
        </w:rPr>
        <w:tab/>
      </w:r>
      <w:r w:rsidRPr="008145DA">
        <w:rPr>
          <w:rFonts w:ascii="Arial" w:hAnsi="Arial" w:cs="Arial"/>
          <w:b/>
          <w:color w:val="000000" w:themeColor="text1"/>
          <w:lang w:val="mn-MN"/>
        </w:rPr>
        <w:tab/>
      </w:r>
      <w:r w:rsidRPr="008145DA">
        <w:rPr>
          <w:rFonts w:ascii="Arial" w:hAnsi="Arial" w:cs="Arial"/>
          <w:b/>
          <w:color w:val="000000" w:themeColor="text1"/>
          <w:lang w:val="mn-MN"/>
        </w:rPr>
        <w:tab/>
      </w:r>
      <w:r w:rsidRPr="008145DA">
        <w:rPr>
          <w:rFonts w:ascii="Arial" w:hAnsi="Arial" w:cs="Arial"/>
          <w:b/>
          <w:color w:val="000000" w:themeColor="text1"/>
          <w:lang w:val="mn-MN"/>
        </w:rPr>
        <w:tab/>
      </w:r>
      <w:r w:rsidRPr="008145DA">
        <w:rPr>
          <w:rFonts w:ascii="Arial" w:hAnsi="Arial" w:cs="Arial"/>
          <w:b/>
          <w:color w:val="000000" w:themeColor="text1"/>
          <w:lang w:val="mn-MN"/>
        </w:rPr>
        <w:tab/>
        <w:t>Улаанбаатар</w:t>
      </w:r>
    </w:p>
    <w:p w14:paraId="1CC0EC3C" w14:textId="77777777" w:rsidR="002B33A9" w:rsidRPr="008145DA" w:rsidRDefault="002B33A9" w:rsidP="002B33A9">
      <w:pPr>
        <w:rPr>
          <w:rFonts w:ascii="Arial" w:hAnsi="Arial" w:cs="Arial"/>
          <w:b/>
          <w:color w:val="000000" w:themeColor="text1"/>
          <w:lang w:val="mn-MN"/>
        </w:rPr>
      </w:pPr>
      <w:r w:rsidRPr="008145DA">
        <w:rPr>
          <w:rFonts w:ascii="Arial" w:hAnsi="Arial" w:cs="Arial"/>
          <w:b/>
          <w:color w:val="000000" w:themeColor="text1"/>
          <w:lang w:val="mn-MN"/>
        </w:rPr>
        <w:t xml:space="preserve">сарын  ...-ны өдөр                              Дугаар    </w:t>
      </w:r>
      <w:r w:rsidRPr="008145DA">
        <w:rPr>
          <w:rFonts w:ascii="Arial" w:hAnsi="Arial" w:cs="Arial"/>
          <w:b/>
          <w:color w:val="000000" w:themeColor="text1"/>
          <w:lang w:val="mn-MN"/>
        </w:rPr>
        <w:tab/>
      </w:r>
      <w:r w:rsidRPr="008145DA">
        <w:rPr>
          <w:rFonts w:ascii="Arial" w:hAnsi="Arial" w:cs="Arial"/>
          <w:b/>
          <w:color w:val="000000" w:themeColor="text1"/>
          <w:lang w:val="mn-MN"/>
        </w:rPr>
        <w:tab/>
      </w:r>
      <w:r w:rsidRPr="008145DA">
        <w:rPr>
          <w:rFonts w:ascii="Arial" w:hAnsi="Arial" w:cs="Arial"/>
          <w:b/>
          <w:color w:val="000000" w:themeColor="text1"/>
          <w:lang w:val="mn-MN"/>
        </w:rPr>
        <w:tab/>
      </w:r>
      <w:r w:rsidRPr="008145DA">
        <w:rPr>
          <w:rFonts w:ascii="Arial" w:hAnsi="Arial" w:cs="Arial"/>
          <w:b/>
          <w:color w:val="000000" w:themeColor="text1"/>
          <w:lang w:val="mn-MN"/>
        </w:rPr>
        <w:tab/>
      </w:r>
      <w:r w:rsidRPr="008145DA">
        <w:rPr>
          <w:rFonts w:ascii="Arial" w:hAnsi="Arial" w:cs="Arial"/>
          <w:b/>
          <w:color w:val="000000" w:themeColor="text1"/>
          <w:lang w:val="mn-MN"/>
        </w:rPr>
        <w:tab/>
        <w:t xml:space="preserve">хот                        </w:t>
      </w:r>
    </w:p>
    <w:p w14:paraId="30337A63" w14:textId="77777777" w:rsidR="002B33A9" w:rsidRPr="00807DB5" w:rsidRDefault="002B33A9" w:rsidP="002B33A9">
      <w:pPr>
        <w:spacing w:line="360" w:lineRule="auto"/>
        <w:rPr>
          <w:rFonts w:ascii="Arial" w:hAnsi="Arial" w:cs="Arial"/>
          <w:color w:val="000000" w:themeColor="text1"/>
          <w:lang w:val="mn-MN"/>
        </w:rPr>
      </w:pPr>
    </w:p>
    <w:tbl>
      <w:tblPr>
        <w:tblW w:w="3330" w:type="pct"/>
        <w:tblCellSpacing w:w="15" w:type="dxa"/>
        <w:tblLook w:val="04A0" w:firstRow="1" w:lastRow="0" w:firstColumn="1" w:lastColumn="0" w:noHBand="0" w:noVBand="1"/>
      </w:tblPr>
      <w:tblGrid>
        <w:gridCol w:w="3265"/>
        <w:gridCol w:w="3249"/>
      </w:tblGrid>
      <w:tr w:rsidR="002B33A9" w:rsidRPr="00807DB5" w14:paraId="0E69E174" w14:textId="77777777" w:rsidTr="00152E7B">
        <w:trPr>
          <w:tblCellSpacing w:w="15" w:type="dxa"/>
        </w:trPr>
        <w:tc>
          <w:tcPr>
            <w:tcW w:w="2471" w:type="pct"/>
            <w:tcMar>
              <w:top w:w="15" w:type="dxa"/>
              <w:left w:w="15" w:type="dxa"/>
              <w:bottom w:w="15" w:type="dxa"/>
              <w:right w:w="15" w:type="dxa"/>
            </w:tcMar>
            <w:vAlign w:val="center"/>
            <w:hideMark/>
          </w:tcPr>
          <w:p w14:paraId="41EAF178" w14:textId="77777777" w:rsidR="002B33A9" w:rsidRPr="00807DB5" w:rsidRDefault="002B33A9" w:rsidP="00152E7B">
            <w:pPr>
              <w:spacing w:before="100" w:beforeAutospacing="1" w:after="100" w:afterAutospacing="1"/>
              <w:rPr>
                <w:rFonts w:ascii="Arial" w:eastAsia="Times New Roman" w:hAnsi="Arial" w:cs="Arial"/>
                <w:color w:val="000000" w:themeColor="text1"/>
                <w:sz w:val="20"/>
                <w:szCs w:val="20"/>
                <w:lang w:val="mn-MN"/>
              </w:rPr>
            </w:pPr>
          </w:p>
        </w:tc>
        <w:tc>
          <w:tcPr>
            <w:tcW w:w="2460" w:type="pct"/>
            <w:tcMar>
              <w:top w:w="15" w:type="dxa"/>
              <w:left w:w="15" w:type="dxa"/>
              <w:bottom w:w="15" w:type="dxa"/>
              <w:right w:w="15" w:type="dxa"/>
            </w:tcMar>
            <w:vAlign w:val="center"/>
            <w:hideMark/>
          </w:tcPr>
          <w:p w14:paraId="6D3E69B3" w14:textId="77777777" w:rsidR="002B33A9" w:rsidRPr="00807DB5" w:rsidRDefault="002B33A9" w:rsidP="00152E7B">
            <w:pPr>
              <w:rPr>
                <w:rFonts w:ascii="Arial" w:eastAsia="Times New Roman" w:hAnsi="Arial" w:cs="Arial"/>
                <w:color w:val="000000" w:themeColor="text1"/>
                <w:sz w:val="20"/>
                <w:szCs w:val="20"/>
                <w:lang w:val="mn-MN"/>
              </w:rPr>
            </w:pPr>
          </w:p>
        </w:tc>
      </w:tr>
    </w:tbl>
    <w:p w14:paraId="0EFAE880" w14:textId="77777777" w:rsidR="002B33A9" w:rsidRPr="00807DB5" w:rsidRDefault="002B33A9" w:rsidP="002B33A9">
      <w:pPr>
        <w:rPr>
          <w:rFonts w:ascii="Arial" w:eastAsia="Times New Roman" w:hAnsi="Arial" w:cs="Arial"/>
          <w:color w:val="000000" w:themeColor="text1"/>
          <w:lang w:val="mn-MN"/>
        </w:rPr>
      </w:pPr>
    </w:p>
    <w:p w14:paraId="4AB6234F" w14:textId="77777777" w:rsidR="002B33A9" w:rsidRPr="00807DB5" w:rsidRDefault="002B33A9" w:rsidP="002B33A9">
      <w:pPr>
        <w:spacing w:line="276" w:lineRule="auto"/>
        <w:jc w:val="center"/>
        <w:rPr>
          <w:rFonts w:ascii="Arial" w:eastAsia="Times New Roman" w:hAnsi="Arial" w:cs="Arial"/>
          <w:b/>
          <w:color w:val="000000" w:themeColor="text1"/>
          <w:lang w:val="mn-MN"/>
        </w:rPr>
      </w:pPr>
      <w:r w:rsidRPr="00807DB5">
        <w:rPr>
          <w:rFonts w:ascii="Arial" w:eastAsia="Times New Roman" w:hAnsi="Arial" w:cs="Arial"/>
          <w:b/>
          <w:color w:val="000000" w:themeColor="text1"/>
          <w:lang w:val="mn-MN"/>
        </w:rPr>
        <w:t>Журам батлах тухай</w:t>
      </w:r>
    </w:p>
    <w:p w14:paraId="48755901" w14:textId="77777777" w:rsidR="002B33A9" w:rsidRPr="00807DB5" w:rsidRDefault="002B33A9" w:rsidP="002B33A9">
      <w:pPr>
        <w:spacing w:line="276" w:lineRule="auto"/>
        <w:ind w:left="1080"/>
        <w:rPr>
          <w:rFonts w:ascii="Arial" w:eastAsia="Times New Roman" w:hAnsi="Arial" w:cs="Arial"/>
          <w:color w:val="000000" w:themeColor="text1"/>
          <w:lang w:val="mn-MN"/>
        </w:rPr>
      </w:pPr>
    </w:p>
    <w:p w14:paraId="58E443E5" w14:textId="77777777" w:rsidR="002B33A9" w:rsidRPr="00807DB5" w:rsidRDefault="002B33A9" w:rsidP="002B33A9">
      <w:pPr>
        <w:spacing w:line="276" w:lineRule="auto"/>
        <w:rPr>
          <w:rFonts w:ascii="Arial" w:eastAsia="Times New Roman" w:hAnsi="Arial" w:cs="Arial"/>
          <w:color w:val="000000" w:themeColor="text1"/>
          <w:lang w:val="mn-MN"/>
        </w:rPr>
      </w:pPr>
      <w:r w:rsidRPr="00807DB5">
        <w:rPr>
          <w:rFonts w:ascii="Arial" w:eastAsia="Times New Roman" w:hAnsi="Arial" w:cs="Arial"/>
          <w:color w:val="000000" w:themeColor="text1"/>
          <w:lang w:val="mn-MN"/>
        </w:rPr>
        <w:tab/>
        <w:t xml:space="preserve"> </w:t>
      </w:r>
    </w:p>
    <w:p w14:paraId="480D7B70" w14:textId="77777777" w:rsidR="002B33A9" w:rsidRPr="000B7EF2" w:rsidRDefault="002B33A9" w:rsidP="002B33A9">
      <w:pPr>
        <w:spacing w:line="276" w:lineRule="auto"/>
        <w:ind w:firstLine="720"/>
        <w:jc w:val="both"/>
        <w:rPr>
          <w:rFonts w:ascii="Arial" w:eastAsia="Times New Roman" w:hAnsi="Arial" w:cs="Arial"/>
          <w:color w:val="000000" w:themeColor="text1"/>
          <w:lang w:val="mn-MN"/>
        </w:rPr>
      </w:pPr>
      <w:r w:rsidRPr="000B7EF2">
        <w:rPr>
          <w:rFonts w:ascii="Arial" w:eastAsia="Times New Roman" w:hAnsi="Arial" w:cs="Arial"/>
          <w:color w:val="000000" w:themeColor="text1"/>
          <w:lang w:val="mn-MN"/>
        </w:rPr>
        <w:t>Төрийн албаны тухай хуулийн 21 дүгээр зүйлийн 21.4 дэх хэсгийг үндэслэн Монгол Улсын Их Хурлаас ТОГТООХ нь:</w:t>
      </w:r>
    </w:p>
    <w:p w14:paraId="484549F5" w14:textId="77777777" w:rsidR="002B33A9" w:rsidRPr="000B7EF2" w:rsidRDefault="002B33A9" w:rsidP="002B33A9">
      <w:pPr>
        <w:spacing w:line="276" w:lineRule="auto"/>
        <w:ind w:firstLine="720"/>
        <w:jc w:val="both"/>
        <w:rPr>
          <w:rFonts w:ascii="Arial" w:eastAsia="Times New Roman" w:hAnsi="Arial" w:cs="Arial"/>
          <w:color w:val="000000" w:themeColor="text1"/>
          <w:lang w:val="mn-MN"/>
        </w:rPr>
      </w:pPr>
    </w:p>
    <w:p w14:paraId="253326C7" w14:textId="77777777" w:rsidR="002B33A9" w:rsidRPr="000B7EF2" w:rsidRDefault="002B33A9" w:rsidP="002B33A9">
      <w:pPr>
        <w:spacing w:after="200"/>
        <w:jc w:val="both"/>
        <w:rPr>
          <w:rFonts w:ascii="Arial" w:hAnsi="Arial" w:cs="Arial"/>
          <w:color w:val="000000" w:themeColor="text1"/>
          <w:lang w:val="mn-MN"/>
        </w:rPr>
      </w:pPr>
      <w:r w:rsidRPr="000B7EF2">
        <w:rPr>
          <w:rFonts w:ascii="Arial" w:hAnsi="Arial" w:cs="Arial"/>
          <w:color w:val="000000" w:themeColor="text1"/>
          <w:lang w:val="mn-MN"/>
        </w:rPr>
        <w:tab/>
        <w:t xml:space="preserve">1.“Төрийн захиргааны албан тушаалын зэрэг дэв,түүний нэмэгдэл олгох журам”-ыг хавсралтаар шинэчлэн баталсугай. </w:t>
      </w:r>
    </w:p>
    <w:p w14:paraId="366373EA" w14:textId="77777777" w:rsidR="002B33A9" w:rsidRPr="000B7EF2" w:rsidRDefault="002B33A9" w:rsidP="002B33A9">
      <w:pPr>
        <w:spacing w:after="200"/>
        <w:jc w:val="both"/>
        <w:rPr>
          <w:rFonts w:ascii="Arial" w:hAnsi="Arial" w:cs="Arial"/>
          <w:color w:val="000000" w:themeColor="text1"/>
          <w:lang w:val="mn-MN"/>
        </w:rPr>
      </w:pPr>
      <w:r w:rsidRPr="000B7EF2">
        <w:rPr>
          <w:rFonts w:ascii="Arial" w:hAnsi="Arial" w:cs="Arial"/>
          <w:color w:val="000000" w:themeColor="text1"/>
          <w:lang w:val="mn-MN"/>
        </w:rPr>
        <w:tab/>
        <w:t>2.Төрийн захиргааны албан хаагчид 2019 онд олгох зэрэг дэвийн нэмэгдлийг батлагдсан төсвийн хэмжээнд багтаан зохицуулж, цаашид шаардагдах зардлыг 2020 оноос эхлэн жил бүрийн улсын төсөвт тусган санхүүжүүлж байхыг Монгол Улсын Засгийн газар /У.Хүрэлсүх/-т даалгасугай.</w:t>
      </w:r>
    </w:p>
    <w:p w14:paraId="2062A6C2" w14:textId="77777777" w:rsidR="002B33A9" w:rsidRPr="000B7EF2" w:rsidRDefault="002B33A9" w:rsidP="002B33A9">
      <w:pPr>
        <w:spacing w:after="200" w:line="276" w:lineRule="auto"/>
        <w:jc w:val="both"/>
        <w:rPr>
          <w:rFonts w:ascii="Arial" w:eastAsia="Arial Unicode MS" w:hAnsi="Arial" w:cs="Arial"/>
          <w:color w:val="000000" w:themeColor="text1"/>
          <w:lang w:val="mn-MN"/>
        </w:rPr>
      </w:pPr>
      <w:r w:rsidRPr="000B7EF2">
        <w:rPr>
          <w:rFonts w:ascii="Arial" w:hAnsi="Arial" w:cs="Arial"/>
          <w:color w:val="000000" w:themeColor="text1"/>
          <w:lang w:val="mn-MN"/>
        </w:rPr>
        <w:t xml:space="preserve"> </w:t>
      </w:r>
      <w:r w:rsidRPr="000B7EF2">
        <w:rPr>
          <w:rFonts w:ascii="Arial" w:hAnsi="Arial" w:cs="Arial"/>
          <w:color w:val="000000" w:themeColor="text1"/>
          <w:lang w:val="mn-MN"/>
        </w:rPr>
        <w:tab/>
      </w:r>
      <w:r w:rsidRPr="000B7EF2">
        <w:rPr>
          <w:rFonts w:ascii="Arial" w:eastAsia="Arial Unicode MS" w:hAnsi="Arial" w:cs="Arial"/>
          <w:color w:val="000000" w:themeColor="text1"/>
          <w:lang w:val="mn-MN"/>
        </w:rPr>
        <w:t>3.</w:t>
      </w:r>
      <w:r w:rsidRPr="000B7EF2">
        <w:rPr>
          <w:rFonts w:ascii="Arial" w:hAnsi="Arial" w:cs="Arial"/>
          <w:color w:val="000000" w:themeColor="text1"/>
          <w:lang w:val="mn-MN"/>
        </w:rPr>
        <w:t xml:space="preserve">Энэ тогтоол батлагдсантай холбогдуулан “Төрийн захиргааны албан тушаалын зэрэг дэв,түүний нэмэгдэл олгох журам </w:t>
      </w:r>
      <w:r>
        <w:rPr>
          <w:rFonts w:ascii="Arial" w:hAnsi="Arial" w:cs="Arial"/>
          <w:color w:val="000000" w:themeColor="text1"/>
          <w:lang w:val="mn-MN"/>
        </w:rPr>
        <w:t xml:space="preserve">батлах </w:t>
      </w:r>
      <w:r w:rsidRPr="000B7EF2">
        <w:rPr>
          <w:rFonts w:ascii="Arial" w:hAnsi="Arial" w:cs="Arial"/>
          <w:color w:val="000000" w:themeColor="text1"/>
          <w:lang w:val="mn-MN"/>
        </w:rPr>
        <w:t>тухай” Монгол Улсын Их Хурлын 1995 оны 73 дугаар тогтоолыг хүчингүй болсонд тооцсугай.</w:t>
      </w:r>
    </w:p>
    <w:p w14:paraId="03A436A6" w14:textId="77777777" w:rsidR="002B33A9" w:rsidRPr="000B7EF2" w:rsidRDefault="002B33A9" w:rsidP="002B33A9">
      <w:pPr>
        <w:pStyle w:val="NormalWeb"/>
        <w:ind w:firstLine="720"/>
        <w:jc w:val="both"/>
        <w:rPr>
          <w:rFonts w:ascii="Arial" w:hAnsi="Arial" w:cs="Arial"/>
          <w:color w:val="000000" w:themeColor="text1"/>
          <w:sz w:val="24"/>
          <w:szCs w:val="24"/>
          <w:lang w:val="mn-MN"/>
        </w:rPr>
      </w:pPr>
      <w:r w:rsidRPr="000B7EF2">
        <w:rPr>
          <w:rFonts w:ascii="Arial" w:hAnsi="Arial" w:cs="Arial"/>
          <w:color w:val="000000" w:themeColor="text1"/>
          <w:sz w:val="24"/>
          <w:szCs w:val="24"/>
          <w:lang w:val="mn-MN"/>
        </w:rPr>
        <w:t>4.Энэ тогтоолыг 2019 оны 1 дүгээр сарын 1-ний өдрөөс эхлэн дагаж мөрдсүгэй.</w:t>
      </w:r>
    </w:p>
    <w:p w14:paraId="4DD12D6F" w14:textId="77777777" w:rsidR="002B33A9" w:rsidRPr="00807DB5" w:rsidRDefault="002B33A9" w:rsidP="002B33A9">
      <w:pPr>
        <w:spacing w:line="276" w:lineRule="auto"/>
        <w:rPr>
          <w:rFonts w:ascii="Arial" w:eastAsia="Times New Roman" w:hAnsi="Arial" w:cs="Arial"/>
          <w:color w:val="000000" w:themeColor="text1"/>
          <w:lang w:val="mn-MN"/>
        </w:rPr>
      </w:pPr>
    </w:p>
    <w:p w14:paraId="6CC8DED4" w14:textId="77777777" w:rsidR="002B33A9" w:rsidRDefault="002B33A9" w:rsidP="002B33A9">
      <w:pPr>
        <w:rPr>
          <w:rFonts w:ascii="Arial" w:hAnsi="Arial" w:cs="Arial"/>
          <w:color w:val="000000" w:themeColor="text1"/>
          <w:lang w:val="mn-MN"/>
        </w:rPr>
      </w:pPr>
    </w:p>
    <w:p w14:paraId="71194D3E" w14:textId="77777777" w:rsidR="002B33A9" w:rsidRDefault="002B33A9" w:rsidP="002B33A9">
      <w:pPr>
        <w:jc w:val="center"/>
        <w:rPr>
          <w:rFonts w:ascii="Arial" w:hAnsi="Arial" w:cs="Arial"/>
          <w:color w:val="000000" w:themeColor="text1"/>
          <w:lang w:val="mn-MN"/>
        </w:rPr>
      </w:pPr>
    </w:p>
    <w:p w14:paraId="72B548D1" w14:textId="77777777" w:rsidR="002B33A9" w:rsidRDefault="002B33A9" w:rsidP="002B33A9">
      <w:pPr>
        <w:jc w:val="center"/>
        <w:rPr>
          <w:rFonts w:ascii="Arial" w:hAnsi="Arial" w:cs="Arial"/>
          <w:color w:val="000000" w:themeColor="text1"/>
          <w:lang w:val="mn-MN"/>
        </w:rPr>
      </w:pPr>
    </w:p>
    <w:p w14:paraId="2FB77F86" w14:textId="77777777" w:rsidR="002B33A9" w:rsidRPr="00807DB5" w:rsidRDefault="002B33A9" w:rsidP="002B33A9">
      <w:pPr>
        <w:ind w:left="1440" w:firstLine="720"/>
        <w:rPr>
          <w:rFonts w:ascii="Arial" w:hAnsi="Arial" w:cs="Arial"/>
          <w:color w:val="000000" w:themeColor="text1"/>
          <w:lang w:val="mn-MN"/>
        </w:rPr>
      </w:pPr>
      <w:r w:rsidRPr="00807DB5">
        <w:rPr>
          <w:rFonts w:ascii="Arial" w:hAnsi="Arial" w:cs="Arial"/>
          <w:color w:val="000000" w:themeColor="text1"/>
          <w:lang w:val="mn-MN"/>
        </w:rPr>
        <w:t>Гарын үсэг</w:t>
      </w:r>
    </w:p>
    <w:p w14:paraId="2DA40C6D" w14:textId="77777777" w:rsidR="002B33A9" w:rsidRPr="00807DB5" w:rsidRDefault="002B33A9" w:rsidP="002B33A9">
      <w:pPr>
        <w:jc w:val="center"/>
        <w:rPr>
          <w:rFonts w:ascii="Arial" w:hAnsi="Arial" w:cs="Arial"/>
          <w:color w:val="000000" w:themeColor="text1"/>
          <w:lang w:val="mn-MN"/>
        </w:rPr>
      </w:pPr>
    </w:p>
    <w:p w14:paraId="097D75C9" w14:textId="77777777" w:rsidR="002B33A9" w:rsidRDefault="002B33A9" w:rsidP="002B33A9">
      <w:pPr>
        <w:ind w:left="5760"/>
        <w:jc w:val="right"/>
        <w:rPr>
          <w:rFonts w:ascii="Arial" w:eastAsia="Times New Roman" w:hAnsi="Arial" w:cs="Arial"/>
          <w:b/>
          <w:bCs/>
          <w:color w:val="000000" w:themeColor="text1"/>
          <w:sz w:val="20"/>
          <w:szCs w:val="20"/>
          <w:lang w:val="mn-MN"/>
        </w:rPr>
      </w:pPr>
    </w:p>
    <w:p w14:paraId="2D1C5EBC" w14:textId="77777777" w:rsidR="002B33A9" w:rsidRDefault="002B33A9" w:rsidP="002B33A9">
      <w:pPr>
        <w:ind w:left="5760"/>
        <w:jc w:val="right"/>
        <w:rPr>
          <w:rFonts w:ascii="Arial" w:eastAsia="Times New Roman" w:hAnsi="Arial" w:cs="Arial"/>
          <w:b/>
          <w:bCs/>
          <w:color w:val="000000" w:themeColor="text1"/>
          <w:sz w:val="20"/>
          <w:szCs w:val="20"/>
          <w:lang w:val="mn-MN"/>
        </w:rPr>
      </w:pPr>
    </w:p>
    <w:p w14:paraId="346B2D69" w14:textId="77777777" w:rsidR="002B33A9" w:rsidRDefault="002B33A9" w:rsidP="002B33A9">
      <w:pPr>
        <w:ind w:left="5760"/>
        <w:jc w:val="right"/>
        <w:rPr>
          <w:rFonts w:ascii="Arial" w:eastAsia="Times New Roman" w:hAnsi="Arial" w:cs="Arial"/>
          <w:b/>
          <w:bCs/>
          <w:color w:val="000000" w:themeColor="text1"/>
          <w:sz w:val="20"/>
          <w:szCs w:val="20"/>
          <w:lang w:val="mn-MN"/>
        </w:rPr>
      </w:pPr>
    </w:p>
    <w:p w14:paraId="0EB9EA31" w14:textId="77777777" w:rsidR="002B33A9" w:rsidRDefault="002B33A9" w:rsidP="002B33A9">
      <w:pPr>
        <w:ind w:left="5760"/>
        <w:jc w:val="right"/>
        <w:rPr>
          <w:rFonts w:ascii="Arial" w:eastAsia="Times New Roman" w:hAnsi="Arial" w:cs="Arial"/>
          <w:b/>
          <w:bCs/>
          <w:color w:val="000000" w:themeColor="text1"/>
          <w:sz w:val="20"/>
          <w:szCs w:val="20"/>
          <w:lang w:val="mn-MN"/>
        </w:rPr>
      </w:pPr>
    </w:p>
    <w:p w14:paraId="0D5A1380" w14:textId="77777777" w:rsidR="002B33A9" w:rsidRDefault="002B33A9" w:rsidP="002B33A9">
      <w:pPr>
        <w:ind w:left="5760"/>
        <w:jc w:val="right"/>
        <w:rPr>
          <w:rFonts w:ascii="Arial" w:eastAsia="Times New Roman" w:hAnsi="Arial" w:cs="Arial"/>
          <w:b/>
          <w:bCs/>
          <w:color w:val="000000" w:themeColor="text1"/>
          <w:sz w:val="20"/>
          <w:szCs w:val="20"/>
          <w:lang w:val="mn-MN"/>
        </w:rPr>
      </w:pPr>
    </w:p>
    <w:p w14:paraId="53AAC3BB" w14:textId="77777777" w:rsidR="002B33A9" w:rsidRDefault="002B33A9" w:rsidP="002B33A9">
      <w:pPr>
        <w:ind w:left="5760"/>
        <w:jc w:val="right"/>
        <w:rPr>
          <w:rFonts w:ascii="Arial" w:eastAsia="Times New Roman" w:hAnsi="Arial" w:cs="Arial"/>
          <w:b/>
          <w:bCs/>
          <w:color w:val="000000" w:themeColor="text1"/>
          <w:sz w:val="20"/>
          <w:szCs w:val="20"/>
          <w:lang w:val="mn-MN"/>
        </w:rPr>
      </w:pPr>
    </w:p>
    <w:p w14:paraId="5923B98B" w14:textId="77777777" w:rsidR="002B33A9" w:rsidRDefault="002B33A9" w:rsidP="002B33A9">
      <w:pPr>
        <w:ind w:left="5760"/>
        <w:jc w:val="right"/>
        <w:rPr>
          <w:rFonts w:ascii="Arial" w:eastAsia="Times New Roman" w:hAnsi="Arial" w:cs="Arial"/>
          <w:b/>
          <w:bCs/>
          <w:color w:val="000000" w:themeColor="text1"/>
          <w:sz w:val="20"/>
          <w:szCs w:val="20"/>
          <w:lang w:val="mn-MN"/>
        </w:rPr>
      </w:pPr>
    </w:p>
    <w:p w14:paraId="4A91F6D1" w14:textId="77777777" w:rsidR="002B33A9" w:rsidRDefault="002B33A9" w:rsidP="002B33A9">
      <w:pPr>
        <w:ind w:left="5760"/>
        <w:jc w:val="right"/>
        <w:rPr>
          <w:rFonts w:ascii="Arial" w:eastAsia="Times New Roman" w:hAnsi="Arial" w:cs="Arial"/>
          <w:b/>
          <w:bCs/>
          <w:color w:val="000000" w:themeColor="text1"/>
          <w:sz w:val="20"/>
          <w:szCs w:val="20"/>
          <w:lang w:val="mn-MN"/>
        </w:rPr>
      </w:pPr>
    </w:p>
    <w:p w14:paraId="5CB68A4A" w14:textId="77777777" w:rsidR="002B33A9" w:rsidRDefault="002B33A9" w:rsidP="002B33A9">
      <w:pPr>
        <w:ind w:left="5760"/>
        <w:jc w:val="right"/>
        <w:rPr>
          <w:rFonts w:ascii="Arial" w:eastAsia="Times New Roman" w:hAnsi="Arial" w:cs="Arial"/>
          <w:b/>
          <w:bCs/>
          <w:color w:val="000000" w:themeColor="text1"/>
          <w:sz w:val="20"/>
          <w:szCs w:val="20"/>
          <w:lang w:val="mn-MN"/>
        </w:rPr>
      </w:pPr>
    </w:p>
    <w:p w14:paraId="61E414F8" w14:textId="77777777" w:rsidR="002B33A9" w:rsidRDefault="002B33A9" w:rsidP="002B33A9">
      <w:pPr>
        <w:ind w:left="5760"/>
        <w:jc w:val="right"/>
        <w:rPr>
          <w:rFonts w:ascii="Arial" w:eastAsia="Times New Roman" w:hAnsi="Arial" w:cs="Arial"/>
          <w:b/>
          <w:bCs/>
          <w:color w:val="000000" w:themeColor="text1"/>
          <w:sz w:val="20"/>
          <w:szCs w:val="20"/>
          <w:lang w:val="mn-MN"/>
        </w:rPr>
      </w:pPr>
    </w:p>
    <w:p w14:paraId="06055101" w14:textId="77777777" w:rsidR="002B33A9" w:rsidRDefault="002B33A9" w:rsidP="002B33A9">
      <w:pPr>
        <w:ind w:left="5760"/>
        <w:jc w:val="right"/>
        <w:rPr>
          <w:rFonts w:ascii="Arial" w:eastAsia="Times New Roman" w:hAnsi="Arial" w:cs="Arial"/>
          <w:b/>
          <w:bCs/>
          <w:color w:val="000000" w:themeColor="text1"/>
          <w:sz w:val="20"/>
          <w:szCs w:val="20"/>
          <w:lang w:val="mn-MN"/>
        </w:rPr>
      </w:pPr>
    </w:p>
    <w:p w14:paraId="15013DDA" w14:textId="77777777" w:rsidR="002B33A9" w:rsidRDefault="002B33A9" w:rsidP="002B33A9">
      <w:pPr>
        <w:rPr>
          <w:rFonts w:ascii="Arial" w:eastAsia="Times New Roman" w:hAnsi="Arial" w:cs="Arial"/>
          <w:b/>
          <w:bCs/>
          <w:color w:val="000000" w:themeColor="text1"/>
          <w:sz w:val="20"/>
          <w:szCs w:val="20"/>
          <w:lang w:val="mn-MN"/>
        </w:rPr>
      </w:pPr>
    </w:p>
    <w:p w14:paraId="6BAE874B" w14:textId="77777777" w:rsidR="002B33A9" w:rsidRDefault="002B33A9" w:rsidP="002B33A9">
      <w:pPr>
        <w:ind w:left="5760"/>
        <w:rPr>
          <w:rFonts w:ascii="Arial" w:hAnsi="Arial" w:cs="Arial"/>
          <w:color w:val="000000" w:themeColor="text1"/>
          <w:sz w:val="20"/>
          <w:szCs w:val="20"/>
          <w:lang w:val="mn-MN"/>
        </w:rPr>
      </w:pPr>
      <w:r>
        <w:rPr>
          <w:rFonts w:ascii="Arial" w:eastAsia="Times New Roman" w:hAnsi="Arial" w:cs="Arial"/>
          <w:b/>
          <w:bCs/>
          <w:color w:val="000000" w:themeColor="text1"/>
          <w:sz w:val="20"/>
          <w:szCs w:val="20"/>
          <w:lang w:val="mn-MN"/>
        </w:rPr>
        <w:lastRenderedPageBreak/>
        <w:t xml:space="preserve">           </w:t>
      </w:r>
      <w:r w:rsidRPr="00807DB5">
        <w:rPr>
          <w:rFonts w:ascii="Arial" w:hAnsi="Arial" w:cs="Arial"/>
          <w:color w:val="000000" w:themeColor="text1"/>
          <w:sz w:val="20"/>
          <w:szCs w:val="20"/>
          <w:lang w:val="x-none"/>
        </w:rPr>
        <w:t xml:space="preserve">Монгол Улсын Их Хурлын </w:t>
      </w:r>
      <w:r w:rsidRPr="00807DB5">
        <w:rPr>
          <w:rFonts w:ascii="Arial" w:hAnsi="Arial" w:cs="Arial"/>
          <w:color w:val="000000" w:themeColor="text1"/>
          <w:sz w:val="20"/>
          <w:szCs w:val="20"/>
          <w:lang w:val="mn-MN"/>
        </w:rPr>
        <w:t>2018</w:t>
      </w:r>
      <w:r w:rsidRPr="00807DB5">
        <w:rPr>
          <w:rFonts w:ascii="Arial" w:hAnsi="Arial" w:cs="Arial"/>
          <w:color w:val="000000" w:themeColor="text1"/>
          <w:sz w:val="20"/>
          <w:szCs w:val="20"/>
          <w:lang w:val="x-none"/>
        </w:rPr>
        <w:t xml:space="preserve"> оны</w:t>
      </w:r>
      <w:r w:rsidRPr="00807DB5">
        <w:rPr>
          <w:rFonts w:ascii="Arial" w:hAnsi="Arial" w:cs="Arial"/>
          <w:color w:val="000000" w:themeColor="text1"/>
          <w:sz w:val="20"/>
          <w:szCs w:val="20"/>
          <w:lang w:val="mn-MN"/>
        </w:rPr>
        <w:t xml:space="preserve"> </w:t>
      </w:r>
    </w:p>
    <w:p w14:paraId="218943CE" w14:textId="77777777" w:rsidR="002B33A9" w:rsidRPr="001D3941" w:rsidRDefault="002B33A9" w:rsidP="002B33A9">
      <w:pPr>
        <w:ind w:left="5760"/>
        <w:jc w:val="right"/>
        <w:rPr>
          <w:rFonts w:ascii="Arial" w:hAnsi="Arial" w:cs="Arial"/>
          <w:color w:val="000000" w:themeColor="text1"/>
          <w:sz w:val="20"/>
          <w:szCs w:val="20"/>
          <w:lang w:val="x-none"/>
        </w:rPr>
      </w:pPr>
      <w:r w:rsidRPr="00807DB5">
        <w:rPr>
          <w:rFonts w:ascii="Arial" w:hAnsi="Arial" w:cs="Arial"/>
          <w:color w:val="000000" w:themeColor="text1"/>
          <w:sz w:val="20"/>
          <w:szCs w:val="20"/>
          <w:lang w:val="mn-MN"/>
        </w:rPr>
        <w:t xml:space="preserve"> .....</w:t>
      </w:r>
      <w:r w:rsidRPr="00807DB5">
        <w:rPr>
          <w:rFonts w:ascii="Arial" w:hAnsi="Arial" w:cs="Arial"/>
          <w:color w:val="000000" w:themeColor="text1"/>
          <w:sz w:val="20"/>
          <w:szCs w:val="20"/>
          <w:lang w:val="x-none"/>
        </w:rPr>
        <w:t xml:space="preserve"> дугаар тогтоолын хавсралт</w:t>
      </w:r>
    </w:p>
    <w:p w14:paraId="29FAFD8B" w14:textId="77777777" w:rsidR="002B33A9" w:rsidRPr="00807DB5" w:rsidRDefault="002B33A9" w:rsidP="002B33A9">
      <w:pPr>
        <w:jc w:val="both"/>
        <w:rPr>
          <w:rFonts w:ascii="Arial" w:hAnsi="Arial" w:cs="Arial"/>
          <w:color w:val="000000" w:themeColor="text1"/>
          <w:sz w:val="22"/>
          <w:szCs w:val="22"/>
          <w:lang w:val="x-none"/>
        </w:rPr>
      </w:pPr>
    </w:p>
    <w:p w14:paraId="1CDD90D2" w14:textId="77777777" w:rsidR="002B33A9" w:rsidRDefault="002B33A9" w:rsidP="002B33A9">
      <w:pPr>
        <w:jc w:val="center"/>
        <w:rPr>
          <w:rFonts w:ascii="Arial" w:hAnsi="Arial" w:cs="Arial"/>
          <w:b/>
          <w:bCs/>
          <w:color w:val="000000" w:themeColor="text1"/>
          <w:lang w:val="x-none"/>
        </w:rPr>
      </w:pPr>
      <w:r>
        <w:rPr>
          <w:rFonts w:ascii="Arial" w:hAnsi="Arial" w:cs="Arial"/>
          <w:b/>
          <w:bCs/>
          <w:color w:val="000000" w:themeColor="text1"/>
          <w:lang w:val="x-none"/>
        </w:rPr>
        <w:t xml:space="preserve">ТӨРИЙН ЗАХИРГААНЫ АЛБАН ТУШААЛЫН ЗЭРЭГ ДЭВ, </w:t>
      </w:r>
    </w:p>
    <w:p w14:paraId="7B097B29" w14:textId="77777777" w:rsidR="002B33A9" w:rsidRPr="00FA3122" w:rsidRDefault="002B33A9" w:rsidP="002B33A9">
      <w:pPr>
        <w:jc w:val="center"/>
        <w:rPr>
          <w:rFonts w:ascii="Arial" w:hAnsi="Arial" w:cs="Arial"/>
          <w:b/>
          <w:bCs/>
          <w:color w:val="000000" w:themeColor="text1"/>
          <w:lang w:val="x-none"/>
        </w:rPr>
      </w:pPr>
      <w:r>
        <w:rPr>
          <w:rFonts w:ascii="Arial" w:hAnsi="Arial" w:cs="Arial"/>
          <w:b/>
          <w:bCs/>
          <w:color w:val="000000" w:themeColor="text1"/>
          <w:lang w:val="x-none"/>
        </w:rPr>
        <w:t>ТҮҮНИЙ НЭМЭГДЭЛ ОЛГОХ ЖУРАМ</w:t>
      </w:r>
      <w:r w:rsidRPr="00FA3122">
        <w:rPr>
          <w:rFonts w:ascii="Arial" w:hAnsi="Arial" w:cs="Arial"/>
          <w:b/>
          <w:bCs/>
          <w:color w:val="000000" w:themeColor="text1"/>
          <w:lang w:val="x-none"/>
        </w:rPr>
        <w:t xml:space="preserve"> </w:t>
      </w:r>
    </w:p>
    <w:p w14:paraId="35C6E0E9" w14:textId="77777777" w:rsidR="002B33A9" w:rsidRPr="00FA3122" w:rsidRDefault="002B33A9" w:rsidP="002B33A9">
      <w:pPr>
        <w:jc w:val="center"/>
        <w:rPr>
          <w:rFonts w:ascii="Arial" w:hAnsi="Arial" w:cs="Arial"/>
          <w:bCs/>
          <w:color w:val="000000" w:themeColor="text1"/>
          <w:lang w:val="x-none"/>
        </w:rPr>
      </w:pPr>
    </w:p>
    <w:p w14:paraId="29AF1ECA" w14:textId="77777777" w:rsidR="002B33A9" w:rsidRDefault="002B33A9" w:rsidP="002B33A9">
      <w:pPr>
        <w:rPr>
          <w:rFonts w:ascii="Arial" w:hAnsi="Arial" w:cs="Arial"/>
          <w:bCs/>
          <w:color w:val="000000" w:themeColor="text1"/>
          <w:lang w:val="mn-MN"/>
        </w:rPr>
      </w:pPr>
    </w:p>
    <w:p w14:paraId="3E3D048C" w14:textId="77777777" w:rsidR="002B33A9" w:rsidRPr="00F03A2B" w:rsidRDefault="002B33A9" w:rsidP="002B33A9">
      <w:pPr>
        <w:jc w:val="center"/>
        <w:rPr>
          <w:rFonts w:ascii="Arial" w:hAnsi="Arial" w:cs="Arial"/>
          <w:b/>
          <w:bCs/>
          <w:color w:val="000000" w:themeColor="text1"/>
          <w:lang w:val="mn-MN"/>
        </w:rPr>
      </w:pPr>
      <w:r w:rsidRPr="00F03A2B">
        <w:rPr>
          <w:rFonts w:ascii="Arial" w:hAnsi="Arial" w:cs="Arial"/>
          <w:b/>
          <w:bCs/>
          <w:color w:val="000000" w:themeColor="text1"/>
          <w:lang w:val="mn-MN"/>
        </w:rPr>
        <w:t>Нэг.Нийтлэг үндэслэл</w:t>
      </w:r>
    </w:p>
    <w:p w14:paraId="45E44E8B" w14:textId="77777777" w:rsidR="002B33A9" w:rsidRPr="00807DB5" w:rsidRDefault="002B33A9" w:rsidP="002B33A9">
      <w:pPr>
        <w:jc w:val="center"/>
        <w:rPr>
          <w:rFonts w:ascii="Arial" w:hAnsi="Arial" w:cs="Arial"/>
          <w:bCs/>
          <w:color w:val="000000" w:themeColor="text1"/>
          <w:sz w:val="22"/>
          <w:szCs w:val="22"/>
          <w:lang w:val="mn-MN"/>
        </w:rPr>
      </w:pPr>
    </w:p>
    <w:p w14:paraId="62A6029C" w14:textId="77777777" w:rsidR="002B33A9" w:rsidRPr="00807DB5" w:rsidRDefault="002B33A9" w:rsidP="002B33A9">
      <w:pPr>
        <w:pStyle w:val="ListParagraph"/>
        <w:numPr>
          <w:ilvl w:val="1"/>
          <w:numId w:val="1"/>
        </w:numPr>
        <w:tabs>
          <w:tab w:val="left" w:pos="810"/>
          <w:tab w:val="left" w:pos="990"/>
          <w:tab w:val="left" w:pos="1170"/>
        </w:tabs>
        <w:autoSpaceDE w:val="0"/>
        <w:autoSpaceDN w:val="0"/>
        <w:spacing w:after="200" w:line="276" w:lineRule="auto"/>
        <w:ind w:left="0" w:firstLine="630"/>
        <w:jc w:val="both"/>
        <w:rPr>
          <w:rFonts w:ascii="Arial" w:hAnsi="Arial" w:cs="Arial"/>
          <w:color w:val="000000" w:themeColor="text1"/>
          <w:lang w:val="x-none"/>
        </w:rPr>
      </w:pPr>
      <w:r w:rsidRPr="00807DB5">
        <w:rPr>
          <w:rFonts w:ascii="Arial" w:eastAsia="MS Mincho" w:hAnsi="Arial" w:cs="Arial"/>
          <w:color w:val="000000" w:themeColor="text1"/>
          <w:lang w:val="x-none"/>
        </w:rPr>
        <w:t>Төрийн албаны тухай хуулийн 21 дүгээр зүйлд заасны дагуу төрийн захиргааны албан хаагчид албан тушаалын зэрэг дэв олгохтой холбоотой харилцааг энэхүү журмаар зохицуулна.</w:t>
      </w:r>
    </w:p>
    <w:p w14:paraId="15BF0BE4" w14:textId="77777777" w:rsidR="002B33A9" w:rsidRPr="00F03A2B" w:rsidRDefault="002B33A9" w:rsidP="002B33A9">
      <w:pPr>
        <w:jc w:val="center"/>
        <w:rPr>
          <w:rFonts w:ascii="Arial" w:hAnsi="Arial" w:cs="Arial"/>
          <w:b/>
          <w:bCs/>
          <w:color w:val="000000" w:themeColor="text1"/>
          <w:lang w:val="mn-MN"/>
        </w:rPr>
      </w:pPr>
      <w:r w:rsidRPr="00F03A2B">
        <w:rPr>
          <w:rFonts w:ascii="Arial" w:hAnsi="Arial" w:cs="Arial"/>
          <w:b/>
          <w:bCs/>
          <w:color w:val="000000" w:themeColor="text1"/>
          <w:lang w:val="mn-MN"/>
        </w:rPr>
        <w:t xml:space="preserve">Хоёр. Зэрэг дэв, </w:t>
      </w:r>
      <w:r>
        <w:rPr>
          <w:rFonts w:ascii="Arial" w:hAnsi="Arial" w:cs="Arial"/>
          <w:b/>
          <w:bCs/>
          <w:color w:val="000000" w:themeColor="text1"/>
          <w:lang w:val="mn-MN"/>
        </w:rPr>
        <w:t xml:space="preserve">түүний </w:t>
      </w:r>
      <w:r w:rsidRPr="00F03A2B">
        <w:rPr>
          <w:rFonts w:ascii="Arial" w:hAnsi="Arial" w:cs="Arial"/>
          <w:b/>
          <w:bCs/>
          <w:color w:val="000000" w:themeColor="text1"/>
          <w:lang w:val="mn-MN"/>
        </w:rPr>
        <w:t>нэмэгдэл олгох</w:t>
      </w:r>
    </w:p>
    <w:p w14:paraId="5D37EEE9" w14:textId="77777777" w:rsidR="002B33A9" w:rsidRPr="00FA3122" w:rsidRDefault="002B33A9" w:rsidP="002B33A9">
      <w:pPr>
        <w:jc w:val="center"/>
        <w:rPr>
          <w:rFonts w:ascii="Arial" w:hAnsi="Arial" w:cs="Arial"/>
          <w:color w:val="000000" w:themeColor="text1"/>
          <w:lang w:val="mn-MN"/>
        </w:rPr>
      </w:pPr>
    </w:p>
    <w:p w14:paraId="45D54C9E" w14:textId="77777777" w:rsidR="002B33A9" w:rsidRPr="00FA3122" w:rsidRDefault="002B33A9" w:rsidP="002B33A9">
      <w:pPr>
        <w:jc w:val="both"/>
        <w:rPr>
          <w:rFonts w:ascii="Arial" w:hAnsi="Arial" w:cs="Arial"/>
          <w:color w:val="000000" w:themeColor="text1"/>
          <w:lang w:val="mn-MN"/>
        </w:rPr>
      </w:pPr>
      <w:r w:rsidRPr="00FA3122">
        <w:rPr>
          <w:rFonts w:ascii="Arial" w:hAnsi="Arial" w:cs="Arial"/>
          <w:color w:val="000000" w:themeColor="text1"/>
          <w:lang w:val="x-none"/>
        </w:rPr>
        <w:tab/>
      </w:r>
      <w:r w:rsidRPr="00FA3122">
        <w:rPr>
          <w:rFonts w:ascii="Arial" w:hAnsi="Arial" w:cs="Arial"/>
          <w:color w:val="000000" w:themeColor="text1"/>
          <w:lang w:val="mn-MN"/>
        </w:rPr>
        <w:t xml:space="preserve">2.1. </w:t>
      </w:r>
      <w:r w:rsidRPr="00FA3122">
        <w:rPr>
          <w:rFonts w:ascii="Arial" w:hAnsi="Arial" w:cs="Arial"/>
          <w:color w:val="000000" w:themeColor="text1"/>
          <w:lang w:val="x-none"/>
        </w:rPr>
        <w:t xml:space="preserve">Төрийн албаны тухай хуулийн </w:t>
      </w:r>
      <w:r w:rsidRPr="00FA3122">
        <w:rPr>
          <w:rFonts w:ascii="Arial" w:hAnsi="Arial" w:cs="Arial"/>
          <w:color w:val="000000" w:themeColor="text1"/>
        </w:rPr>
        <w:t xml:space="preserve">21 </w:t>
      </w:r>
      <w:r w:rsidRPr="00FA3122">
        <w:rPr>
          <w:rFonts w:ascii="Arial" w:hAnsi="Arial" w:cs="Arial"/>
          <w:color w:val="000000" w:themeColor="text1"/>
          <w:lang w:val="mn-MN"/>
        </w:rPr>
        <w:t>дүгээ</w:t>
      </w:r>
      <w:r w:rsidRPr="00FA3122">
        <w:rPr>
          <w:rFonts w:ascii="Arial" w:hAnsi="Arial" w:cs="Arial"/>
          <w:color w:val="000000" w:themeColor="text1"/>
          <w:lang w:val="x-none"/>
        </w:rPr>
        <w:t>р зүйлд заасны дагуу төрийн захиргааны албан тушаал нь дор дурдсан зэрэг дэвтэй бай</w:t>
      </w:r>
      <w:r w:rsidRPr="00FA3122">
        <w:rPr>
          <w:rFonts w:ascii="Arial" w:hAnsi="Arial" w:cs="Arial"/>
          <w:color w:val="000000" w:themeColor="text1"/>
          <w:lang w:val="mn-MN"/>
        </w:rPr>
        <w:t>х бөгөөд төрийн</w:t>
      </w:r>
      <w:r>
        <w:rPr>
          <w:rFonts w:ascii="Arial" w:hAnsi="Arial" w:cs="Arial"/>
          <w:color w:val="000000" w:themeColor="text1"/>
          <w:lang w:val="mn-MN"/>
        </w:rPr>
        <w:t xml:space="preserve"> захиргааны албан хаагчид</w:t>
      </w:r>
      <w:r w:rsidRPr="00FA3122">
        <w:rPr>
          <w:rFonts w:ascii="Arial" w:hAnsi="Arial" w:cs="Arial"/>
          <w:color w:val="000000" w:themeColor="text1"/>
          <w:lang w:val="mn-MN"/>
        </w:rPr>
        <w:t xml:space="preserve"> дараах</w:t>
      </w:r>
      <w:r>
        <w:rPr>
          <w:rFonts w:ascii="Arial" w:hAnsi="Arial" w:cs="Arial"/>
          <w:color w:val="000000" w:themeColor="text1"/>
          <w:lang w:val="mn-MN"/>
        </w:rPr>
        <w:t>ь</w:t>
      </w:r>
      <w:r w:rsidRPr="00FA3122">
        <w:rPr>
          <w:rFonts w:ascii="Arial" w:hAnsi="Arial" w:cs="Arial"/>
          <w:color w:val="000000" w:themeColor="text1"/>
          <w:lang w:val="mn-MN"/>
        </w:rPr>
        <w:t xml:space="preserve"> байдлаар олгоно:</w:t>
      </w:r>
    </w:p>
    <w:p w14:paraId="22E9196D" w14:textId="77777777" w:rsidR="002B33A9" w:rsidRPr="00FA3122" w:rsidRDefault="002B33A9" w:rsidP="002B33A9">
      <w:pPr>
        <w:jc w:val="both"/>
        <w:rPr>
          <w:rFonts w:ascii="Arial" w:hAnsi="Arial" w:cs="Arial"/>
          <w:color w:val="000000" w:themeColor="text1"/>
          <w:lang w:val="mn-MN"/>
        </w:rPr>
      </w:pPr>
    </w:p>
    <w:tbl>
      <w:tblPr>
        <w:tblW w:w="10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980"/>
        <w:gridCol w:w="5850"/>
      </w:tblGrid>
      <w:tr w:rsidR="002B33A9" w:rsidRPr="00FA3122" w14:paraId="4937039B" w14:textId="77777777" w:rsidTr="00152E7B">
        <w:tc>
          <w:tcPr>
            <w:tcW w:w="2250" w:type="dxa"/>
          </w:tcPr>
          <w:p w14:paraId="63811DC6" w14:textId="77777777" w:rsidR="002B33A9" w:rsidRPr="00AD468B" w:rsidRDefault="002B33A9" w:rsidP="00152E7B">
            <w:pPr>
              <w:jc w:val="center"/>
              <w:rPr>
                <w:rFonts w:ascii="Arial" w:hAnsi="Arial" w:cs="Arial"/>
                <w:b/>
                <w:color w:val="000000" w:themeColor="text1"/>
                <w:sz w:val="22"/>
                <w:szCs w:val="22"/>
                <w:lang w:val="x-none"/>
              </w:rPr>
            </w:pPr>
            <w:r w:rsidRPr="00AD468B">
              <w:rPr>
                <w:rFonts w:ascii="Arial" w:hAnsi="Arial" w:cs="Arial"/>
                <w:b/>
                <w:color w:val="000000" w:themeColor="text1"/>
                <w:sz w:val="22"/>
                <w:szCs w:val="22"/>
                <w:lang w:val="x-none"/>
              </w:rPr>
              <w:t>Түшмэлийн албан тушаалын анги</w:t>
            </w:r>
            <w:r w:rsidRPr="00AD468B">
              <w:rPr>
                <w:rFonts w:ascii="Arial" w:hAnsi="Arial" w:cs="Arial"/>
                <w:b/>
                <w:color w:val="000000" w:themeColor="text1"/>
                <w:sz w:val="22"/>
                <w:szCs w:val="22"/>
                <w:lang w:val="mn-MN"/>
              </w:rPr>
              <w:t>л</w:t>
            </w:r>
            <w:r w:rsidRPr="00AD468B">
              <w:rPr>
                <w:rFonts w:ascii="Arial" w:hAnsi="Arial" w:cs="Arial"/>
                <w:b/>
                <w:color w:val="000000" w:themeColor="text1"/>
                <w:sz w:val="22"/>
                <w:szCs w:val="22"/>
                <w:lang w:val="x-none"/>
              </w:rPr>
              <w:t>ал</w:t>
            </w:r>
          </w:p>
          <w:p w14:paraId="6B601117" w14:textId="77777777" w:rsidR="002B33A9" w:rsidRPr="00AD468B" w:rsidRDefault="002B33A9" w:rsidP="00152E7B">
            <w:pPr>
              <w:jc w:val="center"/>
              <w:rPr>
                <w:rFonts w:ascii="Arial" w:hAnsi="Arial" w:cs="Arial"/>
                <w:b/>
                <w:color w:val="000000" w:themeColor="text1"/>
                <w:sz w:val="22"/>
                <w:szCs w:val="22"/>
                <w:lang w:val="x-none"/>
              </w:rPr>
            </w:pPr>
          </w:p>
        </w:tc>
        <w:tc>
          <w:tcPr>
            <w:tcW w:w="1980" w:type="dxa"/>
          </w:tcPr>
          <w:p w14:paraId="5F7C893A" w14:textId="77777777" w:rsidR="002B33A9" w:rsidRPr="00AD468B" w:rsidRDefault="002B33A9" w:rsidP="00152E7B">
            <w:pPr>
              <w:jc w:val="center"/>
              <w:rPr>
                <w:rFonts w:ascii="Arial" w:hAnsi="Arial" w:cs="Arial"/>
                <w:b/>
                <w:color w:val="000000" w:themeColor="text1"/>
                <w:sz w:val="22"/>
                <w:szCs w:val="22"/>
                <w:lang w:val="x-none"/>
              </w:rPr>
            </w:pPr>
            <w:r w:rsidRPr="00AD468B">
              <w:rPr>
                <w:rFonts w:ascii="Arial" w:hAnsi="Arial" w:cs="Arial"/>
                <w:b/>
                <w:color w:val="000000" w:themeColor="text1"/>
                <w:sz w:val="22"/>
                <w:szCs w:val="22"/>
                <w:lang w:val="x-none"/>
              </w:rPr>
              <w:t>Албан тушаалын зэрэг дэв</w:t>
            </w:r>
          </w:p>
        </w:tc>
        <w:tc>
          <w:tcPr>
            <w:tcW w:w="5850" w:type="dxa"/>
          </w:tcPr>
          <w:p w14:paraId="47A9693C" w14:textId="77777777" w:rsidR="002B33A9" w:rsidRPr="00AD468B" w:rsidRDefault="002B33A9" w:rsidP="00152E7B">
            <w:pPr>
              <w:jc w:val="center"/>
              <w:rPr>
                <w:rFonts w:ascii="Arial" w:hAnsi="Arial" w:cs="Arial"/>
                <w:b/>
                <w:color w:val="000000" w:themeColor="text1"/>
                <w:sz w:val="22"/>
                <w:szCs w:val="22"/>
                <w:lang w:val="mn-MN"/>
              </w:rPr>
            </w:pPr>
            <w:r w:rsidRPr="00AD468B">
              <w:rPr>
                <w:rFonts w:ascii="Arial" w:hAnsi="Arial" w:cs="Arial"/>
                <w:b/>
                <w:color w:val="000000" w:themeColor="text1"/>
                <w:sz w:val="22"/>
                <w:szCs w:val="22"/>
                <w:lang w:val="mn-MN"/>
              </w:rPr>
              <w:t>Хамаарах төрийн захиргааны албан тушаал</w:t>
            </w:r>
          </w:p>
        </w:tc>
      </w:tr>
      <w:tr w:rsidR="002B33A9" w:rsidRPr="00FA3122" w14:paraId="049B05C8" w14:textId="77777777" w:rsidTr="00152E7B">
        <w:tc>
          <w:tcPr>
            <w:tcW w:w="2250" w:type="dxa"/>
          </w:tcPr>
          <w:p w14:paraId="5E921EDC"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Тэргүүн түшмэл</w:t>
            </w:r>
          </w:p>
        </w:tc>
        <w:tc>
          <w:tcPr>
            <w:tcW w:w="1980" w:type="dxa"/>
          </w:tcPr>
          <w:p w14:paraId="26B6B7B0"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-Тэргүүн зэрэг </w:t>
            </w:r>
          </w:p>
          <w:p w14:paraId="4AB1A5A4"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-Дэд</w:t>
            </w:r>
            <w:r w:rsidRPr="00AD468B">
              <w:rPr>
                <w:rFonts w:ascii="Arial" w:hAnsi="Arial" w:cs="Arial"/>
                <w:color w:val="000000" w:themeColor="text1"/>
                <w:sz w:val="22"/>
                <w:szCs w:val="22"/>
                <w:lang w:val="mn-MN"/>
              </w:rPr>
              <w:t xml:space="preserve"> </w:t>
            </w:r>
            <w:r w:rsidRPr="00AD468B">
              <w:rPr>
                <w:rFonts w:ascii="Arial" w:hAnsi="Arial" w:cs="Arial"/>
                <w:color w:val="000000" w:themeColor="text1"/>
                <w:sz w:val="22"/>
                <w:szCs w:val="22"/>
                <w:lang w:val="x-none"/>
              </w:rPr>
              <w:t xml:space="preserve">зэрэг </w:t>
            </w:r>
          </w:p>
          <w:p w14:paraId="1C2C6217"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-Гутгаар зэрэг </w:t>
            </w:r>
          </w:p>
          <w:p w14:paraId="6DBBDA34"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-Дөтгөөр зэрэг </w:t>
            </w:r>
          </w:p>
        </w:tc>
        <w:tc>
          <w:tcPr>
            <w:tcW w:w="5850" w:type="dxa"/>
          </w:tcPr>
          <w:p w14:paraId="5AAEF287" w14:textId="77777777" w:rsidR="002B33A9" w:rsidRPr="00AD468B" w:rsidRDefault="002B33A9" w:rsidP="00152E7B">
            <w:pPr>
              <w:jc w:val="both"/>
              <w:rPr>
                <w:rFonts w:ascii="Arial" w:hAnsi="Arial" w:cs="Arial"/>
                <w:color w:val="000000" w:themeColor="text1"/>
                <w:sz w:val="22"/>
                <w:szCs w:val="22"/>
              </w:rPr>
            </w:pPr>
            <w:r w:rsidRPr="00AD468B">
              <w:rPr>
                <w:rFonts w:ascii="Arial" w:hAnsi="Arial" w:cs="Arial"/>
                <w:color w:val="000000" w:themeColor="text1"/>
                <w:sz w:val="22"/>
                <w:szCs w:val="22"/>
                <w:lang w:val="mn-MN"/>
              </w:rPr>
              <w:t xml:space="preserve">Яамны Төрийн нарийн бичгийн дарга, Улсын Их Хурлаас албан тушаалын ангилал зэрэглэл нь тогтоогддог байгууллагын </w:t>
            </w:r>
            <w:r>
              <w:rPr>
                <w:rFonts w:ascii="Arial" w:hAnsi="Arial" w:cs="Arial"/>
                <w:color w:val="000000" w:themeColor="text1"/>
                <w:sz w:val="22"/>
                <w:szCs w:val="22"/>
                <w:lang w:val="mn-MN"/>
              </w:rPr>
              <w:t>Ажлын албаны дарга болон  г</w:t>
            </w:r>
            <w:r w:rsidRPr="00AD468B">
              <w:rPr>
                <w:rFonts w:ascii="Arial" w:hAnsi="Arial" w:cs="Arial"/>
                <w:color w:val="000000" w:themeColor="text1"/>
                <w:sz w:val="22"/>
                <w:szCs w:val="22"/>
                <w:lang w:val="mn-MN"/>
              </w:rPr>
              <w:t xml:space="preserve">азрын дарга, </w:t>
            </w:r>
            <w:r w:rsidRPr="00AD468B">
              <w:rPr>
                <w:rFonts w:ascii="Arial" w:eastAsia="Times New Roman" w:hAnsi="Arial" w:cs="Arial"/>
                <w:color w:val="000000" w:themeColor="text1"/>
                <w:sz w:val="22"/>
                <w:szCs w:val="22"/>
              </w:rPr>
              <w:t>Засгийн газрын</w:t>
            </w:r>
            <w:r w:rsidRPr="00AD468B">
              <w:rPr>
                <w:rFonts w:ascii="Arial" w:hAnsi="Arial" w:cs="Arial"/>
                <w:color w:val="000000" w:themeColor="text1"/>
                <w:sz w:val="22"/>
                <w:szCs w:val="22"/>
                <w:lang w:val="mn-MN"/>
              </w:rPr>
              <w:t xml:space="preserve"> </w:t>
            </w:r>
            <w:r w:rsidRPr="00AD468B">
              <w:rPr>
                <w:rFonts w:ascii="Arial" w:eastAsia="Times New Roman" w:hAnsi="Arial" w:cs="Arial"/>
                <w:color w:val="000000" w:themeColor="text1"/>
                <w:sz w:val="22"/>
                <w:szCs w:val="22"/>
              </w:rPr>
              <w:t>агентлагийн дарга</w:t>
            </w:r>
            <w:r>
              <w:rPr>
                <w:rFonts w:ascii="Arial" w:eastAsia="Times New Roman" w:hAnsi="Arial" w:cs="Arial"/>
                <w:color w:val="000000" w:themeColor="text1"/>
                <w:sz w:val="22"/>
                <w:szCs w:val="22"/>
              </w:rPr>
              <w:t xml:space="preserve">, </w:t>
            </w:r>
            <w:r>
              <w:rPr>
                <w:rFonts w:ascii="Arial" w:hAnsi="Arial" w:cs="Arial"/>
                <w:color w:val="000000" w:themeColor="text1"/>
                <w:sz w:val="22"/>
                <w:szCs w:val="22"/>
                <w:lang w:val="mn-MN"/>
              </w:rPr>
              <w:t xml:space="preserve"> т</w:t>
            </w:r>
            <w:r w:rsidRPr="00AD468B">
              <w:rPr>
                <w:rFonts w:ascii="Arial" w:hAnsi="Arial" w:cs="Arial"/>
                <w:color w:val="000000" w:themeColor="text1"/>
                <w:sz w:val="22"/>
                <w:szCs w:val="22"/>
                <w:lang w:val="mn-MN"/>
              </w:rPr>
              <w:t>эдгээртэй адилтгах бусад албан тушаал</w:t>
            </w:r>
            <w:r>
              <w:rPr>
                <w:rFonts w:ascii="Arial" w:hAnsi="Arial" w:cs="Arial"/>
                <w:color w:val="000000" w:themeColor="text1"/>
                <w:sz w:val="22"/>
                <w:szCs w:val="22"/>
                <w:lang w:val="mn-MN"/>
              </w:rPr>
              <w:t>;</w:t>
            </w:r>
            <w:r w:rsidRPr="00AD468B" w:rsidDel="000233E4">
              <w:rPr>
                <w:rFonts w:ascii="Arial" w:hAnsi="Arial" w:cs="Arial"/>
                <w:color w:val="000000" w:themeColor="text1"/>
                <w:sz w:val="22"/>
                <w:szCs w:val="22"/>
                <w:lang w:val="mn-MN"/>
              </w:rPr>
              <w:t xml:space="preserve"> </w:t>
            </w:r>
            <w:r w:rsidRPr="00AD468B">
              <w:rPr>
                <w:rFonts w:ascii="Arial" w:hAnsi="Arial" w:cs="Arial"/>
                <w:color w:val="000000" w:themeColor="text1"/>
                <w:sz w:val="22"/>
                <w:szCs w:val="22"/>
              </w:rPr>
              <w:t xml:space="preserve"> </w:t>
            </w:r>
          </w:p>
        </w:tc>
      </w:tr>
      <w:tr w:rsidR="002B33A9" w:rsidRPr="00FA3122" w14:paraId="2BF0F8DF" w14:textId="77777777" w:rsidTr="00152E7B">
        <w:tc>
          <w:tcPr>
            <w:tcW w:w="2250" w:type="dxa"/>
          </w:tcPr>
          <w:p w14:paraId="4A3969E0"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Эрхэлсэн түшмэл</w:t>
            </w:r>
          </w:p>
        </w:tc>
        <w:tc>
          <w:tcPr>
            <w:tcW w:w="1980" w:type="dxa"/>
          </w:tcPr>
          <w:p w14:paraId="179F9443"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-Тэргүүн зэрэг </w:t>
            </w:r>
          </w:p>
          <w:p w14:paraId="600798AB"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-Дэд зэрэг </w:t>
            </w:r>
          </w:p>
          <w:p w14:paraId="1E78B928"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-Гутгаар зэрэг </w:t>
            </w:r>
          </w:p>
          <w:p w14:paraId="1863EFA0"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-Дөтгөөр зэрэг </w:t>
            </w:r>
          </w:p>
        </w:tc>
        <w:tc>
          <w:tcPr>
            <w:tcW w:w="5850" w:type="dxa"/>
          </w:tcPr>
          <w:p w14:paraId="4CEC9A87" w14:textId="77777777" w:rsidR="002B33A9" w:rsidRPr="00AD468B" w:rsidRDefault="002B33A9" w:rsidP="00152E7B">
            <w:pPr>
              <w:jc w:val="both"/>
              <w:rPr>
                <w:rFonts w:ascii="Arial" w:hAnsi="Arial" w:cs="Arial"/>
                <w:color w:val="000000" w:themeColor="text1"/>
                <w:sz w:val="22"/>
                <w:szCs w:val="22"/>
                <w:lang w:val="mn-MN"/>
              </w:rPr>
            </w:pPr>
            <w:r w:rsidRPr="00AD468B">
              <w:rPr>
                <w:rFonts w:ascii="Arial" w:hAnsi="Arial" w:cs="Arial"/>
                <w:color w:val="000000" w:themeColor="text1"/>
                <w:sz w:val="22"/>
                <w:szCs w:val="22"/>
                <w:lang w:val="mn-MN"/>
              </w:rPr>
              <w:t xml:space="preserve">Яамны газар, хэлтсийн дарга, </w:t>
            </w:r>
            <w:r>
              <w:rPr>
                <w:rFonts w:ascii="Arial" w:hAnsi="Arial" w:cs="Arial"/>
                <w:color w:val="000000" w:themeColor="text1"/>
                <w:sz w:val="22"/>
                <w:szCs w:val="22"/>
                <w:lang w:val="mn-MN"/>
              </w:rPr>
              <w:t xml:space="preserve">Засгийн газрын </w:t>
            </w:r>
            <w:r w:rsidRPr="00AD468B">
              <w:rPr>
                <w:rFonts w:ascii="Arial" w:hAnsi="Arial" w:cs="Arial"/>
                <w:color w:val="000000" w:themeColor="text1"/>
                <w:sz w:val="22"/>
                <w:szCs w:val="22"/>
                <w:lang w:val="mn-MN"/>
              </w:rPr>
              <w:t>Агентлагийн дэд дарга,</w:t>
            </w:r>
            <w:r>
              <w:rPr>
                <w:rFonts w:ascii="Arial" w:hAnsi="Arial" w:cs="Arial"/>
                <w:color w:val="000000" w:themeColor="text1"/>
                <w:sz w:val="22"/>
                <w:szCs w:val="22"/>
                <w:lang w:val="mn-MN"/>
              </w:rPr>
              <w:t xml:space="preserve"> түүний газрын  дарга,</w:t>
            </w:r>
            <w:r w:rsidRPr="00AD468B">
              <w:rPr>
                <w:rFonts w:ascii="Arial" w:hAnsi="Arial" w:cs="Arial"/>
                <w:color w:val="000000" w:themeColor="text1"/>
                <w:sz w:val="22"/>
                <w:szCs w:val="22"/>
                <w:lang w:val="mn-MN"/>
              </w:rPr>
              <w:t xml:space="preserve"> Улсын Их Хурлаас албан тушаалын ангилал зэрэглэл нь тогтоогддог байгууллагын Ажлын албаны хэлтэс, тасгийн дарга, ахлах референт, </w:t>
            </w:r>
            <w:r>
              <w:rPr>
                <w:rFonts w:ascii="Arial" w:hAnsi="Arial" w:cs="Arial"/>
                <w:color w:val="000000" w:themeColor="text1"/>
                <w:sz w:val="22"/>
                <w:szCs w:val="22"/>
                <w:lang w:val="mn-MN"/>
              </w:rPr>
              <w:t xml:space="preserve">Аймаг, нийслэлийн ИТХ-ын Нарийн бичгийн дарга,  аймаг, Нийслэлийн Засаг даргын Тамгын газрын дарга, тэдгээртэй </w:t>
            </w:r>
            <w:r w:rsidRPr="00AD468B">
              <w:rPr>
                <w:rFonts w:ascii="Arial" w:hAnsi="Arial" w:cs="Arial"/>
                <w:color w:val="000000" w:themeColor="text1"/>
                <w:sz w:val="22"/>
                <w:szCs w:val="22"/>
                <w:lang w:val="mn-MN"/>
              </w:rPr>
              <w:t xml:space="preserve"> </w:t>
            </w:r>
            <w:r>
              <w:rPr>
                <w:rFonts w:ascii="Arial" w:hAnsi="Arial" w:cs="Arial"/>
                <w:color w:val="000000" w:themeColor="text1"/>
                <w:sz w:val="22"/>
                <w:szCs w:val="22"/>
                <w:lang w:val="mn-MN"/>
              </w:rPr>
              <w:t xml:space="preserve">адилтгах бусад удирдах албан тушаал; </w:t>
            </w:r>
          </w:p>
        </w:tc>
      </w:tr>
      <w:tr w:rsidR="002B33A9" w:rsidRPr="00FA3122" w14:paraId="24622B54" w14:textId="77777777" w:rsidTr="00152E7B">
        <w:tc>
          <w:tcPr>
            <w:tcW w:w="2250" w:type="dxa"/>
          </w:tcPr>
          <w:p w14:paraId="568855F5"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Ахлах түшмэл</w:t>
            </w:r>
          </w:p>
        </w:tc>
        <w:tc>
          <w:tcPr>
            <w:tcW w:w="1980" w:type="dxa"/>
          </w:tcPr>
          <w:p w14:paraId="475674C4"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-Тэргүүн зэрэг </w:t>
            </w:r>
          </w:p>
          <w:p w14:paraId="5ACA5818"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-Дэд зэрэг </w:t>
            </w:r>
          </w:p>
          <w:p w14:paraId="1FA28935"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-Гутгаар зэрэг </w:t>
            </w:r>
          </w:p>
          <w:p w14:paraId="39766CBA"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-Дөтгөөр зэрэг </w:t>
            </w:r>
          </w:p>
        </w:tc>
        <w:tc>
          <w:tcPr>
            <w:tcW w:w="5850" w:type="dxa"/>
          </w:tcPr>
          <w:p w14:paraId="0F35F770" w14:textId="77777777" w:rsidR="002B33A9" w:rsidRPr="00AD468B" w:rsidRDefault="002B33A9" w:rsidP="00152E7B">
            <w:pPr>
              <w:jc w:val="both"/>
              <w:rPr>
                <w:rFonts w:ascii="Arial" w:hAnsi="Arial" w:cs="Arial"/>
                <w:color w:val="000000" w:themeColor="text1"/>
                <w:sz w:val="22"/>
                <w:szCs w:val="22"/>
                <w:lang w:val="mn-MN"/>
              </w:rPr>
            </w:pPr>
            <w:r w:rsidRPr="00AD468B">
              <w:rPr>
                <w:rFonts w:ascii="Arial" w:hAnsi="Arial" w:cs="Arial"/>
                <w:color w:val="000000" w:themeColor="text1"/>
                <w:sz w:val="22"/>
                <w:szCs w:val="22"/>
                <w:lang w:val="mn-MN"/>
              </w:rPr>
              <w:t xml:space="preserve">Яамны тасгийн дарга, ахлах шинжээч, шинжээч, </w:t>
            </w:r>
            <w:r>
              <w:rPr>
                <w:rFonts w:ascii="Arial" w:hAnsi="Arial" w:cs="Arial"/>
                <w:color w:val="000000" w:themeColor="text1"/>
                <w:sz w:val="22"/>
                <w:szCs w:val="22"/>
                <w:lang w:val="mn-MN"/>
              </w:rPr>
              <w:t xml:space="preserve">Засгийн газрын </w:t>
            </w:r>
            <w:r w:rsidRPr="00AD468B">
              <w:rPr>
                <w:rFonts w:ascii="Arial" w:hAnsi="Arial" w:cs="Arial"/>
                <w:color w:val="000000" w:themeColor="text1"/>
                <w:sz w:val="22"/>
                <w:szCs w:val="22"/>
                <w:lang w:val="mn-MN"/>
              </w:rPr>
              <w:t xml:space="preserve">Агентлагийн </w:t>
            </w:r>
            <w:r>
              <w:rPr>
                <w:rFonts w:ascii="Arial" w:hAnsi="Arial" w:cs="Arial"/>
                <w:color w:val="000000" w:themeColor="text1"/>
                <w:sz w:val="22"/>
                <w:szCs w:val="22"/>
                <w:lang w:val="mn-MN"/>
              </w:rPr>
              <w:t>хэлтсийн  дарга</w:t>
            </w:r>
            <w:r w:rsidRPr="00AD468B">
              <w:rPr>
                <w:rFonts w:ascii="Arial" w:hAnsi="Arial" w:cs="Arial"/>
                <w:color w:val="000000" w:themeColor="text1"/>
                <w:sz w:val="22"/>
                <w:szCs w:val="22"/>
                <w:lang w:val="mn-MN"/>
              </w:rPr>
              <w:t xml:space="preserve">, Улсын Их Хурлаас албан тушаалын ангилал зэрэглэл нь тогтоогддог байгууллагын Ажлын албаны референт, ахлах шинжээч, шинжээч, </w:t>
            </w:r>
            <w:r>
              <w:rPr>
                <w:rFonts w:ascii="Arial" w:hAnsi="Arial" w:cs="Arial"/>
                <w:color w:val="000000" w:themeColor="text1"/>
                <w:sz w:val="22"/>
                <w:szCs w:val="22"/>
                <w:lang w:val="mn-MN"/>
              </w:rPr>
              <w:t xml:space="preserve">Аймаг, нийслэлийн Засаг даргын Тамгын газрын нэгжийн дарга, </w:t>
            </w:r>
            <w:r w:rsidRPr="00AD468B">
              <w:rPr>
                <w:rFonts w:ascii="Arial" w:hAnsi="Arial" w:cs="Arial"/>
                <w:color w:val="000000" w:themeColor="text1"/>
                <w:sz w:val="22"/>
                <w:szCs w:val="22"/>
                <w:lang w:val="mn-MN"/>
              </w:rPr>
              <w:t>тэдгээртэй адилтгах бусад албан тушаал</w:t>
            </w:r>
            <w:r>
              <w:rPr>
                <w:rFonts w:ascii="Arial" w:hAnsi="Arial" w:cs="Arial"/>
                <w:color w:val="000000" w:themeColor="text1"/>
                <w:sz w:val="22"/>
                <w:szCs w:val="22"/>
                <w:lang w:val="mn-MN"/>
              </w:rPr>
              <w:t>;</w:t>
            </w:r>
          </w:p>
        </w:tc>
      </w:tr>
      <w:tr w:rsidR="002B33A9" w:rsidRPr="00FA3122" w14:paraId="2057F001" w14:textId="77777777" w:rsidTr="00152E7B">
        <w:tc>
          <w:tcPr>
            <w:tcW w:w="2250" w:type="dxa"/>
          </w:tcPr>
          <w:p w14:paraId="6524EC5C"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Дэс түшмэл</w:t>
            </w:r>
          </w:p>
        </w:tc>
        <w:tc>
          <w:tcPr>
            <w:tcW w:w="1980" w:type="dxa"/>
          </w:tcPr>
          <w:p w14:paraId="548C8420"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-Тэргүүн зэрэг </w:t>
            </w:r>
          </w:p>
          <w:p w14:paraId="2DB59F63"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-Дэд зэрэг </w:t>
            </w:r>
          </w:p>
          <w:p w14:paraId="2BB051B0"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-Гутгаар зэрэг </w:t>
            </w:r>
          </w:p>
          <w:p w14:paraId="263A93AC"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-Дөтгөөр зэрэг </w:t>
            </w:r>
          </w:p>
        </w:tc>
        <w:tc>
          <w:tcPr>
            <w:tcW w:w="5850" w:type="dxa"/>
          </w:tcPr>
          <w:p w14:paraId="303FF2F2" w14:textId="77777777" w:rsidR="002B33A9" w:rsidRPr="00AD468B" w:rsidRDefault="002B33A9" w:rsidP="00152E7B">
            <w:pPr>
              <w:jc w:val="both"/>
              <w:rPr>
                <w:rFonts w:ascii="Arial" w:hAnsi="Arial" w:cs="Arial"/>
                <w:color w:val="000000" w:themeColor="text1"/>
                <w:sz w:val="22"/>
                <w:szCs w:val="22"/>
                <w:lang w:val="mn-MN"/>
              </w:rPr>
            </w:pPr>
            <w:r w:rsidRPr="00AD468B">
              <w:rPr>
                <w:rFonts w:ascii="Arial" w:hAnsi="Arial" w:cs="Arial"/>
                <w:color w:val="000000" w:themeColor="text1"/>
                <w:sz w:val="22"/>
                <w:szCs w:val="22"/>
                <w:lang w:val="mn-MN"/>
              </w:rPr>
              <w:t xml:space="preserve">Яамны </w:t>
            </w:r>
            <w:r>
              <w:rPr>
                <w:rFonts w:ascii="Arial" w:hAnsi="Arial" w:cs="Arial"/>
                <w:color w:val="000000" w:themeColor="text1"/>
                <w:sz w:val="22"/>
                <w:szCs w:val="22"/>
                <w:lang w:val="mn-MN"/>
              </w:rPr>
              <w:t>ахлах мэргэжилтэн, мэргэжилтэн, ахлах зохион байгуулагч, Засгйин газрын агентлагийн гүйцэтгэх ахлах албан тушаал,</w:t>
            </w:r>
            <w:r w:rsidRPr="00AD468B">
              <w:rPr>
                <w:rFonts w:ascii="Arial" w:hAnsi="Arial" w:cs="Arial"/>
                <w:color w:val="000000" w:themeColor="text1"/>
                <w:sz w:val="22"/>
                <w:szCs w:val="22"/>
                <w:lang w:val="mn-MN"/>
              </w:rPr>
              <w:t xml:space="preserve"> Улсын Их Хурлаас албан тушаалын ангилал зэрэглэл нь тогтоогддог байгууллагын Ажлын албаны ахлах мэргэжилтэн, мэргэжилтэн, ахлах зохион байгуулагч, </w:t>
            </w:r>
            <w:r>
              <w:rPr>
                <w:rFonts w:ascii="Arial" w:hAnsi="Arial" w:cs="Arial"/>
                <w:color w:val="000000" w:themeColor="text1"/>
                <w:sz w:val="22"/>
                <w:szCs w:val="22"/>
                <w:lang w:val="mn-MN"/>
              </w:rPr>
              <w:t xml:space="preserve">Аймаг, нийслэлийн Засаг даргын Тамгын газрын гүйцэтгэх албан тушаал,  </w:t>
            </w:r>
            <w:r w:rsidRPr="00AD468B">
              <w:rPr>
                <w:rFonts w:ascii="Arial" w:hAnsi="Arial" w:cs="Arial"/>
                <w:color w:val="000000" w:themeColor="text1"/>
                <w:sz w:val="22"/>
                <w:szCs w:val="22"/>
                <w:lang w:val="mn-MN"/>
              </w:rPr>
              <w:t xml:space="preserve"> тэдгээртэй адилтгах бусад албан тушаал</w:t>
            </w:r>
            <w:r>
              <w:rPr>
                <w:rFonts w:ascii="Arial" w:hAnsi="Arial" w:cs="Arial"/>
                <w:color w:val="000000" w:themeColor="text1"/>
                <w:sz w:val="22"/>
                <w:szCs w:val="22"/>
                <w:lang w:val="mn-MN"/>
              </w:rPr>
              <w:t xml:space="preserve">; </w:t>
            </w:r>
          </w:p>
        </w:tc>
      </w:tr>
      <w:tr w:rsidR="002B33A9" w:rsidRPr="00FA3122" w14:paraId="02A43E9E" w14:textId="77777777" w:rsidTr="00152E7B">
        <w:tc>
          <w:tcPr>
            <w:tcW w:w="2250" w:type="dxa"/>
          </w:tcPr>
          <w:p w14:paraId="689F11C7"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Туслах түшмэл</w:t>
            </w:r>
          </w:p>
        </w:tc>
        <w:tc>
          <w:tcPr>
            <w:tcW w:w="1980" w:type="dxa"/>
          </w:tcPr>
          <w:p w14:paraId="397A0112"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-Тэргүүн зэрэг </w:t>
            </w:r>
          </w:p>
          <w:p w14:paraId="1887DA18"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-Дэд зэрэг </w:t>
            </w:r>
          </w:p>
          <w:p w14:paraId="2EC69A4B"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-Гутгаар зэрэг </w:t>
            </w:r>
          </w:p>
          <w:p w14:paraId="141A0557"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-Дөтгөөр зэрэг </w:t>
            </w:r>
          </w:p>
        </w:tc>
        <w:tc>
          <w:tcPr>
            <w:tcW w:w="5850" w:type="dxa"/>
          </w:tcPr>
          <w:p w14:paraId="454BA921" w14:textId="77777777" w:rsidR="002B33A9" w:rsidRPr="00AD468B" w:rsidRDefault="002B33A9" w:rsidP="00152E7B">
            <w:pPr>
              <w:jc w:val="both"/>
              <w:rPr>
                <w:rFonts w:ascii="Arial" w:hAnsi="Arial" w:cs="Arial"/>
                <w:color w:val="000000" w:themeColor="text1"/>
                <w:sz w:val="22"/>
                <w:szCs w:val="22"/>
                <w:lang w:val="mn-MN"/>
              </w:rPr>
            </w:pPr>
            <w:r w:rsidRPr="00AD468B">
              <w:rPr>
                <w:rFonts w:ascii="Arial" w:hAnsi="Arial" w:cs="Arial"/>
                <w:color w:val="000000" w:themeColor="text1"/>
                <w:sz w:val="22"/>
                <w:szCs w:val="22"/>
                <w:lang w:val="mn-MN"/>
              </w:rPr>
              <w:t xml:space="preserve">Яамны зохион байгуулагч, </w:t>
            </w:r>
            <w:r>
              <w:rPr>
                <w:rFonts w:ascii="Arial" w:hAnsi="Arial" w:cs="Arial"/>
                <w:color w:val="000000" w:themeColor="text1"/>
                <w:sz w:val="22"/>
                <w:szCs w:val="22"/>
                <w:lang w:val="mn-MN"/>
              </w:rPr>
              <w:t xml:space="preserve">Засгийн газрын агентлагийн гүйцэтгэх албан тушаал, </w:t>
            </w:r>
            <w:r w:rsidRPr="00AD468B">
              <w:rPr>
                <w:rFonts w:ascii="Arial" w:hAnsi="Arial" w:cs="Arial"/>
                <w:color w:val="000000" w:themeColor="text1"/>
                <w:sz w:val="22"/>
                <w:szCs w:val="22"/>
                <w:lang w:val="mn-MN"/>
              </w:rPr>
              <w:t>тэдгээр</w:t>
            </w:r>
            <w:r>
              <w:rPr>
                <w:rFonts w:ascii="Arial" w:hAnsi="Arial" w:cs="Arial"/>
                <w:color w:val="000000" w:themeColor="text1"/>
                <w:sz w:val="22"/>
                <w:szCs w:val="22"/>
                <w:lang w:val="mn-MN"/>
              </w:rPr>
              <w:t>тэй адилтгах бусад албан тушаал.</w:t>
            </w:r>
          </w:p>
        </w:tc>
      </w:tr>
    </w:tbl>
    <w:p w14:paraId="7202EEE4" w14:textId="77777777" w:rsidR="002B33A9" w:rsidRDefault="002B33A9" w:rsidP="002B33A9">
      <w:pPr>
        <w:spacing w:before="120" w:after="120"/>
        <w:jc w:val="both"/>
        <w:rPr>
          <w:rFonts w:ascii="Arial" w:hAnsi="Arial" w:cs="Arial"/>
          <w:color w:val="000000" w:themeColor="text1"/>
          <w:lang w:val="x-none"/>
        </w:rPr>
      </w:pPr>
    </w:p>
    <w:p w14:paraId="75938335" w14:textId="77777777" w:rsidR="002B33A9" w:rsidRPr="00FA3122" w:rsidRDefault="002B33A9" w:rsidP="002B33A9">
      <w:pPr>
        <w:spacing w:before="120" w:after="120"/>
        <w:ind w:firstLine="720"/>
        <w:jc w:val="both"/>
        <w:rPr>
          <w:rFonts w:ascii="Arial" w:hAnsi="Arial" w:cs="Arial"/>
          <w:color w:val="000000" w:themeColor="text1"/>
          <w:lang w:val="x-none"/>
        </w:rPr>
      </w:pPr>
      <w:r w:rsidRPr="00FA3122">
        <w:rPr>
          <w:rFonts w:ascii="Arial" w:hAnsi="Arial" w:cs="Arial"/>
          <w:color w:val="000000" w:themeColor="text1"/>
          <w:lang w:val="x-none"/>
        </w:rPr>
        <w:t>2.</w:t>
      </w:r>
      <w:r w:rsidRPr="00FA3122">
        <w:rPr>
          <w:rFonts w:ascii="Arial" w:hAnsi="Arial" w:cs="Arial"/>
          <w:color w:val="000000" w:themeColor="text1"/>
          <w:lang w:val="mn-MN"/>
        </w:rPr>
        <w:t xml:space="preserve">2. </w:t>
      </w:r>
      <w:r w:rsidRPr="00FA3122">
        <w:rPr>
          <w:rFonts w:ascii="Arial" w:hAnsi="Arial" w:cs="Arial"/>
          <w:color w:val="000000" w:themeColor="text1"/>
          <w:lang w:val="x-none"/>
        </w:rPr>
        <w:t>Тэргүүн түшмэлийн албан тушаалын зэрэг дэвийг Засгийн газрын өргөн мэдүүлснээр Монгол Улсын Ерөнхийлөгч, эрхэлсэн түшмэлийн албан тушаалын зэрэг дэвийг яам, төрийн бусад албан газр</w:t>
      </w:r>
      <w:r w:rsidRPr="00FA3122">
        <w:rPr>
          <w:rFonts w:ascii="Arial" w:hAnsi="Arial" w:cs="Arial"/>
          <w:color w:val="000000" w:themeColor="text1"/>
          <w:lang w:val="mn-MN"/>
        </w:rPr>
        <w:t>аас</w:t>
      </w:r>
      <w:r w:rsidRPr="00FA3122">
        <w:rPr>
          <w:rFonts w:ascii="Arial" w:hAnsi="Arial" w:cs="Arial"/>
          <w:color w:val="000000" w:themeColor="text1"/>
          <w:lang w:val="x-none"/>
        </w:rPr>
        <w:t xml:space="preserve"> өргөн мэдүүлснээр Монгол Улсын Ерөнхий сайд тус тус </w:t>
      </w:r>
      <w:r w:rsidRPr="00FA3122">
        <w:rPr>
          <w:rFonts w:ascii="Arial" w:hAnsi="Arial" w:cs="Arial"/>
          <w:color w:val="000000" w:themeColor="text1"/>
          <w:lang w:val="mn-MN"/>
        </w:rPr>
        <w:t xml:space="preserve">шинээр болон ахиулан </w:t>
      </w:r>
      <w:r w:rsidRPr="00FA3122">
        <w:rPr>
          <w:rFonts w:ascii="Arial" w:hAnsi="Arial" w:cs="Arial"/>
          <w:color w:val="000000" w:themeColor="text1"/>
          <w:lang w:val="x-none"/>
        </w:rPr>
        <w:t>ол</w:t>
      </w:r>
      <w:r w:rsidRPr="00FA3122">
        <w:rPr>
          <w:rFonts w:ascii="Arial" w:hAnsi="Arial" w:cs="Arial"/>
          <w:color w:val="000000" w:themeColor="text1"/>
          <w:lang w:val="mn-MN"/>
        </w:rPr>
        <w:t>гоно</w:t>
      </w:r>
      <w:r w:rsidRPr="00FA3122">
        <w:rPr>
          <w:rFonts w:ascii="Arial" w:hAnsi="Arial" w:cs="Arial"/>
          <w:color w:val="000000" w:themeColor="text1"/>
          <w:lang w:val="x-none"/>
        </w:rPr>
        <w:t xml:space="preserve">. </w:t>
      </w:r>
      <w:r w:rsidRPr="00FA3122">
        <w:rPr>
          <w:rFonts w:ascii="Arial" w:hAnsi="Arial" w:cs="Arial"/>
          <w:color w:val="000000" w:themeColor="text1"/>
          <w:lang w:val="mn-MN"/>
        </w:rPr>
        <w:t xml:space="preserve">Өргөн </w:t>
      </w:r>
      <w:r w:rsidRPr="00FA3122">
        <w:rPr>
          <w:rFonts w:ascii="Arial" w:hAnsi="Arial" w:cs="Arial"/>
          <w:color w:val="000000" w:themeColor="text1"/>
          <w:lang w:val="x-none"/>
        </w:rPr>
        <w:t xml:space="preserve">мэдүүлэхдээ </w:t>
      </w:r>
      <w:r w:rsidRPr="00FA3122">
        <w:rPr>
          <w:rFonts w:ascii="Arial" w:hAnsi="Arial" w:cs="Arial"/>
          <w:color w:val="000000" w:themeColor="text1"/>
          <w:lang w:val="mn-MN"/>
        </w:rPr>
        <w:t>Т</w:t>
      </w:r>
      <w:r w:rsidRPr="00FA3122">
        <w:rPr>
          <w:rFonts w:ascii="Arial" w:hAnsi="Arial" w:cs="Arial"/>
          <w:color w:val="000000" w:themeColor="text1"/>
          <w:lang w:val="x-none"/>
        </w:rPr>
        <w:t xml:space="preserve">өрийн албаны </w:t>
      </w:r>
      <w:r w:rsidRPr="00FA3122">
        <w:rPr>
          <w:rFonts w:ascii="Arial" w:hAnsi="Arial" w:cs="Arial"/>
          <w:color w:val="000000" w:themeColor="text1"/>
          <w:lang w:val="mn-MN"/>
        </w:rPr>
        <w:t>төв байгууллагын</w:t>
      </w:r>
      <w:r w:rsidRPr="00807DB5">
        <w:rPr>
          <w:rFonts w:ascii="Arial" w:hAnsi="Arial" w:cs="Arial"/>
          <w:color w:val="000000" w:themeColor="text1"/>
          <w:sz w:val="22"/>
          <w:szCs w:val="22"/>
          <w:lang w:val="x-none"/>
        </w:rPr>
        <w:t xml:space="preserve"> </w:t>
      </w:r>
      <w:r w:rsidRPr="00FA3122">
        <w:rPr>
          <w:rFonts w:ascii="Arial" w:hAnsi="Arial" w:cs="Arial"/>
          <w:color w:val="000000" w:themeColor="text1"/>
          <w:lang w:val="x-none"/>
        </w:rPr>
        <w:t>саналыг авсан байна.</w:t>
      </w:r>
    </w:p>
    <w:p w14:paraId="371D8C0E" w14:textId="77777777" w:rsidR="002B33A9" w:rsidRPr="00FA3122" w:rsidRDefault="002B33A9" w:rsidP="002B33A9">
      <w:pPr>
        <w:spacing w:before="120" w:after="120"/>
        <w:ind w:firstLine="720"/>
        <w:jc w:val="both"/>
        <w:rPr>
          <w:rFonts w:ascii="Arial" w:hAnsi="Arial" w:cs="Arial"/>
          <w:color w:val="000000" w:themeColor="text1"/>
          <w:lang w:val="mn-MN"/>
        </w:rPr>
      </w:pPr>
      <w:r w:rsidRPr="00FA3122">
        <w:rPr>
          <w:rFonts w:ascii="Arial" w:hAnsi="Arial" w:cs="Arial"/>
          <w:color w:val="000000" w:themeColor="text1"/>
          <w:lang w:val="mn-MN"/>
        </w:rPr>
        <w:t xml:space="preserve">2.3. Төрийн захиргааны ахлах </w:t>
      </w:r>
      <w:r w:rsidRPr="00FA3122">
        <w:rPr>
          <w:rFonts w:ascii="Arial" w:hAnsi="Arial" w:cs="Arial"/>
          <w:color w:val="000000" w:themeColor="text1"/>
        </w:rPr>
        <w:t xml:space="preserve">түшмэл, дэс түшмэл, туслах түшмэлийн албан тушаалын зэрэг дэвийг </w:t>
      </w:r>
      <w:r w:rsidRPr="00FA3122">
        <w:rPr>
          <w:rFonts w:ascii="Arial" w:hAnsi="Arial" w:cs="Arial"/>
          <w:color w:val="000000" w:themeColor="text1"/>
          <w:lang w:val="mn-MN"/>
        </w:rPr>
        <w:t xml:space="preserve">шинээр болон ахиулан </w:t>
      </w:r>
      <w:r w:rsidRPr="00FA3122">
        <w:rPr>
          <w:rFonts w:ascii="Arial" w:hAnsi="Arial" w:cs="Arial"/>
          <w:color w:val="000000" w:themeColor="text1"/>
        </w:rPr>
        <w:t>олго</w:t>
      </w:r>
      <w:r w:rsidRPr="00FA3122">
        <w:rPr>
          <w:rFonts w:ascii="Arial" w:hAnsi="Arial" w:cs="Arial"/>
          <w:color w:val="000000" w:themeColor="text1"/>
          <w:lang w:val="mn-MN"/>
        </w:rPr>
        <w:t xml:space="preserve">х асуудлыг </w:t>
      </w:r>
      <w:r w:rsidRPr="00FA3122">
        <w:rPr>
          <w:rFonts w:ascii="Arial" w:hAnsi="Arial" w:cs="Arial"/>
          <w:color w:val="000000" w:themeColor="text1"/>
        </w:rPr>
        <w:t xml:space="preserve">Монгол Улсын сайд, </w:t>
      </w:r>
      <w:r w:rsidRPr="00FA3122">
        <w:rPr>
          <w:rFonts w:ascii="Arial" w:hAnsi="Arial" w:cs="Arial"/>
          <w:color w:val="000000" w:themeColor="text1"/>
          <w:lang w:val="mn-MN"/>
        </w:rPr>
        <w:t xml:space="preserve">Улсын Их Хурлын Тамгын газрын Ерөнхий нарийн бичгийн дарга, Ерөнхийлөгчийн Тамгын газрын дарга, </w:t>
      </w:r>
      <w:r w:rsidRPr="00FA3122">
        <w:rPr>
          <w:rFonts w:ascii="Arial" w:hAnsi="Arial" w:cs="Arial"/>
          <w:color w:val="000000" w:themeColor="text1"/>
        </w:rPr>
        <w:t>Үндсэн хуулийн цэц</w:t>
      </w:r>
      <w:r w:rsidRPr="00FA3122">
        <w:rPr>
          <w:rFonts w:ascii="Arial" w:hAnsi="Arial" w:cs="Arial"/>
          <w:color w:val="000000" w:themeColor="text1"/>
          <w:lang w:val="mn-MN"/>
        </w:rPr>
        <w:t xml:space="preserve">ийн дарга, </w:t>
      </w:r>
      <w:r w:rsidRPr="00FA3122">
        <w:rPr>
          <w:rFonts w:ascii="Arial" w:hAnsi="Arial" w:cs="Arial"/>
          <w:color w:val="000000" w:themeColor="text1"/>
        </w:rPr>
        <w:t>Улсын ерөнхий прокурор, Хүний эрхийн Үндэсний Комисс</w:t>
      </w:r>
      <w:r w:rsidRPr="00FA3122">
        <w:rPr>
          <w:rFonts w:ascii="Arial" w:hAnsi="Arial" w:cs="Arial"/>
          <w:color w:val="000000" w:themeColor="text1"/>
          <w:lang w:val="mn-MN"/>
        </w:rPr>
        <w:t>ын дарга</w:t>
      </w:r>
      <w:r w:rsidRPr="00FA3122">
        <w:rPr>
          <w:rFonts w:ascii="Arial" w:hAnsi="Arial" w:cs="Arial"/>
          <w:color w:val="000000" w:themeColor="text1"/>
        </w:rPr>
        <w:t>, Төрийн албаны зөвлөл</w:t>
      </w:r>
      <w:r w:rsidRPr="00FA3122">
        <w:rPr>
          <w:rFonts w:ascii="Arial" w:hAnsi="Arial" w:cs="Arial"/>
          <w:color w:val="000000" w:themeColor="text1"/>
          <w:lang w:val="mn-MN"/>
        </w:rPr>
        <w:t>ийн дарга</w:t>
      </w:r>
      <w:r w:rsidRPr="00FA3122">
        <w:rPr>
          <w:rFonts w:ascii="Arial" w:hAnsi="Arial" w:cs="Arial"/>
          <w:color w:val="000000" w:themeColor="text1"/>
        </w:rPr>
        <w:t xml:space="preserve">, Үндэсний аюулгүй байдлын зөвлөл </w:t>
      </w:r>
      <w:r w:rsidRPr="00FA3122">
        <w:rPr>
          <w:rFonts w:ascii="Arial" w:hAnsi="Arial" w:cs="Arial"/>
          <w:color w:val="000000" w:themeColor="text1"/>
          <w:lang w:val="mn-MN"/>
        </w:rPr>
        <w:t>нарийн бичгийн дарга</w:t>
      </w:r>
      <w:r w:rsidRPr="00FA3122">
        <w:rPr>
          <w:rFonts w:ascii="Arial" w:hAnsi="Arial" w:cs="Arial"/>
          <w:color w:val="000000" w:themeColor="text1"/>
        </w:rPr>
        <w:t>, Сонгуулийн ерөнхий хороо</w:t>
      </w:r>
      <w:r>
        <w:rPr>
          <w:rFonts w:ascii="Arial" w:hAnsi="Arial" w:cs="Arial"/>
          <w:color w:val="000000" w:themeColor="text1"/>
        </w:rPr>
        <w:t>ны</w:t>
      </w:r>
      <w:r w:rsidRPr="00FA3122">
        <w:rPr>
          <w:rFonts w:ascii="Arial" w:hAnsi="Arial" w:cs="Arial"/>
          <w:color w:val="000000" w:themeColor="text1"/>
          <w:lang w:val="mn-MN"/>
        </w:rPr>
        <w:t xml:space="preserve"> дарга</w:t>
      </w:r>
      <w:r w:rsidRPr="00FA3122">
        <w:rPr>
          <w:rFonts w:ascii="Arial" w:hAnsi="Arial" w:cs="Arial"/>
          <w:color w:val="000000" w:themeColor="text1"/>
        </w:rPr>
        <w:t>, Санхүүгийн зохицуулах хороо</w:t>
      </w:r>
      <w:r w:rsidRPr="00FA3122">
        <w:rPr>
          <w:rFonts w:ascii="Arial" w:hAnsi="Arial" w:cs="Arial"/>
          <w:color w:val="000000" w:themeColor="text1"/>
          <w:lang w:val="mn-MN"/>
        </w:rPr>
        <w:t>ны дарга</w:t>
      </w:r>
      <w:r w:rsidRPr="00FA3122">
        <w:rPr>
          <w:rFonts w:ascii="Arial" w:hAnsi="Arial" w:cs="Arial"/>
          <w:color w:val="000000" w:themeColor="text1"/>
        </w:rPr>
        <w:t>, Үндэсний статистикийн хороо</w:t>
      </w:r>
      <w:r w:rsidRPr="00FA3122">
        <w:rPr>
          <w:rFonts w:ascii="Arial" w:hAnsi="Arial" w:cs="Arial"/>
          <w:color w:val="000000" w:themeColor="text1"/>
          <w:lang w:val="mn-MN"/>
        </w:rPr>
        <w:t>ны дарга</w:t>
      </w:r>
      <w:r w:rsidRPr="00FA3122">
        <w:rPr>
          <w:rFonts w:ascii="Arial" w:hAnsi="Arial" w:cs="Arial"/>
          <w:color w:val="000000" w:themeColor="text1"/>
        </w:rPr>
        <w:t xml:space="preserve">, Шүүхийн ерөнхий зөвлөлийн </w:t>
      </w:r>
      <w:r w:rsidRPr="00FA3122">
        <w:rPr>
          <w:rFonts w:ascii="Arial" w:hAnsi="Arial" w:cs="Arial"/>
          <w:color w:val="000000" w:themeColor="text1"/>
          <w:lang w:val="mn-MN"/>
        </w:rPr>
        <w:t>дарга</w:t>
      </w:r>
      <w:r w:rsidRPr="00FA3122">
        <w:rPr>
          <w:rFonts w:ascii="Arial" w:hAnsi="Arial" w:cs="Arial"/>
          <w:color w:val="000000" w:themeColor="text1"/>
        </w:rPr>
        <w:t xml:space="preserve">, </w:t>
      </w:r>
      <w:r>
        <w:rPr>
          <w:rFonts w:ascii="Arial" w:hAnsi="Arial" w:cs="Arial"/>
          <w:color w:val="000000" w:themeColor="text1"/>
        </w:rPr>
        <w:t xml:space="preserve">Ерөнхий сайдын эрхлэх асуудлын хүрээний </w:t>
      </w:r>
      <w:r w:rsidRPr="00FA3122">
        <w:rPr>
          <w:rFonts w:ascii="Arial" w:hAnsi="Arial" w:cs="Arial"/>
          <w:color w:val="000000" w:themeColor="text1"/>
          <w:lang w:val="mn-MN"/>
        </w:rPr>
        <w:t xml:space="preserve">Засгийн газрын Агентлагийн дарга, </w:t>
      </w:r>
      <w:r w:rsidRPr="00FA3122">
        <w:rPr>
          <w:rFonts w:ascii="Arial" w:hAnsi="Arial" w:cs="Arial"/>
          <w:color w:val="000000" w:themeColor="text1"/>
        </w:rPr>
        <w:t xml:space="preserve">аймаг, нийслэлийн Засаг дарга тус тус </w:t>
      </w:r>
      <w:r w:rsidRPr="00FA3122">
        <w:rPr>
          <w:rFonts w:ascii="Arial" w:hAnsi="Arial" w:cs="Arial"/>
          <w:color w:val="000000" w:themeColor="text1"/>
          <w:lang w:val="mn-MN"/>
        </w:rPr>
        <w:t xml:space="preserve">шийдвэрлэнэ.  </w:t>
      </w:r>
    </w:p>
    <w:p w14:paraId="0392BC0C" w14:textId="77777777" w:rsidR="002B33A9" w:rsidRPr="00FA3122" w:rsidRDefault="002B33A9" w:rsidP="002B33A9">
      <w:pPr>
        <w:ind w:firstLine="720"/>
        <w:jc w:val="both"/>
        <w:rPr>
          <w:rFonts w:ascii="Arial" w:hAnsi="Arial" w:cs="Arial"/>
          <w:color w:val="000000" w:themeColor="text1"/>
        </w:rPr>
      </w:pPr>
      <w:r w:rsidRPr="00FA3122">
        <w:rPr>
          <w:rFonts w:ascii="Arial" w:hAnsi="Arial" w:cs="Arial"/>
          <w:color w:val="000000" w:themeColor="text1"/>
          <w:lang w:val="mn-MN"/>
        </w:rPr>
        <w:t>2.4. Төрийн захиргааны албан хаагчид албан тушаалын зэрэг дэвийг шинээр болон ахиулан олгох саналыг уг албан хаагчийг томилсон эрх бүхий албан тушаалтан гаргана.</w:t>
      </w:r>
    </w:p>
    <w:p w14:paraId="2F44CC5C" w14:textId="77777777" w:rsidR="002B33A9" w:rsidRDefault="002B33A9" w:rsidP="002B33A9">
      <w:pPr>
        <w:spacing w:before="120" w:after="120"/>
        <w:ind w:firstLine="720"/>
        <w:jc w:val="both"/>
        <w:rPr>
          <w:rFonts w:ascii="Arial" w:hAnsi="Arial" w:cs="Arial"/>
          <w:iCs/>
          <w:color w:val="000000" w:themeColor="text1"/>
          <w:lang w:val="mn-MN"/>
        </w:rPr>
      </w:pPr>
      <w:r w:rsidRPr="00FA3122">
        <w:rPr>
          <w:rFonts w:ascii="Arial" w:hAnsi="Arial" w:cs="Arial"/>
          <w:iCs/>
          <w:color w:val="000000" w:themeColor="text1"/>
          <w:lang w:val="mn-MN"/>
        </w:rPr>
        <w:t xml:space="preserve">2.5. Төрийн албаны тухай хуулийн 21 дүгээр зүйлийн 21.3-т заасан </w:t>
      </w:r>
      <w:r w:rsidRPr="00FA3122">
        <w:rPr>
          <w:rFonts w:ascii="Arial" w:hAnsi="Arial" w:cs="Arial"/>
          <w:color w:val="000000" w:themeColor="text1"/>
        </w:rPr>
        <w:t xml:space="preserve">төрийн албанд ажилласан </w:t>
      </w:r>
      <w:r>
        <w:rPr>
          <w:rFonts w:ascii="Arial" w:hAnsi="Arial" w:cs="Arial"/>
          <w:color w:val="000000" w:themeColor="text1"/>
        </w:rPr>
        <w:t>болон</w:t>
      </w:r>
      <w:r w:rsidRPr="00FA3122">
        <w:rPr>
          <w:rFonts w:ascii="Arial" w:hAnsi="Arial" w:cs="Arial"/>
          <w:color w:val="000000" w:themeColor="text1"/>
        </w:rPr>
        <w:t xml:space="preserve"> тухайн албан тушаалын ангилалд ажилласан хугацаа, үйл ажиллагааны үр дүн, мэргэшлийн түвшин</w:t>
      </w:r>
      <w:r w:rsidRPr="00FA3122">
        <w:rPr>
          <w:rFonts w:ascii="Arial" w:hAnsi="Arial" w:cs="Arial"/>
          <w:color w:val="000000" w:themeColor="text1"/>
          <w:lang w:val="mn-MN"/>
        </w:rPr>
        <w:t xml:space="preserve"> </w:t>
      </w:r>
      <w:r w:rsidRPr="00FA3122">
        <w:rPr>
          <w:rFonts w:ascii="Arial" w:hAnsi="Arial" w:cs="Arial"/>
          <w:color w:val="000000" w:themeColor="text1"/>
        </w:rPr>
        <w:t>болон</w:t>
      </w:r>
      <w:r w:rsidRPr="00FA3122">
        <w:rPr>
          <w:rFonts w:ascii="Arial" w:hAnsi="Arial" w:cs="Arial"/>
          <w:color w:val="000000" w:themeColor="text1"/>
          <w:lang w:val="mn-MN"/>
        </w:rPr>
        <w:t xml:space="preserve"> </w:t>
      </w:r>
      <w:r>
        <w:rPr>
          <w:rFonts w:ascii="Arial" w:hAnsi="Arial" w:cs="Arial"/>
          <w:color w:val="000000" w:themeColor="text1"/>
          <w:lang w:val="mn-MN"/>
        </w:rPr>
        <w:t xml:space="preserve">мөн хуулийн </w:t>
      </w:r>
      <w:r w:rsidRPr="00FA3122">
        <w:rPr>
          <w:rFonts w:ascii="Arial" w:hAnsi="Arial" w:cs="Arial"/>
          <w:iCs/>
          <w:color w:val="000000" w:themeColor="text1"/>
          <w:lang w:val="mn-MN"/>
        </w:rPr>
        <w:t xml:space="preserve">23 дугаар зүйлийн 23.2.1, 23.2.2, 23.2.3-т заасан тусгай шаардлагыг хангасан төрийн захиргааны албан хаагчид </w:t>
      </w:r>
      <w:r>
        <w:rPr>
          <w:rFonts w:ascii="Arial" w:hAnsi="Arial" w:cs="Arial"/>
          <w:iCs/>
          <w:color w:val="000000" w:themeColor="text1"/>
          <w:lang w:val="mn-MN"/>
        </w:rPr>
        <w:t xml:space="preserve">дор </w:t>
      </w:r>
      <w:r w:rsidRPr="00FA3122">
        <w:rPr>
          <w:rFonts w:ascii="Arial" w:hAnsi="Arial" w:cs="Arial"/>
          <w:iCs/>
          <w:color w:val="000000" w:themeColor="text1"/>
          <w:lang w:val="mn-MN"/>
        </w:rPr>
        <w:t>дурдсан байдлаар албан тушаалын зэрэг дэвийг шинээр бол</w:t>
      </w:r>
      <w:r>
        <w:rPr>
          <w:rFonts w:ascii="Arial" w:hAnsi="Arial" w:cs="Arial"/>
          <w:iCs/>
          <w:color w:val="000000" w:themeColor="text1"/>
          <w:lang w:val="mn-MN"/>
        </w:rPr>
        <w:t xml:space="preserve">он ахиулан олгоно:  </w:t>
      </w:r>
    </w:p>
    <w:p w14:paraId="7D60C181" w14:textId="77777777" w:rsidR="002B33A9" w:rsidRPr="00FA3122" w:rsidRDefault="002B33A9" w:rsidP="002B33A9">
      <w:pPr>
        <w:spacing w:before="120" w:after="120"/>
        <w:ind w:firstLine="720"/>
        <w:jc w:val="both"/>
        <w:rPr>
          <w:rFonts w:ascii="Arial" w:hAnsi="Arial" w:cs="Arial"/>
          <w:iCs/>
          <w:color w:val="000000" w:themeColor="text1"/>
          <w:lang w:val="mn-MN"/>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87"/>
        <w:gridCol w:w="1231"/>
        <w:gridCol w:w="2835"/>
        <w:gridCol w:w="2506"/>
      </w:tblGrid>
      <w:tr w:rsidR="002B33A9" w:rsidRPr="00FA3122" w14:paraId="62E3FBCB" w14:textId="77777777" w:rsidTr="00152E7B">
        <w:tc>
          <w:tcPr>
            <w:tcW w:w="1526" w:type="dxa"/>
            <w:vMerge w:val="restart"/>
            <w:shd w:val="clear" w:color="auto" w:fill="auto"/>
          </w:tcPr>
          <w:p w14:paraId="03EC7B23" w14:textId="77777777" w:rsidR="002B33A9" w:rsidRPr="00AD468B" w:rsidRDefault="002B33A9" w:rsidP="00152E7B">
            <w:pPr>
              <w:jc w:val="center"/>
              <w:rPr>
                <w:rFonts w:ascii="Arial" w:hAnsi="Arial" w:cs="Arial"/>
                <w:b/>
                <w:color w:val="000000" w:themeColor="text1"/>
                <w:sz w:val="22"/>
                <w:szCs w:val="22"/>
                <w:lang w:val="x-none"/>
              </w:rPr>
            </w:pPr>
            <w:r w:rsidRPr="00AD468B">
              <w:rPr>
                <w:rFonts w:ascii="Arial" w:hAnsi="Arial" w:cs="Arial"/>
                <w:b/>
                <w:color w:val="000000" w:themeColor="text1"/>
                <w:sz w:val="22"/>
                <w:szCs w:val="22"/>
                <w:lang w:val="mn-MN"/>
              </w:rPr>
              <w:t>Түшмэлийн а</w:t>
            </w:r>
            <w:r w:rsidRPr="00AD468B">
              <w:rPr>
                <w:rFonts w:ascii="Arial" w:hAnsi="Arial" w:cs="Arial"/>
                <w:b/>
                <w:color w:val="000000" w:themeColor="text1"/>
                <w:sz w:val="22"/>
                <w:szCs w:val="22"/>
                <w:lang w:val="x-none"/>
              </w:rPr>
              <w:t>лбан</w:t>
            </w:r>
          </w:p>
          <w:p w14:paraId="223C9834" w14:textId="77777777" w:rsidR="002B33A9" w:rsidRPr="00AD468B" w:rsidRDefault="002B33A9" w:rsidP="00152E7B">
            <w:pPr>
              <w:pBdr>
                <w:right w:val="single" w:sz="6" w:space="4" w:color="auto"/>
              </w:pBdr>
              <w:jc w:val="center"/>
              <w:rPr>
                <w:rFonts w:ascii="Arial" w:hAnsi="Arial" w:cs="Arial"/>
                <w:b/>
                <w:color w:val="000000" w:themeColor="text1"/>
                <w:sz w:val="22"/>
                <w:szCs w:val="22"/>
                <w:lang w:val="x-none"/>
              </w:rPr>
            </w:pPr>
            <w:r w:rsidRPr="00AD468B">
              <w:rPr>
                <w:rFonts w:ascii="Arial" w:hAnsi="Arial" w:cs="Arial"/>
                <w:b/>
                <w:color w:val="000000" w:themeColor="text1"/>
                <w:sz w:val="22"/>
                <w:szCs w:val="22"/>
                <w:lang w:val="x-none"/>
              </w:rPr>
              <w:t>тушаалын</w:t>
            </w:r>
          </w:p>
          <w:p w14:paraId="09A7B5FF" w14:textId="77777777" w:rsidR="002B33A9" w:rsidRPr="00AD468B" w:rsidRDefault="002B33A9" w:rsidP="00152E7B">
            <w:pPr>
              <w:jc w:val="center"/>
              <w:rPr>
                <w:rFonts w:ascii="Arial" w:hAnsi="Arial" w:cs="Arial"/>
                <w:b/>
                <w:iCs/>
                <w:color w:val="000000" w:themeColor="text1"/>
                <w:sz w:val="22"/>
                <w:szCs w:val="22"/>
                <w:lang w:val="mn-MN"/>
              </w:rPr>
            </w:pPr>
            <w:r w:rsidRPr="00AD468B">
              <w:rPr>
                <w:rFonts w:ascii="Arial" w:hAnsi="Arial" w:cs="Arial"/>
                <w:b/>
                <w:color w:val="000000" w:themeColor="text1"/>
                <w:sz w:val="22"/>
                <w:szCs w:val="22"/>
                <w:lang w:val="x-none"/>
              </w:rPr>
              <w:t>ангилал</w:t>
            </w:r>
          </w:p>
        </w:tc>
        <w:tc>
          <w:tcPr>
            <w:tcW w:w="1887" w:type="dxa"/>
            <w:vMerge w:val="restart"/>
            <w:shd w:val="clear" w:color="auto" w:fill="auto"/>
          </w:tcPr>
          <w:p w14:paraId="01FDA679" w14:textId="77777777" w:rsidR="002B33A9" w:rsidRPr="00AD468B" w:rsidRDefault="002B33A9" w:rsidP="00152E7B">
            <w:pPr>
              <w:jc w:val="center"/>
              <w:rPr>
                <w:rFonts w:ascii="Arial" w:hAnsi="Arial" w:cs="Arial"/>
                <w:b/>
                <w:color w:val="000000" w:themeColor="text1"/>
                <w:sz w:val="22"/>
                <w:szCs w:val="22"/>
                <w:lang w:val="x-none"/>
              </w:rPr>
            </w:pPr>
            <w:r w:rsidRPr="00AD468B">
              <w:rPr>
                <w:rFonts w:ascii="Arial" w:hAnsi="Arial" w:cs="Arial"/>
                <w:b/>
                <w:color w:val="000000" w:themeColor="text1"/>
                <w:sz w:val="22"/>
                <w:szCs w:val="22"/>
                <w:lang w:val="x-none"/>
              </w:rPr>
              <w:t xml:space="preserve">Албан тушаалын </w:t>
            </w:r>
          </w:p>
          <w:p w14:paraId="7AE81139" w14:textId="77777777" w:rsidR="002B33A9" w:rsidRPr="00AD468B" w:rsidRDefault="002B33A9" w:rsidP="00152E7B">
            <w:pPr>
              <w:jc w:val="center"/>
              <w:rPr>
                <w:rFonts w:ascii="Arial" w:hAnsi="Arial" w:cs="Arial"/>
                <w:b/>
                <w:iCs/>
                <w:color w:val="000000" w:themeColor="text1"/>
                <w:sz w:val="22"/>
                <w:szCs w:val="22"/>
                <w:lang w:val="mn-MN"/>
              </w:rPr>
            </w:pPr>
            <w:r w:rsidRPr="00AD468B">
              <w:rPr>
                <w:rFonts w:ascii="Arial" w:hAnsi="Arial" w:cs="Arial"/>
                <w:b/>
                <w:color w:val="000000" w:themeColor="text1"/>
                <w:sz w:val="22"/>
                <w:szCs w:val="22"/>
                <w:lang w:val="x-none"/>
              </w:rPr>
              <w:t>зэрэг дэв</w:t>
            </w:r>
          </w:p>
        </w:tc>
        <w:tc>
          <w:tcPr>
            <w:tcW w:w="6572" w:type="dxa"/>
            <w:gridSpan w:val="3"/>
            <w:shd w:val="clear" w:color="auto" w:fill="auto"/>
          </w:tcPr>
          <w:p w14:paraId="33E9AA6D" w14:textId="77777777" w:rsidR="002B33A9" w:rsidRPr="00AD468B" w:rsidRDefault="002B33A9" w:rsidP="00152E7B">
            <w:pPr>
              <w:jc w:val="center"/>
              <w:rPr>
                <w:rFonts w:ascii="Arial" w:hAnsi="Arial" w:cs="Arial"/>
                <w:b/>
                <w:color w:val="000000" w:themeColor="text1"/>
                <w:sz w:val="22"/>
                <w:szCs w:val="22"/>
                <w:lang w:val="x-none"/>
              </w:rPr>
            </w:pPr>
            <w:r w:rsidRPr="00AD468B">
              <w:rPr>
                <w:rFonts w:ascii="Arial" w:hAnsi="Arial" w:cs="Arial"/>
                <w:b/>
                <w:color w:val="000000" w:themeColor="text1"/>
                <w:sz w:val="22"/>
                <w:szCs w:val="22"/>
                <w:lang w:val="x-none"/>
              </w:rPr>
              <w:t>Ажилласан хугацаа /жилээр/</w:t>
            </w:r>
          </w:p>
          <w:p w14:paraId="263BE59A" w14:textId="77777777" w:rsidR="002B33A9" w:rsidRPr="00AD468B" w:rsidRDefault="002B33A9" w:rsidP="00152E7B">
            <w:pPr>
              <w:jc w:val="center"/>
              <w:rPr>
                <w:rFonts w:ascii="Arial" w:hAnsi="Arial" w:cs="Arial"/>
                <w:b/>
                <w:color w:val="000000" w:themeColor="text1"/>
                <w:sz w:val="22"/>
                <w:szCs w:val="22"/>
                <w:lang w:val="x-none"/>
              </w:rPr>
            </w:pPr>
          </w:p>
        </w:tc>
      </w:tr>
      <w:tr w:rsidR="002B33A9" w:rsidRPr="00FA3122" w14:paraId="040E47CF" w14:textId="77777777" w:rsidTr="00152E7B">
        <w:tc>
          <w:tcPr>
            <w:tcW w:w="1526" w:type="dxa"/>
            <w:vMerge/>
            <w:shd w:val="clear" w:color="auto" w:fill="auto"/>
          </w:tcPr>
          <w:p w14:paraId="5F3F7316" w14:textId="77777777" w:rsidR="002B33A9" w:rsidRPr="00AD468B" w:rsidRDefault="002B33A9" w:rsidP="00152E7B">
            <w:pPr>
              <w:jc w:val="both"/>
              <w:rPr>
                <w:rFonts w:ascii="Arial" w:hAnsi="Arial" w:cs="Arial"/>
                <w:b/>
                <w:iCs/>
                <w:color w:val="000000" w:themeColor="text1"/>
                <w:sz w:val="22"/>
                <w:szCs w:val="22"/>
                <w:lang w:val="mn-MN"/>
              </w:rPr>
            </w:pPr>
          </w:p>
        </w:tc>
        <w:tc>
          <w:tcPr>
            <w:tcW w:w="1887" w:type="dxa"/>
            <w:vMerge/>
            <w:shd w:val="clear" w:color="auto" w:fill="auto"/>
          </w:tcPr>
          <w:p w14:paraId="202EF2C1" w14:textId="77777777" w:rsidR="002B33A9" w:rsidRPr="00AD468B" w:rsidRDefault="002B33A9" w:rsidP="00152E7B">
            <w:pPr>
              <w:jc w:val="both"/>
              <w:rPr>
                <w:rFonts w:ascii="Arial" w:hAnsi="Arial" w:cs="Arial"/>
                <w:b/>
                <w:iCs/>
                <w:color w:val="000000" w:themeColor="text1"/>
                <w:sz w:val="22"/>
                <w:szCs w:val="22"/>
                <w:lang w:val="mn-MN"/>
              </w:rPr>
            </w:pPr>
          </w:p>
        </w:tc>
        <w:tc>
          <w:tcPr>
            <w:tcW w:w="1231" w:type="dxa"/>
            <w:shd w:val="clear" w:color="auto" w:fill="auto"/>
          </w:tcPr>
          <w:p w14:paraId="44238ED6" w14:textId="77777777" w:rsidR="002B33A9" w:rsidRDefault="002B33A9" w:rsidP="00152E7B">
            <w:pPr>
              <w:jc w:val="center"/>
              <w:rPr>
                <w:rFonts w:ascii="Arial" w:hAnsi="Arial" w:cs="Arial"/>
                <w:b/>
                <w:color w:val="000000" w:themeColor="text1"/>
                <w:sz w:val="22"/>
                <w:szCs w:val="22"/>
                <w:lang w:val="x-none"/>
              </w:rPr>
            </w:pPr>
            <w:r w:rsidRPr="00AD468B">
              <w:rPr>
                <w:rFonts w:ascii="Arial" w:hAnsi="Arial" w:cs="Arial"/>
                <w:b/>
                <w:color w:val="000000" w:themeColor="text1"/>
                <w:sz w:val="22"/>
                <w:szCs w:val="22"/>
                <w:lang w:val="x-none"/>
              </w:rPr>
              <w:t>Төрийн албанд</w:t>
            </w:r>
          </w:p>
          <w:p w14:paraId="232B6E7A" w14:textId="77777777" w:rsidR="002B33A9" w:rsidRPr="00AD468B" w:rsidRDefault="002B33A9" w:rsidP="00152E7B">
            <w:pPr>
              <w:jc w:val="center"/>
              <w:rPr>
                <w:rFonts w:ascii="Arial" w:hAnsi="Arial" w:cs="Arial"/>
                <w:b/>
                <w:iCs/>
                <w:color w:val="000000" w:themeColor="text1"/>
                <w:sz w:val="22"/>
                <w:szCs w:val="22"/>
                <w:lang w:val="mn-MN"/>
              </w:rPr>
            </w:pPr>
          </w:p>
        </w:tc>
        <w:tc>
          <w:tcPr>
            <w:tcW w:w="2835" w:type="dxa"/>
            <w:shd w:val="clear" w:color="auto" w:fill="auto"/>
          </w:tcPr>
          <w:p w14:paraId="543A03C7" w14:textId="77777777" w:rsidR="002B33A9" w:rsidRPr="00AD468B" w:rsidRDefault="002B33A9" w:rsidP="00152E7B">
            <w:pPr>
              <w:jc w:val="center"/>
              <w:rPr>
                <w:rFonts w:ascii="Arial" w:hAnsi="Arial" w:cs="Arial"/>
                <w:b/>
                <w:iCs/>
                <w:color w:val="000000" w:themeColor="text1"/>
                <w:sz w:val="22"/>
                <w:szCs w:val="22"/>
                <w:lang w:val="mn-MN"/>
              </w:rPr>
            </w:pPr>
            <w:r w:rsidRPr="00AD468B">
              <w:rPr>
                <w:rFonts w:ascii="Arial" w:hAnsi="Arial" w:cs="Arial"/>
                <w:b/>
                <w:iCs/>
                <w:color w:val="000000" w:themeColor="text1"/>
                <w:sz w:val="22"/>
                <w:szCs w:val="22"/>
                <w:lang w:val="mn-MN"/>
              </w:rPr>
              <w:t>Өмнөх ангилалд</w:t>
            </w:r>
          </w:p>
        </w:tc>
        <w:tc>
          <w:tcPr>
            <w:tcW w:w="2506" w:type="dxa"/>
            <w:shd w:val="clear" w:color="auto" w:fill="auto"/>
          </w:tcPr>
          <w:p w14:paraId="50AFD1BE" w14:textId="77777777" w:rsidR="002B33A9" w:rsidRPr="00AD468B" w:rsidRDefault="002B33A9" w:rsidP="00152E7B">
            <w:pPr>
              <w:jc w:val="center"/>
              <w:rPr>
                <w:rFonts w:ascii="Arial" w:hAnsi="Arial" w:cs="Arial"/>
                <w:b/>
                <w:iCs/>
                <w:color w:val="000000" w:themeColor="text1"/>
                <w:sz w:val="22"/>
                <w:szCs w:val="22"/>
                <w:lang w:val="mn-MN"/>
              </w:rPr>
            </w:pPr>
            <w:r w:rsidRPr="00AD468B">
              <w:rPr>
                <w:rFonts w:ascii="Arial" w:hAnsi="Arial" w:cs="Arial"/>
                <w:b/>
                <w:iCs/>
                <w:color w:val="000000" w:themeColor="text1"/>
                <w:sz w:val="22"/>
                <w:szCs w:val="22"/>
                <w:lang w:val="mn-MN"/>
              </w:rPr>
              <w:t>Тухайн ангиллын албан тушаалд</w:t>
            </w:r>
          </w:p>
        </w:tc>
      </w:tr>
      <w:tr w:rsidR="002B33A9" w:rsidRPr="00FA3122" w14:paraId="65836533" w14:textId="77777777" w:rsidTr="00152E7B">
        <w:tc>
          <w:tcPr>
            <w:tcW w:w="1526" w:type="dxa"/>
            <w:vMerge w:val="restart"/>
            <w:shd w:val="clear" w:color="auto" w:fill="auto"/>
          </w:tcPr>
          <w:p w14:paraId="32E58540"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Тэргүүн түшмэл</w:t>
            </w:r>
          </w:p>
        </w:tc>
        <w:tc>
          <w:tcPr>
            <w:tcW w:w="1887" w:type="dxa"/>
            <w:shd w:val="clear" w:color="auto" w:fill="auto"/>
          </w:tcPr>
          <w:p w14:paraId="2A35B2CE" w14:textId="77777777" w:rsidR="002B33A9" w:rsidRPr="00AD468B" w:rsidRDefault="002B33A9" w:rsidP="00152E7B">
            <w:pPr>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Тэргүүн зэрэг </w:t>
            </w:r>
          </w:p>
        </w:tc>
        <w:tc>
          <w:tcPr>
            <w:tcW w:w="1231" w:type="dxa"/>
            <w:vMerge w:val="restart"/>
            <w:shd w:val="clear" w:color="auto" w:fill="auto"/>
          </w:tcPr>
          <w:p w14:paraId="69195868"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1</w:t>
            </w:r>
            <w:r w:rsidRPr="00AD468B">
              <w:rPr>
                <w:rFonts w:ascii="Arial" w:hAnsi="Arial" w:cs="Arial"/>
                <w:color w:val="000000" w:themeColor="text1"/>
                <w:sz w:val="22"/>
                <w:szCs w:val="22"/>
              </w:rPr>
              <w:t>6-</w:t>
            </w:r>
            <w:r w:rsidRPr="00AD468B">
              <w:rPr>
                <w:rFonts w:ascii="Arial" w:hAnsi="Arial" w:cs="Arial"/>
                <w:color w:val="000000" w:themeColor="text1"/>
                <w:sz w:val="22"/>
                <w:szCs w:val="22"/>
                <w:lang w:val="mn-MN"/>
              </w:rPr>
              <w:t>аас</w:t>
            </w:r>
            <w:r w:rsidRPr="00AD468B">
              <w:rPr>
                <w:rFonts w:ascii="Arial" w:hAnsi="Arial" w:cs="Arial"/>
                <w:color w:val="000000" w:themeColor="text1"/>
                <w:sz w:val="22"/>
                <w:szCs w:val="22"/>
                <w:lang w:val="x-none"/>
              </w:rPr>
              <w:t xml:space="preserve"> доошгүй </w:t>
            </w:r>
            <w:r w:rsidRPr="00AD468B">
              <w:rPr>
                <w:rFonts w:ascii="Arial" w:hAnsi="Arial" w:cs="Arial"/>
                <w:color w:val="000000" w:themeColor="text1"/>
                <w:sz w:val="22"/>
                <w:szCs w:val="22"/>
                <w:lang w:val="mn-MN"/>
              </w:rPr>
              <w:t>жил</w:t>
            </w:r>
          </w:p>
        </w:tc>
        <w:tc>
          <w:tcPr>
            <w:tcW w:w="2835" w:type="dxa"/>
            <w:vMerge w:val="restart"/>
            <w:shd w:val="clear" w:color="auto" w:fill="auto"/>
          </w:tcPr>
          <w:p w14:paraId="0C618A3E"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mn-MN"/>
              </w:rPr>
              <w:t xml:space="preserve">Эрхэлсэн түшмэлийн албан тушаалд </w:t>
            </w:r>
            <w:r w:rsidRPr="00AD468B">
              <w:rPr>
                <w:rFonts w:ascii="Arial" w:hAnsi="Arial" w:cs="Arial"/>
                <w:color w:val="000000" w:themeColor="text1"/>
                <w:sz w:val="22"/>
                <w:szCs w:val="22"/>
              </w:rPr>
              <w:t>8-</w:t>
            </w:r>
            <w:r w:rsidRPr="00AD468B">
              <w:rPr>
                <w:rFonts w:ascii="Arial" w:hAnsi="Arial" w:cs="Arial"/>
                <w:color w:val="000000" w:themeColor="text1"/>
                <w:sz w:val="22"/>
                <w:szCs w:val="22"/>
                <w:lang w:val="mn-MN"/>
              </w:rPr>
              <w:t>аас доошгүй жил</w:t>
            </w:r>
          </w:p>
        </w:tc>
        <w:tc>
          <w:tcPr>
            <w:tcW w:w="2506" w:type="dxa"/>
            <w:shd w:val="clear" w:color="auto" w:fill="auto"/>
          </w:tcPr>
          <w:p w14:paraId="150114B0" w14:textId="77777777" w:rsidR="002B33A9" w:rsidRPr="00AD468B" w:rsidRDefault="002B33A9" w:rsidP="00152E7B">
            <w:pPr>
              <w:jc w:val="center"/>
              <w:rPr>
                <w:rFonts w:ascii="Arial" w:hAnsi="Arial" w:cs="Arial"/>
                <w:iCs/>
                <w:color w:val="000000" w:themeColor="text1"/>
                <w:sz w:val="22"/>
                <w:szCs w:val="22"/>
                <w:lang w:val="mn-MN"/>
              </w:rPr>
            </w:pPr>
            <w:r w:rsidRPr="00AD468B">
              <w:rPr>
                <w:rFonts w:ascii="Arial" w:hAnsi="Arial" w:cs="Arial"/>
                <w:iCs/>
                <w:color w:val="000000" w:themeColor="text1"/>
                <w:sz w:val="22"/>
                <w:szCs w:val="22"/>
                <w:lang w:val="mn-MN"/>
              </w:rPr>
              <w:t>4 ба түүнээс дээш</w:t>
            </w:r>
          </w:p>
        </w:tc>
      </w:tr>
      <w:tr w:rsidR="002B33A9" w:rsidRPr="00FA3122" w14:paraId="28F51E39" w14:textId="77777777" w:rsidTr="00152E7B">
        <w:tc>
          <w:tcPr>
            <w:tcW w:w="1526" w:type="dxa"/>
            <w:vMerge/>
            <w:shd w:val="clear" w:color="auto" w:fill="auto"/>
          </w:tcPr>
          <w:p w14:paraId="7CCE3761" w14:textId="77777777" w:rsidR="002B33A9" w:rsidRPr="00AD468B" w:rsidRDefault="002B33A9" w:rsidP="00152E7B">
            <w:pPr>
              <w:jc w:val="both"/>
              <w:rPr>
                <w:rFonts w:ascii="Arial" w:hAnsi="Arial" w:cs="Arial"/>
                <w:iCs/>
                <w:color w:val="000000" w:themeColor="text1"/>
                <w:sz w:val="22"/>
                <w:szCs w:val="22"/>
                <w:lang w:val="mn-MN"/>
              </w:rPr>
            </w:pPr>
          </w:p>
        </w:tc>
        <w:tc>
          <w:tcPr>
            <w:tcW w:w="1887" w:type="dxa"/>
            <w:shd w:val="clear" w:color="auto" w:fill="auto"/>
          </w:tcPr>
          <w:p w14:paraId="0E2F8CFC" w14:textId="77777777" w:rsidR="002B33A9" w:rsidRPr="00AD468B" w:rsidRDefault="002B33A9" w:rsidP="00152E7B">
            <w:pPr>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Дэд зэрэг </w:t>
            </w:r>
          </w:p>
        </w:tc>
        <w:tc>
          <w:tcPr>
            <w:tcW w:w="1231" w:type="dxa"/>
            <w:vMerge/>
            <w:shd w:val="clear" w:color="auto" w:fill="auto"/>
          </w:tcPr>
          <w:p w14:paraId="5140660E" w14:textId="77777777" w:rsidR="002B33A9" w:rsidRPr="00AD468B" w:rsidRDefault="002B33A9" w:rsidP="00152E7B">
            <w:pPr>
              <w:jc w:val="both"/>
              <w:rPr>
                <w:rFonts w:ascii="Arial" w:hAnsi="Arial" w:cs="Arial"/>
                <w:color w:val="000000" w:themeColor="text1"/>
                <w:sz w:val="22"/>
                <w:szCs w:val="22"/>
                <w:lang w:val="x-none"/>
              </w:rPr>
            </w:pPr>
          </w:p>
        </w:tc>
        <w:tc>
          <w:tcPr>
            <w:tcW w:w="2835" w:type="dxa"/>
            <w:vMerge/>
            <w:shd w:val="clear" w:color="auto" w:fill="auto"/>
          </w:tcPr>
          <w:p w14:paraId="2E97FE01" w14:textId="77777777" w:rsidR="002B33A9" w:rsidRPr="00AD468B" w:rsidRDefault="002B33A9" w:rsidP="00152E7B">
            <w:pPr>
              <w:jc w:val="both"/>
              <w:rPr>
                <w:rFonts w:ascii="Arial" w:hAnsi="Arial" w:cs="Arial"/>
                <w:iCs/>
                <w:color w:val="000000" w:themeColor="text1"/>
                <w:sz w:val="22"/>
                <w:szCs w:val="22"/>
                <w:lang w:val="mn-MN"/>
              </w:rPr>
            </w:pPr>
          </w:p>
        </w:tc>
        <w:tc>
          <w:tcPr>
            <w:tcW w:w="2506" w:type="dxa"/>
            <w:shd w:val="clear" w:color="auto" w:fill="auto"/>
          </w:tcPr>
          <w:p w14:paraId="17F83AD1" w14:textId="77777777" w:rsidR="002B33A9" w:rsidRPr="00AD468B" w:rsidRDefault="002B33A9" w:rsidP="00152E7B">
            <w:pPr>
              <w:jc w:val="center"/>
              <w:rPr>
                <w:rFonts w:ascii="Arial" w:hAnsi="Arial" w:cs="Arial"/>
                <w:iCs/>
                <w:color w:val="000000" w:themeColor="text1"/>
                <w:sz w:val="22"/>
                <w:szCs w:val="22"/>
                <w:lang w:val="mn-MN"/>
              </w:rPr>
            </w:pPr>
            <w:r w:rsidRPr="00AD468B">
              <w:rPr>
                <w:rFonts w:ascii="Arial" w:hAnsi="Arial" w:cs="Arial"/>
                <w:iCs/>
                <w:color w:val="000000" w:themeColor="text1"/>
                <w:sz w:val="22"/>
                <w:szCs w:val="22"/>
                <w:lang w:val="mn-MN"/>
              </w:rPr>
              <w:t>3 ба түүнээс дээш</w:t>
            </w:r>
          </w:p>
        </w:tc>
      </w:tr>
      <w:tr w:rsidR="002B33A9" w:rsidRPr="00FA3122" w14:paraId="4BA94F5C" w14:textId="77777777" w:rsidTr="00152E7B">
        <w:tc>
          <w:tcPr>
            <w:tcW w:w="1526" w:type="dxa"/>
            <w:vMerge/>
            <w:shd w:val="clear" w:color="auto" w:fill="auto"/>
          </w:tcPr>
          <w:p w14:paraId="5E953052" w14:textId="77777777" w:rsidR="002B33A9" w:rsidRPr="00AD468B" w:rsidRDefault="002B33A9" w:rsidP="00152E7B">
            <w:pPr>
              <w:jc w:val="both"/>
              <w:rPr>
                <w:rFonts w:ascii="Arial" w:hAnsi="Arial" w:cs="Arial"/>
                <w:iCs/>
                <w:color w:val="000000" w:themeColor="text1"/>
                <w:sz w:val="22"/>
                <w:szCs w:val="22"/>
                <w:lang w:val="mn-MN"/>
              </w:rPr>
            </w:pPr>
          </w:p>
        </w:tc>
        <w:tc>
          <w:tcPr>
            <w:tcW w:w="1887" w:type="dxa"/>
            <w:shd w:val="clear" w:color="auto" w:fill="auto"/>
          </w:tcPr>
          <w:p w14:paraId="1C6B9BCC"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Гутгаар зэрэг</w:t>
            </w:r>
          </w:p>
        </w:tc>
        <w:tc>
          <w:tcPr>
            <w:tcW w:w="1231" w:type="dxa"/>
            <w:vMerge/>
            <w:shd w:val="clear" w:color="auto" w:fill="auto"/>
          </w:tcPr>
          <w:p w14:paraId="6744AB10" w14:textId="77777777" w:rsidR="002B33A9" w:rsidRPr="00AD468B" w:rsidRDefault="002B33A9" w:rsidP="00152E7B">
            <w:pPr>
              <w:jc w:val="both"/>
              <w:rPr>
                <w:rFonts w:ascii="Arial" w:hAnsi="Arial" w:cs="Arial"/>
                <w:color w:val="000000" w:themeColor="text1"/>
                <w:sz w:val="22"/>
                <w:szCs w:val="22"/>
                <w:lang w:val="x-none"/>
              </w:rPr>
            </w:pPr>
          </w:p>
        </w:tc>
        <w:tc>
          <w:tcPr>
            <w:tcW w:w="2835" w:type="dxa"/>
            <w:vMerge/>
            <w:shd w:val="clear" w:color="auto" w:fill="auto"/>
          </w:tcPr>
          <w:p w14:paraId="5063695E" w14:textId="77777777" w:rsidR="002B33A9" w:rsidRPr="00AD468B" w:rsidRDefault="002B33A9" w:rsidP="00152E7B">
            <w:pPr>
              <w:jc w:val="both"/>
              <w:rPr>
                <w:rFonts w:ascii="Arial" w:hAnsi="Arial" w:cs="Arial"/>
                <w:iCs/>
                <w:color w:val="000000" w:themeColor="text1"/>
                <w:sz w:val="22"/>
                <w:szCs w:val="22"/>
                <w:lang w:val="mn-MN"/>
              </w:rPr>
            </w:pPr>
          </w:p>
        </w:tc>
        <w:tc>
          <w:tcPr>
            <w:tcW w:w="2506" w:type="dxa"/>
            <w:shd w:val="clear" w:color="auto" w:fill="auto"/>
          </w:tcPr>
          <w:p w14:paraId="10CE0BD9" w14:textId="77777777" w:rsidR="002B33A9" w:rsidRPr="00AD468B" w:rsidRDefault="002B33A9" w:rsidP="00152E7B">
            <w:pPr>
              <w:jc w:val="center"/>
              <w:rPr>
                <w:rFonts w:ascii="Arial" w:hAnsi="Arial" w:cs="Arial"/>
                <w:iCs/>
                <w:color w:val="000000" w:themeColor="text1"/>
                <w:sz w:val="22"/>
                <w:szCs w:val="22"/>
                <w:lang w:val="mn-MN"/>
              </w:rPr>
            </w:pPr>
            <w:r w:rsidRPr="00AD468B">
              <w:rPr>
                <w:rFonts w:ascii="Arial" w:hAnsi="Arial" w:cs="Arial"/>
                <w:iCs/>
                <w:color w:val="000000" w:themeColor="text1"/>
                <w:sz w:val="22"/>
                <w:szCs w:val="22"/>
                <w:lang w:val="mn-MN"/>
              </w:rPr>
              <w:t>2 ба түүнээс дээш</w:t>
            </w:r>
          </w:p>
        </w:tc>
      </w:tr>
      <w:tr w:rsidR="002B33A9" w:rsidRPr="00FA3122" w14:paraId="1159908B" w14:textId="77777777" w:rsidTr="00152E7B">
        <w:tc>
          <w:tcPr>
            <w:tcW w:w="1526" w:type="dxa"/>
            <w:vMerge/>
            <w:shd w:val="clear" w:color="auto" w:fill="auto"/>
          </w:tcPr>
          <w:p w14:paraId="395659DC" w14:textId="77777777" w:rsidR="002B33A9" w:rsidRPr="00AD468B" w:rsidRDefault="002B33A9" w:rsidP="00152E7B">
            <w:pPr>
              <w:jc w:val="both"/>
              <w:rPr>
                <w:rFonts w:ascii="Arial" w:hAnsi="Arial" w:cs="Arial"/>
                <w:iCs/>
                <w:color w:val="000000" w:themeColor="text1"/>
                <w:sz w:val="22"/>
                <w:szCs w:val="22"/>
                <w:lang w:val="mn-MN"/>
              </w:rPr>
            </w:pPr>
          </w:p>
        </w:tc>
        <w:tc>
          <w:tcPr>
            <w:tcW w:w="1887" w:type="dxa"/>
            <w:shd w:val="clear" w:color="auto" w:fill="auto"/>
          </w:tcPr>
          <w:p w14:paraId="40C213CE"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Дөтгөөр зэрэг</w:t>
            </w:r>
          </w:p>
        </w:tc>
        <w:tc>
          <w:tcPr>
            <w:tcW w:w="1231" w:type="dxa"/>
            <w:vMerge/>
            <w:shd w:val="clear" w:color="auto" w:fill="auto"/>
          </w:tcPr>
          <w:p w14:paraId="707E993A" w14:textId="77777777" w:rsidR="002B33A9" w:rsidRPr="00AD468B" w:rsidRDefault="002B33A9" w:rsidP="00152E7B">
            <w:pPr>
              <w:jc w:val="both"/>
              <w:rPr>
                <w:rFonts w:ascii="Arial" w:hAnsi="Arial" w:cs="Arial"/>
                <w:color w:val="000000" w:themeColor="text1"/>
                <w:sz w:val="22"/>
                <w:szCs w:val="22"/>
                <w:lang w:val="x-none"/>
              </w:rPr>
            </w:pPr>
          </w:p>
        </w:tc>
        <w:tc>
          <w:tcPr>
            <w:tcW w:w="2835" w:type="dxa"/>
            <w:vMerge/>
            <w:shd w:val="clear" w:color="auto" w:fill="auto"/>
          </w:tcPr>
          <w:p w14:paraId="43C94CA4" w14:textId="77777777" w:rsidR="002B33A9" w:rsidRPr="00AD468B" w:rsidRDefault="002B33A9" w:rsidP="00152E7B">
            <w:pPr>
              <w:jc w:val="both"/>
              <w:rPr>
                <w:rFonts w:ascii="Arial" w:hAnsi="Arial" w:cs="Arial"/>
                <w:iCs/>
                <w:color w:val="000000" w:themeColor="text1"/>
                <w:sz w:val="22"/>
                <w:szCs w:val="22"/>
                <w:lang w:val="mn-MN"/>
              </w:rPr>
            </w:pPr>
          </w:p>
        </w:tc>
        <w:tc>
          <w:tcPr>
            <w:tcW w:w="2506" w:type="dxa"/>
            <w:shd w:val="clear" w:color="auto" w:fill="auto"/>
          </w:tcPr>
          <w:p w14:paraId="1C8E121C" w14:textId="77777777" w:rsidR="002B33A9" w:rsidRPr="00AD468B" w:rsidRDefault="002B33A9" w:rsidP="00152E7B">
            <w:pPr>
              <w:jc w:val="center"/>
              <w:rPr>
                <w:rFonts w:ascii="Arial" w:hAnsi="Arial" w:cs="Arial"/>
                <w:iCs/>
                <w:color w:val="000000" w:themeColor="text1"/>
                <w:sz w:val="22"/>
                <w:szCs w:val="22"/>
                <w:lang w:val="mn-MN"/>
              </w:rPr>
            </w:pPr>
            <w:r w:rsidRPr="00AD468B">
              <w:rPr>
                <w:rFonts w:ascii="Arial" w:hAnsi="Arial" w:cs="Arial"/>
                <w:iCs/>
                <w:color w:val="000000" w:themeColor="text1"/>
                <w:sz w:val="22"/>
                <w:szCs w:val="22"/>
                <w:lang w:val="mn-MN"/>
              </w:rPr>
              <w:t>1 ба түүнээс дээш</w:t>
            </w:r>
          </w:p>
        </w:tc>
      </w:tr>
      <w:tr w:rsidR="002B33A9" w:rsidRPr="00FA3122" w14:paraId="62196A44" w14:textId="77777777" w:rsidTr="00152E7B">
        <w:tc>
          <w:tcPr>
            <w:tcW w:w="1526" w:type="dxa"/>
            <w:vMerge w:val="restart"/>
            <w:shd w:val="clear" w:color="auto" w:fill="auto"/>
          </w:tcPr>
          <w:p w14:paraId="340AEC34"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Эрхэлсэн түшмэл</w:t>
            </w:r>
          </w:p>
        </w:tc>
        <w:tc>
          <w:tcPr>
            <w:tcW w:w="1887" w:type="dxa"/>
            <w:shd w:val="clear" w:color="auto" w:fill="auto"/>
          </w:tcPr>
          <w:p w14:paraId="22145A37"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Тэргүүн зэрэг </w:t>
            </w:r>
          </w:p>
        </w:tc>
        <w:tc>
          <w:tcPr>
            <w:tcW w:w="1231" w:type="dxa"/>
            <w:vMerge w:val="restart"/>
            <w:shd w:val="clear" w:color="auto" w:fill="auto"/>
          </w:tcPr>
          <w:p w14:paraId="01D5A2DC"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1</w:t>
            </w:r>
            <w:r w:rsidRPr="00AD468B">
              <w:rPr>
                <w:rFonts w:ascii="Arial" w:hAnsi="Arial" w:cs="Arial"/>
                <w:color w:val="000000" w:themeColor="text1"/>
                <w:sz w:val="22"/>
                <w:szCs w:val="22"/>
                <w:lang w:val="mn-MN"/>
              </w:rPr>
              <w:t xml:space="preserve">2-оос доошгүй </w:t>
            </w:r>
            <w:r w:rsidRPr="00AD468B">
              <w:rPr>
                <w:rFonts w:ascii="Arial" w:hAnsi="Arial" w:cs="Arial"/>
                <w:color w:val="000000" w:themeColor="text1"/>
                <w:sz w:val="22"/>
                <w:szCs w:val="22"/>
                <w:lang w:val="x-none"/>
              </w:rPr>
              <w:t>жил</w:t>
            </w:r>
          </w:p>
        </w:tc>
        <w:tc>
          <w:tcPr>
            <w:tcW w:w="2835" w:type="dxa"/>
            <w:vMerge w:val="restart"/>
            <w:shd w:val="clear" w:color="auto" w:fill="auto"/>
          </w:tcPr>
          <w:p w14:paraId="7BD59235"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mn-MN"/>
              </w:rPr>
              <w:t>Ахлах түшмэлийн албан тушаалд 4-өөс доошгүй жил</w:t>
            </w:r>
          </w:p>
        </w:tc>
        <w:tc>
          <w:tcPr>
            <w:tcW w:w="2506" w:type="dxa"/>
            <w:shd w:val="clear" w:color="auto" w:fill="auto"/>
          </w:tcPr>
          <w:p w14:paraId="4B56F59D" w14:textId="77777777" w:rsidR="002B33A9" w:rsidRPr="00AD468B" w:rsidRDefault="002B33A9" w:rsidP="00152E7B">
            <w:pPr>
              <w:jc w:val="center"/>
              <w:rPr>
                <w:rFonts w:ascii="Arial" w:hAnsi="Arial" w:cs="Arial"/>
                <w:color w:val="000000" w:themeColor="text1"/>
                <w:sz w:val="22"/>
                <w:szCs w:val="22"/>
                <w:lang w:val="mn-MN"/>
              </w:rPr>
            </w:pPr>
            <w:r w:rsidRPr="00AD468B">
              <w:rPr>
                <w:rFonts w:ascii="Arial" w:hAnsi="Arial" w:cs="Arial"/>
                <w:iCs/>
                <w:color w:val="000000" w:themeColor="text1"/>
                <w:sz w:val="22"/>
                <w:szCs w:val="22"/>
                <w:lang w:val="mn-MN"/>
              </w:rPr>
              <w:t>4 ба түүнээс дээш</w:t>
            </w:r>
          </w:p>
        </w:tc>
      </w:tr>
      <w:tr w:rsidR="002B33A9" w:rsidRPr="00FA3122" w14:paraId="1247A893" w14:textId="77777777" w:rsidTr="00152E7B">
        <w:tc>
          <w:tcPr>
            <w:tcW w:w="1526" w:type="dxa"/>
            <w:vMerge/>
            <w:shd w:val="clear" w:color="auto" w:fill="auto"/>
          </w:tcPr>
          <w:p w14:paraId="040E9191" w14:textId="77777777" w:rsidR="002B33A9" w:rsidRPr="00AD468B" w:rsidRDefault="002B33A9" w:rsidP="00152E7B">
            <w:pPr>
              <w:jc w:val="both"/>
              <w:rPr>
                <w:rFonts w:ascii="Arial" w:hAnsi="Arial" w:cs="Arial"/>
                <w:iCs/>
                <w:color w:val="000000" w:themeColor="text1"/>
                <w:sz w:val="22"/>
                <w:szCs w:val="22"/>
                <w:lang w:val="mn-MN"/>
              </w:rPr>
            </w:pPr>
          </w:p>
        </w:tc>
        <w:tc>
          <w:tcPr>
            <w:tcW w:w="1887" w:type="dxa"/>
            <w:shd w:val="clear" w:color="auto" w:fill="auto"/>
          </w:tcPr>
          <w:p w14:paraId="3DF31981"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Дэд зэрэг </w:t>
            </w:r>
          </w:p>
        </w:tc>
        <w:tc>
          <w:tcPr>
            <w:tcW w:w="1231" w:type="dxa"/>
            <w:vMerge/>
            <w:shd w:val="clear" w:color="auto" w:fill="auto"/>
          </w:tcPr>
          <w:p w14:paraId="32263BB0" w14:textId="77777777" w:rsidR="002B33A9" w:rsidRPr="00AD468B" w:rsidRDefault="002B33A9" w:rsidP="00152E7B">
            <w:pPr>
              <w:jc w:val="both"/>
              <w:rPr>
                <w:rFonts w:ascii="Arial" w:hAnsi="Arial" w:cs="Arial"/>
                <w:iCs/>
                <w:color w:val="000000" w:themeColor="text1"/>
                <w:sz w:val="22"/>
                <w:szCs w:val="22"/>
                <w:lang w:val="mn-MN"/>
              </w:rPr>
            </w:pPr>
          </w:p>
        </w:tc>
        <w:tc>
          <w:tcPr>
            <w:tcW w:w="2835" w:type="dxa"/>
            <w:vMerge/>
            <w:shd w:val="clear" w:color="auto" w:fill="auto"/>
          </w:tcPr>
          <w:p w14:paraId="7FCC8FE6" w14:textId="77777777" w:rsidR="002B33A9" w:rsidRPr="00AD468B" w:rsidRDefault="002B33A9" w:rsidP="00152E7B">
            <w:pPr>
              <w:jc w:val="both"/>
              <w:rPr>
                <w:rFonts w:ascii="Arial" w:hAnsi="Arial" w:cs="Arial"/>
                <w:iCs/>
                <w:color w:val="000000" w:themeColor="text1"/>
                <w:sz w:val="22"/>
                <w:szCs w:val="22"/>
                <w:lang w:val="mn-MN"/>
              </w:rPr>
            </w:pPr>
          </w:p>
        </w:tc>
        <w:tc>
          <w:tcPr>
            <w:tcW w:w="2506" w:type="dxa"/>
            <w:shd w:val="clear" w:color="auto" w:fill="auto"/>
          </w:tcPr>
          <w:p w14:paraId="65B956E6" w14:textId="77777777" w:rsidR="002B33A9" w:rsidRPr="00AD468B" w:rsidRDefault="002B33A9" w:rsidP="00152E7B">
            <w:pPr>
              <w:jc w:val="center"/>
              <w:rPr>
                <w:rFonts w:ascii="Arial" w:hAnsi="Arial" w:cs="Arial"/>
                <w:color w:val="000000" w:themeColor="text1"/>
                <w:sz w:val="22"/>
                <w:szCs w:val="22"/>
                <w:lang w:val="mn-MN"/>
              </w:rPr>
            </w:pPr>
            <w:r w:rsidRPr="00AD468B">
              <w:rPr>
                <w:rFonts w:ascii="Arial" w:hAnsi="Arial" w:cs="Arial"/>
                <w:iCs/>
                <w:color w:val="000000" w:themeColor="text1"/>
                <w:sz w:val="22"/>
                <w:szCs w:val="22"/>
                <w:lang w:val="mn-MN"/>
              </w:rPr>
              <w:t>3 ба түүнээс дээш</w:t>
            </w:r>
          </w:p>
        </w:tc>
      </w:tr>
      <w:tr w:rsidR="002B33A9" w:rsidRPr="00FA3122" w14:paraId="20074D02" w14:textId="77777777" w:rsidTr="00152E7B">
        <w:tc>
          <w:tcPr>
            <w:tcW w:w="1526" w:type="dxa"/>
            <w:vMerge/>
            <w:shd w:val="clear" w:color="auto" w:fill="auto"/>
          </w:tcPr>
          <w:p w14:paraId="621ABBE8" w14:textId="77777777" w:rsidR="002B33A9" w:rsidRPr="00AD468B" w:rsidRDefault="002B33A9" w:rsidP="00152E7B">
            <w:pPr>
              <w:jc w:val="both"/>
              <w:rPr>
                <w:rFonts w:ascii="Arial" w:hAnsi="Arial" w:cs="Arial"/>
                <w:iCs/>
                <w:color w:val="000000" w:themeColor="text1"/>
                <w:sz w:val="22"/>
                <w:szCs w:val="22"/>
                <w:lang w:val="mn-MN"/>
              </w:rPr>
            </w:pPr>
          </w:p>
        </w:tc>
        <w:tc>
          <w:tcPr>
            <w:tcW w:w="1887" w:type="dxa"/>
            <w:shd w:val="clear" w:color="auto" w:fill="auto"/>
          </w:tcPr>
          <w:p w14:paraId="36A7AF70"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Гутгаар зэрэг</w:t>
            </w:r>
          </w:p>
        </w:tc>
        <w:tc>
          <w:tcPr>
            <w:tcW w:w="1231" w:type="dxa"/>
            <w:vMerge/>
            <w:shd w:val="clear" w:color="auto" w:fill="auto"/>
          </w:tcPr>
          <w:p w14:paraId="5A0234B3" w14:textId="77777777" w:rsidR="002B33A9" w:rsidRPr="00AD468B" w:rsidRDefault="002B33A9" w:rsidP="00152E7B">
            <w:pPr>
              <w:jc w:val="both"/>
              <w:rPr>
                <w:rFonts w:ascii="Arial" w:hAnsi="Arial" w:cs="Arial"/>
                <w:iCs/>
                <w:color w:val="000000" w:themeColor="text1"/>
                <w:sz w:val="22"/>
                <w:szCs w:val="22"/>
                <w:lang w:val="mn-MN"/>
              </w:rPr>
            </w:pPr>
          </w:p>
        </w:tc>
        <w:tc>
          <w:tcPr>
            <w:tcW w:w="2835" w:type="dxa"/>
            <w:vMerge/>
            <w:shd w:val="clear" w:color="auto" w:fill="auto"/>
          </w:tcPr>
          <w:p w14:paraId="21ACAF24" w14:textId="77777777" w:rsidR="002B33A9" w:rsidRPr="00AD468B" w:rsidRDefault="002B33A9" w:rsidP="00152E7B">
            <w:pPr>
              <w:jc w:val="both"/>
              <w:rPr>
                <w:rFonts w:ascii="Arial" w:hAnsi="Arial" w:cs="Arial"/>
                <w:iCs/>
                <w:color w:val="000000" w:themeColor="text1"/>
                <w:sz w:val="22"/>
                <w:szCs w:val="22"/>
                <w:lang w:val="mn-MN"/>
              </w:rPr>
            </w:pPr>
          </w:p>
        </w:tc>
        <w:tc>
          <w:tcPr>
            <w:tcW w:w="2506" w:type="dxa"/>
            <w:shd w:val="clear" w:color="auto" w:fill="auto"/>
          </w:tcPr>
          <w:p w14:paraId="78C7B212" w14:textId="77777777" w:rsidR="002B33A9" w:rsidRPr="00AD468B" w:rsidRDefault="002B33A9" w:rsidP="00152E7B">
            <w:pPr>
              <w:jc w:val="center"/>
              <w:rPr>
                <w:rFonts w:ascii="Arial" w:hAnsi="Arial" w:cs="Arial"/>
                <w:color w:val="000000" w:themeColor="text1"/>
                <w:sz w:val="22"/>
                <w:szCs w:val="22"/>
                <w:lang w:val="mn-MN"/>
              </w:rPr>
            </w:pPr>
            <w:r w:rsidRPr="00AD468B">
              <w:rPr>
                <w:rFonts w:ascii="Arial" w:hAnsi="Arial" w:cs="Arial"/>
                <w:iCs/>
                <w:color w:val="000000" w:themeColor="text1"/>
                <w:sz w:val="22"/>
                <w:szCs w:val="22"/>
                <w:lang w:val="mn-MN"/>
              </w:rPr>
              <w:t>2 ба түүнээс дээш</w:t>
            </w:r>
          </w:p>
        </w:tc>
      </w:tr>
      <w:tr w:rsidR="002B33A9" w:rsidRPr="00FA3122" w14:paraId="2FFC1946" w14:textId="77777777" w:rsidTr="00152E7B">
        <w:tc>
          <w:tcPr>
            <w:tcW w:w="1526" w:type="dxa"/>
            <w:vMerge/>
            <w:shd w:val="clear" w:color="auto" w:fill="auto"/>
          </w:tcPr>
          <w:p w14:paraId="532211EE" w14:textId="77777777" w:rsidR="002B33A9" w:rsidRPr="00AD468B" w:rsidRDefault="002B33A9" w:rsidP="00152E7B">
            <w:pPr>
              <w:jc w:val="both"/>
              <w:rPr>
                <w:rFonts w:ascii="Arial" w:hAnsi="Arial" w:cs="Arial"/>
                <w:iCs/>
                <w:color w:val="000000" w:themeColor="text1"/>
                <w:sz w:val="22"/>
                <w:szCs w:val="22"/>
                <w:lang w:val="mn-MN"/>
              </w:rPr>
            </w:pPr>
          </w:p>
        </w:tc>
        <w:tc>
          <w:tcPr>
            <w:tcW w:w="1887" w:type="dxa"/>
            <w:shd w:val="clear" w:color="auto" w:fill="auto"/>
          </w:tcPr>
          <w:p w14:paraId="5D16A6E2"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Дөтгөөр зэрэг</w:t>
            </w:r>
          </w:p>
        </w:tc>
        <w:tc>
          <w:tcPr>
            <w:tcW w:w="1231" w:type="dxa"/>
            <w:vMerge/>
            <w:shd w:val="clear" w:color="auto" w:fill="auto"/>
          </w:tcPr>
          <w:p w14:paraId="490D1A9F" w14:textId="77777777" w:rsidR="002B33A9" w:rsidRPr="00AD468B" w:rsidRDefault="002B33A9" w:rsidP="00152E7B">
            <w:pPr>
              <w:jc w:val="both"/>
              <w:rPr>
                <w:rFonts w:ascii="Arial" w:hAnsi="Arial" w:cs="Arial"/>
                <w:iCs/>
                <w:color w:val="000000" w:themeColor="text1"/>
                <w:sz w:val="22"/>
                <w:szCs w:val="22"/>
                <w:lang w:val="mn-MN"/>
              </w:rPr>
            </w:pPr>
          </w:p>
        </w:tc>
        <w:tc>
          <w:tcPr>
            <w:tcW w:w="2835" w:type="dxa"/>
            <w:vMerge/>
            <w:shd w:val="clear" w:color="auto" w:fill="auto"/>
          </w:tcPr>
          <w:p w14:paraId="16C31C88" w14:textId="77777777" w:rsidR="002B33A9" w:rsidRPr="00AD468B" w:rsidRDefault="002B33A9" w:rsidP="00152E7B">
            <w:pPr>
              <w:jc w:val="both"/>
              <w:rPr>
                <w:rFonts w:ascii="Arial" w:hAnsi="Arial" w:cs="Arial"/>
                <w:iCs/>
                <w:color w:val="000000" w:themeColor="text1"/>
                <w:sz w:val="22"/>
                <w:szCs w:val="22"/>
                <w:lang w:val="mn-MN"/>
              </w:rPr>
            </w:pPr>
          </w:p>
        </w:tc>
        <w:tc>
          <w:tcPr>
            <w:tcW w:w="2506" w:type="dxa"/>
            <w:shd w:val="clear" w:color="auto" w:fill="auto"/>
          </w:tcPr>
          <w:p w14:paraId="562A4DEB" w14:textId="77777777" w:rsidR="002B33A9" w:rsidRPr="00AD468B" w:rsidRDefault="002B33A9" w:rsidP="00152E7B">
            <w:pPr>
              <w:jc w:val="center"/>
              <w:rPr>
                <w:rFonts w:ascii="Arial" w:hAnsi="Arial" w:cs="Arial"/>
                <w:color w:val="000000" w:themeColor="text1"/>
                <w:sz w:val="22"/>
                <w:szCs w:val="22"/>
                <w:lang w:val="mn-MN"/>
              </w:rPr>
            </w:pPr>
            <w:r w:rsidRPr="00AD468B">
              <w:rPr>
                <w:rFonts w:ascii="Arial" w:hAnsi="Arial" w:cs="Arial"/>
                <w:iCs/>
                <w:color w:val="000000" w:themeColor="text1"/>
                <w:sz w:val="22"/>
                <w:szCs w:val="22"/>
                <w:lang w:val="mn-MN"/>
              </w:rPr>
              <w:t>1 ба түүнээс дээш</w:t>
            </w:r>
          </w:p>
        </w:tc>
      </w:tr>
      <w:tr w:rsidR="002B33A9" w:rsidRPr="00FA3122" w14:paraId="23AD66F9" w14:textId="77777777" w:rsidTr="00152E7B">
        <w:tc>
          <w:tcPr>
            <w:tcW w:w="1526" w:type="dxa"/>
            <w:vMerge w:val="restart"/>
            <w:shd w:val="clear" w:color="auto" w:fill="auto"/>
          </w:tcPr>
          <w:p w14:paraId="7562514B"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Ахлах түшмэл</w:t>
            </w:r>
          </w:p>
        </w:tc>
        <w:tc>
          <w:tcPr>
            <w:tcW w:w="1887" w:type="dxa"/>
            <w:shd w:val="clear" w:color="auto" w:fill="auto"/>
          </w:tcPr>
          <w:p w14:paraId="57D5934B"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 xml:space="preserve">Тэргүүн зэрэг </w:t>
            </w:r>
          </w:p>
        </w:tc>
        <w:tc>
          <w:tcPr>
            <w:tcW w:w="1231" w:type="dxa"/>
            <w:vMerge w:val="restart"/>
            <w:shd w:val="clear" w:color="auto" w:fill="auto"/>
          </w:tcPr>
          <w:p w14:paraId="37809790"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mn-MN"/>
              </w:rPr>
              <w:t>8-аас доошгүй жил</w:t>
            </w:r>
          </w:p>
        </w:tc>
        <w:tc>
          <w:tcPr>
            <w:tcW w:w="2835" w:type="dxa"/>
            <w:vMerge w:val="restart"/>
            <w:shd w:val="clear" w:color="auto" w:fill="auto"/>
          </w:tcPr>
          <w:p w14:paraId="5B4337B1"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mn-MN"/>
              </w:rPr>
              <w:t>Дэс түшмэлийн албан тушаалд 4-өөс доошгүй жил</w:t>
            </w:r>
          </w:p>
        </w:tc>
        <w:tc>
          <w:tcPr>
            <w:tcW w:w="2506" w:type="dxa"/>
            <w:shd w:val="clear" w:color="auto" w:fill="auto"/>
          </w:tcPr>
          <w:p w14:paraId="3CBC6CF9" w14:textId="77777777" w:rsidR="002B33A9" w:rsidRPr="00AD468B" w:rsidRDefault="002B33A9" w:rsidP="00152E7B">
            <w:pPr>
              <w:jc w:val="center"/>
              <w:rPr>
                <w:rFonts w:ascii="Arial" w:hAnsi="Arial" w:cs="Arial"/>
                <w:color w:val="000000" w:themeColor="text1"/>
                <w:sz w:val="22"/>
                <w:szCs w:val="22"/>
                <w:lang w:val="mn-MN"/>
              </w:rPr>
            </w:pPr>
            <w:r w:rsidRPr="00AD468B">
              <w:rPr>
                <w:rFonts w:ascii="Arial" w:hAnsi="Arial" w:cs="Arial"/>
                <w:iCs/>
                <w:color w:val="000000" w:themeColor="text1"/>
                <w:sz w:val="22"/>
                <w:szCs w:val="22"/>
                <w:lang w:val="mn-MN"/>
              </w:rPr>
              <w:t>4 ба түүнээс дээш</w:t>
            </w:r>
          </w:p>
        </w:tc>
      </w:tr>
      <w:tr w:rsidR="002B33A9" w:rsidRPr="00FA3122" w14:paraId="14168710" w14:textId="77777777" w:rsidTr="00152E7B">
        <w:tc>
          <w:tcPr>
            <w:tcW w:w="1526" w:type="dxa"/>
            <w:vMerge/>
            <w:shd w:val="clear" w:color="auto" w:fill="auto"/>
          </w:tcPr>
          <w:p w14:paraId="4E54221E" w14:textId="77777777" w:rsidR="002B33A9" w:rsidRPr="00AD468B" w:rsidRDefault="002B33A9" w:rsidP="00152E7B">
            <w:pPr>
              <w:jc w:val="both"/>
              <w:rPr>
                <w:rFonts w:ascii="Arial" w:hAnsi="Arial" w:cs="Arial"/>
                <w:iCs/>
                <w:color w:val="000000" w:themeColor="text1"/>
                <w:sz w:val="22"/>
                <w:szCs w:val="22"/>
                <w:lang w:val="mn-MN"/>
              </w:rPr>
            </w:pPr>
          </w:p>
        </w:tc>
        <w:tc>
          <w:tcPr>
            <w:tcW w:w="1887" w:type="dxa"/>
            <w:shd w:val="clear" w:color="auto" w:fill="auto"/>
          </w:tcPr>
          <w:p w14:paraId="0CADB391"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 xml:space="preserve">Дэд зэрэг </w:t>
            </w:r>
          </w:p>
        </w:tc>
        <w:tc>
          <w:tcPr>
            <w:tcW w:w="1231" w:type="dxa"/>
            <w:vMerge/>
            <w:shd w:val="clear" w:color="auto" w:fill="auto"/>
          </w:tcPr>
          <w:p w14:paraId="7ECE6CE8" w14:textId="77777777" w:rsidR="002B33A9" w:rsidRPr="00AD468B" w:rsidRDefault="002B33A9" w:rsidP="00152E7B">
            <w:pPr>
              <w:jc w:val="both"/>
              <w:rPr>
                <w:rFonts w:ascii="Arial" w:hAnsi="Arial" w:cs="Arial"/>
                <w:iCs/>
                <w:color w:val="000000" w:themeColor="text1"/>
                <w:sz w:val="22"/>
                <w:szCs w:val="22"/>
                <w:lang w:val="mn-MN"/>
              </w:rPr>
            </w:pPr>
          </w:p>
        </w:tc>
        <w:tc>
          <w:tcPr>
            <w:tcW w:w="2835" w:type="dxa"/>
            <w:vMerge/>
            <w:shd w:val="clear" w:color="auto" w:fill="auto"/>
          </w:tcPr>
          <w:p w14:paraId="5034F911" w14:textId="77777777" w:rsidR="002B33A9" w:rsidRPr="00AD468B" w:rsidRDefault="002B33A9" w:rsidP="00152E7B">
            <w:pPr>
              <w:jc w:val="both"/>
              <w:rPr>
                <w:rFonts w:ascii="Arial" w:hAnsi="Arial" w:cs="Arial"/>
                <w:iCs/>
                <w:color w:val="000000" w:themeColor="text1"/>
                <w:sz w:val="22"/>
                <w:szCs w:val="22"/>
                <w:lang w:val="mn-MN"/>
              </w:rPr>
            </w:pPr>
          </w:p>
        </w:tc>
        <w:tc>
          <w:tcPr>
            <w:tcW w:w="2506" w:type="dxa"/>
            <w:shd w:val="clear" w:color="auto" w:fill="auto"/>
          </w:tcPr>
          <w:p w14:paraId="1B43D386" w14:textId="77777777" w:rsidR="002B33A9" w:rsidRPr="00AD468B" w:rsidRDefault="002B33A9" w:rsidP="00152E7B">
            <w:pPr>
              <w:jc w:val="center"/>
              <w:rPr>
                <w:rFonts w:ascii="Arial" w:hAnsi="Arial" w:cs="Arial"/>
                <w:color w:val="000000" w:themeColor="text1"/>
                <w:sz w:val="22"/>
                <w:szCs w:val="22"/>
                <w:lang w:val="mn-MN"/>
              </w:rPr>
            </w:pPr>
            <w:r w:rsidRPr="00AD468B">
              <w:rPr>
                <w:rFonts w:ascii="Arial" w:hAnsi="Arial" w:cs="Arial"/>
                <w:iCs/>
                <w:color w:val="000000" w:themeColor="text1"/>
                <w:sz w:val="22"/>
                <w:szCs w:val="22"/>
                <w:lang w:val="mn-MN"/>
              </w:rPr>
              <w:t>3 ба түүнээс дээш</w:t>
            </w:r>
          </w:p>
        </w:tc>
      </w:tr>
      <w:tr w:rsidR="002B33A9" w:rsidRPr="00FA3122" w14:paraId="5AF7D46C" w14:textId="77777777" w:rsidTr="00152E7B">
        <w:tc>
          <w:tcPr>
            <w:tcW w:w="1526" w:type="dxa"/>
            <w:vMerge/>
            <w:shd w:val="clear" w:color="auto" w:fill="auto"/>
          </w:tcPr>
          <w:p w14:paraId="3F4819F3" w14:textId="77777777" w:rsidR="002B33A9" w:rsidRPr="00AD468B" w:rsidRDefault="002B33A9" w:rsidP="00152E7B">
            <w:pPr>
              <w:jc w:val="both"/>
              <w:rPr>
                <w:rFonts w:ascii="Arial" w:hAnsi="Arial" w:cs="Arial"/>
                <w:iCs/>
                <w:color w:val="000000" w:themeColor="text1"/>
                <w:sz w:val="22"/>
                <w:szCs w:val="22"/>
                <w:lang w:val="mn-MN"/>
              </w:rPr>
            </w:pPr>
          </w:p>
        </w:tc>
        <w:tc>
          <w:tcPr>
            <w:tcW w:w="1887" w:type="dxa"/>
            <w:shd w:val="clear" w:color="auto" w:fill="auto"/>
          </w:tcPr>
          <w:p w14:paraId="4C184E67"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Гутгаар зэрэг</w:t>
            </w:r>
          </w:p>
        </w:tc>
        <w:tc>
          <w:tcPr>
            <w:tcW w:w="1231" w:type="dxa"/>
            <w:vMerge/>
            <w:shd w:val="clear" w:color="auto" w:fill="auto"/>
          </w:tcPr>
          <w:p w14:paraId="5B849810" w14:textId="77777777" w:rsidR="002B33A9" w:rsidRPr="00AD468B" w:rsidRDefault="002B33A9" w:rsidP="00152E7B">
            <w:pPr>
              <w:jc w:val="both"/>
              <w:rPr>
                <w:rFonts w:ascii="Arial" w:hAnsi="Arial" w:cs="Arial"/>
                <w:iCs/>
                <w:color w:val="000000" w:themeColor="text1"/>
                <w:sz w:val="22"/>
                <w:szCs w:val="22"/>
                <w:lang w:val="mn-MN"/>
              </w:rPr>
            </w:pPr>
          </w:p>
        </w:tc>
        <w:tc>
          <w:tcPr>
            <w:tcW w:w="2835" w:type="dxa"/>
            <w:vMerge/>
            <w:shd w:val="clear" w:color="auto" w:fill="auto"/>
          </w:tcPr>
          <w:p w14:paraId="08CA8511" w14:textId="77777777" w:rsidR="002B33A9" w:rsidRPr="00AD468B" w:rsidRDefault="002B33A9" w:rsidP="00152E7B">
            <w:pPr>
              <w:jc w:val="both"/>
              <w:rPr>
                <w:rFonts w:ascii="Arial" w:hAnsi="Arial" w:cs="Arial"/>
                <w:iCs/>
                <w:color w:val="000000" w:themeColor="text1"/>
                <w:sz w:val="22"/>
                <w:szCs w:val="22"/>
                <w:lang w:val="mn-MN"/>
              </w:rPr>
            </w:pPr>
          </w:p>
        </w:tc>
        <w:tc>
          <w:tcPr>
            <w:tcW w:w="2506" w:type="dxa"/>
            <w:shd w:val="clear" w:color="auto" w:fill="auto"/>
          </w:tcPr>
          <w:p w14:paraId="5C5F9C30" w14:textId="77777777" w:rsidR="002B33A9" w:rsidRPr="00AD468B" w:rsidRDefault="002B33A9" w:rsidP="00152E7B">
            <w:pPr>
              <w:jc w:val="center"/>
              <w:rPr>
                <w:rFonts w:ascii="Arial" w:hAnsi="Arial" w:cs="Arial"/>
                <w:color w:val="000000" w:themeColor="text1"/>
                <w:sz w:val="22"/>
                <w:szCs w:val="22"/>
                <w:lang w:val="mn-MN"/>
              </w:rPr>
            </w:pPr>
            <w:r w:rsidRPr="00AD468B">
              <w:rPr>
                <w:rFonts w:ascii="Arial" w:hAnsi="Arial" w:cs="Arial"/>
                <w:iCs/>
                <w:color w:val="000000" w:themeColor="text1"/>
                <w:sz w:val="22"/>
                <w:szCs w:val="22"/>
                <w:lang w:val="mn-MN"/>
              </w:rPr>
              <w:t>2 ба түүнээс дээш</w:t>
            </w:r>
          </w:p>
        </w:tc>
      </w:tr>
      <w:tr w:rsidR="002B33A9" w:rsidRPr="00FA3122" w14:paraId="2BF13AAC" w14:textId="77777777" w:rsidTr="00152E7B">
        <w:tc>
          <w:tcPr>
            <w:tcW w:w="1526" w:type="dxa"/>
            <w:vMerge/>
            <w:shd w:val="clear" w:color="auto" w:fill="auto"/>
          </w:tcPr>
          <w:p w14:paraId="709D1E28" w14:textId="77777777" w:rsidR="002B33A9" w:rsidRPr="00AD468B" w:rsidRDefault="002B33A9" w:rsidP="00152E7B">
            <w:pPr>
              <w:jc w:val="both"/>
              <w:rPr>
                <w:rFonts w:ascii="Arial" w:hAnsi="Arial" w:cs="Arial"/>
                <w:iCs/>
                <w:color w:val="000000" w:themeColor="text1"/>
                <w:sz w:val="22"/>
                <w:szCs w:val="22"/>
                <w:lang w:val="mn-MN"/>
              </w:rPr>
            </w:pPr>
          </w:p>
        </w:tc>
        <w:tc>
          <w:tcPr>
            <w:tcW w:w="1887" w:type="dxa"/>
            <w:shd w:val="clear" w:color="auto" w:fill="auto"/>
          </w:tcPr>
          <w:p w14:paraId="569AC616"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Дөтгөөр зэрэг</w:t>
            </w:r>
          </w:p>
        </w:tc>
        <w:tc>
          <w:tcPr>
            <w:tcW w:w="1231" w:type="dxa"/>
            <w:vMerge/>
            <w:shd w:val="clear" w:color="auto" w:fill="auto"/>
          </w:tcPr>
          <w:p w14:paraId="0AAE2704" w14:textId="77777777" w:rsidR="002B33A9" w:rsidRPr="00AD468B" w:rsidRDefault="002B33A9" w:rsidP="00152E7B">
            <w:pPr>
              <w:jc w:val="both"/>
              <w:rPr>
                <w:rFonts w:ascii="Arial" w:hAnsi="Arial" w:cs="Arial"/>
                <w:iCs/>
                <w:color w:val="000000" w:themeColor="text1"/>
                <w:sz w:val="22"/>
                <w:szCs w:val="22"/>
                <w:lang w:val="mn-MN"/>
              </w:rPr>
            </w:pPr>
          </w:p>
        </w:tc>
        <w:tc>
          <w:tcPr>
            <w:tcW w:w="2835" w:type="dxa"/>
            <w:vMerge/>
            <w:shd w:val="clear" w:color="auto" w:fill="auto"/>
          </w:tcPr>
          <w:p w14:paraId="561B82F1" w14:textId="77777777" w:rsidR="002B33A9" w:rsidRPr="00AD468B" w:rsidRDefault="002B33A9" w:rsidP="00152E7B">
            <w:pPr>
              <w:jc w:val="both"/>
              <w:rPr>
                <w:rFonts w:ascii="Arial" w:hAnsi="Arial" w:cs="Arial"/>
                <w:iCs/>
                <w:color w:val="000000" w:themeColor="text1"/>
                <w:sz w:val="22"/>
                <w:szCs w:val="22"/>
                <w:lang w:val="mn-MN"/>
              </w:rPr>
            </w:pPr>
          </w:p>
        </w:tc>
        <w:tc>
          <w:tcPr>
            <w:tcW w:w="2506" w:type="dxa"/>
            <w:shd w:val="clear" w:color="auto" w:fill="auto"/>
          </w:tcPr>
          <w:p w14:paraId="787B441E" w14:textId="77777777" w:rsidR="002B33A9" w:rsidRPr="00AD468B" w:rsidRDefault="002B33A9" w:rsidP="00152E7B">
            <w:pPr>
              <w:jc w:val="center"/>
              <w:rPr>
                <w:rFonts w:ascii="Arial" w:hAnsi="Arial" w:cs="Arial"/>
                <w:color w:val="000000" w:themeColor="text1"/>
                <w:sz w:val="22"/>
                <w:szCs w:val="22"/>
                <w:lang w:val="mn-MN"/>
              </w:rPr>
            </w:pPr>
            <w:r w:rsidRPr="00AD468B">
              <w:rPr>
                <w:rFonts w:ascii="Arial" w:hAnsi="Arial" w:cs="Arial"/>
                <w:iCs/>
                <w:color w:val="000000" w:themeColor="text1"/>
                <w:sz w:val="22"/>
                <w:szCs w:val="22"/>
                <w:lang w:val="mn-MN"/>
              </w:rPr>
              <w:t>1 ба түүнээс дээш</w:t>
            </w:r>
          </w:p>
        </w:tc>
      </w:tr>
      <w:tr w:rsidR="002B33A9" w:rsidRPr="00FA3122" w14:paraId="4397F563" w14:textId="77777777" w:rsidTr="00152E7B">
        <w:tc>
          <w:tcPr>
            <w:tcW w:w="1526" w:type="dxa"/>
            <w:vMerge w:val="restart"/>
            <w:shd w:val="clear" w:color="auto" w:fill="auto"/>
          </w:tcPr>
          <w:p w14:paraId="6064910E"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Дэс  түшмэл</w:t>
            </w:r>
          </w:p>
        </w:tc>
        <w:tc>
          <w:tcPr>
            <w:tcW w:w="1887" w:type="dxa"/>
            <w:shd w:val="clear" w:color="auto" w:fill="auto"/>
          </w:tcPr>
          <w:p w14:paraId="0D1DA540"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Тэргүүн зэрэг </w:t>
            </w:r>
          </w:p>
        </w:tc>
        <w:tc>
          <w:tcPr>
            <w:tcW w:w="1231" w:type="dxa"/>
            <w:vMerge w:val="restart"/>
            <w:shd w:val="clear" w:color="auto" w:fill="auto"/>
          </w:tcPr>
          <w:p w14:paraId="45592F96"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mn-MN"/>
              </w:rPr>
              <w:t>4-өөс доошгүй жил</w:t>
            </w:r>
          </w:p>
        </w:tc>
        <w:tc>
          <w:tcPr>
            <w:tcW w:w="2835" w:type="dxa"/>
            <w:vMerge w:val="restart"/>
            <w:shd w:val="clear" w:color="auto" w:fill="auto"/>
          </w:tcPr>
          <w:p w14:paraId="09837532"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mn-MN"/>
              </w:rPr>
              <w:t>Туслах түшмэлийн албан тушаалд 4-өөс доошгүй жил</w:t>
            </w:r>
          </w:p>
        </w:tc>
        <w:tc>
          <w:tcPr>
            <w:tcW w:w="2506" w:type="dxa"/>
            <w:shd w:val="clear" w:color="auto" w:fill="auto"/>
          </w:tcPr>
          <w:p w14:paraId="1333C1A1" w14:textId="77777777" w:rsidR="002B33A9" w:rsidRPr="00AD468B" w:rsidRDefault="002B33A9" w:rsidP="00152E7B">
            <w:pPr>
              <w:jc w:val="center"/>
              <w:rPr>
                <w:rFonts w:ascii="Arial" w:hAnsi="Arial" w:cs="Arial"/>
                <w:iCs/>
                <w:color w:val="000000" w:themeColor="text1"/>
                <w:sz w:val="22"/>
                <w:szCs w:val="22"/>
                <w:lang w:val="mn-MN"/>
              </w:rPr>
            </w:pPr>
            <w:r w:rsidRPr="00AD468B">
              <w:rPr>
                <w:rFonts w:ascii="Arial" w:hAnsi="Arial" w:cs="Arial"/>
                <w:iCs/>
                <w:color w:val="000000" w:themeColor="text1"/>
                <w:sz w:val="22"/>
                <w:szCs w:val="22"/>
                <w:lang w:val="mn-MN"/>
              </w:rPr>
              <w:t>4 ба түүнээс дээш</w:t>
            </w:r>
          </w:p>
        </w:tc>
      </w:tr>
      <w:tr w:rsidR="002B33A9" w:rsidRPr="00FA3122" w14:paraId="1B8D897B" w14:textId="77777777" w:rsidTr="00152E7B">
        <w:tc>
          <w:tcPr>
            <w:tcW w:w="1526" w:type="dxa"/>
            <w:vMerge/>
            <w:shd w:val="clear" w:color="auto" w:fill="auto"/>
          </w:tcPr>
          <w:p w14:paraId="37AD9DC6" w14:textId="77777777" w:rsidR="002B33A9" w:rsidRPr="00AD468B" w:rsidRDefault="002B33A9" w:rsidP="00152E7B">
            <w:pPr>
              <w:jc w:val="both"/>
              <w:rPr>
                <w:rFonts w:ascii="Arial" w:hAnsi="Arial" w:cs="Arial"/>
                <w:iCs/>
                <w:color w:val="000000" w:themeColor="text1"/>
                <w:sz w:val="22"/>
                <w:szCs w:val="22"/>
                <w:lang w:val="mn-MN"/>
              </w:rPr>
            </w:pPr>
          </w:p>
        </w:tc>
        <w:tc>
          <w:tcPr>
            <w:tcW w:w="1887" w:type="dxa"/>
            <w:shd w:val="clear" w:color="auto" w:fill="auto"/>
          </w:tcPr>
          <w:p w14:paraId="1A8A815C"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Дэд зэрэг </w:t>
            </w:r>
          </w:p>
        </w:tc>
        <w:tc>
          <w:tcPr>
            <w:tcW w:w="1231" w:type="dxa"/>
            <w:vMerge/>
            <w:shd w:val="clear" w:color="auto" w:fill="auto"/>
          </w:tcPr>
          <w:p w14:paraId="4E916463" w14:textId="77777777" w:rsidR="002B33A9" w:rsidRPr="00AD468B" w:rsidRDefault="002B33A9" w:rsidP="00152E7B">
            <w:pPr>
              <w:jc w:val="both"/>
              <w:rPr>
                <w:rFonts w:ascii="Arial" w:hAnsi="Arial" w:cs="Arial"/>
                <w:iCs/>
                <w:color w:val="000000" w:themeColor="text1"/>
                <w:sz w:val="22"/>
                <w:szCs w:val="22"/>
                <w:lang w:val="mn-MN"/>
              </w:rPr>
            </w:pPr>
          </w:p>
        </w:tc>
        <w:tc>
          <w:tcPr>
            <w:tcW w:w="2835" w:type="dxa"/>
            <w:vMerge/>
            <w:shd w:val="clear" w:color="auto" w:fill="auto"/>
          </w:tcPr>
          <w:p w14:paraId="3AC50C1F" w14:textId="77777777" w:rsidR="002B33A9" w:rsidRPr="00AD468B" w:rsidRDefault="002B33A9" w:rsidP="00152E7B">
            <w:pPr>
              <w:jc w:val="both"/>
              <w:rPr>
                <w:rFonts w:ascii="Arial" w:hAnsi="Arial" w:cs="Arial"/>
                <w:iCs/>
                <w:color w:val="000000" w:themeColor="text1"/>
                <w:sz w:val="22"/>
                <w:szCs w:val="22"/>
                <w:lang w:val="mn-MN"/>
              </w:rPr>
            </w:pPr>
          </w:p>
        </w:tc>
        <w:tc>
          <w:tcPr>
            <w:tcW w:w="2506" w:type="dxa"/>
            <w:shd w:val="clear" w:color="auto" w:fill="auto"/>
          </w:tcPr>
          <w:p w14:paraId="346ED927" w14:textId="77777777" w:rsidR="002B33A9" w:rsidRPr="00AD468B" w:rsidRDefault="002B33A9" w:rsidP="00152E7B">
            <w:pPr>
              <w:jc w:val="center"/>
              <w:rPr>
                <w:rFonts w:ascii="Arial" w:hAnsi="Arial" w:cs="Arial"/>
                <w:iCs/>
                <w:color w:val="000000" w:themeColor="text1"/>
                <w:sz w:val="22"/>
                <w:szCs w:val="22"/>
                <w:lang w:val="mn-MN"/>
              </w:rPr>
            </w:pPr>
            <w:r w:rsidRPr="00AD468B">
              <w:rPr>
                <w:rFonts w:ascii="Arial" w:hAnsi="Arial" w:cs="Arial"/>
                <w:iCs/>
                <w:color w:val="000000" w:themeColor="text1"/>
                <w:sz w:val="22"/>
                <w:szCs w:val="22"/>
                <w:lang w:val="mn-MN"/>
              </w:rPr>
              <w:t>3 ба түүнээс дээш</w:t>
            </w:r>
          </w:p>
        </w:tc>
      </w:tr>
      <w:tr w:rsidR="002B33A9" w:rsidRPr="00FA3122" w14:paraId="6254066D" w14:textId="77777777" w:rsidTr="00152E7B">
        <w:tc>
          <w:tcPr>
            <w:tcW w:w="1526" w:type="dxa"/>
            <w:vMerge/>
            <w:shd w:val="clear" w:color="auto" w:fill="auto"/>
          </w:tcPr>
          <w:p w14:paraId="1FE00522" w14:textId="77777777" w:rsidR="002B33A9" w:rsidRPr="00AD468B" w:rsidRDefault="002B33A9" w:rsidP="00152E7B">
            <w:pPr>
              <w:jc w:val="both"/>
              <w:rPr>
                <w:rFonts w:ascii="Arial" w:hAnsi="Arial" w:cs="Arial"/>
                <w:iCs/>
                <w:color w:val="000000" w:themeColor="text1"/>
                <w:sz w:val="22"/>
                <w:szCs w:val="22"/>
                <w:lang w:val="mn-MN"/>
              </w:rPr>
            </w:pPr>
          </w:p>
        </w:tc>
        <w:tc>
          <w:tcPr>
            <w:tcW w:w="1887" w:type="dxa"/>
            <w:shd w:val="clear" w:color="auto" w:fill="auto"/>
          </w:tcPr>
          <w:p w14:paraId="7031ADD5"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Гутгаар зэрэг</w:t>
            </w:r>
          </w:p>
        </w:tc>
        <w:tc>
          <w:tcPr>
            <w:tcW w:w="1231" w:type="dxa"/>
            <w:vMerge/>
            <w:shd w:val="clear" w:color="auto" w:fill="auto"/>
          </w:tcPr>
          <w:p w14:paraId="3CE6C555" w14:textId="77777777" w:rsidR="002B33A9" w:rsidRPr="00AD468B" w:rsidRDefault="002B33A9" w:rsidP="00152E7B">
            <w:pPr>
              <w:jc w:val="both"/>
              <w:rPr>
                <w:rFonts w:ascii="Arial" w:hAnsi="Arial" w:cs="Arial"/>
                <w:iCs/>
                <w:color w:val="000000" w:themeColor="text1"/>
                <w:sz w:val="22"/>
                <w:szCs w:val="22"/>
                <w:lang w:val="mn-MN"/>
              </w:rPr>
            </w:pPr>
          </w:p>
        </w:tc>
        <w:tc>
          <w:tcPr>
            <w:tcW w:w="2835" w:type="dxa"/>
            <w:vMerge/>
            <w:shd w:val="clear" w:color="auto" w:fill="auto"/>
          </w:tcPr>
          <w:p w14:paraId="7C2D1894" w14:textId="77777777" w:rsidR="002B33A9" w:rsidRPr="00AD468B" w:rsidRDefault="002B33A9" w:rsidP="00152E7B">
            <w:pPr>
              <w:jc w:val="both"/>
              <w:rPr>
                <w:rFonts w:ascii="Arial" w:hAnsi="Arial" w:cs="Arial"/>
                <w:iCs/>
                <w:color w:val="000000" w:themeColor="text1"/>
                <w:sz w:val="22"/>
                <w:szCs w:val="22"/>
                <w:lang w:val="mn-MN"/>
              </w:rPr>
            </w:pPr>
          </w:p>
        </w:tc>
        <w:tc>
          <w:tcPr>
            <w:tcW w:w="2506" w:type="dxa"/>
            <w:shd w:val="clear" w:color="auto" w:fill="auto"/>
          </w:tcPr>
          <w:p w14:paraId="6914E9A3" w14:textId="77777777" w:rsidR="002B33A9" w:rsidRPr="00AD468B" w:rsidRDefault="002B33A9" w:rsidP="00152E7B">
            <w:pPr>
              <w:jc w:val="center"/>
              <w:rPr>
                <w:rFonts w:ascii="Arial" w:hAnsi="Arial" w:cs="Arial"/>
                <w:iCs/>
                <w:color w:val="000000" w:themeColor="text1"/>
                <w:sz w:val="22"/>
                <w:szCs w:val="22"/>
                <w:lang w:val="mn-MN"/>
              </w:rPr>
            </w:pPr>
            <w:r w:rsidRPr="00AD468B">
              <w:rPr>
                <w:rFonts w:ascii="Arial" w:hAnsi="Arial" w:cs="Arial"/>
                <w:iCs/>
                <w:color w:val="000000" w:themeColor="text1"/>
                <w:sz w:val="22"/>
                <w:szCs w:val="22"/>
                <w:lang w:val="mn-MN"/>
              </w:rPr>
              <w:t>2 ба түүнээс дээш</w:t>
            </w:r>
          </w:p>
        </w:tc>
      </w:tr>
      <w:tr w:rsidR="002B33A9" w:rsidRPr="00FA3122" w14:paraId="7D9EABFA" w14:textId="77777777" w:rsidTr="00152E7B">
        <w:tc>
          <w:tcPr>
            <w:tcW w:w="1526" w:type="dxa"/>
            <w:vMerge/>
            <w:shd w:val="clear" w:color="auto" w:fill="auto"/>
          </w:tcPr>
          <w:p w14:paraId="4C87793C" w14:textId="77777777" w:rsidR="002B33A9" w:rsidRPr="00AD468B" w:rsidRDefault="002B33A9" w:rsidP="00152E7B">
            <w:pPr>
              <w:jc w:val="both"/>
              <w:rPr>
                <w:rFonts w:ascii="Arial" w:hAnsi="Arial" w:cs="Arial"/>
                <w:iCs/>
                <w:color w:val="000000" w:themeColor="text1"/>
                <w:sz w:val="22"/>
                <w:szCs w:val="22"/>
                <w:lang w:val="mn-MN"/>
              </w:rPr>
            </w:pPr>
          </w:p>
        </w:tc>
        <w:tc>
          <w:tcPr>
            <w:tcW w:w="1887" w:type="dxa"/>
            <w:shd w:val="clear" w:color="auto" w:fill="auto"/>
          </w:tcPr>
          <w:p w14:paraId="0442D362"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Дөтгөөр зэрэг</w:t>
            </w:r>
          </w:p>
        </w:tc>
        <w:tc>
          <w:tcPr>
            <w:tcW w:w="1231" w:type="dxa"/>
            <w:vMerge/>
            <w:shd w:val="clear" w:color="auto" w:fill="auto"/>
          </w:tcPr>
          <w:p w14:paraId="12B40F40" w14:textId="77777777" w:rsidR="002B33A9" w:rsidRPr="00AD468B" w:rsidRDefault="002B33A9" w:rsidP="00152E7B">
            <w:pPr>
              <w:jc w:val="both"/>
              <w:rPr>
                <w:rFonts w:ascii="Arial" w:hAnsi="Arial" w:cs="Arial"/>
                <w:iCs/>
                <w:color w:val="000000" w:themeColor="text1"/>
                <w:sz w:val="22"/>
                <w:szCs w:val="22"/>
                <w:lang w:val="mn-MN"/>
              </w:rPr>
            </w:pPr>
          </w:p>
        </w:tc>
        <w:tc>
          <w:tcPr>
            <w:tcW w:w="2835" w:type="dxa"/>
            <w:vMerge/>
            <w:shd w:val="clear" w:color="auto" w:fill="auto"/>
          </w:tcPr>
          <w:p w14:paraId="20B9CA04" w14:textId="77777777" w:rsidR="002B33A9" w:rsidRPr="00AD468B" w:rsidRDefault="002B33A9" w:rsidP="00152E7B">
            <w:pPr>
              <w:jc w:val="both"/>
              <w:rPr>
                <w:rFonts w:ascii="Arial" w:hAnsi="Arial" w:cs="Arial"/>
                <w:iCs/>
                <w:color w:val="000000" w:themeColor="text1"/>
                <w:sz w:val="22"/>
                <w:szCs w:val="22"/>
                <w:lang w:val="mn-MN"/>
              </w:rPr>
            </w:pPr>
          </w:p>
        </w:tc>
        <w:tc>
          <w:tcPr>
            <w:tcW w:w="2506" w:type="dxa"/>
            <w:shd w:val="clear" w:color="auto" w:fill="auto"/>
          </w:tcPr>
          <w:p w14:paraId="1287C509" w14:textId="77777777" w:rsidR="002B33A9" w:rsidRPr="00AD468B" w:rsidRDefault="002B33A9" w:rsidP="00152E7B">
            <w:pPr>
              <w:jc w:val="center"/>
              <w:rPr>
                <w:rFonts w:ascii="Arial" w:hAnsi="Arial" w:cs="Arial"/>
                <w:iCs/>
                <w:color w:val="000000" w:themeColor="text1"/>
                <w:sz w:val="22"/>
                <w:szCs w:val="22"/>
                <w:lang w:val="mn-MN"/>
              </w:rPr>
            </w:pPr>
            <w:r w:rsidRPr="00AD468B">
              <w:rPr>
                <w:rFonts w:ascii="Arial" w:hAnsi="Arial" w:cs="Arial"/>
                <w:iCs/>
                <w:color w:val="000000" w:themeColor="text1"/>
                <w:sz w:val="22"/>
                <w:szCs w:val="22"/>
                <w:lang w:val="mn-MN"/>
              </w:rPr>
              <w:t>1 ба түүнээс дээш</w:t>
            </w:r>
          </w:p>
        </w:tc>
      </w:tr>
      <w:tr w:rsidR="002B33A9" w:rsidRPr="00FA3122" w14:paraId="46C36677" w14:textId="77777777" w:rsidTr="00152E7B">
        <w:tc>
          <w:tcPr>
            <w:tcW w:w="1526" w:type="dxa"/>
            <w:vMerge w:val="restart"/>
            <w:shd w:val="clear" w:color="auto" w:fill="auto"/>
          </w:tcPr>
          <w:p w14:paraId="4B38A17C"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Туслах түшмэл</w:t>
            </w:r>
          </w:p>
        </w:tc>
        <w:tc>
          <w:tcPr>
            <w:tcW w:w="1887" w:type="dxa"/>
            <w:shd w:val="clear" w:color="auto" w:fill="auto"/>
          </w:tcPr>
          <w:p w14:paraId="56980210"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 xml:space="preserve">Тэргүүн зэрэг </w:t>
            </w:r>
          </w:p>
        </w:tc>
        <w:tc>
          <w:tcPr>
            <w:tcW w:w="1231" w:type="dxa"/>
            <w:vMerge w:val="restart"/>
            <w:shd w:val="clear" w:color="auto" w:fill="auto"/>
          </w:tcPr>
          <w:p w14:paraId="20940EDC"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3</w:t>
            </w:r>
            <w:r w:rsidRPr="00AD468B">
              <w:rPr>
                <w:rFonts w:ascii="Arial" w:hAnsi="Arial" w:cs="Arial"/>
                <w:color w:val="000000" w:themeColor="text1"/>
                <w:sz w:val="22"/>
                <w:szCs w:val="22"/>
                <w:lang w:val="mn-MN"/>
              </w:rPr>
              <w:t xml:space="preserve">-аас доошгүй </w:t>
            </w:r>
            <w:r w:rsidRPr="00AD468B">
              <w:rPr>
                <w:rFonts w:ascii="Arial" w:hAnsi="Arial" w:cs="Arial"/>
                <w:color w:val="000000" w:themeColor="text1"/>
                <w:sz w:val="22"/>
                <w:szCs w:val="22"/>
                <w:lang w:val="x-none"/>
              </w:rPr>
              <w:t xml:space="preserve"> жил</w:t>
            </w:r>
          </w:p>
        </w:tc>
        <w:tc>
          <w:tcPr>
            <w:tcW w:w="2835" w:type="dxa"/>
            <w:vMerge w:val="restart"/>
            <w:shd w:val="clear" w:color="auto" w:fill="auto"/>
          </w:tcPr>
          <w:p w14:paraId="6B0AC8BD"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iCs/>
                <w:color w:val="000000" w:themeColor="text1"/>
                <w:sz w:val="22"/>
                <w:szCs w:val="22"/>
                <w:lang w:val="mn-MN"/>
              </w:rPr>
              <w:t xml:space="preserve"> Ажилласан хугацаа</w:t>
            </w:r>
          </w:p>
          <w:p w14:paraId="17C3EB0E"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iCs/>
                <w:color w:val="000000" w:themeColor="text1"/>
                <w:sz w:val="22"/>
                <w:szCs w:val="22"/>
                <w:lang w:val="mn-MN"/>
              </w:rPr>
              <w:t>шаардахгүй</w:t>
            </w:r>
          </w:p>
        </w:tc>
        <w:tc>
          <w:tcPr>
            <w:tcW w:w="2506" w:type="dxa"/>
            <w:shd w:val="clear" w:color="auto" w:fill="auto"/>
          </w:tcPr>
          <w:p w14:paraId="521D3D3E" w14:textId="77777777" w:rsidR="002B33A9" w:rsidRPr="00AD468B" w:rsidRDefault="002B33A9" w:rsidP="00152E7B">
            <w:pPr>
              <w:jc w:val="center"/>
              <w:rPr>
                <w:rFonts w:ascii="Arial" w:hAnsi="Arial" w:cs="Arial"/>
                <w:color w:val="000000" w:themeColor="text1"/>
                <w:sz w:val="22"/>
                <w:szCs w:val="22"/>
                <w:lang w:val="mn-MN"/>
              </w:rPr>
            </w:pPr>
            <w:r w:rsidRPr="00AD468B">
              <w:rPr>
                <w:rFonts w:ascii="Arial" w:hAnsi="Arial" w:cs="Arial"/>
                <w:iCs/>
                <w:color w:val="000000" w:themeColor="text1"/>
                <w:sz w:val="22"/>
                <w:szCs w:val="22"/>
                <w:lang w:val="mn-MN"/>
              </w:rPr>
              <w:t>4 ба түүнээс дээш</w:t>
            </w:r>
          </w:p>
        </w:tc>
      </w:tr>
      <w:tr w:rsidR="002B33A9" w:rsidRPr="00FA3122" w14:paraId="0F8003F7" w14:textId="77777777" w:rsidTr="00152E7B">
        <w:tc>
          <w:tcPr>
            <w:tcW w:w="1526" w:type="dxa"/>
            <w:vMerge/>
            <w:shd w:val="clear" w:color="auto" w:fill="auto"/>
          </w:tcPr>
          <w:p w14:paraId="513EAF22" w14:textId="77777777" w:rsidR="002B33A9" w:rsidRPr="00AD468B" w:rsidRDefault="002B33A9" w:rsidP="00152E7B">
            <w:pPr>
              <w:jc w:val="both"/>
              <w:rPr>
                <w:rFonts w:ascii="Arial" w:hAnsi="Arial" w:cs="Arial"/>
                <w:iCs/>
                <w:color w:val="000000" w:themeColor="text1"/>
                <w:sz w:val="22"/>
                <w:szCs w:val="22"/>
                <w:lang w:val="mn-MN"/>
              </w:rPr>
            </w:pPr>
          </w:p>
        </w:tc>
        <w:tc>
          <w:tcPr>
            <w:tcW w:w="1887" w:type="dxa"/>
            <w:shd w:val="clear" w:color="auto" w:fill="auto"/>
          </w:tcPr>
          <w:p w14:paraId="6CD18543"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 xml:space="preserve">Дэд зэрэг </w:t>
            </w:r>
          </w:p>
        </w:tc>
        <w:tc>
          <w:tcPr>
            <w:tcW w:w="1231" w:type="dxa"/>
            <w:vMerge/>
            <w:shd w:val="clear" w:color="auto" w:fill="auto"/>
          </w:tcPr>
          <w:p w14:paraId="3CF25A58" w14:textId="77777777" w:rsidR="002B33A9" w:rsidRPr="00AD468B" w:rsidRDefault="002B33A9" w:rsidP="00152E7B">
            <w:pPr>
              <w:jc w:val="both"/>
              <w:rPr>
                <w:rFonts w:ascii="Arial" w:hAnsi="Arial" w:cs="Arial"/>
                <w:iCs/>
                <w:color w:val="000000" w:themeColor="text1"/>
                <w:sz w:val="22"/>
                <w:szCs w:val="22"/>
                <w:lang w:val="mn-MN"/>
              </w:rPr>
            </w:pPr>
          </w:p>
        </w:tc>
        <w:tc>
          <w:tcPr>
            <w:tcW w:w="2835" w:type="dxa"/>
            <w:vMerge/>
            <w:shd w:val="clear" w:color="auto" w:fill="auto"/>
          </w:tcPr>
          <w:p w14:paraId="3880B750" w14:textId="77777777" w:rsidR="002B33A9" w:rsidRPr="00AD468B" w:rsidRDefault="002B33A9" w:rsidP="00152E7B">
            <w:pPr>
              <w:jc w:val="both"/>
              <w:rPr>
                <w:rFonts w:ascii="Arial" w:hAnsi="Arial" w:cs="Arial"/>
                <w:iCs/>
                <w:color w:val="000000" w:themeColor="text1"/>
                <w:sz w:val="22"/>
                <w:szCs w:val="22"/>
                <w:lang w:val="mn-MN"/>
              </w:rPr>
            </w:pPr>
          </w:p>
        </w:tc>
        <w:tc>
          <w:tcPr>
            <w:tcW w:w="2506" w:type="dxa"/>
            <w:shd w:val="clear" w:color="auto" w:fill="auto"/>
          </w:tcPr>
          <w:p w14:paraId="3D054DA2" w14:textId="77777777" w:rsidR="002B33A9" w:rsidRPr="00AD468B" w:rsidRDefault="002B33A9" w:rsidP="00152E7B">
            <w:pPr>
              <w:jc w:val="center"/>
              <w:rPr>
                <w:rFonts w:ascii="Arial" w:hAnsi="Arial" w:cs="Arial"/>
                <w:color w:val="000000" w:themeColor="text1"/>
                <w:sz w:val="22"/>
                <w:szCs w:val="22"/>
                <w:lang w:val="mn-MN"/>
              </w:rPr>
            </w:pPr>
            <w:r w:rsidRPr="00AD468B">
              <w:rPr>
                <w:rFonts w:ascii="Arial" w:hAnsi="Arial" w:cs="Arial"/>
                <w:iCs/>
                <w:color w:val="000000" w:themeColor="text1"/>
                <w:sz w:val="22"/>
                <w:szCs w:val="22"/>
                <w:lang w:val="mn-MN"/>
              </w:rPr>
              <w:t>3 ба түүнээс дээш</w:t>
            </w:r>
          </w:p>
        </w:tc>
      </w:tr>
      <w:tr w:rsidR="002B33A9" w:rsidRPr="00FA3122" w14:paraId="3BAB8DAF" w14:textId="77777777" w:rsidTr="00152E7B">
        <w:tc>
          <w:tcPr>
            <w:tcW w:w="1526" w:type="dxa"/>
            <w:vMerge/>
            <w:shd w:val="clear" w:color="auto" w:fill="auto"/>
          </w:tcPr>
          <w:p w14:paraId="3D24D27A" w14:textId="77777777" w:rsidR="002B33A9" w:rsidRPr="00AD468B" w:rsidRDefault="002B33A9" w:rsidP="00152E7B">
            <w:pPr>
              <w:jc w:val="both"/>
              <w:rPr>
                <w:rFonts w:ascii="Arial" w:hAnsi="Arial" w:cs="Arial"/>
                <w:iCs/>
                <w:color w:val="000000" w:themeColor="text1"/>
                <w:sz w:val="22"/>
                <w:szCs w:val="22"/>
                <w:lang w:val="mn-MN"/>
              </w:rPr>
            </w:pPr>
          </w:p>
        </w:tc>
        <w:tc>
          <w:tcPr>
            <w:tcW w:w="1887" w:type="dxa"/>
            <w:shd w:val="clear" w:color="auto" w:fill="auto"/>
          </w:tcPr>
          <w:p w14:paraId="48AB718E"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Гутгаар зэрэг</w:t>
            </w:r>
          </w:p>
        </w:tc>
        <w:tc>
          <w:tcPr>
            <w:tcW w:w="1231" w:type="dxa"/>
            <w:vMerge/>
            <w:shd w:val="clear" w:color="auto" w:fill="auto"/>
          </w:tcPr>
          <w:p w14:paraId="74302941" w14:textId="77777777" w:rsidR="002B33A9" w:rsidRPr="00AD468B" w:rsidRDefault="002B33A9" w:rsidP="00152E7B">
            <w:pPr>
              <w:jc w:val="both"/>
              <w:rPr>
                <w:rFonts w:ascii="Arial" w:hAnsi="Arial" w:cs="Arial"/>
                <w:iCs/>
                <w:color w:val="000000" w:themeColor="text1"/>
                <w:sz w:val="22"/>
                <w:szCs w:val="22"/>
                <w:lang w:val="mn-MN"/>
              </w:rPr>
            </w:pPr>
          </w:p>
        </w:tc>
        <w:tc>
          <w:tcPr>
            <w:tcW w:w="2835" w:type="dxa"/>
            <w:vMerge/>
            <w:shd w:val="clear" w:color="auto" w:fill="auto"/>
          </w:tcPr>
          <w:p w14:paraId="76AB8631" w14:textId="77777777" w:rsidR="002B33A9" w:rsidRPr="00AD468B" w:rsidRDefault="002B33A9" w:rsidP="00152E7B">
            <w:pPr>
              <w:jc w:val="both"/>
              <w:rPr>
                <w:rFonts w:ascii="Arial" w:hAnsi="Arial" w:cs="Arial"/>
                <w:iCs/>
                <w:color w:val="000000" w:themeColor="text1"/>
                <w:sz w:val="22"/>
                <w:szCs w:val="22"/>
                <w:lang w:val="mn-MN"/>
              </w:rPr>
            </w:pPr>
          </w:p>
        </w:tc>
        <w:tc>
          <w:tcPr>
            <w:tcW w:w="2506" w:type="dxa"/>
            <w:shd w:val="clear" w:color="auto" w:fill="auto"/>
          </w:tcPr>
          <w:p w14:paraId="2D47EF14" w14:textId="77777777" w:rsidR="002B33A9" w:rsidRPr="00AD468B" w:rsidRDefault="002B33A9" w:rsidP="00152E7B">
            <w:pPr>
              <w:jc w:val="center"/>
              <w:rPr>
                <w:rFonts w:ascii="Arial" w:hAnsi="Arial" w:cs="Arial"/>
                <w:color w:val="000000" w:themeColor="text1"/>
                <w:sz w:val="22"/>
                <w:szCs w:val="22"/>
                <w:lang w:val="mn-MN"/>
              </w:rPr>
            </w:pPr>
            <w:r w:rsidRPr="00AD468B">
              <w:rPr>
                <w:rFonts w:ascii="Arial" w:hAnsi="Arial" w:cs="Arial"/>
                <w:iCs/>
                <w:color w:val="000000" w:themeColor="text1"/>
                <w:sz w:val="22"/>
                <w:szCs w:val="22"/>
                <w:lang w:val="mn-MN"/>
              </w:rPr>
              <w:t>2 ба түүнээс дээш</w:t>
            </w:r>
          </w:p>
        </w:tc>
      </w:tr>
      <w:tr w:rsidR="002B33A9" w:rsidRPr="00FA3122" w14:paraId="1317F309" w14:textId="77777777" w:rsidTr="00152E7B">
        <w:tc>
          <w:tcPr>
            <w:tcW w:w="1526" w:type="dxa"/>
            <w:vMerge/>
            <w:shd w:val="clear" w:color="auto" w:fill="auto"/>
          </w:tcPr>
          <w:p w14:paraId="3F674DFD" w14:textId="77777777" w:rsidR="002B33A9" w:rsidRPr="00AD468B" w:rsidRDefault="002B33A9" w:rsidP="00152E7B">
            <w:pPr>
              <w:jc w:val="both"/>
              <w:rPr>
                <w:rFonts w:ascii="Arial" w:hAnsi="Arial" w:cs="Arial"/>
                <w:iCs/>
                <w:color w:val="000000" w:themeColor="text1"/>
                <w:sz w:val="22"/>
                <w:szCs w:val="22"/>
                <w:lang w:val="mn-MN"/>
              </w:rPr>
            </w:pPr>
          </w:p>
        </w:tc>
        <w:tc>
          <w:tcPr>
            <w:tcW w:w="1887" w:type="dxa"/>
            <w:shd w:val="clear" w:color="auto" w:fill="auto"/>
          </w:tcPr>
          <w:p w14:paraId="7927AD76"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Дөтгөөр зэрэг</w:t>
            </w:r>
          </w:p>
        </w:tc>
        <w:tc>
          <w:tcPr>
            <w:tcW w:w="1231" w:type="dxa"/>
            <w:vMerge/>
            <w:shd w:val="clear" w:color="auto" w:fill="auto"/>
          </w:tcPr>
          <w:p w14:paraId="02367DCF" w14:textId="77777777" w:rsidR="002B33A9" w:rsidRPr="00AD468B" w:rsidRDefault="002B33A9" w:rsidP="00152E7B">
            <w:pPr>
              <w:jc w:val="both"/>
              <w:rPr>
                <w:rFonts w:ascii="Arial" w:hAnsi="Arial" w:cs="Arial"/>
                <w:iCs/>
                <w:color w:val="000000" w:themeColor="text1"/>
                <w:sz w:val="22"/>
                <w:szCs w:val="22"/>
                <w:lang w:val="mn-MN"/>
              </w:rPr>
            </w:pPr>
          </w:p>
        </w:tc>
        <w:tc>
          <w:tcPr>
            <w:tcW w:w="2835" w:type="dxa"/>
            <w:vMerge/>
            <w:shd w:val="clear" w:color="auto" w:fill="auto"/>
          </w:tcPr>
          <w:p w14:paraId="7F851E13" w14:textId="77777777" w:rsidR="002B33A9" w:rsidRPr="00AD468B" w:rsidRDefault="002B33A9" w:rsidP="00152E7B">
            <w:pPr>
              <w:jc w:val="both"/>
              <w:rPr>
                <w:rFonts w:ascii="Arial" w:hAnsi="Arial" w:cs="Arial"/>
                <w:iCs/>
                <w:color w:val="000000" w:themeColor="text1"/>
                <w:sz w:val="22"/>
                <w:szCs w:val="22"/>
                <w:lang w:val="mn-MN"/>
              </w:rPr>
            </w:pPr>
          </w:p>
        </w:tc>
        <w:tc>
          <w:tcPr>
            <w:tcW w:w="2506" w:type="dxa"/>
            <w:shd w:val="clear" w:color="auto" w:fill="auto"/>
          </w:tcPr>
          <w:p w14:paraId="30DFC1BB" w14:textId="77777777" w:rsidR="002B33A9" w:rsidRPr="00AD468B" w:rsidRDefault="002B33A9" w:rsidP="00152E7B">
            <w:pPr>
              <w:jc w:val="center"/>
              <w:rPr>
                <w:rFonts w:ascii="Arial" w:hAnsi="Arial" w:cs="Arial"/>
                <w:color w:val="000000" w:themeColor="text1"/>
                <w:sz w:val="22"/>
                <w:szCs w:val="22"/>
                <w:lang w:val="mn-MN"/>
              </w:rPr>
            </w:pPr>
            <w:r w:rsidRPr="00AD468B">
              <w:rPr>
                <w:rFonts w:ascii="Arial" w:hAnsi="Arial" w:cs="Arial"/>
                <w:iCs/>
                <w:color w:val="000000" w:themeColor="text1"/>
                <w:sz w:val="22"/>
                <w:szCs w:val="22"/>
                <w:lang w:val="mn-MN"/>
              </w:rPr>
              <w:t>1 ба түүнээс дээш</w:t>
            </w:r>
          </w:p>
        </w:tc>
      </w:tr>
    </w:tbl>
    <w:p w14:paraId="18D35A6B" w14:textId="77777777" w:rsidR="002B33A9" w:rsidRDefault="002B33A9" w:rsidP="002B33A9">
      <w:pPr>
        <w:tabs>
          <w:tab w:val="left" w:pos="720"/>
        </w:tabs>
        <w:spacing w:before="120" w:after="120"/>
        <w:jc w:val="both"/>
        <w:rPr>
          <w:rFonts w:ascii="Arial" w:hAnsi="Arial" w:cs="Arial"/>
          <w:color w:val="000000" w:themeColor="text1"/>
          <w:lang w:val="x-none"/>
        </w:rPr>
      </w:pPr>
      <w:r w:rsidRPr="00FA3122">
        <w:rPr>
          <w:rFonts w:ascii="Arial" w:hAnsi="Arial" w:cs="Arial"/>
          <w:color w:val="000000" w:themeColor="text1"/>
          <w:lang w:val="x-none"/>
        </w:rPr>
        <w:tab/>
      </w:r>
    </w:p>
    <w:p w14:paraId="7F406C8C" w14:textId="77777777" w:rsidR="002B33A9" w:rsidRDefault="002B33A9" w:rsidP="002B33A9">
      <w:pPr>
        <w:tabs>
          <w:tab w:val="left" w:pos="720"/>
        </w:tabs>
        <w:spacing w:before="120" w:after="120"/>
        <w:jc w:val="both"/>
        <w:rPr>
          <w:rFonts w:ascii="Arial" w:hAnsi="Arial" w:cs="Arial"/>
          <w:color w:val="000000" w:themeColor="text1"/>
        </w:rPr>
      </w:pPr>
      <w:r>
        <w:rPr>
          <w:rFonts w:ascii="Arial" w:hAnsi="Arial" w:cs="Arial"/>
          <w:color w:val="000000" w:themeColor="text1"/>
          <w:lang w:val="x-none"/>
        </w:rPr>
        <w:tab/>
        <w:t xml:space="preserve">2.6.Төрийн захиргааны албан тушаалд томилогдож нэг жил ажилласан төрийн захиргааны албан хаагчид </w:t>
      </w:r>
      <w:r w:rsidRPr="00FA3122">
        <w:rPr>
          <w:rFonts w:ascii="Arial" w:hAnsi="Arial" w:cs="Arial"/>
          <w:color w:val="000000" w:themeColor="text1"/>
        </w:rPr>
        <w:t xml:space="preserve">төрийн албанд ажилласан </w:t>
      </w:r>
      <w:r>
        <w:rPr>
          <w:rFonts w:ascii="Arial" w:hAnsi="Arial" w:cs="Arial"/>
          <w:color w:val="000000" w:themeColor="text1"/>
        </w:rPr>
        <w:t>болон</w:t>
      </w:r>
      <w:r w:rsidRPr="00FA3122">
        <w:rPr>
          <w:rFonts w:ascii="Arial" w:hAnsi="Arial" w:cs="Arial"/>
          <w:color w:val="000000" w:themeColor="text1"/>
        </w:rPr>
        <w:t xml:space="preserve"> тухайн албан тушаалын ангилалд ажилласан хугацаа, үйл ажиллагааны үр дүн, мэргэшлийн түвшин</w:t>
      </w:r>
      <w:r>
        <w:rPr>
          <w:rFonts w:ascii="Arial" w:hAnsi="Arial" w:cs="Arial"/>
          <w:color w:val="000000" w:themeColor="text1"/>
        </w:rPr>
        <w:t>г үндэслэн тухайн түшмэлийн ангилалд хамаарах албан тушаалын дөтгөөр зэргийг олгож, улмаар зэрэг дэвийг ахиулах зарчим баримтална. Төрийн захиргааны албан тушаалын зэрэг дэвийг алгасаж олгохгүй.</w:t>
      </w:r>
    </w:p>
    <w:p w14:paraId="6591211B" w14:textId="77777777" w:rsidR="002B33A9" w:rsidRDefault="002B33A9" w:rsidP="002B33A9">
      <w:pPr>
        <w:tabs>
          <w:tab w:val="left" w:pos="720"/>
        </w:tabs>
        <w:spacing w:before="120" w:after="120"/>
        <w:jc w:val="both"/>
        <w:rPr>
          <w:rFonts w:ascii="Arial" w:hAnsi="Arial" w:cs="Arial"/>
          <w:iCs/>
          <w:color w:val="000000" w:themeColor="text1"/>
          <w:lang w:val="mn-MN"/>
        </w:rPr>
      </w:pPr>
      <w:r>
        <w:rPr>
          <w:rFonts w:ascii="Arial" w:hAnsi="Arial" w:cs="Arial"/>
          <w:color w:val="000000" w:themeColor="text1"/>
          <w:lang w:val="x-none"/>
        </w:rPr>
        <w:tab/>
      </w:r>
      <w:r w:rsidRPr="00FA3122">
        <w:rPr>
          <w:rFonts w:ascii="Arial" w:eastAsia="Arial Unicode MS" w:hAnsi="Arial" w:cs="Arial"/>
          <w:color w:val="000000" w:themeColor="text1"/>
          <w:u w:color="000000"/>
          <w:lang w:val="mn-MN"/>
        </w:rPr>
        <w:t>2.</w:t>
      </w:r>
      <w:r>
        <w:rPr>
          <w:rFonts w:ascii="Arial" w:eastAsia="Arial Unicode MS" w:hAnsi="Arial" w:cs="Arial"/>
          <w:color w:val="000000" w:themeColor="text1"/>
          <w:u w:color="000000"/>
          <w:lang w:val="mn-MN"/>
        </w:rPr>
        <w:t>7</w:t>
      </w:r>
      <w:r w:rsidRPr="00FA3122">
        <w:rPr>
          <w:rFonts w:ascii="Arial" w:eastAsia="Arial Unicode MS" w:hAnsi="Arial" w:cs="Arial"/>
          <w:color w:val="000000" w:themeColor="text1"/>
          <w:u w:color="000000"/>
          <w:lang w:val="mn-MN"/>
        </w:rPr>
        <w:t xml:space="preserve">. Төрийн албаны тухай хуулийн 26 дугаар зүйлийн 26.3-т заасны дагуу хугацаанаас өмнө шатлан дэвшиж томилогдсон төрийн захиргааны албан хаагчид тэргүүн, эрхэлсэн, ахлах түшмэлийн албан тушаалын зэрэг дэвийг олгохдоо </w:t>
      </w:r>
      <w:r w:rsidRPr="00FA3122">
        <w:rPr>
          <w:rFonts w:ascii="Arial" w:hAnsi="Arial" w:cs="Arial"/>
          <w:iCs/>
          <w:color w:val="000000" w:themeColor="text1"/>
          <w:lang w:val="mn-MN"/>
        </w:rPr>
        <w:t xml:space="preserve">Төрийн албаны тухай хуулийн 21 дүгээр зүйлийн 21.3-т заасан </w:t>
      </w:r>
      <w:r w:rsidRPr="00FA3122">
        <w:rPr>
          <w:rFonts w:ascii="Arial" w:hAnsi="Arial" w:cs="Arial"/>
          <w:color w:val="000000" w:themeColor="text1"/>
        </w:rPr>
        <w:t>төрийн албанд ажилласан буюу тухайн албан тушаалын ангилалд ажилласан хугацаа, үйл ажиллагааны үр дүн, мэргэшлийн түвшин</w:t>
      </w:r>
      <w:r w:rsidRPr="00FA3122">
        <w:rPr>
          <w:rFonts w:ascii="Arial" w:hAnsi="Arial" w:cs="Arial"/>
          <w:color w:val="000000" w:themeColor="text1"/>
          <w:lang w:val="mn-MN"/>
        </w:rPr>
        <w:t xml:space="preserve">  </w:t>
      </w:r>
      <w:r w:rsidRPr="00FA3122">
        <w:rPr>
          <w:rFonts w:ascii="Arial" w:hAnsi="Arial" w:cs="Arial"/>
          <w:color w:val="000000" w:themeColor="text1"/>
        </w:rPr>
        <w:t>болон</w:t>
      </w:r>
      <w:r w:rsidRPr="00FA3122">
        <w:rPr>
          <w:rFonts w:ascii="Arial" w:hAnsi="Arial" w:cs="Arial"/>
          <w:color w:val="000000" w:themeColor="text1"/>
          <w:lang w:val="mn-MN"/>
        </w:rPr>
        <w:t xml:space="preserve"> </w:t>
      </w:r>
      <w:r>
        <w:rPr>
          <w:rFonts w:ascii="Arial" w:hAnsi="Arial" w:cs="Arial"/>
          <w:color w:val="000000" w:themeColor="text1"/>
          <w:lang w:val="mn-MN"/>
        </w:rPr>
        <w:t xml:space="preserve">мөн хуулийн </w:t>
      </w:r>
      <w:r w:rsidRPr="00FA3122">
        <w:rPr>
          <w:rFonts w:ascii="Arial" w:hAnsi="Arial" w:cs="Arial"/>
          <w:iCs/>
          <w:color w:val="000000" w:themeColor="text1"/>
          <w:lang w:val="mn-MN"/>
        </w:rPr>
        <w:t>23 дугаар зүйлийн 23.2.1, 23.2.2, 23.2.3-т заасан тусгай шаардлагыг хангасан төрийн захиргааны албан хаагчид дор дурдсанаар албан тушаалын зэрэг дэвий</w:t>
      </w:r>
      <w:r>
        <w:rPr>
          <w:rFonts w:ascii="Arial" w:hAnsi="Arial" w:cs="Arial"/>
          <w:iCs/>
          <w:color w:val="000000" w:themeColor="text1"/>
          <w:lang w:val="mn-MN"/>
        </w:rPr>
        <w:t>г шинээр болон ахиулан олгоно:</w:t>
      </w:r>
    </w:p>
    <w:p w14:paraId="0BAFF888" w14:textId="77777777" w:rsidR="002B33A9" w:rsidRPr="00FA3122" w:rsidRDefault="002B33A9" w:rsidP="002B33A9">
      <w:pPr>
        <w:tabs>
          <w:tab w:val="left" w:pos="720"/>
        </w:tabs>
        <w:spacing w:before="120" w:after="120"/>
        <w:jc w:val="both"/>
        <w:rPr>
          <w:rFonts w:ascii="Arial" w:eastAsia="Arial Unicode MS" w:hAnsi="Arial" w:cs="Arial"/>
          <w:b/>
          <w:color w:val="000000" w:themeColor="text1"/>
          <w:u w:color="000000"/>
          <w:lang w:val="mn-M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798"/>
        <w:gridCol w:w="1612"/>
        <w:gridCol w:w="1981"/>
        <w:gridCol w:w="2700"/>
      </w:tblGrid>
      <w:tr w:rsidR="002B33A9" w:rsidRPr="00FA3122" w14:paraId="2D979611" w14:textId="77777777" w:rsidTr="00152E7B">
        <w:tc>
          <w:tcPr>
            <w:tcW w:w="1714" w:type="dxa"/>
            <w:vMerge w:val="restart"/>
            <w:shd w:val="clear" w:color="auto" w:fill="auto"/>
          </w:tcPr>
          <w:p w14:paraId="78DE2636" w14:textId="77777777" w:rsidR="002B33A9" w:rsidRPr="00AD468B" w:rsidRDefault="002B33A9" w:rsidP="00152E7B">
            <w:pPr>
              <w:jc w:val="both"/>
              <w:rPr>
                <w:rFonts w:ascii="Arial" w:hAnsi="Arial" w:cs="Arial"/>
                <w:b/>
                <w:color w:val="000000" w:themeColor="text1"/>
                <w:sz w:val="22"/>
                <w:szCs w:val="22"/>
                <w:lang w:val="x-none"/>
              </w:rPr>
            </w:pPr>
            <w:r w:rsidRPr="00AD468B">
              <w:rPr>
                <w:rFonts w:ascii="Arial" w:hAnsi="Arial" w:cs="Arial"/>
                <w:b/>
                <w:color w:val="000000" w:themeColor="text1"/>
                <w:sz w:val="22"/>
                <w:szCs w:val="22"/>
                <w:lang w:val="mn-MN"/>
              </w:rPr>
              <w:t>Түшмэлийн а</w:t>
            </w:r>
            <w:r w:rsidRPr="00AD468B">
              <w:rPr>
                <w:rFonts w:ascii="Arial" w:hAnsi="Arial" w:cs="Arial"/>
                <w:b/>
                <w:color w:val="000000" w:themeColor="text1"/>
                <w:sz w:val="22"/>
                <w:szCs w:val="22"/>
                <w:lang w:val="x-none"/>
              </w:rPr>
              <w:t>лбан</w:t>
            </w:r>
          </w:p>
          <w:p w14:paraId="7D6CD748" w14:textId="77777777" w:rsidR="002B33A9" w:rsidRPr="00AD468B" w:rsidRDefault="002B33A9" w:rsidP="00152E7B">
            <w:pPr>
              <w:pBdr>
                <w:right w:val="single" w:sz="6" w:space="4" w:color="auto"/>
              </w:pBdr>
              <w:jc w:val="both"/>
              <w:rPr>
                <w:rFonts w:ascii="Arial" w:hAnsi="Arial" w:cs="Arial"/>
                <w:b/>
                <w:color w:val="000000" w:themeColor="text1"/>
                <w:sz w:val="22"/>
                <w:szCs w:val="22"/>
                <w:lang w:val="x-none"/>
              </w:rPr>
            </w:pPr>
            <w:r w:rsidRPr="00AD468B">
              <w:rPr>
                <w:rFonts w:ascii="Arial" w:hAnsi="Arial" w:cs="Arial"/>
                <w:b/>
                <w:color w:val="000000" w:themeColor="text1"/>
                <w:sz w:val="22"/>
                <w:szCs w:val="22"/>
                <w:lang w:val="x-none"/>
              </w:rPr>
              <w:t>тушаалын</w:t>
            </w:r>
          </w:p>
          <w:p w14:paraId="538BD420" w14:textId="77777777" w:rsidR="002B33A9" w:rsidRPr="00AD468B" w:rsidRDefault="002B33A9" w:rsidP="00152E7B">
            <w:pPr>
              <w:jc w:val="both"/>
              <w:rPr>
                <w:rFonts w:ascii="Arial" w:hAnsi="Arial" w:cs="Arial"/>
                <w:b/>
                <w:iCs/>
                <w:color w:val="000000" w:themeColor="text1"/>
                <w:sz w:val="22"/>
                <w:szCs w:val="22"/>
                <w:lang w:val="mn-MN"/>
              </w:rPr>
            </w:pPr>
            <w:r w:rsidRPr="00AD468B">
              <w:rPr>
                <w:rFonts w:ascii="Arial" w:hAnsi="Arial" w:cs="Arial"/>
                <w:b/>
                <w:color w:val="000000" w:themeColor="text1"/>
                <w:sz w:val="22"/>
                <w:szCs w:val="22"/>
                <w:lang w:val="x-none"/>
              </w:rPr>
              <w:t>ангилал</w:t>
            </w:r>
          </w:p>
        </w:tc>
        <w:tc>
          <w:tcPr>
            <w:tcW w:w="1798" w:type="dxa"/>
            <w:vMerge w:val="restart"/>
            <w:shd w:val="clear" w:color="auto" w:fill="auto"/>
          </w:tcPr>
          <w:p w14:paraId="3655A9EA" w14:textId="77777777" w:rsidR="002B33A9" w:rsidRPr="00AD468B" w:rsidRDefault="002B33A9" w:rsidP="00152E7B">
            <w:pPr>
              <w:jc w:val="center"/>
              <w:rPr>
                <w:rFonts w:ascii="Arial" w:hAnsi="Arial" w:cs="Arial"/>
                <w:b/>
                <w:color w:val="000000" w:themeColor="text1"/>
                <w:sz w:val="22"/>
                <w:szCs w:val="22"/>
                <w:lang w:val="x-none"/>
              </w:rPr>
            </w:pPr>
            <w:r w:rsidRPr="00AD468B">
              <w:rPr>
                <w:rFonts w:ascii="Arial" w:hAnsi="Arial" w:cs="Arial"/>
                <w:b/>
                <w:color w:val="000000" w:themeColor="text1"/>
                <w:sz w:val="22"/>
                <w:szCs w:val="22"/>
                <w:lang w:val="x-none"/>
              </w:rPr>
              <w:t xml:space="preserve">Албан тушаалын </w:t>
            </w:r>
          </w:p>
          <w:p w14:paraId="0F644B21" w14:textId="77777777" w:rsidR="002B33A9" w:rsidRPr="00AD468B" w:rsidRDefault="002B33A9" w:rsidP="00152E7B">
            <w:pPr>
              <w:jc w:val="both"/>
              <w:rPr>
                <w:rFonts w:ascii="Arial" w:hAnsi="Arial" w:cs="Arial"/>
                <w:b/>
                <w:iCs/>
                <w:color w:val="000000" w:themeColor="text1"/>
                <w:sz w:val="22"/>
                <w:szCs w:val="22"/>
                <w:lang w:val="mn-MN"/>
              </w:rPr>
            </w:pPr>
            <w:r w:rsidRPr="00AD468B">
              <w:rPr>
                <w:rFonts w:ascii="Arial" w:hAnsi="Arial" w:cs="Arial"/>
                <w:b/>
                <w:color w:val="000000" w:themeColor="text1"/>
                <w:sz w:val="22"/>
                <w:szCs w:val="22"/>
                <w:lang w:val="x-none"/>
              </w:rPr>
              <w:t>зэрэг дэв</w:t>
            </w:r>
          </w:p>
        </w:tc>
        <w:tc>
          <w:tcPr>
            <w:tcW w:w="6293" w:type="dxa"/>
            <w:gridSpan w:val="3"/>
            <w:shd w:val="clear" w:color="auto" w:fill="auto"/>
          </w:tcPr>
          <w:p w14:paraId="15A2F1A8" w14:textId="77777777" w:rsidR="002B33A9" w:rsidRPr="00AD468B" w:rsidRDefault="002B33A9" w:rsidP="00152E7B">
            <w:pPr>
              <w:jc w:val="center"/>
              <w:rPr>
                <w:rFonts w:ascii="Arial" w:hAnsi="Arial" w:cs="Arial"/>
                <w:b/>
                <w:color w:val="000000" w:themeColor="text1"/>
                <w:sz w:val="22"/>
                <w:szCs w:val="22"/>
                <w:lang w:val="x-none"/>
              </w:rPr>
            </w:pPr>
            <w:r w:rsidRPr="00AD468B">
              <w:rPr>
                <w:rFonts w:ascii="Arial" w:hAnsi="Arial" w:cs="Arial"/>
                <w:b/>
                <w:color w:val="000000" w:themeColor="text1"/>
                <w:sz w:val="22"/>
                <w:szCs w:val="22"/>
                <w:lang w:val="x-none"/>
              </w:rPr>
              <w:t>Ажилласан хугацаа /жилээр/</w:t>
            </w:r>
          </w:p>
          <w:p w14:paraId="271D6425" w14:textId="77777777" w:rsidR="002B33A9" w:rsidRPr="00AD468B" w:rsidRDefault="002B33A9" w:rsidP="00152E7B">
            <w:pPr>
              <w:jc w:val="center"/>
              <w:rPr>
                <w:rFonts w:ascii="Arial" w:hAnsi="Arial" w:cs="Arial"/>
                <w:b/>
                <w:color w:val="000000" w:themeColor="text1"/>
                <w:sz w:val="22"/>
                <w:szCs w:val="22"/>
                <w:lang w:val="x-none"/>
              </w:rPr>
            </w:pPr>
          </w:p>
        </w:tc>
      </w:tr>
      <w:tr w:rsidR="002B33A9" w:rsidRPr="00FA3122" w14:paraId="107DD7AF" w14:textId="77777777" w:rsidTr="00152E7B">
        <w:tc>
          <w:tcPr>
            <w:tcW w:w="1714" w:type="dxa"/>
            <w:vMerge/>
            <w:shd w:val="clear" w:color="auto" w:fill="auto"/>
          </w:tcPr>
          <w:p w14:paraId="2B64CD9D" w14:textId="77777777" w:rsidR="002B33A9" w:rsidRPr="00AD468B" w:rsidRDefault="002B33A9" w:rsidP="00152E7B">
            <w:pPr>
              <w:jc w:val="both"/>
              <w:rPr>
                <w:rFonts w:ascii="Arial" w:hAnsi="Arial" w:cs="Arial"/>
                <w:b/>
                <w:iCs/>
                <w:color w:val="000000" w:themeColor="text1"/>
                <w:sz w:val="22"/>
                <w:szCs w:val="22"/>
                <w:lang w:val="mn-MN"/>
              </w:rPr>
            </w:pPr>
          </w:p>
        </w:tc>
        <w:tc>
          <w:tcPr>
            <w:tcW w:w="1798" w:type="dxa"/>
            <w:vMerge/>
            <w:shd w:val="clear" w:color="auto" w:fill="auto"/>
          </w:tcPr>
          <w:p w14:paraId="5530C5CB" w14:textId="77777777" w:rsidR="002B33A9" w:rsidRPr="00AD468B" w:rsidRDefault="002B33A9" w:rsidP="00152E7B">
            <w:pPr>
              <w:jc w:val="both"/>
              <w:rPr>
                <w:rFonts w:ascii="Arial" w:hAnsi="Arial" w:cs="Arial"/>
                <w:b/>
                <w:iCs/>
                <w:color w:val="000000" w:themeColor="text1"/>
                <w:sz w:val="22"/>
                <w:szCs w:val="22"/>
                <w:lang w:val="mn-MN"/>
              </w:rPr>
            </w:pPr>
          </w:p>
        </w:tc>
        <w:tc>
          <w:tcPr>
            <w:tcW w:w="1612" w:type="dxa"/>
            <w:shd w:val="clear" w:color="auto" w:fill="auto"/>
          </w:tcPr>
          <w:p w14:paraId="4B20DAB5" w14:textId="77777777" w:rsidR="002B33A9" w:rsidRPr="00AD468B" w:rsidRDefault="002B33A9" w:rsidP="00152E7B">
            <w:pPr>
              <w:jc w:val="center"/>
              <w:rPr>
                <w:rFonts w:ascii="Arial" w:hAnsi="Arial" w:cs="Arial"/>
                <w:b/>
                <w:iCs/>
                <w:color w:val="000000" w:themeColor="text1"/>
                <w:sz w:val="22"/>
                <w:szCs w:val="22"/>
                <w:lang w:val="mn-MN"/>
              </w:rPr>
            </w:pPr>
            <w:r w:rsidRPr="00AD468B">
              <w:rPr>
                <w:rFonts w:ascii="Arial" w:hAnsi="Arial" w:cs="Arial"/>
                <w:b/>
                <w:color w:val="000000" w:themeColor="text1"/>
                <w:sz w:val="22"/>
                <w:szCs w:val="22"/>
                <w:lang w:val="x-none"/>
              </w:rPr>
              <w:t>Төрийн албанд</w:t>
            </w:r>
          </w:p>
        </w:tc>
        <w:tc>
          <w:tcPr>
            <w:tcW w:w="1981" w:type="dxa"/>
            <w:shd w:val="clear" w:color="auto" w:fill="auto"/>
          </w:tcPr>
          <w:p w14:paraId="4673230D" w14:textId="77777777" w:rsidR="002B33A9" w:rsidRPr="00AD468B" w:rsidRDefault="002B33A9" w:rsidP="00152E7B">
            <w:pPr>
              <w:jc w:val="center"/>
              <w:rPr>
                <w:rFonts w:ascii="Arial" w:hAnsi="Arial" w:cs="Arial"/>
                <w:b/>
                <w:iCs/>
                <w:color w:val="000000" w:themeColor="text1"/>
                <w:sz w:val="22"/>
                <w:szCs w:val="22"/>
                <w:lang w:val="mn-MN"/>
              </w:rPr>
            </w:pPr>
            <w:r w:rsidRPr="00AD468B">
              <w:rPr>
                <w:rFonts w:ascii="Arial" w:hAnsi="Arial" w:cs="Arial"/>
                <w:b/>
                <w:iCs/>
                <w:color w:val="000000" w:themeColor="text1"/>
                <w:sz w:val="22"/>
                <w:szCs w:val="22"/>
                <w:lang w:val="mn-MN"/>
              </w:rPr>
              <w:t>Өмнөх ангилалд</w:t>
            </w:r>
          </w:p>
        </w:tc>
        <w:tc>
          <w:tcPr>
            <w:tcW w:w="2700" w:type="dxa"/>
            <w:shd w:val="clear" w:color="auto" w:fill="auto"/>
          </w:tcPr>
          <w:p w14:paraId="4A1486A2" w14:textId="77777777" w:rsidR="002B33A9" w:rsidRPr="00AD468B" w:rsidRDefault="002B33A9" w:rsidP="00152E7B">
            <w:pPr>
              <w:jc w:val="center"/>
              <w:rPr>
                <w:rFonts w:ascii="Arial" w:hAnsi="Arial" w:cs="Arial"/>
                <w:b/>
                <w:iCs/>
                <w:color w:val="000000" w:themeColor="text1"/>
                <w:sz w:val="22"/>
                <w:szCs w:val="22"/>
                <w:lang w:val="mn-MN"/>
              </w:rPr>
            </w:pPr>
            <w:r w:rsidRPr="00AD468B">
              <w:rPr>
                <w:rFonts w:ascii="Arial" w:hAnsi="Arial" w:cs="Arial"/>
                <w:b/>
                <w:iCs/>
                <w:color w:val="000000" w:themeColor="text1"/>
                <w:sz w:val="22"/>
                <w:szCs w:val="22"/>
                <w:lang w:val="mn-MN"/>
              </w:rPr>
              <w:t>Тухайн ангиллын</w:t>
            </w:r>
            <w:r w:rsidRPr="00AD468B">
              <w:rPr>
                <w:rFonts w:ascii="Arial" w:hAnsi="Arial" w:cs="Arial"/>
                <w:b/>
                <w:iCs/>
                <w:color w:val="000000" w:themeColor="text1"/>
                <w:sz w:val="22"/>
                <w:szCs w:val="22"/>
                <w:u w:val="single"/>
                <w:lang w:val="mn-MN"/>
              </w:rPr>
              <w:t xml:space="preserve"> </w:t>
            </w:r>
            <w:r w:rsidRPr="00AD468B">
              <w:rPr>
                <w:rFonts w:ascii="Arial" w:hAnsi="Arial" w:cs="Arial"/>
                <w:b/>
                <w:iCs/>
                <w:color w:val="000000" w:themeColor="text1"/>
                <w:sz w:val="22"/>
                <w:szCs w:val="22"/>
                <w:lang w:val="mn-MN"/>
              </w:rPr>
              <w:t>албан тушаалд</w:t>
            </w:r>
          </w:p>
        </w:tc>
      </w:tr>
      <w:tr w:rsidR="002B33A9" w:rsidRPr="00FA3122" w14:paraId="1FBB1A11" w14:textId="77777777" w:rsidTr="00152E7B">
        <w:tc>
          <w:tcPr>
            <w:tcW w:w="1714" w:type="dxa"/>
            <w:vMerge w:val="restart"/>
            <w:shd w:val="clear" w:color="auto" w:fill="auto"/>
          </w:tcPr>
          <w:p w14:paraId="46C81E74"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Тэргүүн түшмэл</w:t>
            </w:r>
          </w:p>
        </w:tc>
        <w:tc>
          <w:tcPr>
            <w:tcW w:w="1798" w:type="dxa"/>
            <w:shd w:val="clear" w:color="auto" w:fill="auto"/>
          </w:tcPr>
          <w:p w14:paraId="064525BB"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Тэргүүн зэрэг </w:t>
            </w:r>
          </w:p>
        </w:tc>
        <w:tc>
          <w:tcPr>
            <w:tcW w:w="1612" w:type="dxa"/>
            <w:vMerge w:val="restart"/>
            <w:shd w:val="clear" w:color="auto" w:fill="auto"/>
          </w:tcPr>
          <w:p w14:paraId="25C52564"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8</w:t>
            </w:r>
            <w:r w:rsidRPr="00AD468B">
              <w:rPr>
                <w:rFonts w:ascii="Arial" w:hAnsi="Arial" w:cs="Arial"/>
                <w:color w:val="000000" w:themeColor="text1"/>
                <w:sz w:val="22"/>
                <w:szCs w:val="22"/>
              </w:rPr>
              <w:t>-</w:t>
            </w:r>
            <w:r w:rsidRPr="00AD468B">
              <w:rPr>
                <w:rFonts w:ascii="Arial" w:hAnsi="Arial" w:cs="Arial"/>
                <w:color w:val="000000" w:themeColor="text1"/>
                <w:sz w:val="22"/>
                <w:szCs w:val="22"/>
                <w:lang w:val="mn-MN"/>
              </w:rPr>
              <w:t>аас</w:t>
            </w:r>
            <w:r w:rsidRPr="00AD468B">
              <w:rPr>
                <w:rFonts w:ascii="Arial" w:hAnsi="Arial" w:cs="Arial"/>
                <w:color w:val="000000" w:themeColor="text1"/>
                <w:sz w:val="22"/>
                <w:szCs w:val="22"/>
                <w:lang w:val="x-none"/>
              </w:rPr>
              <w:t xml:space="preserve"> доошгүй </w:t>
            </w:r>
            <w:r w:rsidRPr="00AD468B">
              <w:rPr>
                <w:rFonts w:ascii="Arial" w:hAnsi="Arial" w:cs="Arial"/>
                <w:color w:val="000000" w:themeColor="text1"/>
                <w:sz w:val="22"/>
                <w:szCs w:val="22"/>
                <w:lang w:val="mn-MN"/>
              </w:rPr>
              <w:t>жил</w:t>
            </w:r>
          </w:p>
        </w:tc>
        <w:tc>
          <w:tcPr>
            <w:tcW w:w="1981" w:type="dxa"/>
            <w:vMerge w:val="restart"/>
            <w:shd w:val="clear" w:color="auto" w:fill="auto"/>
          </w:tcPr>
          <w:p w14:paraId="1738387C"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mn-MN"/>
              </w:rPr>
              <w:t xml:space="preserve">Эрхэлсэн түшмэлийн албан тушаалд </w:t>
            </w:r>
            <w:r w:rsidRPr="00AD468B">
              <w:rPr>
                <w:rFonts w:ascii="Arial" w:hAnsi="Arial" w:cs="Arial"/>
                <w:color w:val="000000" w:themeColor="text1"/>
                <w:sz w:val="22"/>
                <w:szCs w:val="22"/>
              </w:rPr>
              <w:t>4-</w:t>
            </w:r>
            <w:r w:rsidRPr="00AD468B">
              <w:rPr>
                <w:rFonts w:ascii="Arial" w:hAnsi="Arial" w:cs="Arial"/>
                <w:color w:val="000000" w:themeColor="text1"/>
                <w:sz w:val="22"/>
                <w:szCs w:val="22"/>
                <w:lang w:val="mn-MN"/>
              </w:rPr>
              <w:t>аас доошгүй жил</w:t>
            </w:r>
          </w:p>
        </w:tc>
        <w:tc>
          <w:tcPr>
            <w:tcW w:w="2700" w:type="dxa"/>
            <w:shd w:val="clear" w:color="auto" w:fill="auto"/>
          </w:tcPr>
          <w:p w14:paraId="62DBA7A4" w14:textId="77777777" w:rsidR="002B33A9" w:rsidRPr="00AD468B" w:rsidRDefault="002B33A9" w:rsidP="00152E7B">
            <w:pPr>
              <w:jc w:val="center"/>
              <w:rPr>
                <w:rFonts w:ascii="Arial" w:hAnsi="Arial" w:cs="Arial"/>
                <w:iCs/>
                <w:color w:val="000000" w:themeColor="text1"/>
                <w:sz w:val="22"/>
                <w:szCs w:val="22"/>
                <w:lang w:val="mn-MN"/>
              </w:rPr>
            </w:pPr>
            <w:r w:rsidRPr="00AD468B">
              <w:rPr>
                <w:rFonts w:ascii="Arial" w:hAnsi="Arial" w:cs="Arial"/>
                <w:iCs/>
                <w:color w:val="000000" w:themeColor="text1"/>
                <w:sz w:val="22"/>
                <w:szCs w:val="22"/>
                <w:lang w:val="mn-MN"/>
              </w:rPr>
              <w:t>4 ба түүнээс дээш</w:t>
            </w:r>
          </w:p>
        </w:tc>
      </w:tr>
      <w:tr w:rsidR="002B33A9" w:rsidRPr="00FA3122" w14:paraId="504EDE18" w14:textId="77777777" w:rsidTr="00152E7B">
        <w:tc>
          <w:tcPr>
            <w:tcW w:w="1714" w:type="dxa"/>
            <w:vMerge/>
            <w:shd w:val="clear" w:color="auto" w:fill="auto"/>
          </w:tcPr>
          <w:p w14:paraId="67E3CFB2" w14:textId="77777777" w:rsidR="002B33A9" w:rsidRPr="00AD468B" w:rsidRDefault="002B33A9" w:rsidP="00152E7B">
            <w:pPr>
              <w:jc w:val="both"/>
              <w:rPr>
                <w:rFonts w:ascii="Arial" w:hAnsi="Arial" w:cs="Arial"/>
                <w:iCs/>
                <w:color w:val="000000" w:themeColor="text1"/>
                <w:sz w:val="22"/>
                <w:szCs w:val="22"/>
                <w:lang w:val="mn-MN"/>
              </w:rPr>
            </w:pPr>
          </w:p>
        </w:tc>
        <w:tc>
          <w:tcPr>
            <w:tcW w:w="1798" w:type="dxa"/>
            <w:shd w:val="clear" w:color="auto" w:fill="auto"/>
          </w:tcPr>
          <w:p w14:paraId="29A3D17B"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Дэд зэрэг </w:t>
            </w:r>
          </w:p>
        </w:tc>
        <w:tc>
          <w:tcPr>
            <w:tcW w:w="1612" w:type="dxa"/>
            <w:vMerge/>
            <w:shd w:val="clear" w:color="auto" w:fill="auto"/>
          </w:tcPr>
          <w:p w14:paraId="0CA83228" w14:textId="77777777" w:rsidR="002B33A9" w:rsidRPr="00AD468B" w:rsidRDefault="002B33A9" w:rsidP="00152E7B">
            <w:pPr>
              <w:jc w:val="both"/>
              <w:rPr>
                <w:rFonts w:ascii="Arial" w:hAnsi="Arial" w:cs="Arial"/>
                <w:color w:val="000000" w:themeColor="text1"/>
                <w:sz w:val="22"/>
                <w:szCs w:val="22"/>
                <w:lang w:val="x-none"/>
              </w:rPr>
            </w:pPr>
          </w:p>
        </w:tc>
        <w:tc>
          <w:tcPr>
            <w:tcW w:w="1981" w:type="dxa"/>
            <w:vMerge/>
            <w:shd w:val="clear" w:color="auto" w:fill="auto"/>
          </w:tcPr>
          <w:p w14:paraId="2B98CD2C" w14:textId="77777777" w:rsidR="002B33A9" w:rsidRPr="00AD468B" w:rsidRDefault="002B33A9" w:rsidP="00152E7B">
            <w:pPr>
              <w:jc w:val="both"/>
              <w:rPr>
                <w:rFonts w:ascii="Arial" w:hAnsi="Arial" w:cs="Arial"/>
                <w:iCs/>
                <w:color w:val="000000" w:themeColor="text1"/>
                <w:sz w:val="22"/>
                <w:szCs w:val="22"/>
                <w:lang w:val="mn-MN"/>
              </w:rPr>
            </w:pPr>
          </w:p>
        </w:tc>
        <w:tc>
          <w:tcPr>
            <w:tcW w:w="2700" w:type="dxa"/>
            <w:shd w:val="clear" w:color="auto" w:fill="auto"/>
          </w:tcPr>
          <w:p w14:paraId="2003E402" w14:textId="77777777" w:rsidR="002B33A9" w:rsidRPr="00AD468B" w:rsidRDefault="002B33A9" w:rsidP="00152E7B">
            <w:pPr>
              <w:jc w:val="center"/>
              <w:rPr>
                <w:rFonts w:ascii="Arial" w:hAnsi="Arial" w:cs="Arial"/>
                <w:iCs/>
                <w:color w:val="000000" w:themeColor="text1"/>
                <w:sz w:val="22"/>
                <w:szCs w:val="22"/>
                <w:lang w:val="mn-MN"/>
              </w:rPr>
            </w:pPr>
            <w:r w:rsidRPr="00AD468B">
              <w:rPr>
                <w:rFonts w:ascii="Arial" w:hAnsi="Arial" w:cs="Arial"/>
                <w:iCs/>
                <w:color w:val="000000" w:themeColor="text1"/>
                <w:sz w:val="22"/>
                <w:szCs w:val="22"/>
                <w:lang w:val="mn-MN"/>
              </w:rPr>
              <w:t>3 ба түүнээс дээш</w:t>
            </w:r>
          </w:p>
        </w:tc>
      </w:tr>
      <w:tr w:rsidR="002B33A9" w:rsidRPr="00FA3122" w14:paraId="38F365EA" w14:textId="77777777" w:rsidTr="00152E7B">
        <w:tc>
          <w:tcPr>
            <w:tcW w:w="1714" w:type="dxa"/>
            <w:vMerge/>
            <w:shd w:val="clear" w:color="auto" w:fill="auto"/>
          </w:tcPr>
          <w:p w14:paraId="7CAB0F7D" w14:textId="77777777" w:rsidR="002B33A9" w:rsidRPr="00AD468B" w:rsidRDefault="002B33A9" w:rsidP="00152E7B">
            <w:pPr>
              <w:jc w:val="both"/>
              <w:rPr>
                <w:rFonts w:ascii="Arial" w:hAnsi="Arial" w:cs="Arial"/>
                <w:iCs/>
                <w:color w:val="000000" w:themeColor="text1"/>
                <w:sz w:val="22"/>
                <w:szCs w:val="22"/>
                <w:lang w:val="mn-MN"/>
              </w:rPr>
            </w:pPr>
          </w:p>
        </w:tc>
        <w:tc>
          <w:tcPr>
            <w:tcW w:w="1798" w:type="dxa"/>
            <w:shd w:val="clear" w:color="auto" w:fill="auto"/>
          </w:tcPr>
          <w:p w14:paraId="497E2745"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Гутгаар зэрэг</w:t>
            </w:r>
          </w:p>
        </w:tc>
        <w:tc>
          <w:tcPr>
            <w:tcW w:w="1612" w:type="dxa"/>
            <w:vMerge/>
            <w:shd w:val="clear" w:color="auto" w:fill="auto"/>
          </w:tcPr>
          <w:p w14:paraId="07B55B76" w14:textId="77777777" w:rsidR="002B33A9" w:rsidRPr="00AD468B" w:rsidRDefault="002B33A9" w:rsidP="00152E7B">
            <w:pPr>
              <w:jc w:val="both"/>
              <w:rPr>
                <w:rFonts w:ascii="Arial" w:hAnsi="Arial" w:cs="Arial"/>
                <w:color w:val="000000" w:themeColor="text1"/>
                <w:sz w:val="22"/>
                <w:szCs w:val="22"/>
                <w:lang w:val="x-none"/>
              </w:rPr>
            </w:pPr>
          </w:p>
        </w:tc>
        <w:tc>
          <w:tcPr>
            <w:tcW w:w="1981" w:type="dxa"/>
            <w:vMerge/>
            <w:shd w:val="clear" w:color="auto" w:fill="auto"/>
          </w:tcPr>
          <w:p w14:paraId="538265BA" w14:textId="77777777" w:rsidR="002B33A9" w:rsidRPr="00AD468B" w:rsidRDefault="002B33A9" w:rsidP="00152E7B">
            <w:pPr>
              <w:jc w:val="both"/>
              <w:rPr>
                <w:rFonts w:ascii="Arial" w:hAnsi="Arial" w:cs="Arial"/>
                <w:iCs/>
                <w:color w:val="000000" w:themeColor="text1"/>
                <w:sz w:val="22"/>
                <w:szCs w:val="22"/>
                <w:lang w:val="mn-MN"/>
              </w:rPr>
            </w:pPr>
          </w:p>
        </w:tc>
        <w:tc>
          <w:tcPr>
            <w:tcW w:w="2700" w:type="dxa"/>
            <w:shd w:val="clear" w:color="auto" w:fill="auto"/>
          </w:tcPr>
          <w:p w14:paraId="4C8582B0" w14:textId="77777777" w:rsidR="002B33A9" w:rsidRPr="00AD468B" w:rsidRDefault="002B33A9" w:rsidP="00152E7B">
            <w:pPr>
              <w:jc w:val="center"/>
              <w:rPr>
                <w:rFonts w:ascii="Arial" w:hAnsi="Arial" w:cs="Arial"/>
                <w:iCs/>
                <w:color w:val="000000" w:themeColor="text1"/>
                <w:sz w:val="22"/>
                <w:szCs w:val="22"/>
                <w:lang w:val="mn-MN"/>
              </w:rPr>
            </w:pPr>
            <w:r w:rsidRPr="00AD468B">
              <w:rPr>
                <w:rFonts w:ascii="Arial" w:hAnsi="Arial" w:cs="Arial"/>
                <w:iCs/>
                <w:color w:val="000000" w:themeColor="text1"/>
                <w:sz w:val="22"/>
                <w:szCs w:val="22"/>
                <w:lang w:val="mn-MN"/>
              </w:rPr>
              <w:t>2 ба түүнээс дээш</w:t>
            </w:r>
          </w:p>
        </w:tc>
      </w:tr>
      <w:tr w:rsidR="002B33A9" w:rsidRPr="00FA3122" w14:paraId="520F2A1B" w14:textId="77777777" w:rsidTr="00152E7B">
        <w:tc>
          <w:tcPr>
            <w:tcW w:w="1714" w:type="dxa"/>
            <w:vMerge/>
            <w:shd w:val="clear" w:color="auto" w:fill="auto"/>
          </w:tcPr>
          <w:p w14:paraId="6C99A2E3" w14:textId="77777777" w:rsidR="002B33A9" w:rsidRPr="00AD468B" w:rsidRDefault="002B33A9" w:rsidP="00152E7B">
            <w:pPr>
              <w:jc w:val="both"/>
              <w:rPr>
                <w:rFonts w:ascii="Arial" w:hAnsi="Arial" w:cs="Arial"/>
                <w:iCs/>
                <w:color w:val="000000" w:themeColor="text1"/>
                <w:sz w:val="22"/>
                <w:szCs w:val="22"/>
                <w:lang w:val="mn-MN"/>
              </w:rPr>
            </w:pPr>
          </w:p>
        </w:tc>
        <w:tc>
          <w:tcPr>
            <w:tcW w:w="1798" w:type="dxa"/>
            <w:shd w:val="clear" w:color="auto" w:fill="auto"/>
          </w:tcPr>
          <w:p w14:paraId="5D0AD959"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Дөтгөөр зэрэг</w:t>
            </w:r>
          </w:p>
        </w:tc>
        <w:tc>
          <w:tcPr>
            <w:tcW w:w="1612" w:type="dxa"/>
            <w:vMerge/>
            <w:shd w:val="clear" w:color="auto" w:fill="auto"/>
          </w:tcPr>
          <w:p w14:paraId="044100FB" w14:textId="77777777" w:rsidR="002B33A9" w:rsidRPr="00AD468B" w:rsidRDefault="002B33A9" w:rsidP="00152E7B">
            <w:pPr>
              <w:jc w:val="both"/>
              <w:rPr>
                <w:rFonts w:ascii="Arial" w:hAnsi="Arial" w:cs="Arial"/>
                <w:color w:val="000000" w:themeColor="text1"/>
                <w:sz w:val="22"/>
                <w:szCs w:val="22"/>
                <w:lang w:val="x-none"/>
              </w:rPr>
            </w:pPr>
          </w:p>
        </w:tc>
        <w:tc>
          <w:tcPr>
            <w:tcW w:w="1981" w:type="dxa"/>
            <w:vMerge/>
            <w:shd w:val="clear" w:color="auto" w:fill="auto"/>
          </w:tcPr>
          <w:p w14:paraId="4CCF41E6" w14:textId="77777777" w:rsidR="002B33A9" w:rsidRPr="00AD468B" w:rsidRDefault="002B33A9" w:rsidP="00152E7B">
            <w:pPr>
              <w:jc w:val="both"/>
              <w:rPr>
                <w:rFonts w:ascii="Arial" w:hAnsi="Arial" w:cs="Arial"/>
                <w:iCs/>
                <w:color w:val="000000" w:themeColor="text1"/>
                <w:sz w:val="22"/>
                <w:szCs w:val="22"/>
                <w:lang w:val="mn-MN"/>
              </w:rPr>
            </w:pPr>
          </w:p>
        </w:tc>
        <w:tc>
          <w:tcPr>
            <w:tcW w:w="2700" w:type="dxa"/>
            <w:shd w:val="clear" w:color="auto" w:fill="auto"/>
          </w:tcPr>
          <w:p w14:paraId="461FEE8B" w14:textId="77777777" w:rsidR="002B33A9" w:rsidRPr="00AD468B" w:rsidRDefault="002B33A9" w:rsidP="00152E7B">
            <w:pPr>
              <w:jc w:val="center"/>
              <w:rPr>
                <w:rFonts w:ascii="Arial" w:hAnsi="Arial" w:cs="Arial"/>
                <w:iCs/>
                <w:color w:val="000000" w:themeColor="text1"/>
                <w:sz w:val="22"/>
                <w:szCs w:val="22"/>
                <w:lang w:val="mn-MN"/>
              </w:rPr>
            </w:pPr>
            <w:r w:rsidRPr="00AD468B">
              <w:rPr>
                <w:rFonts w:ascii="Arial" w:hAnsi="Arial" w:cs="Arial"/>
                <w:iCs/>
                <w:color w:val="000000" w:themeColor="text1"/>
                <w:sz w:val="22"/>
                <w:szCs w:val="22"/>
                <w:lang w:val="mn-MN"/>
              </w:rPr>
              <w:t>1 ба түүнээс дээш</w:t>
            </w:r>
          </w:p>
        </w:tc>
      </w:tr>
      <w:tr w:rsidR="002B33A9" w:rsidRPr="00FA3122" w14:paraId="6ABF409C" w14:textId="77777777" w:rsidTr="00152E7B">
        <w:tc>
          <w:tcPr>
            <w:tcW w:w="1714" w:type="dxa"/>
            <w:vMerge w:val="restart"/>
            <w:shd w:val="clear" w:color="auto" w:fill="auto"/>
          </w:tcPr>
          <w:p w14:paraId="2ACF1EF5"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Эрхэлсэн түшмэл</w:t>
            </w:r>
          </w:p>
        </w:tc>
        <w:tc>
          <w:tcPr>
            <w:tcW w:w="1798" w:type="dxa"/>
            <w:shd w:val="clear" w:color="auto" w:fill="auto"/>
          </w:tcPr>
          <w:p w14:paraId="66E36BFA"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Тэргүүн зэрэг </w:t>
            </w:r>
          </w:p>
        </w:tc>
        <w:tc>
          <w:tcPr>
            <w:tcW w:w="1612" w:type="dxa"/>
            <w:vMerge w:val="restart"/>
            <w:shd w:val="clear" w:color="auto" w:fill="auto"/>
          </w:tcPr>
          <w:p w14:paraId="3DB240E5"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6</w:t>
            </w:r>
            <w:r w:rsidRPr="00AD468B">
              <w:rPr>
                <w:rFonts w:ascii="Arial" w:hAnsi="Arial" w:cs="Arial"/>
                <w:color w:val="000000" w:themeColor="text1"/>
                <w:sz w:val="22"/>
                <w:szCs w:val="22"/>
                <w:lang w:val="mn-MN"/>
              </w:rPr>
              <w:t xml:space="preserve">-аас доошгүй </w:t>
            </w:r>
            <w:r w:rsidRPr="00AD468B">
              <w:rPr>
                <w:rFonts w:ascii="Arial" w:hAnsi="Arial" w:cs="Arial"/>
                <w:color w:val="000000" w:themeColor="text1"/>
                <w:sz w:val="22"/>
                <w:szCs w:val="22"/>
                <w:lang w:val="x-none"/>
              </w:rPr>
              <w:t>жил</w:t>
            </w:r>
          </w:p>
        </w:tc>
        <w:tc>
          <w:tcPr>
            <w:tcW w:w="1981" w:type="dxa"/>
            <w:vMerge w:val="restart"/>
            <w:shd w:val="clear" w:color="auto" w:fill="auto"/>
          </w:tcPr>
          <w:p w14:paraId="7A705A51"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mn-MN"/>
              </w:rPr>
              <w:t>Ахлах түшмэлийн албан тушаалд 2-аас доошгүй жил</w:t>
            </w:r>
          </w:p>
        </w:tc>
        <w:tc>
          <w:tcPr>
            <w:tcW w:w="2700" w:type="dxa"/>
            <w:shd w:val="clear" w:color="auto" w:fill="auto"/>
          </w:tcPr>
          <w:p w14:paraId="4345E06B" w14:textId="77777777" w:rsidR="002B33A9" w:rsidRPr="00AD468B" w:rsidRDefault="002B33A9" w:rsidP="00152E7B">
            <w:pPr>
              <w:jc w:val="center"/>
              <w:rPr>
                <w:rFonts w:ascii="Arial" w:hAnsi="Arial" w:cs="Arial"/>
                <w:color w:val="000000" w:themeColor="text1"/>
                <w:sz w:val="22"/>
                <w:szCs w:val="22"/>
                <w:lang w:val="mn-MN"/>
              </w:rPr>
            </w:pPr>
            <w:r w:rsidRPr="00AD468B">
              <w:rPr>
                <w:rFonts w:ascii="Arial" w:hAnsi="Arial" w:cs="Arial"/>
                <w:iCs/>
                <w:color w:val="000000" w:themeColor="text1"/>
                <w:sz w:val="22"/>
                <w:szCs w:val="22"/>
                <w:lang w:val="mn-MN"/>
              </w:rPr>
              <w:t>4 ба түүнээс дээш</w:t>
            </w:r>
          </w:p>
        </w:tc>
      </w:tr>
      <w:tr w:rsidR="002B33A9" w:rsidRPr="00FA3122" w14:paraId="39004791" w14:textId="77777777" w:rsidTr="00152E7B">
        <w:tc>
          <w:tcPr>
            <w:tcW w:w="1714" w:type="dxa"/>
            <w:vMerge/>
            <w:shd w:val="clear" w:color="auto" w:fill="auto"/>
          </w:tcPr>
          <w:p w14:paraId="461E9569" w14:textId="77777777" w:rsidR="002B33A9" w:rsidRPr="00AD468B" w:rsidRDefault="002B33A9" w:rsidP="00152E7B">
            <w:pPr>
              <w:jc w:val="both"/>
              <w:rPr>
                <w:rFonts w:ascii="Arial" w:hAnsi="Arial" w:cs="Arial"/>
                <w:iCs/>
                <w:color w:val="000000" w:themeColor="text1"/>
                <w:sz w:val="22"/>
                <w:szCs w:val="22"/>
                <w:lang w:val="mn-MN"/>
              </w:rPr>
            </w:pPr>
          </w:p>
        </w:tc>
        <w:tc>
          <w:tcPr>
            <w:tcW w:w="1798" w:type="dxa"/>
            <w:shd w:val="clear" w:color="auto" w:fill="auto"/>
          </w:tcPr>
          <w:p w14:paraId="1E56B6D6"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 xml:space="preserve">Дэд зэрэг </w:t>
            </w:r>
          </w:p>
        </w:tc>
        <w:tc>
          <w:tcPr>
            <w:tcW w:w="1612" w:type="dxa"/>
            <w:vMerge/>
            <w:shd w:val="clear" w:color="auto" w:fill="auto"/>
          </w:tcPr>
          <w:p w14:paraId="7FB0F379" w14:textId="77777777" w:rsidR="002B33A9" w:rsidRPr="00AD468B" w:rsidRDefault="002B33A9" w:rsidP="00152E7B">
            <w:pPr>
              <w:jc w:val="both"/>
              <w:rPr>
                <w:rFonts w:ascii="Arial" w:hAnsi="Arial" w:cs="Arial"/>
                <w:iCs/>
                <w:color w:val="000000" w:themeColor="text1"/>
                <w:sz w:val="22"/>
                <w:szCs w:val="22"/>
                <w:lang w:val="mn-MN"/>
              </w:rPr>
            </w:pPr>
          </w:p>
        </w:tc>
        <w:tc>
          <w:tcPr>
            <w:tcW w:w="1981" w:type="dxa"/>
            <w:vMerge/>
            <w:shd w:val="clear" w:color="auto" w:fill="auto"/>
          </w:tcPr>
          <w:p w14:paraId="427970F4" w14:textId="77777777" w:rsidR="002B33A9" w:rsidRPr="00AD468B" w:rsidRDefault="002B33A9" w:rsidP="00152E7B">
            <w:pPr>
              <w:jc w:val="both"/>
              <w:rPr>
                <w:rFonts w:ascii="Arial" w:hAnsi="Arial" w:cs="Arial"/>
                <w:iCs/>
                <w:color w:val="000000" w:themeColor="text1"/>
                <w:sz w:val="22"/>
                <w:szCs w:val="22"/>
                <w:lang w:val="mn-MN"/>
              </w:rPr>
            </w:pPr>
          </w:p>
        </w:tc>
        <w:tc>
          <w:tcPr>
            <w:tcW w:w="2700" w:type="dxa"/>
            <w:shd w:val="clear" w:color="auto" w:fill="auto"/>
          </w:tcPr>
          <w:p w14:paraId="47EF0E31" w14:textId="77777777" w:rsidR="002B33A9" w:rsidRPr="00AD468B" w:rsidRDefault="002B33A9" w:rsidP="00152E7B">
            <w:pPr>
              <w:jc w:val="center"/>
              <w:rPr>
                <w:rFonts w:ascii="Arial" w:hAnsi="Arial" w:cs="Arial"/>
                <w:color w:val="000000" w:themeColor="text1"/>
                <w:sz w:val="22"/>
                <w:szCs w:val="22"/>
                <w:lang w:val="mn-MN"/>
              </w:rPr>
            </w:pPr>
            <w:r w:rsidRPr="00AD468B">
              <w:rPr>
                <w:rFonts w:ascii="Arial" w:hAnsi="Arial" w:cs="Arial"/>
                <w:iCs/>
                <w:color w:val="000000" w:themeColor="text1"/>
                <w:sz w:val="22"/>
                <w:szCs w:val="22"/>
                <w:lang w:val="mn-MN"/>
              </w:rPr>
              <w:t>3 ба түүнээс дээш</w:t>
            </w:r>
          </w:p>
        </w:tc>
      </w:tr>
      <w:tr w:rsidR="002B33A9" w:rsidRPr="00FA3122" w14:paraId="642E871B" w14:textId="77777777" w:rsidTr="00152E7B">
        <w:tc>
          <w:tcPr>
            <w:tcW w:w="1714" w:type="dxa"/>
            <w:vMerge/>
            <w:shd w:val="clear" w:color="auto" w:fill="auto"/>
          </w:tcPr>
          <w:p w14:paraId="5AC65061" w14:textId="77777777" w:rsidR="002B33A9" w:rsidRPr="00AD468B" w:rsidRDefault="002B33A9" w:rsidP="00152E7B">
            <w:pPr>
              <w:jc w:val="both"/>
              <w:rPr>
                <w:rFonts w:ascii="Arial" w:hAnsi="Arial" w:cs="Arial"/>
                <w:iCs/>
                <w:color w:val="000000" w:themeColor="text1"/>
                <w:sz w:val="22"/>
                <w:szCs w:val="22"/>
                <w:lang w:val="mn-MN"/>
              </w:rPr>
            </w:pPr>
          </w:p>
        </w:tc>
        <w:tc>
          <w:tcPr>
            <w:tcW w:w="1798" w:type="dxa"/>
            <w:shd w:val="clear" w:color="auto" w:fill="auto"/>
          </w:tcPr>
          <w:p w14:paraId="050676C1"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Гутгаар зэрэг</w:t>
            </w:r>
          </w:p>
        </w:tc>
        <w:tc>
          <w:tcPr>
            <w:tcW w:w="1612" w:type="dxa"/>
            <w:vMerge/>
            <w:shd w:val="clear" w:color="auto" w:fill="auto"/>
          </w:tcPr>
          <w:p w14:paraId="64067199" w14:textId="77777777" w:rsidR="002B33A9" w:rsidRPr="00AD468B" w:rsidRDefault="002B33A9" w:rsidP="00152E7B">
            <w:pPr>
              <w:jc w:val="both"/>
              <w:rPr>
                <w:rFonts w:ascii="Arial" w:hAnsi="Arial" w:cs="Arial"/>
                <w:iCs/>
                <w:color w:val="000000" w:themeColor="text1"/>
                <w:sz w:val="22"/>
                <w:szCs w:val="22"/>
                <w:lang w:val="mn-MN"/>
              </w:rPr>
            </w:pPr>
          </w:p>
        </w:tc>
        <w:tc>
          <w:tcPr>
            <w:tcW w:w="1981" w:type="dxa"/>
            <w:vMerge/>
            <w:shd w:val="clear" w:color="auto" w:fill="auto"/>
          </w:tcPr>
          <w:p w14:paraId="6640F038" w14:textId="77777777" w:rsidR="002B33A9" w:rsidRPr="00AD468B" w:rsidRDefault="002B33A9" w:rsidP="00152E7B">
            <w:pPr>
              <w:jc w:val="both"/>
              <w:rPr>
                <w:rFonts w:ascii="Arial" w:hAnsi="Arial" w:cs="Arial"/>
                <w:iCs/>
                <w:color w:val="000000" w:themeColor="text1"/>
                <w:sz w:val="22"/>
                <w:szCs w:val="22"/>
                <w:lang w:val="mn-MN"/>
              </w:rPr>
            </w:pPr>
          </w:p>
        </w:tc>
        <w:tc>
          <w:tcPr>
            <w:tcW w:w="2700" w:type="dxa"/>
            <w:shd w:val="clear" w:color="auto" w:fill="auto"/>
          </w:tcPr>
          <w:p w14:paraId="644C74ED" w14:textId="77777777" w:rsidR="002B33A9" w:rsidRPr="00AD468B" w:rsidRDefault="002B33A9" w:rsidP="00152E7B">
            <w:pPr>
              <w:jc w:val="center"/>
              <w:rPr>
                <w:rFonts w:ascii="Arial" w:hAnsi="Arial" w:cs="Arial"/>
                <w:color w:val="000000" w:themeColor="text1"/>
                <w:sz w:val="22"/>
                <w:szCs w:val="22"/>
                <w:lang w:val="mn-MN"/>
              </w:rPr>
            </w:pPr>
            <w:r w:rsidRPr="00AD468B">
              <w:rPr>
                <w:rFonts w:ascii="Arial" w:hAnsi="Arial" w:cs="Arial"/>
                <w:iCs/>
                <w:color w:val="000000" w:themeColor="text1"/>
                <w:sz w:val="22"/>
                <w:szCs w:val="22"/>
                <w:lang w:val="mn-MN"/>
              </w:rPr>
              <w:t>2 ба түүнээс дээш</w:t>
            </w:r>
          </w:p>
        </w:tc>
      </w:tr>
      <w:tr w:rsidR="002B33A9" w:rsidRPr="00FA3122" w14:paraId="2C388358" w14:textId="77777777" w:rsidTr="00152E7B">
        <w:tc>
          <w:tcPr>
            <w:tcW w:w="1714" w:type="dxa"/>
            <w:vMerge/>
            <w:shd w:val="clear" w:color="auto" w:fill="auto"/>
          </w:tcPr>
          <w:p w14:paraId="6801FCEF" w14:textId="77777777" w:rsidR="002B33A9" w:rsidRPr="00AD468B" w:rsidRDefault="002B33A9" w:rsidP="00152E7B">
            <w:pPr>
              <w:jc w:val="both"/>
              <w:rPr>
                <w:rFonts w:ascii="Arial" w:hAnsi="Arial" w:cs="Arial"/>
                <w:iCs/>
                <w:color w:val="000000" w:themeColor="text1"/>
                <w:sz w:val="22"/>
                <w:szCs w:val="22"/>
                <w:lang w:val="mn-MN"/>
              </w:rPr>
            </w:pPr>
          </w:p>
        </w:tc>
        <w:tc>
          <w:tcPr>
            <w:tcW w:w="1798" w:type="dxa"/>
            <w:shd w:val="clear" w:color="auto" w:fill="auto"/>
          </w:tcPr>
          <w:p w14:paraId="2F514CC5" w14:textId="77777777" w:rsidR="002B33A9" w:rsidRPr="00AD468B" w:rsidRDefault="002B33A9" w:rsidP="00152E7B">
            <w:pPr>
              <w:jc w:val="both"/>
              <w:rPr>
                <w:rFonts w:ascii="Arial" w:hAnsi="Arial" w:cs="Arial"/>
                <w:color w:val="000000" w:themeColor="text1"/>
                <w:sz w:val="22"/>
                <w:szCs w:val="22"/>
                <w:lang w:val="x-none"/>
              </w:rPr>
            </w:pPr>
            <w:r w:rsidRPr="00AD468B">
              <w:rPr>
                <w:rFonts w:ascii="Arial" w:hAnsi="Arial" w:cs="Arial"/>
                <w:color w:val="000000" w:themeColor="text1"/>
                <w:sz w:val="22"/>
                <w:szCs w:val="22"/>
                <w:lang w:val="x-none"/>
              </w:rPr>
              <w:t>Дөтгөөр зэрэг</w:t>
            </w:r>
          </w:p>
        </w:tc>
        <w:tc>
          <w:tcPr>
            <w:tcW w:w="1612" w:type="dxa"/>
            <w:vMerge/>
            <w:shd w:val="clear" w:color="auto" w:fill="auto"/>
          </w:tcPr>
          <w:p w14:paraId="5CFAE347" w14:textId="77777777" w:rsidR="002B33A9" w:rsidRPr="00AD468B" w:rsidRDefault="002B33A9" w:rsidP="00152E7B">
            <w:pPr>
              <w:jc w:val="both"/>
              <w:rPr>
                <w:rFonts w:ascii="Arial" w:hAnsi="Arial" w:cs="Arial"/>
                <w:iCs/>
                <w:color w:val="000000" w:themeColor="text1"/>
                <w:sz w:val="22"/>
                <w:szCs w:val="22"/>
                <w:lang w:val="mn-MN"/>
              </w:rPr>
            </w:pPr>
          </w:p>
        </w:tc>
        <w:tc>
          <w:tcPr>
            <w:tcW w:w="1981" w:type="dxa"/>
            <w:vMerge/>
            <w:shd w:val="clear" w:color="auto" w:fill="auto"/>
          </w:tcPr>
          <w:p w14:paraId="1FEE0019" w14:textId="77777777" w:rsidR="002B33A9" w:rsidRPr="00AD468B" w:rsidRDefault="002B33A9" w:rsidP="00152E7B">
            <w:pPr>
              <w:jc w:val="both"/>
              <w:rPr>
                <w:rFonts w:ascii="Arial" w:hAnsi="Arial" w:cs="Arial"/>
                <w:iCs/>
                <w:color w:val="000000" w:themeColor="text1"/>
                <w:sz w:val="22"/>
                <w:szCs w:val="22"/>
                <w:lang w:val="mn-MN"/>
              </w:rPr>
            </w:pPr>
          </w:p>
        </w:tc>
        <w:tc>
          <w:tcPr>
            <w:tcW w:w="2700" w:type="dxa"/>
            <w:shd w:val="clear" w:color="auto" w:fill="auto"/>
          </w:tcPr>
          <w:p w14:paraId="088688BE" w14:textId="77777777" w:rsidR="002B33A9" w:rsidRPr="00AD468B" w:rsidRDefault="002B33A9" w:rsidP="00152E7B">
            <w:pPr>
              <w:jc w:val="center"/>
              <w:rPr>
                <w:rFonts w:ascii="Arial" w:hAnsi="Arial" w:cs="Arial"/>
                <w:color w:val="000000" w:themeColor="text1"/>
                <w:sz w:val="22"/>
                <w:szCs w:val="22"/>
                <w:lang w:val="mn-MN"/>
              </w:rPr>
            </w:pPr>
            <w:r w:rsidRPr="00AD468B">
              <w:rPr>
                <w:rFonts w:ascii="Arial" w:hAnsi="Arial" w:cs="Arial"/>
                <w:iCs/>
                <w:color w:val="000000" w:themeColor="text1"/>
                <w:sz w:val="22"/>
                <w:szCs w:val="22"/>
                <w:lang w:val="mn-MN"/>
              </w:rPr>
              <w:t>1 ба түүнээс дээш</w:t>
            </w:r>
          </w:p>
        </w:tc>
      </w:tr>
      <w:tr w:rsidR="002B33A9" w:rsidRPr="00FA3122" w14:paraId="71380F43" w14:textId="77777777" w:rsidTr="00152E7B">
        <w:tc>
          <w:tcPr>
            <w:tcW w:w="1714" w:type="dxa"/>
            <w:vMerge w:val="restart"/>
            <w:shd w:val="clear" w:color="auto" w:fill="auto"/>
          </w:tcPr>
          <w:p w14:paraId="0F1381CA"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Ахлах түшмэл</w:t>
            </w:r>
          </w:p>
        </w:tc>
        <w:tc>
          <w:tcPr>
            <w:tcW w:w="1798" w:type="dxa"/>
            <w:shd w:val="clear" w:color="auto" w:fill="auto"/>
          </w:tcPr>
          <w:p w14:paraId="7A66EC69"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 xml:space="preserve">Тэргүүн зэрэг </w:t>
            </w:r>
          </w:p>
        </w:tc>
        <w:tc>
          <w:tcPr>
            <w:tcW w:w="1612" w:type="dxa"/>
            <w:vMerge w:val="restart"/>
            <w:shd w:val="clear" w:color="auto" w:fill="auto"/>
          </w:tcPr>
          <w:p w14:paraId="598863AA"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mn-MN"/>
              </w:rPr>
              <w:t>4-өөс доошгүй жил</w:t>
            </w:r>
          </w:p>
        </w:tc>
        <w:tc>
          <w:tcPr>
            <w:tcW w:w="1981" w:type="dxa"/>
            <w:vMerge w:val="restart"/>
            <w:shd w:val="clear" w:color="auto" w:fill="auto"/>
          </w:tcPr>
          <w:p w14:paraId="606463C5"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mn-MN"/>
              </w:rPr>
              <w:t>Дэс түшмэлийн албан тушаалд 2-өөс доошгүй жил</w:t>
            </w:r>
          </w:p>
        </w:tc>
        <w:tc>
          <w:tcPr>
            <w:tcW w:w="2700" w:type="dxa"/>
            <w:shd w:val="clear" w:color="auto" w:fill="auto"/>
          </w:tcPr>
          <w:p w14:paraId="065475CE" w14:textId="77777777" w:rsidR="002B33A9" w:rsidRPr="00AD468B" w:rsidRDefault="002B33A9" w:rsidP="00152E7B">
            <w:pPr>
              <w:jc w:val="center"/>
              <w:rPr>
                <w:rFonts w:ascii="Arial" w:hAnsi="Arial" w:cs="Arial"/>
                <w:color w:val="000000" w:themeColor="text1"/>
                <w:sz w:val="22"/>
                <w:szCs w:val="22"/>
                <w:lang w:val="mn-MN"/>
              </w:rPr>
            </w:pPr>
            <w:r w:rsidRPr="00AD468B">
              <w:rPr>
                <w:rFonts w:ascii="Arial" w:hAnsi="Arial" w:cs="Arial"/>
                <w:iCs/>
                <w:color w:val="000000" w:themeColor="text1"/>
                <w:sz w:val="22"/>
                <w:szCs w:val="22"/>
                <w:lang w:val="mn-MN"/>
              </w:rPr>
              <w:t>4 ба түүнээс дээш</w:t>
            </w:r>
          </w:p>
        </w:tc>
      </w:tr>
      <w:tr w:rsidR="002B33A9" w:rsidRPr="00FA3122" w14:paraId="1C2D62B8" w14:textId="77777777" w:rsidTr="00152E7B">
        <w:tc>
          <w:tcPr>
            <w:tcW w:w="1714" w:type="dxa"/>
            <w:vMerge/>
            <w:shd w:val="clear" w:color="auto" w:fill="auto"/>
          </w:tcPr>
          <w:p w14:paraId="0EAE7CB9" w14:textId="77777777" w:rsidR="002B33A9" w:rsidRPr="00AD468B" w:rsidRDefault="002B33A9" w:rsidP="00152E7B">
            <w:pPr>
              <w:jc w:val="both"/>
              <w:rPr>
                <w:rFonts w:ascii="Arial" w:hAnsi="Arial" w:cs="Arial"/>
                <w:iCs/>
                <w:color w:val="000000" w:themeColor="text1"/>
                <w:sz w:val="22"/>
                <w:szCs w:val="22"/>
                <w:lang w:val="mn-MN"/>
              </w:rPr>
            </w:pPr>
          </w:p>
        </w:tc>
        <w:tc>
          <w:tcPr>
            <w:tcW w:w="1798" w:type="dxa"/>
            <w:shd w:val="clear" w:color="auto" w:fill="auto"/>
          </w:tcPr>
          <w:p w14:paraId="56F37097"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 xml:space="preserve">Дэд зэрэг </w:t>
            </w:r>
          </w:p>
        </w:tc>
        <w:tc>
          <w:tcPr>
            <w:tcW w:w="1612" w:type="dxa"/>
            <w:vMerge/>
            <w:shd w:val="clear" w:color="auto" w:fill="auto"/>
          </w:tcPr>
          <w:p w14:paraId="54333136" w14:textId="77777777" w:rsidR="002B33A9" w:rsidRPr="00AD468B" w:rsidRDefault="002B33A9" w:rsidP="00152E7B">
            <w:pPr>
              <w:jc w:val="both"/>
              <w:rPr>
                <w:rFonts w:ascii="Arial" w:hAnsi="Arial" w:cs="Arial"/>
                <w:iCs/>
                <w:color w:val="000000" w:themeColor="text1"/>
                <w:sz w:val="22"/>
                <w:szCs w:val="22"/>
                <w:lang w:val="mn-MN"/>
              </w:rPr>
            </w:pPr>
          </w:p>
        </w:tc>
        <w:tc>
          <w:tcPr>
            <w:tcW w:w="1981" w:type="dxa"/>
            <w:vMerge/>
            <w:shd w:val="clear" w:color="auto" w:fill="auto"/>
          </w:tcPr>
          <w:p w14:paraId="4AF3D516" w14:textId="77777777" w:rsidR="002B33A9" w:rsidRPr="00AD468B" w:rsidRDefault="002B33A9" w:rsidP="00152E7B">
            <w:pPr>
              <w:jc w:val="both"/>
              <w:rPr>
                <w:rFonts w:ascii="Arial" w:hAnsi="Arial" w:cs="Arial"/>
                <w:iCs/>
                <w:color w:val="000000" w:themeColor="text1"/>
                <w:sz w:val="22"/>
                <w:szCs w:val="22"/>
                <w:lang w:val="mn-MN"/>
              </w:rPr>
            </w:pPr>
          </w:p>
        </w:tc>
        <w:tc>
          <w:tcPr>
            <w:tcW w:w="2700" w:type="dxa"/>
            <w:shd w:val="clear" w:color="auto" w:fill="auto"/>
          </w:tcPr>
          <w:p w14:paraId="07427920" w14:textId="77777777" w:rsidR="002B33A9" w:rsidRPr="00AD468B" w:rsidRDefault="002B33A9" w:rsidP="00152E7B">
            <w:pPr>
              <w:jc w:val="center"/>
              <w:rPr>
                <w:rFonts w:ascii="Arial" w:hAnsi="Arial" w:cs="Arial"/>
                <w:color w:val="000000" w:themeColor="text1"/>
                <w:sz w:val="22"/>
                <w:szCs w:val="22"/>
                <w:lang w:val="mn-MN"/>
              </w:rPr>
            </w:pPr>
            <w:r w:rsidRPr="00AD468B">
              <w:rPr>
                <w:rFonts w:ascii="Arial" w:hAnsi="Arial" w:cs="Arial"/>
                <w:iCs/>
                <w:color w:val="000000" w:themeColor="text1"/>
                <w:sz w:val="22"/>
                <w:szCs w:val="22"/>
                <w:lang w:val="mn-MN"/>
              </w:rPr>
              <w:t>3 ба түүнээс дээш</w:t>
            </w:r>
          </w:p>
        </w:tc>
      </w:tr>
      <w:tr w:rsidR="002B33A9" w:rsidRPr="00FA3122" w14:paraId="594C5AF3" w14:textId="77777777" w:rsidTr="00152E7B">
        <w:tc>
          <w:tcPr>
            <w:tcW w:w="1714" w:type="dxa"/>
            <w:vMerge/>
            <w:shd w:val="clear" w:color="auto" w:fill="auto"/>
          </w:tcPr>
          <w:p w14:paraId="1430F920" w14:textId="77777777" w:rsidR="002B33A9" w:rsidRPr="00AD468B" w:rsidRDefault="002B33A9" w:rsidP="00152E7B">
            <w:pPr>
              <w:jc w:val="both"/>
              <w:rPr>
                <w:rFonts w:ascii="Arial" w:hAnsi="Arial" w:cs="Arial"/>
                <w:iCs/>
                <w:color w:val="000000" w:themeColor="text1"/>
                <w:sz w:val="22"/>
                <w:szCs w:val="22"/>
                <w:lang w:val="mn-MN"/>
              </w:rPr>
            </w:pPr>
          </w:p>
        </w:tc>
        <w:tc>
          <w:tcPr>
            <w:tcW w:w="1798" w:type="dxa"/>
            <w:shd w:val="clear" w:color="auto" w:fill="auto"/>
          </w:tcPr>
          <w:p w14:paraId="35D1F0A8"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Гутгаар зэрэг</w:t>
            </w:r>
          </w:p>
        </w:tc>
        <w:tc>
          <w:tcPr>
            <w:tcW w:w="1612" w:type="dxa"/>
            <w:vMerge/>
            <w:shd w:val="clear" w:color="auto" w:fill="auto"/>
          </w:tcPr>
          <w:p w14:paraId="520A2111" w14:textId="77777777" w:rsidR="002B33A9" w:rsidRPr="00AD468B" w:rsidRDefault="002B33A9" w:rsidP="00152E7B">
            <w:pPr>
              <w:jc w:val="both"/>
              <w:rPr>
                <w:rFonts w:ascii="Arial" w:hAnsi="Arial" w:cs="Arial"/>
                <w:iCs/>
                <w:color w:val="000000" w:themeColor="text1"/>
                <w:sz w:val="22"/>
                <w:szCs w:val="22"/>
                <w:lang w:val="mn-MN"/>
              </w:rPr>
            </w:pPr>
          </w:p>
        </w:tc>
        <w:tc>
          <w:tcPr>
            <w:tcW w:w="1981" w:type="dxa"/>
            <w:vMerge/>
            <w:shd w:val="clear" w:color="auto" w:fill="auto"/>
          </w:tcPr>
          <w:p w14:paraId="69A36051" w14:textId="77777777" w:rsidR="002B33A9" w:rsidRPr="00AD468B" w:rsidRDefault="002B33A9" w:rsidP="00152E7B">
            <w:pPr>
              <w:jc w:val="both"/>
              <w:rPr>
                <w:rFonts w:ascii="Arial" w:hAnsi="Arial" w:cs="Arial"/>
                <w:iCs/>
                <w:color w:val="000000" w:themeColor="text1"/>
                <w:sz w:val="22"/>
                <w:szCs w:val="22"/>
                <w:lang w:val="mn-MN"/>
              </w:rPr>
            </w:pPr>
          </w:p>
        </w:tc>
        <w:tc>
          <w:tcPr>
            <w:tcW w:w="2700" w:type="dxa"/>
            <w:shd w:val="clear" w:color="auto" w:fill="auto"/>
          </w:tcPr>
          <w:p w14:paraId="3BB2E6C8" w14:textId="77777777" w:rsidR="002B33A9" w:rsidRPr="00AD468B" w:rsidRDefault="002B33A9" w:rsidP="00152E7B">
            <w:pPr>
              <w:jc w:val="center"/>
              <w:rPr>
                <w:rFonts w:ascii="Arial" w:hAnsi="Arial" w:cs="Arial"/>
                <w:color w:val="000000" w:themeColor="text1"/>
                <w:sz w:val="22"/>
                <w:szCs w:val="22"/>
                <w:lang w:val="mn-MN"/>
              </w:rPr>
            </w:pPr>
            <w:r w:rsidRPr="00AD468B">
              <w:rPr>
                <w:rFonts w:ascii="Arial" w:hAnsi="Arial" w:cs="Arial"/>
                <w:iCs/>
                <w:color w:val="000000" w:themeColor="text1"/>
                <w:sz w:val="22"/>
                <w:szCs w:val="22"/>
                <w:lang w:val="mn-MN"/>
              </w:rPr>
              <w:t>2 ба түүнээс дээш</w:t>
            </w:r>
          </w:p>
        </w:tc>
      </w:tr>
      <w:tr w:rsidR="002B33A9" w:rsidRPr="00FA3122" w14:paraId="1137ED01" w14:textId="77777777" w:rsidTr="00152E7B">
        <w:tc>
          <w:tcPr>
            <w:tcW w:w="1714" w:type="dxa"/>
            <w:vMerge/>
            <w:shd w:val="clear" w:color="auto" w:fill="auto"/>
          </w:tcPr>
          <w:p w14:paraId="614A0361" w14:textId="77777777" w:rsidR="002B33A9" w:rsidRPr="00AD468B" w:rsidRDefault="002B33A9" w:rsidP="00152E7B">
            <w:pPr>
              <w:jc w:val="both"/>
              <w:rPr>
                <w:rFonts w:ascii="Arial" w:hAnsi="Arial" w:cs="Arial"/>
                <w:iCs/>
                <w:color w:val="000000" w:themeColor="text1"/>
                <w:sz w:val="22"/>
                <w:szCs w:val="22"/>
                <w:lang w:val="mn-MN"/>
              </w:rPr>
            </w:pPr>
          </w:p>
        </w:tc>
        <w:tc>
          <w:tcPr>
            <w:tcW w:w="1798" w:type="dxa"/>
            <w:shd w:val="clear" w:color="auto" w:fill="auto"/>
          </w:tcPr>
          <w:p w14:paraId="6F7077AD" w14:textId="77777777" w:rsidR="002B33A9" w:rsidRPr="00AD468B" w:rsidRDefault="002B33A9" w:rsidP="00152E7B">
            <w:pPr>
              <w:jc w:val="both"/>
              <w:rPr>
                <w:rFonts w:ascii="Arial" w:hAnsi="Arial" w:cs="Arial"/>
                <w:iCs/>
                <w:color w:val="000000" w:themeColor="text1"/>
                <w:sz w:val="22"/>
                <w:szCs w:val="22"/>
                <w:lang w:val="mn-MN"/>
              </w:rPr>
            </w:pPr>
            <w:r w:rsidRPr="00AD468B">
              <w:rPr>
                <w:rFonts w:ascii="Arial" w:hAnsi="Arial" w:cs="Arial"/>
                <w:color w:val="000000" w:themeColor="text1"/>
                <w:sz w:val="22"/>
                <w:szCs w:val="22"/>
                <w:lang w:val="x-none"/>
              </w:rPr>
              <w:t>Дөтгөөр зэрэг</w:t>
            </w:r>
          </w:p>
        </w:tc>
        <w:tc>
          <w:tcPr>
            <w:tcW w:w="1612" w:type="dxa"/>
            <w:vMerge/>
            <w:shd w:val="clear" w:color="auto" w:fill="auto"/>
          </w:tcPr>
          <w:p w14:paraId="48AC2713" w14:textId="77777777" w:rsidR="002B33A9" w:rsidRPr="00AD468B" w:rsidRDefault="002B33A9" w:rsidP="00152E7B">
            <w:pPr>
              <w:jc w:val="both"/>
              <w:rPr>
                <w:rFonts w:ascii="Arial" w:hAnsi="Arial" w:cs="Arial"/>
                <w:iCs/>
                <w:color w:val="000000" w:themeColor="text1"/>
                <w:sz w:val="22"/>
                <w:szCs w:val="22"/>
                <w:lang w:val="mn-MN"/>
              </w:rPr>
            </w:pPr>
          </w:p>
        </w:tc>
        <w:tc>
          <w:tcPr>
            <w:tcW w:w="1981" w:type="dxa"/>
            <w:vMerge/>
            <w:shd w:val="clear" w:color="auto" w:fill="auto"/>
          </w:tcPr>
          <w:p w14:paraId="0F63EE3B" w14:textId="77777777" w:rsidR="002B33A9" w:rsidRPr="00AD468B" w:rsidRDefault="002B33A9" w:rsidP="00152E7B">
            <w:pPr>
              <w:jc w:val="both"/>
              <w:rPr>
                <w:rFonts w:ascii="Arial" w:hAnsi="Arial" w:cs="Arial"/>
                <w:iCs/>
                <w:color w:val="000000" w:themeColor="text1"/>
                <w:sz w:val="22"/>
                <w:szCs w:val="22"/>
                <w:lang w:val="mn-MN"/>
              </w:rPr>
            </w:pPr>
          </w:p>
        </w:tc>
        <w:tc>
          <w:tcPr>
            <w:tcW w:w="2700" w:type="dxa"/>
            <w:shd w:val="clear" w:color="auto" w:fill="auto"/>
          </w:tcPr>
          <w:p w14:paraId="07B6F73F" w14:textId="77777777" w:rsidR="002B33A9" w:rsidRPr="00AD468B" w:rsidRDefault="002B33A9" w:rsidP="00152E7B">
            <w:pPr>
              <w:jc w:val="center"/>
              <w:rPr>
                <w:rFonts w:ascii="Arial" w:hAnsi="Arial" w:cs="Arial"/>
                <w:color w:val="000000" w:themeColor="text1"/>
                <w:sz w:val="22"/>
                <w:szCs w:val="22"/>
                <w:lang w:val="mn-MN"/>
              </w:rPr>
            </w:pPr>
            <w:r w:rsidRPr="00AD468B">
              <w:rPr>
                <w:rFonts w:ascii="Arial" w:hAnsi="Arial" w:cs="Arial"/>
                <w:iCs/>
                <w:color w:val="000000" w:themeColor="text1"/>
                <w:sz w:val="22"/>
                <w:szCs w:val="22"/>
                <w:lang w:val="mn-MN"/>
              </w:rPr>
              <w:t>1 ба түүнээс дээш</w:t>
            </w:r>
          </w:p>
        </w:tc>
      </w:tr>
    </w:tbl>
    <w:p w14:paraId="298BECEC" w14:textId="77777777" w:rsidR="002B33A9" w:rsidRDefault="002B33A9" w:rsidP="002B33A9">
      <w:pPr>
        <w:ind w:firstLine="720"/>
        <w:jc w:val="both"/>
        <w:rPr>
          <w:rFonts w:ascii="Arial" w:hAnsi="Arial" w:cs="Arial"/>
          <w:color w:val="000000" w:themeColor="text1"/>
          <w:lang w:val="mn-MN"/>
        </w:rPr>
      </w:pPr>
    </w:p>
    <w:p w14:paraId="780CDDFE" w14:textId="77777777" w:rsidR="002B33A9" w:rsidRDefault="002B33A9" w:rsidP="002B33A9">
      <w:pPr>
        <w:ind w:firstLine="720"/>
        <w:jc w:val="both"/>
        <w:rPr>
          <w:rFonts w:ascii="Arial" w:hAnsi="Arial" w:cs="Arial"/>
          <w:color w:val="000000" w:themeColor="text1"/>
          <w:lang w:val="mn-MN"/>
        </w:rPr>
      </w:pPr>
    </w:p>
    <w:p w14:paraId="20AD4553" w14:textId="77777777" w:rsidR="002B33A9" w:rsidRDefault="002B33A9" w:rsidP="002B33A9">
      <w:pPr>
        <w:ind w:firstLine="720"/>
        <w:jc w:val="both"/>
        <w:rPr>
          <w:rFonts w:ascii="Arial" w:hAnsi="Arial" w:cs="Arial"/>
          <w:color w:val="000000" w:themeColor="text1"/>
          <w:lang w:val="mn-MN"/>
        </w:rPr>
      </w:pPr>
      <w:r w:rsidRPr="00FA3122">
        <w:rPr>
          <w:rFonts w:ascii="Arial" w:hAnsi="Arial" w:cs="Arial"/>
          <w:color w:val="000000" w:themeColor="text1"/>
          <w:lang w:val="mn-MN"/>
        </w:rPr>
        <w:t>2.</w:t>
      </w:r>
      <w:r>
        <w:rPr>
          <w:rFonts w:ascii="Arial" w:hAnsi="Arial" w:cs="Arial"/>
          <w:color w:val="000000" w:themeColor="text1"/>
          <w:lang w:val="mn-MN"/>
        </w:rPr>
        <w:t>8</w:t>
      </w:r>
      <w:r w:rsidRPr="00FA3122">
        <w:rPr>
          <w:rFonts w:ascii="Arial" w:hAnsi="Arial" w:cs="Arial"/>
          <w:color w:val="000000" w:themeColor="text1"/>
          <w:lang w:val="mn-MN"/>
        </w:rPr>
        <w:t xml:space="preserve"> </w:t>
      </w:r>
      <w:r>
        <w:rPr>
          <w:rFonts w:ascii="Arial" w:hAnsi="Arial" w:cs="Arial"/>
          <w:color w:val="000000" w:themeColor="text1"/>
          <w:lang w:val="mn-MN"/>
        </w:rPr>
        <w:t xml:space="preserve">Төрийн албаны тухай хуулийн 44.1, 44.2-т заасны дагуу төрийн захиргааны албан хаагчийг шилжүүлэх, сэлгэн ажиллуулах </w:t>
      </w:r>
      <w:r w:rsidRPr="00FA3122">
        <w:rPr>
          <w:rFonts w:ascii="Arial" w:hAnsi="Arial" w:cs="Arial"/>
          <w:color w:val="000000" w:themeColor="text1"/>
          <w:lang w:val="mn-MN"/>
        </w:rPr>
        <w:t>тохиолдолд тухайн албан хаагчийн  албан тушаал</w:t>
      </w:r>
      <w:r>
        <w:rPr>
          <w:rFonts w:ascii="Arial" w:hAnsi="Arial" w:cs="Arial"/>
          <w:color w:val="000000" w:themeColor="text1"/>
          <w:lang w:val="mn-MN"/>
        </w:rPr>
        <w:t xml:space="preserve">ын зэрэг дэвийг бууруулахгүй.  </w:t>
      </w:r>
    </w:p>
    <w:p w14:paraId="324931EF" w14:textId="77777777" w:rsidR="002B33A9" w:rsidRDefault="002B33A9" w:rsidP="002B33A9">
      <w:pPr>
        <w:ind w:firstLine="720"/>
        <w:jc w:val="both"/>
        <w:rPr>
          <w:rFonts w:ascii="Arial" w:hAnsi="Arial" w:cs="Arial"/>
          <w:color w:val="000000" w:themeColor="text1"/>
          <w:lang w:val="mn-MN"/>
        </w:rPr>
      </w:pPr>
    </w:p>
    <w:p w14:paraId="3D0D5AD1" w14:textId="77777777" w:rsidR="002B33A9" w:rsidRDefault="002B33A9" w:rsidP="002B33A9">
      <w:pPr>
        <w:ind w:firstLine="720"/>
        <w:jc w:val="both"/>
        <w:rPr>
          <w:rFonts w:ascii="Arial" w:hAnsi="Arial" w:cs="Arial"/>
          <w:color w:val="000000" w:themeColor="text1"/>
          <w:lang w:val="mn-MN"/>
        </w:rPr>
      </w:pPr>
      <w:r>
        <w:rPr>
          <w:rFonts w:ascii="Arial" w:hAnsi="Arial" w:cs="Arial"/>
          <w:color w:val="000000" w:themeColor="text1"/>
          <w:lang w:val="mn-MN"/>
        </w:rPr>
        <w:t xml:space="preserve">2.9. Төрийн захиргааны албан хаагчаас </w:t>
      </w:r>
      <w:r w:rsidRPr="00FA3122">
        <w:rPr>
          <w:rFonts w:ascii="Arial" w:hAnsi="Arial" w:cs="Arial"/>
          <w:color w:val="000000" w:themeColor="text1"/>
          <w:lang w:val="mn-MN"/>
        </w:rPr>
        <w:t>өөрөөс нь үл хамаарах шалтгааны улмаас албан тушаал буурсан тохиолдолд тухайн төрийн захиргааны албан хаагчийн  албан тушаал</w:t>
      </w:r>
      <w:r>
        <w:rPr>
          <w:rFonts w:ascii="Arial" w:hAnsi="Arial" w:cs="Arial"/>
          <w:color w:val="000000" w:themeColor="text1"/>
          <w:lang w:val="mn-MN"/>
        </w:rPr>
        <w:t xml:space="preserve">ын зэрэг дэвийг бууруулахгүй.  </w:t>
      </w:r>
    </w:p>
    <w:p w14:paraId="4461D838" w14:textId="77777777" w:rsidR="002B33A9" w:rsidRDefault="002B33A9" w:rsidP="002B33A9">
      <w:pPr>
        <w:ind w:firstLine="720"/>
        <w:jc w:val="both"/>
        <w:rPr>
          <w:rFonts w:ascii="Arial" w:hAnsi="Arial" w:cs="Arial"/>
          <w:color w:val="000000" w:themeColor="text1"/>
          <w:lang w:val="mn-MN"/>
        </w:rPr>
      </w:pPr>
    </w:p>
    <w:p w14:paraId="78B0C371" w14:textId="77777777" w:rsidR="002B33A9" w:rsidRPr="00FA3122" w:rsidRDefault="002B33A9" w:rsidP="002B33A9">
      <w:pPr>
        <w:ind w:firstLine="720"/>
        <w:jc w:val="both"/>
        <w:rPr>
          <w:rFonts w:ascii="Arial" w:hAnsi="Arial" w:cs="Arial"/>
          <w:color w:val="000000" w:themeColor="text1"/>
        </w:rPr>
      </w:pPr>
      <w:r>
        <w:rPr>
          <w:rFonts w:ascii="Arial" w:hAnsi="Arial" w:cs="Arial"/>
          <w:color w:val="000000" w:themeColor="text1"/>
          <w:lang w:val="mn-MN"/>
        </w:rPr>
        <w:t>2.10.</w:t>
      </w:r>
      <w:r w:rsidRPr="00FA3122">
        <w:rPr>
          <w:rFonts w:ascii="Arial" w:hAnsi="Arial" w:cs="Arial"/>
          <w:color w:val="000000" w:themeColor="text1"/>
        </w:rPr>
        <w:t xml:space="preserve">Төрийн захиргааны </w:t>
      </w:r>
      <w:r w:rsidRPr="00FA3122">
        <w:rPr>
          <w:rFonts w:ascii="Arial" w:hAnsi="Arial" w:cs="Arial"/>
          <w:color w:val="000000" w:themeColor="text1"/>
          <w:lang w:val="mn-MN"/>
        </w:rPr>
        <w:t xml:space="preserve">албан тушаалын </w:t>
      </w:r>
      <w:r w:rsidRPr="00FA3122">
        <w:rPr>
          <w:rFonts w:ascii="Arial" w:hAnsi="Arial" w:cs="Arial"/>
          <w:color w:val="000000" w:themeColor="text1"/>
        </w:rPr>
        <w:t>зэрэг дэв</w:t>
      </w:r>
      <w:r w:rsidRPr="00FA3122">
        <w:rPr>
          <w:rFonts w:ascii="Arial" w:hAnsi="Arial" w:cs="Arial"/>
          <w:color w:val="000000" w:themeColor="text1"/>
          <w:lang w:val="mn-MN"/>
        </w:rPr>
        <w:t xml:space="preserve">ийн нэмэгдэл хөлсийг тухайн </w:t>
      </w:r>
      <w:r w:rsidRPr="00FA3122">
        <w:rPr>
          <w:rFonts w:ascii="Arial" w:hAnsi="Arial" w:cs="Arial"/>
          <w:color w:val="000000" w:themeColor="text1"/>
        </w:rPr>
        <w:t xml:space="preserve"> албан хаагчи</w:t>
      </w:r>
      <w:r w:rsidRPr="00FA3122">
        <w:rPr>
          <w:rFonts w:ascii="Arial" w:hAnsi="Arial" w:cs="Arial"/>
          <w:color w:val="000000" w:themeColor="text1"/>
          <w:lang w:val="mn-MN"/>
        </w:rPr>
        <w:t xml:space="preserve">йн албан тушаалын цалингаас </w:t>
      </w:r>
      <w:r w:rsidRPr="00FA3122">
        <w:rPr>
          <w:rFonts w:ascii="Arial" w:hAnsi="Arial" w:cs="Arial"/>
          <w:color w:val="000000" w:themeColor="text1"/>
        </w:rPr>
        <w:t>дор дурдсан хув</w:t>
      </w:r>
      <w:r w:rsidRPr="00FA3122">
        <w:rPr>
          <w:rFonts w:ascii="Arial" w:hAnsi="Arial" w:cs="Arial"/>
          <w:color w:val="000000" w:themeColor="text1"/>
          <w:lang w:val="mn-MN"/>
        </w:rPr>
        <w:t xml:space="preserve">иар тооцож, сар тутам </w:t>
      </w:r>
      <w:r w:rsidRPr="00FA3122">
        <w:rPr>
          <w:rFonts w:ascii="Arial" w:hAnsi="Arial" w:cs="Arial"/>
          <w:color w:val="000000" w:themeColor="text1"/>
        </w:rPr>
        <w:t>олгоно:</w:t>
      </w:r>
    </w:p>
    <w:p w14:paraId="3046C3DB" w14:textId="77777777" w:rsidR="002B33A9" w:rsidRPr="00FA3122" w:rsidRDefault="002B33A9" w:rsidP="002B33A9">
      <w:pPr>
        <w:ind w:firstLine="720"/>
        <w:jc w:val="both"/>
        <w:rPr>
          <w:rFonts w:ascii="Arial" w:hAnsi="Arial" w:cs="Arial"/>
          <w:color w:val="000000" w:themeColor="text1"/>
        </w:rPr>
      </w:pPr>
    </w:p>
    <w:tbl>
      <w:tblPr>
        <w:tblW w:w="981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070"/>
        <w:gridCol w:w="1530"/>
        <w:gridCol w:w="1831"/>
        <w:gridCol w:w="2042"/>
      </w:tblGrid>
      <w:tr w:rsidR="002B33A9" w:rsidRPr="00FA3122" w14:paraId="0AC14646" w14:textId="77777777" w:rsidTr="00152E7B">
        <w:trPr>
          <w:cantSplit/>
          <w:trHeight w:val="287"/>
        </w:trPr>
        <w:tc>
          <w:tcPr>
            <w:tcW w:w="2340" w:type="dxa"/>
            <w:vMerge w:val="restart"/>
          </w:tcPr>
          <w:p w14:paraId="25D48180" w14:textId="77777777" w:rsidR="002B33A9" w:rsidRPr="00AD468B" w:rsidRDefault="002B33A9" w:rsidP="00152E7B">
            <w:pPr>
              <w:jc w:val="center"/>
              <w:rPr>
                <w:rFonts w:ascii="Arial" w:hAnsi="Arial" w:cs="Arial"/>
                <w:b/>
                <w:color w:val="000000" w:themeColor="text1"/>
                <w:lang w:val="x-none"/>
              </w:rPr>
            </w:pPr>
            <w:r w:rsidRPr="00AD468B">
              <w:rPr>
                <w:rFonts w:ascii="Arial" w:hAnsi="Arial" w:cs="Arial"/>
                <w:b/>
                <w:color w:val="000000" w:themeColor="text1"/>
                <w:lang w:val="x-none"/>
              </w:rPr>
              <w:t xml:space="preserve">Албан </w:t>
            </w:r>
            <w:r w:rsidRPr="00AD468B">
              <w:rPr>
                <w:rFonts w:ascii="Arial" w:hAnsi="Arial" w:cs="Arial"/>
                <w:b/>
                <w:color w:val="000000" w:themeColor="text1"/>
                <w:lang w:val="mn-MN"/>
              </w:rPr>
              <w:t xml:space="preserve">тушаалын </w:t>
            </w:r>
            <w:r w:rsidRPr="00AD468B">
              <w:rPr>
                <w:rFonts w:ascii="Arial" w:hAnsi="Arial" w:cs="Arial"/>
                <w:b/>
                <w:color w:val="000000" w:themeColor="text1"/>
                <w:lang w:val="x-none"/>
              </w:rPr>
              <w:t>ангилал</w:t>
            </w:r>
          </w:p>
        </w:tc>
        <w:tc>
          <w:tcPr>
            <w:tcW w:w="7473" w:type="dxa"/>
            <w:gridSpan w:val="4"/>
          </w:tcPr>
          <w:p w14:paraId="6478D647" w14:textId="77777777" w:rsidR="002B33A9" w:rsidRPr="00AD468B" w:rsidRDefault="002B33A9" w:rsidP="00152E7B">
            <w:pPr>
              <w:jc w:val="center"/>
              <w:rPr>
                <w:rFonts w:ascii="Arial" w:hAnsi="Arial" w:cs="Arial"/>
                <w:b/>
                <w:color w:val="000000" w:themeColor="text1"/>
                <w:lang w:val="x-none"/>
              </w:rPr>
            </w:pPr>
            <w:r w:rsidRPr="00AD468B">
              <w:rPr>
                <w:rFonts w:ascii="Arial" w:hAnsi="Arial" w:cs="Arial"/>
                <w:b/>
                <w:color w:val="000000" w:themeColor="text1"/>
                <w:lang w:val="x-none"/>
              </w:rPr>
              <w:t>Зэрэг дэвийн нэмэгдэл /хувиар/</w:t>
            </w:r>
          </w:p>
        </w:tc>
      </w:tr>
      <w:tr w:rsidR="002B33A9" w:rsidRPr="00FA3122" w14:paraId="11D21100" w14:textId="77777777" w:rsidTr="00152E7B">
        <w:trPr>
          <w:cantSplit/>
          <w:trHeight w:val="352"/>
        </w:trPr>
        <w:tc>
          <w:tcPr>
            <w:tcW w:w="2340" w:type="dxa"/>
            <w:vMerge/>
          </w:tcPr>
          <w:p w14:paraId="33B1B529" w14:textId="77777777" w:rsidR="002B33A9" w:rsidRPr="00AD468B" w:rsidRDefault="002B33A9" w:rsidP="00152E7B">
            <w:pPr>
              <w:jc w:val="center"/>
              <w:rPr>
                <w:rFonts w:ascii="Arial" w:hAnsi="Arial" w:cs="Arial"/>
                <w:b/>
                <w:color w:val="000000" w:themeColor="text1"/>
                <w:lang w:val="x-none"/>
              </w:rPr>
            </w:pPr>
          </w:p>
        </w:tc>
        <w:tc>
          <w:tcPr>
            <w:tcW w:w="2070" w:type="dxa"/>
          </w:tcPr>
          <w:p w14:paraId="437FB58B" w14:textId="77777777" w:rsidR="002B33A9" w:rsidRPr="00AD468B" w:rsidRDefault="002B33A9" w:rsidP="00152E7B">
            <w:pPr>
              <w:jc w:val="center"/>
              <w:rPr>
                <w:rFonts w:ascii="Arial" w:hAnsi="Arial" w:cs="Arial"/>
                <w:b/>
                <w:color w:val="000000" w:themeColor="text1"/>
                <w:lang w:val="x-none"/>
              </w:rPr>
            </w:pPr>
            <w:r w:rsidRPr="00AD468B">
              <w:rPr>
                <w:rFonts w:ascii="Arial" w:hAnsi="Arial" w:cs="Arial"/>
                <w:b/>
                <w:color w:val="000000" w:themeColor="text1"/>
                <w:lang w:val="x-none"/>
              </w:rPr>
              <w:t>Тэргүүн зэрэг</w:t>
            </w:r>
          </w:p>
        </w:tc>
        <w:tc>
          <w:tcPr>
            <w:tcW w:w="1530" w:type="dxa"/>
          </w:tcPr>
          <w:p w14:paraId="1564728F" w14:textId="77777777" w:rsidR="002B33A9" w:rsidRPr="00AD468B" w:rsidRDefault="002B33A9" w:rsidP="00152E7B">
            <w:pPr>
              <w:jc w:val="center"/>
              <w:rPr>
                <w:rFonts w:ascii="Arial" w:hAnsi="Arial" w:cs="Arial"/>
                <w:b/>
                <w:color w:val="000000" w:themeColor="text1"/>
                <w:lang w:val="x-none"/>
              </w:rPr>
            </w:pPr>
            <w:r w:rsidRPr="00AD468B">
              <w:rPr>
                <w:rFonts w:ascii="Arial" w:hAnsi="Arial" w:cs="Arial"/>
                <w:b/>
                <w:color w:val="000000" w:themeColor="text1"/>
                <w:lang w:val="x-none"/>
              </w:rPr>
              <w:t>Дэд зэрэг</w:t>
            </w:r>
          </w:p>
        </w:tc>
        <w:tc>
          <w:tcPr>
            <w:tcW w:w="1831" w:type="dxa"/>
          </w:tcPr>
          <w:p w14:paraId="498BA25A" w14:textId="77777777" w:rsidR="002B33A9" w:rsidRPr="00AD468B" w:rsidRDefault="002B33A9" w:rsidP="00152E7B">
            <w:pPr>
              <w:jc w:val="center"/>
              <w:rPr>
                <w:rFonts w:ascii="Arial" w:hAnsi="Arial" w:cs="Arial"/>
                <w:b/>
                <w:color w:val="000000" w:themeColor="text1"/>
                <w:lang w:val="x-none"/>
              </w:rPr>
            </w:pPr>
            <w:r w:rsidRPr="00AD468B">
              <w:rPr>
                <w:rFonts w:ascii="Arial" w:hAnsi="Arial" w:cs="Arial"/>
                <w:b/>
                <w:color w:val="000000" w:themeColor="text1"/>
                <w:lang w:val="x-none"/>
              </w:rPr>
              <w:t>Гутгаар зэрэг</w:t>
            </w:r>
          </w:p>
        </w:tc>
        <w:tc>
          <w:tcPr>
            <w:tcW w:w="2042" w:type="dxa"/>
          </w:tcPr>
          <w:p w14:paraId="0CE03EB3" w14:textId="77777777" w:rsidR="002B33A9" w:rsidRPr="00AD468B" w:rsidRDefault="002B33A9" w:rsidP="00152E7B">
            <w:pPr>
              <w:jc w:val="center"/>
              <w:rPr>
                <w:rFonts w:ascii="Arial" w:hAnsi="Arial" w:cs="Arial"/>
                <w:b/>
                <w:color w:val="000000" w:themeColor="text1"/>
                <w:lang w:val="x-none"/>
              </w:rPr>
            </w:pPr>
            <w:r w:rsidRPr="00AD468B">
              <w:rPr>
                <w:rFonts w:ascii="Arial" w:hAnsi="Arial" w:cs="Arial"/>
                <w:b/>
                <w:color w:val="000000" w:themeColor="text1"/>
                <w:lang w:val="x-none"/>
              </w:rPr>
              <w:t>Дөтгөөр зэрэг</w:t>
            </w:r>
          </w:p>
        </w:tc>
      </w:tr>
      <w:tr w:rsidR="002B33A9" w:rsidRPr="00FA3122" w14:paraId="37611A1D" w14:textId="77777777" w:rsidTr="00152E7B">
        <w:trPr>
          <w:trHeight w:val="322"/>
        </w:trPr>
        <w:tc>
          <w:tcPr>
            <w:tcW w:w="2340" w:type="dxa"/>
          </w:tcPr>
          <w:p w14:paraId="42E2FAC7" w14:textId="77777777" w:rsidR="002B33A9" w:rsidRPr="00FA3122" w:rsidRDefault="002B33A9" w:rsidP="00152E7B">
            <w:pPr>
              <w:rPr>
                <w:rFonts w:ascii="Arial" w:hAnsi="Arial" w:cs="Arial"/>
                <w:color w:val="000000" w:themeColor="text1"/>
                <w:lang w:val="x-none"/>
              </w:rPr>
            </w:pPr>
            <w:r w:rsidRPr="00FA3122">
              <w:rPr>
                <w:rFonts w:ascii="Arial" w:hAnsi="Arial" w:cs="Arial"/>
                <w:color w:val="000000" w:themeColor="text1"/>
                <w:lang w:val="x-none"/>
              </w:rPr>
              <w:t>Тэргүүн түшмэл</w:t>
            </w:r>
          </w:p>
        </w:tc>
        <w:tc>
          <w:tcPr>
            <w:tcW w:w="2070" w:type="dxa"/>
          </w:tcPr>
          <w:p w14:paraId="18BB6C9A" w14:textId="77777777" w:rsidR="002B33A9" w:rsidRPr="00FA3122" w:rsidRDefault="002B33A9" w:rsidP="00152E7B">
            <w:pPr>
              <w:jc w:val="center"/>
              <w:rPr>
                <w:rFonts w:ascii="Arial" w:hAnsi="Arial" w:cs="Arial"/>
                <w:color w:val="000000" w:themeColor="text1"/>
                <w:lang w:val="x-none"/>
              </w:rPr>
            </w:pPr>
            <w:r w:rsidRPr="00FA3122">
              <w:rPr>
                <w:rFonts w:ascii="Arial" w:eastAsia="Times New Roman" w:hAnsi="Arial" w:cs="Arial"/>
                <w:color w:val="000000" w:themeColor="text1"/>
                <w:lang w:val="mn-MN"/>
              </w:rPr>
              <w:t>48</w:t>
            </w:r>
          </w:p>
        </w:tc>
        <w:tc>
          <w:tcPr>
            <w:tcW w:w="1530" w:type="dxa"/>
          </w:tcPr>
          <w:p w14:paraId="69420E49" w14:textId="77777777" w:rsidR="002B33A9" w:rsidRPr="00FA3122" w:rsidRDefault="002B33A9" w:rsidP="00152E7B">
            <w:pPr>
              <w:jc w:val="center"/>
              <w:rPr>
                <w:rFonts w:ascii="Arial" w:hAnsi="Arial" w:cs="Arial"/>
                <w:color w:val="000000" w:themeColor="text1"/>
                <w:lang w:val="x-none"/>
              </w:rPr>
            </w:pPr>
            <w:r w:rsidRPr="00FA3122">
              <w:rPr>
                <w:rFonts w:ascii="Arial" w:eastAsia="Times New Roman" w:hAnsi="Arial" w:cs="Arial"/>
                <w:color w:val="000000" w:themeColor="text1"/>
                <w:lang w:val="mn-MN"/>
              </w:rPr>
              <w:t>46</w:t>
            </w:r>
          </w:p>
        </w:tc>
        <w:tc>
          <w:tcPr>
            <w:tcW w:w="1831" w:type="dxa"/>
          </w:tcPr>
          <w:p w14:paraId="262AE528" w14:textId="77777777" w:rsidR="002B33A9" w:rsidRPr="00FA3122" w:rsidRDefault="002B33A9" w:rsidP="00152E7B">
            <w:pPr>
              <w:jc w:val="center"/>
              <w:rPr>
                <w:rFonts w:ascii="Arial" w:hAnsi="Arial" w:cs="Arial"/>
                <w:color w:val="000000" w:themeColor="text1"/>
                <w:lang w:val="x-none"/>
              </w:rPr>
            </w:pPr>
            <w:r w:rsidRPr="00FA3122">
              <w:rPr>
                <w:rFonts w:ascii="Arial" w:eastAsia="Times New Roman" w:hAnsi="Arial" w:cs="Arial"/>
                <w:color w:val="000000" w:themeColor="text1"/>
                <w:lang w:val="mn-MN"/>
              </w:rPr>
              <w:t>44</w:t>
            </w:r>
          </w:p>
        </w:tc>
        <w:tc>
          <w:tcPr>
            <w:tcW w:w="2042" w:type="dxa"/>
          </w:tcPr>
          <w:p w14:paraId="56A5F2D1" w14:textId="77777777" w:rsidR="002B33A9" w:rsidRPr="00FA3122" w:rsidRDefault="002B33A9" w:rsidP="00152E7B">
            <w:pPr>
              <w:jc w:val="center"/>
              <w:rPr>
                <w:rFonts w:ascii="Arial" w:hAnsi="Arial" w:cs="Arial"/>
                <w:color w:val="000000" w:themeColor="text1"/>
                <w:lang w:val="x-none"/>
              </w:rPr>
            </w:pPr>
            <w:r w:rsidRPr="00FA3122">
              <w:rPr>
                <w:rFonts w:ascii="Arial" w:eastAsia="Times New Roman" w:hAnsi="Arial" w:cs="Arial"/>
                <w:color w:val="000000" w:themeColor="text1"/>
                <w:lang w:val="mn-MN"/>
              </w:rPr>
              <w:t>42</w:t>
            </w:r>
          </w:p>
        </w:tc>
      </w:tr>
      <w:tr w:rsidR="002B33A9" w:rsidRPr="00FA3122" w14:paraId="5784F158" w14:textId="77777777" w:rsidTr="00152E7B">
        <w:trPr>
          <w:trHeight w:val="220"/>
        </w:trPr>
        <w:tc>
          <w:tcPr>
            <w:tcW w:w="2340" w:type="dxa"/>
          </w:tcPr>
          <w:p w14:paraId="23338A60" w14:textId="77777777" w:rsidR="002B33A9" w:rsidRPr="00FA3122" w:rsidRDefault="002B33A9" w:rsidP="00152E7B">
            <w:pPr>
              <w:rPr>
                <w:rFonts w:ascii="Arial" w:hAnsi="Arial" w:cs="Arial"/>
                <w:color w:val="000000" w:themeColor="text1"/>
                <w:lang w:val="x-none"/>
              </w:rPr>
            </w:pPr>
            <w:r w:rsidRPr="00FA3122">
              <w:rPr>
                <w:rFonts w:ascii="Arial" w:hAnsi="Arial" w:cs="Arial"/>
                <w:color w:val="000000" w:themeColor="text1"/>
                <w:lang w:val="x-none"/>
              </w:rPr>
              <w:t>Эрхэлсэн түшмэл</w:t>
            </w:r>
          </w:p>
        </w:tc>
        <w:tc>
          <w:tcPr>
            <w:tcW w:w="2070" w:type="dxa"/>
          </w:tcPr>
          <w:p w14:paraId="0B50556D" w14:textId="77777777" w:rsidR="002B33A9" w:rsidRPr="00FA3122" w:rsidRDefault="002B33A9" w:rsidP="00152E7B">
            <w:pPr>
              <w:jc w:val="center"/>
              <w:rPr>
                <w:rFonts w:ascii="Arial" w:hAnsi="Arial" w:cs="Arial"/>
                <w:color w:val="000000" w:themeColor="text1"/>
                <w:lang w:val="x-none"/>
              </w:rPr>
            </w:pPr>
            <w:r w:rsidRPr="00FA3122">
              <w:rPr>
                <w:rFonts w:ascii="Arial" w:eastAsia="Times New Roman" w:hAnsi="Arial" w:cs="Arial"/>
                <w:color w:val="000000" w:themeColor="text1"/>
                <w:lang w:val="mn-MN"/>
              </w:rPr>
              <w:t>40</w:t>
            </w:r>
          </w:p>
        </w:tc>
        <w:tc>
          <w:tcPr>
            <w:tcW w:w="1530" w:type="dxa"/>
          </w:tcPr>
          <w:p w14:paraId="23E9F431" w14:textId="77777777" w:rsidR="002B33A9" w:rsidRPr="00FA3122" w:rsidRDefault="002B33A9" w:rsidP="00152E7B">
            <w:pPr>
              <w:jc w:val="center"/>
              <w:rPr>
                <w:rFonts w:ascii="Arial" w:hAnsi="Arial" w:cs="Arial"/>
                <w:color w:val="000000" w:themeColor="text1"/>
                <w:lang w:val="mn-MN"/>
              </w:rPr>
            </w:pPr>
            <w:r w:rsidRPr="00FA3122">
              <w:rPr>
                <w:rFonts w:ascii="Arial" w:eastAsia="Times New Roman" w:hAnsi="Arial" w:cs="Arial"/>
                <w:color w:val="000000" w:themeColor="text1"/>
                <w:lang w:val="mn-MN"/>
              </w:rPr>
              <w:t>38</w:t>
            </w:r>
          </w:p>
        </w:tc>
        <w:tc>
          <w:tcPr>
            <w:tcW w:w="1831" w:type="dxa"/>
          </w:tcPr>
          <w:p w14:paraId="6149BB1D" w14:textId="77777777" w:rsidR="002B33A9" w:rsidRPr="00FA3122" w:rsidRDefault="002B33A9" w:rsidP="00152E7B">
            <w:pPr>
              <w:jc w:val="center"/>
              <w:rPr>
                <w:rFonts w:ascii="Arial" w:hAnsi="Arial" w:cs="Arial"/>
                <w:color w:val="000000" w:themeColor="text1"/>
                <w:lang w:val="x-none"/>
              </w:rPr>
            </w:pPr>
            <w:r w:rsidRPr="00FA3122">
              <w:rPr>
                <w:rFonts w:ascii="Arial" w:eastAsia="Times New Roman" w:hAnsi="Arial" w:cs="Arial"/>
                <w:color w:val="000000" w:themeColor="text1"/>
                <w:lang w:val="mn-MN"/>
              </w:rPr>
              <w:t>36</w:t>
            </w:r>
          </w:p>
        </w:tc>
        <w:tc>
          <w:tcPr>
            <w:tcW w:w="2042" w:type="dxa"/>
          </w:tcPr>
          <w:p w14:paraId="649C3408" w14:textId="77777777" w:rsidR="002B33A9" w:rsidRPr="00FA3122" w:rsidRDefault="002B33A9" w:rsidP="00152E7B">
            <w:pPr>
              <w:jc w:val="center"/>
              <w:rPr>
                <w:rFonts w:ascii="Arial" w:hAnsi="Arial" w:cs="Arial"/>
                <w:color w:val="000000" w:themeColor="text1"/>
                <w:lang w:val="x-none"/>
              </w:rPr>
            </w:pPr>
            <w:r w:rsidRPr="00FA3122">
              <w:rPr>
                <w:rFonts w:ascii="Arial" w:eastAsia="Times New Roman" w:hAnsi="Arial" w:cs="Arial"/>
                <w:color w:val="000000" w:themeColor="text1"/>
                <w:lang w:val="mn-MN"/>
              </w:rPr>
              <w:t>34</w:t>
            </w:r>
          </w:p>
        </w:tc>
      </w:tr>
      <w:tr w:rsidR="002B33A9" w:rsidRPr="00FA3122" w14:paraId="5B4ABC22" w14:textId="77777777" w:rsidTr="00152E7B">
        <w:trPr>
          <w:trHeight w:val="127"/>
        </w:trPr>
        <w:tc>
          <w:tcPr>
            <w:tcW w:w="2340" w:type="dxa"/>
          </w:tcPr>
          <w:p w14:paraId="222BA007" w14:textId="77777777" w:rsidR="002B33A9" w:rsidRPr="00FA3122" w:rsidRDefault="002B33A9" w:rsidP="00152E7B">
            <w:pPr>
              <w:rPr>
                <w:rFonts w:ascii="Arial" w:hAnsi="Arial" w:cs="Arial"/>
                <w:color w:val="000000" w:themeColor="text1"/>
                <w:lang w:val="x-none"/>
              </w:rPr>
            </w:pPr>
            <w:r w:rsidRPr="00FA3122">
              <w:rPr>
                <w:rFonts w:ascii="Arial" w:hAnsi="Arial" w:cs="Arial"/>
                <w:color w:val="000000" w:themeColor="text1"/>
                <w:lang w:val="x-none"/>
              </w:rPr>
              <w:t>Ахлах түшмэл</w:t>
            </w:r>
          </w:p>
        </w:tc>
        <w:tc>
          <w:tcPr>
            <w:tcW w:w="2070" w:type="dxa"/>
          </w:tcPr>
          <w:p w14:paraId="7EA6E4F6" w14:textId="77777777" w:rsidR="002B33A9" w:rsidRPr="00FA3122" w:rsidRDefault="002B33A9" w:rsidP="00152E7B">
            <w:pPr>
              <w:jc w:val="center"/>
              <w:rPr>
                <w:rFonts w:ascii="Arial" w:hAnsi="Arial" w:cs="Arial"/>
                <w:color w:val="000000" w:themeColor="text1"/>
                <w:lang w:val="mn-MN"/>
              </w:rPr>
            </w:pPr>
            <w:r w:rsidRPr="00FA3122">
              <w:rPr>
                <w:rFonts w:ascii="Arial" w:eastAsia="Times New Roman" w:hAnsi="Arial" w:cs="Arial"/>
                <w:color w:val="000000" w:themeColor="text1"/>
                <w:lang w:val="mn-MN"/>
              </w:rPr>
              <w:t>32</w:t>
            </w:r>
          </w:p>
        </w:tc>
        <w:tc>
          <w:tcPr>
            <w:tcW w:w="1530" w:type="dxa"/>
          </w:tcPr>
          <w:p w14:paraId="63AAA8F3" w14:textId="77777777" w:rsidR="002B33A9" w:rsidRPr="00FA3122" w:rsidRDefault="002B33A9" w:rsidP="00152E7B">
            <w:pPr>
              <w:jc w:val="center"/>
              <w:rPr>
                <w:rFonts w:ascii="Arial" w:hAnsi="Arial" w:cs="Arial"/>
                <w:color w:val="000000" w:themeColor="text1"/>
                <w:lang w:val="mn-MN"/>
              </w:rPr>
            </w:pPr>
            <w:r w:rsidRPr="00FA3122">
              <w:rPr>
                <w:rFonts w:ascii="Arial" w:eastAsia="Times New Roman" w:hAnsi="Arial" w:cs="Arial"/>
                <w:color w:val="000000" w:themeColor="text1"/>
                <w:lang w:val="mn-MN"/>
              </w:rPr>
              <w:t>30</w:t>
            </w:r>
          </w:p>
        </w:tc>
        <w:tc>
          <w:tcPr>
            <w:tcW w:w="1831" w:type="dxa"/>
          </w:tcPr>
          <w:p w14:paraId="25206E96" w14:textId="77777777" w:rsidR="002B33A9" w:rsidRPr="00FA3122" w:rsidRDefault="002B33A9" w:rsidP="00152E7B">
            <w:pPr>
              <w:jc w:val="center"/>
              <w:rPr>
                <w:rFonts w:ascii="Arial" w:hAnsi="Arial" w:cs="Arial"/>
                <w:color w:val="000000" w:themeColor="text1"/>
                <w:lang w:val="x-none"/>
              </w:rPr>
            </w:pPr>
            <w:r w:rsidRPr="00FA3122">
              <w:rPr>
                <w:rFonts w:ascii="Arial" w:eastAsia="Times New Roman" w:hAnsi="Arial" w:cs="Arial"/>
                <w:color w:val="000000" w:themeColor="text1"/>
                <w:lang w:val="mn-MN"/>
              </w:rPr>
              <w:t>28</w:t>
            </w:r>
          </w:p>
        </w:tc>
        <w:tc>
          <w:tcPr>
            <w:tcW w:w="2042" w:type="dxa"/>
          </w:tcPr>
          <w:p w14:paraId="683F3114" w14:textId="77777777" w:rsidR="002B33A9" w:rsidRPr="00FA3122" w:rsidRDefault="002B33A9" w:rsidP="00152E7B">
            <w:pPr>
              <w:jc w:val="center"/>
              <w:rPr>
                <w:rFonts w:ascii="Arial" w:hAnsi="Arial" w:cs="Arial"/>
                <w:color w:val="000000" w:themeColor="text1"/>
                <w:lang w:val="x-none"/>
              </w:rPr>
            </w:pPr>
            <w:r w:rsidRPr="00FA3122">
              <w:rPr>
                <w:rFonts w:ascii="Arial" w:eastAsia="Times New Roman" w:hAnsi="Arial" w:cs="Arial"/>
                <w:color w:val="000000" w:themeColor="text1"/>
                <w:lang w:val="mn-MN"/>
              </w:rPr>
              <w:t>26</w:t>
            </w:r>
          </w:p>
        </w:tc>
      </w:tr>
      <w:tr w:rsidR="002B33A9" w:rsidRPr="00FA3122" w14:paraId="66EEDE4A" w14:textId="77777777" w:rsidTr="00152E7B">
        <w:trPr>
          <w:trHeight w:val="269"/>
        </w:trPr>
        <w:tc>
          <w:tcPr>
            <w:tcW w:w="2340" w:type="dxa"/>
          </w:tcPr>
          <w:p w14:paraId="5D204575" w14:textId="77777777" w:rsidR="002B33A9" w:rsidRPr="00FA3122" w:rsidRDefault="002B33A9" w:rsidP="00152E7B">
            <w:pPr>
              <w:rPr>
                <w:rFonts w:ascii="Arial" w:hAnsi="Arial" w:cs="Arial"/>
                <w:color w:val="000000" w:themeColor="text1"/>
                <w:lang w:val="x-none"/>
              </w:rPr>
            </w:pPr>
            <w:r w:rsidRPr="00FA3122">
              <w:rPr>
                <w:rFonts w:ascii="Arial" w:hAnsi="Arial" w:cs="Arial"/>
                <w:color w:val="000000" w:themeColor="text1"/>
                <w:lang w:val="x-none"/>
              </w:rPr>
              <w:t>Дэс түшмэл</w:t>
            </w:r>
          </w:p>
        </w:tc>
        <w:tc>
          <w:tcPr>
            <w:tcW w:w="2070" w:type="dxa"/>
          </w:tcPr>
          <w:p w14:paraId="3A1582EE" w14:textId="77777777" w:rsidR="002B33A9" w:rsidRPr="00FA3122" w:rsidRDefault="002B33A9" w:rsidP="00152E7B">
            <w:pPr>
              <w:jc w:val="center"/>
              <w:rPr>
                <w:rFonts w:ascii="Arial" w:hAnsi="Arial" w:cs="Arial"/>
                <w:color w:val="000000" w:themeColor="text1"/>
                <w:lang w:val="mn-MN"/>
              </w:rPr>
            </w:pPr>
            <w:r w:rsidRPr="00FA3122">
              <w:rPr>
                <w:rFonts w:ascii="Arial" w:eastAsia="Times New Roman" w:hAnsi="Arial" w:cs="Arial"/>
                <w:color w:val="000000" w:themeColor="text1"/>
                <w:lang w:val="mn-MN"/>
              </w:rPr>
              <w:t>24</w:t>
            </w:r>
          </w:p>
        </w:tc>
        <w:tc>
          <w:tcPr>
            <w:tcW w:w="1530" w:type="dxa"/>
          </w:tcPr>
          <w:p w14:paraId="664CADBD" w14:textId="77777777" w:rsidR="002B33A9" w:rsidRPr="00FA3122" w:rsidRDefault="002B33A9" w:rsidP="00152E7B">
            <w:pPr>
              <w:jc w:val="center"/>
              <w:rPr>
                <w:rFonts w:ascii="Arial" w:hAnsi="Arial" w:cs="Arial"/>
                <w:color w:val="000000" w:themeColor="text1"/>
                <w:lang w:val="mn-MN"/>
              </w:rPr>
            </w:pPr>
            <w:r w:rsidRPr="00FA3122">
              <w:rPr>
                <w:rFonts w:ascii="Arial" w:eastAsia="Times New Roman" w:hAnsi="Arial" w:cs="Arial"/>
                <w:color w:val="000000" w:themeColor="text1"/>
                <w:lang w:val="mn-MN"/>
              </w:rPr>
              <w:t>22</w:t>
            </w:r>
          </w:p>
        </w:tc>
        <w:tc>
          <w:tcPr>
            <w:tcW w:w="1831" w:type="dxa"/>
          </w:tcPr>
          <w:p w14:paraId="26B21E3A" w14:textId="77777777" w:rsidR="002B33A9" w:rsidRPr="00FA3122" w:rsidRDefault="002B33A9" w:rsidP="00152E7B">
            <w:pPr>
              <w:jc w:val="center"/>
              <w:rPr>
                <w:rFonts w:ascii="Arial" w:hAnsi="Arial" w:cs="Arial"/>
                <w:color w:val="000000" w:themeColor="text1"/>
                <w:lang w:val="x-none"/>
              </w:rPr>
            </w:pPr>
            <w:r w:rsidRPr="00FA3122">
              <w:rPr>
                <w:rFonts w:ascii="Arial" w:eastAsia="Times New Roman" w:hAnsi="Arial" w:cs="Arial"/>
                <w:color w:val="000000" w:themeColor="text1"/>
                <w:lang w:val="mn-MN"/>
              </w:rPr>
              <w:t>20</w:t>
            </w:r>
          </w:p>
        </w:tc>
        <w:tc>
          <w:tcPr>
            <w:tcW w:w="2042" w:type="dxa"/>
          </w:tcPr>
          <w:p w14:paraId="1A3E667F" w14:textId="77777777" w:rsidR="002B33A9" w:rsidRPr="00FA3122" w:rsidRDefault="002B33A9" w:rsidP="00152E7B">
            <w:pPr>
              <w:jc w:val="center"/>
              <w:rPr>
                <w:rFonts w:ascii="Arial" w:hAnsi="Arial" w:cs="Arial"/>
                <w:color w:val="000000" w:themeColor="text1"/>
                <w:lang w:val="x-none"/>
              </w:rPr>
            </w:pPr>
            <w:r w:rsidRPr="00FA3122">
              <w:rPr>
                <w:rFonts w:ascii="Arial" w:eastAsia="Times New Roman" w:hAnsi="Arial" w:cs="Arial"/>
                <w:color w:val="000000" w:themeColor="text1"/>
                <w:lang w:val="mn-MN"/>
              </w:rPr>
              <w:t>18</w:t>
            </w:r>
          </w:p>
        </w:tc>
      </w:tr>
      <w:tr w:rsidR="002B33A9" w:rsidRPr="00FA3122" w14:paraId="4D30C369" w14:textId="77777777" w:rsidTr="00152E7B">
        <w:trPr>
          <w:trHeight w:val="127"/>
        </w:trPr>
        <w:tc>
          <w:tcPr>
            <w:tcW w:w="2340" w:type="dxa"/>
          </w:tcPr>
          <w:p w14:paraId="74D2BA03" w14:textId="77777777" w:rsidR="002B33A9" w:rsidRPr="00FA3122" w:rsidRDefault="002B33A9" w:rsidP="00152E7B">
            <w:pPr>
              <w:rPr>
                <w:rFonts w:ascii="Arial" w:hAnsi="Arial" w:cs="Arial"/>
                <w:color w:val="000000" w:themeColor="text1"/>
                <w:lang w:val="x-none"/>
              </w:rPr>
            </w:pPr>
            <w:r w:rsidRPr="00FA3122">
              <w:rPr>
                <w:rFonts w:ascii="Arial" w:hAnsi="Arial" w:cs="Arial"/>
                <w:color w:val="000000" w:themeColor="text1"/>
                <w:lang w:val="x-none"/>
              </w:rPr>
              <w:t>Туслах түшмэл</w:t>
            </w:r>
          </w:p>
        </w:tc>
        <w:tc>
          <w:tcPr>
            <w:tcW w:w="2070" w:type="dxa"/>
          </w:tcPr>
          <w:p w14:paraId="5336EBF7" w14:textId="77777777" w:rsidR="002B33A9" w:rsidRPr="00FA3122" w:rsidRDefault="002B33A9" w:rsidP="00152E7B">
            <w:pPr>
              <w:jc w:val="center"/>
              <w:rPr>
                <w:rFonts w:ascii="Arial" w:hAnsi="Arial" w:cs="Arial"/>
                <w:color w:val="000000" w:themeColor="text1"/>
                <w:lang w:val="mn-MN"/>
              </w:rPr>
            </w:pPr>
            <w:r w:rsidRPr="00FA3122">
              <w:rPr>
                <w:rFonts w:ascii="Arial" w:eastAsia="Times New Roman" w:hAnsi="Arial" w:cs="Arial"/>
                <w:color w:val="000000" w:themeColor="text1"/>
                <w:lang w:val="mn-MN"/>
              </w:rPr>
              <w:t>16</w:t>
            </w:r>
          </w:p>
        </w:tc>
        <w:tc>
          <w:tcPr>
            <w:tcW w:w="1530" w:type="dxa"/>
          </w:tcPr>
          <w:p w14:paraId="7D074BB4" w14:textId="77777777" w:rsidR="002B33A9" w:rsidRPr="00FA3122" w:rsidRDefault="002B33A9" w:rsidP="00152E7B">
            <w:pPr>
              <w:jc w:val="center"/>
              <w:rPr>
                <w:rFonts w:ascii="Arial" w:hAnsi="Arial" w:cs="Arial"/>
                <w:color w:val="000000" w:themeColor="text1"/>
                <w:lang w:val="mn-MN"/>
              </w:rPr>
            </w:pPr>
            <w:r w:rsidRPr="00FA3122">
              <w:rPr>
                <w:rFonts w:ascii="Arial" w:eastAsia="Times New Roman" w:hAnsi="Arial" w:cs="Arial"/>
                <w:color w:val="000000" w:themeColor="text1"/>
                <w:lang w:val="mn-MN"/>
              </w:rPr>
              <w:t>14</w:t>
            </w:r>
          </w:p>
        </w:tc>
        <w:tc>
          <w:tcPr>
            <w:tcW w:w="1831" w:type="dxa"/>
          </w:tcPr>
          <w:p w14:paraId="1BF02497" w14:textId="77777777" w:rsidR="002B33A9" w:rsidRPr="00FA3122" w:rsidRDefault="002B33A9" w:rsidP="00152E7B">
            <w:pPr>
              <w:jc w:val="center"/>
              <w:rPr>
                <w:rFonts w:ascii="Arial" w:hAnsi="Arial" w:cs="Arial"/>
                <w:color w:val="000000" w:themeColor="text1"/>
                <w:lang w:val="x-none"/>
              </w:rPr>
            </w:pPr>
            <w:r w:rsidRPr="00FA3122">
              <w:rPr>
                <w:rFonts w:ascii="Arial" w:eastAsia="Times New Roman" w:hAnsi="Arial" w:cs="Arial"/>
                <w:color w:val="000000" w:themeColor="text1"/>
                <w:lang w:val="mn-MN"/>
              </w:rPr>
              <w:t xml:space="preserve">        12        </w:t>
            </w:r>
          </w:p>
        </w:tc>
        <w:tc>
          <w:tcPr>
            <w:tcW w:w="2042" w:type="dxa"/>
          </w:tcPr>
          <w:p w14:paraId="66B8736B" w14:textId="77777777" w:rsidR="002B33A9" w:rsidRPr="00FA3122" w:rsidRDefault="002B33A9" w:rsidP="00152E7B">
            <w:pPr>
              <w:jc w:val="center"/>
              <w:rPr>
                <w:rFonts w:ascii="Arial" w:hAnsi="Arial" w:cs="Arial"/>
                <w:color w:val="000000" w:themeColor="text1"/>
                <w:lang w:val="x-none"/>
              </w:rPr>
            </w:pPr>
            <w:r w:rsidRPr="00FA3122">
              <w:rPr>
                <w:rFonts w:ascii="Arial" w:eastAsia="Times New Roman" w:hAnsi="Arial" w:cs="Arial"/>
                <w:color w:val="000000" w:themeColor="text1"/>
                <w:lang w:val="mn-MN"/>
              </w:rPr>
              <w:t>10</w:t>
            </w:r>
          </w:p>
        </w:tc>
      </w:tr>
    </w:tbl>
    <w:p w14:paraId="62C5706E" w14:textId="77777777" w:rsidR="002B33A9" w:rsidRDefault="002B33A9" w:rsidP="002B33A9">
      <w:pPr>
        <w:spacing w:before="120" w:after="120"/>
        <w:rPr>
          <w:rFonts w:ascii="Arial" w:hAnsi="Arial" w:cs="Arial"/>
          <w:b/>
          <w:color w:val="000000" w:themeColor="text1"/>
          <w:lang w:val="mn-MN"/>
        </w:rPr>
      </w:pPr>
    </w:p>
    <w:p w14:paraId="4B770B45" w14:textId="77777777" w:rsidR="002B33A9" w:rsidRDefault="002B33A9" w:rsidP="002B33A9">
      <w:pPr>
        <w:spacing w:before="120" w:after="120"/>
        <w:jc w:val="center"/>
        <w:rPr>
          <w:rFonts w:ascii="Arial" w:hAnsi="Arial" w:cs="Arial"/>
          <w:b/>
          <w:color w:val="000000" w:themeColor="text1"/>
          <w:lang w:val="mn-MN"/>
        </w:rPr>
      </w:pPr>
      <w:r w:rsidRPr="00114E6D">
        <w:rPr>
          <w:rFonts w:ascii="Arial" w:hAnsi="Arial" w:cs="Arial"/>
          <w:b/>
          <w:color w:val="000000" w:themeColor="text1"/>
          <w:lang w:val="mn-MN"/>
        </w:rPr>
        <w:t>Гурав.Зэрэг дэвийг хэвээр хадгалах, олгохгүй байх</w:t>
      </w:r>
    </w:p>
    <w:p w14:paraId="30F831B4" w14:textId="77777777" w:rsidR="002B33A9" w:rsidRPr="00114E6D" w:rsidRDefault="002B33A9" w:rsidP="002B33A9">
      <w:pPr>
        <w:spacing w:before="120" w:after="120"/>
        <w:jc w:val="center"/>
        <w:rPr>
          <w:rFonts w:ascii="Arial" w:hAnsi="Arial" w:cs="Arial"/>
          <w:b/>
          <w:color w:val="000000" w:themeColor="text1"/>
          <w:lang w:val="mn-MN"/>
        </w:rPr>
      </w:pPr>
    </w:p>
    <w:p w14:paraId="3C97A5DA" w14:textId="77777777" w:rsidR="002B33A9" w:rsidRPr="00FA3122" w:rsidRDefault="002B33A9" w:rsidP="002B33A9">
      <w:pPr>
        <w:ind w:firstLine="720"/>
        <w:jc w:val="both"/>
        <w:rPr>
          <w:rFonts w:ascii="Arial" w:hAnsi="Arial" w:cs="Arial"/>
          <w:color w:val="000000" w:themeColor="text1"/>
        </w:rPr>
      </w:pPr>
      <w:r w:rsidRPr="00FA3122">
        <w:rPr>
          <w:rFonts w:ascii="Arial" w:hAnsi="Arial" w:cs="Arial"/>
          <w:color w:val="000000" w:themeColor="text1"/>
          <w:lang w:val="mn-MN"/>
        </w:rPr>
        <w:t xml:space="preserve">3.1.Төрийн албаны тухай хуулийн 46 дугаар зүйлийн 46.6-д заасан төрийн албан </w:t>
      </w:r>
      <w:r>
        <w:rPr>
          <w:rFonts w:ascii="Arial" w:hAnsi="Arial" w:cs="Arial"/>
          <w:color w:val="000000" w:themeColor="text1"/>
          <w:lang w:val="mn-MN"/>
        </w:rPr>
        <w:t xml:space="preserve">хаагчийн нөөцөд бүртгэлтэй иргэн, мөн хуулийн 62 дугаар зүйлийн 62.1.4-т зааснаар төрийн байгууллага татан буугдсан, өөрчлөн байгуулагдсан, өөрөөс нь үл хамаарах шалтгаанаар албан тушаалын орон тоо нь хасагдсан тохиолдолд төрийн жинхэнэ албан тушаалаас чөлөөлөгдсөн иргэн  </w:t>
      </w:r>
      <w:r w:rsidRPr="00FA3122">
        <w:rPr>
          <w:rFonts w:ascii="Arial" w:hAnsi="Arial" w:cs="Arial"/>
          <w:color w:val="000000" w:themeColor="text1"/>
          <w:lang w:val="mn-MN"/>
        </w:rPr>
        <w:t xml:space="preserve">төрийн жинхэнэ албан тушаалд хууль тогтоомжийн хүрээнд томилогдвол түүний зэрэг дэвийг хэвээр хадгална.   </w:t>
      </w:r>
    </w:p>
    <w:p w14:paraId="20C25F69" w14:textId="77777777" w:rsidR="002B33A9" w:rsidRPr="00FA3122" w:rsidRDefault="002B33A9" w:rsidP="002B33A9">
      <w:pPr>
        <w:spacing w:before="120" w:after="120"/>
        <w:ind w:firstLine="720"/>
        <w:jc w:val="both"/>
        <w:rPr>
          <w:rFonts w:ascii="Arial" w:hAnsi="Arial" w:cs="Arial"/>
          <w:color w:val="000000" w:themeColor="text1"/>
          <w:lang w:val="mn-MN"/>
        </w:rPr>
      </w:pPr>
      <w:r w:rsidRPr="00FA3122">
        <w:rPr>
          <w:rFonts w:ascii="Arial" w:hAnsi="Arial" w:cs="Arial"/>
          <w:color w:val="000000" w:themeColor="text1"/>
          <w:lang w:val="mn-MN"/>
        </w:rPr>
        <w:t>3.2 Төрийн захиргааны албан хаагчид дараах</w:t>
      </w:r>
      <w:r>
        <w:rPr>
          <w:rFonts w:ascii="Arial" w:hAnsi="Arial" w:cs="Arial"/>
          <w:color w:val="000000" w:themeColor="text1"/>
          <w:lang w:val="mn-MN"/>
        </w:rPr>
        <w:t>ь</w:t>
      </w:r>
      <w:r w:rsidRPr="00FA3122">
        <w:rPr>
          <w:rFonts w:ascii="Arial" w:hAnsi="Arial" w:cs="Arial"/>
          <w:color w:val="000000" w:themeColor="text1"/>
          <w:lang w:val="mn-MN"/>
        </w:rPr>
        <w:t xml:space="preserve"> тохиолдолд албан тушаалын зэрэг дэвий</w:t>
      </w:r>
      <w:r>
        <w:rPr>
          <w:rFonts w:ascii="Arial" w:hAnsi="Arial" w:cs="Arial"/>
          <w:color w:val="000000" w:themeColor="text1"/>
          <w:lang w:val="mn-MN"/>
        </w:rPr>
        <w:t>г шинээр болон ахиулан олгохгүй:</w:t>
      </w:r>
      <w:r w:rsidRPr="00FA3122">
        <w:rPr>
          <w:rFonts w:ascii="Arial" w:hAnsi="Arial" w:cs="Arial"/>
          <w:color w:val="000000" w:themeColor="text1"/>
          <w:lang w:val="mn-MN"/>
        </w:rPr>
        <w:t xml:space="preserve"> </w:t>
      </w:r>
    </w:p>
    <w:p w14:paraId="5BD2EFFF" w14:textId="77777777" w:rsidR="002B33A9" w:rsidRPr="00FA3122" w:rsidRDefault="002B33A9" w:rsidP="002B33A9">
      <w:pPr>
        <w:spacing w:before="120" w:after="120"/>
        <w:ind w:left="720" w:firstLine="720"/>
        <w:jc w:val="both"/>
        <w:rPr>
          <w:rFonts w:ascii="Arial" w:hAnsi="Arial" w:cs="Arial"/>
          <w:color w:val="000000" w:themeColor="text1"/>
          <w:lang w:val="mn-MN"/>
        </w:rPr>
      </w:pPr>
      <w:r w:rsidRPr="00FA3122">
        <w:rPr>
          <w:rFonts w:ascii="Arial" w:hAnsi="Arial" w:cs="Arial"/>
          <w:color w:val="000000" w:themeColor="text1"/>
          <w:lang w:val="mn-MN"/>
        </w:rPr>
        <w:t>3.2.1. Зэрэг дэв олгох хугацааны шалгуурыг хангасан боловч төрийн албан хаагчийн үйл ажиллагааны</w:t>
      </w:r>
      <w:r>
        <w:rPr>
          <w:rFonts w:ascii="Arial" w:hAnsi="Arial" w:cs="Arial"/>
          <w:color w:val="000000" w:themeColor="text1"/>
          <w:lang w:val="mn-MN"/>
        </w:rPr>
        <w:t xml:space="preserve"> үр дүн, мэргэшлийн түвшин нь  хангалтгүй </w:t>
      </w:r>
      <w:r w:rsidRPr="00FA3122">
        <w:rPr>
          <w:rFonts w:ascii="Arial" w:hAnsi="Arial" w:cs="Arial"/>
          <w:color w:val="000000" w:themeColor="text1"/>
          <w:lang w:val="mn-MN"/>
        </w:rPr>
        <w:t xml:space="preserve"> үнэлэгдсэн; </w:t>
      </w:r>
    </w:p>
    <w:p w14:paraId="464DF3F6" w14:textId="77777777" w:rsidR="002B33A9" w:rsidRDefault="002B33A9" w:rsidP="002B33A9">
      <w:pPr>
        <w:spacing w:before="120" w:after="120"/>
        <w:ind w:left="720" w:firstLine="720"/>
        <w:jc w:val="both"/>
        <w:rPr>
          <w:rFonts w:ascii="Arial" w:hAnsi="Arial" w:cs="Arial"/>
          <w:color w:val="000000" w:themeColor="text1"/>
          <w:lang w:val="mn-MN"/>
        </w:rPr>
      </w:pPr>
      <w:r w:rsidRPr="00FA3122">
        <w:rPr>
          <w:rFonts w:ascii="Arial" w:hAnsi="Arial" w:cs="Arial"/>
          <w:color w:val="000000" w:themeColor="text1"/>
          <w:lang w:val="mn-MN"/>
        </w:rPr>
        <w:t>3.2.2. Хууль тогтоомжийн дагуу сахилгын шийтгэл хүлээсэн төрийн албан хаагчийн сахилгын шийтгэлгүйд</w:t>
      </w:r>
      <w:r>
        <w:rPr>
          <w:rFonts w:ascii="Arial" w:hAnsi="Arial" w:cs="Arial"/>
          <w:color w:val="000000" w:themeColor="text1"/>
          <w:lang w:val="mn-MN"/>
        </w:rPr>
        <w:t xml:space="preserve"> тооцогдох хугацаа дуусаагүй.</w:t>
      </w:r>
    </w:p>
    <w:p w14:paraId="3794F48B" w14:textId="77777777" w:rsidR="002B33A9" w:rsidRPr="00FA3122" w:rsidRDefault="002B33A9" w:rsidP="002B33A9">
      <w:pPr>
        <w:spacing w:before="120" w:after="120"/>
        <w:ind w:left="720" w:firstLine="720"/>
        <w:jc w:val="both"/>
        <w:rPr>
          <w:rFonts w:ascii="Arial" w:hAnsi="Arial" w:cs="Arial"/>
          <w:color w:val="000000" w:themeColor="text1"/>
          <w:lang w:val="mn-MN"/>
        </w:rPr>
      </w:pPr>
    </w:p>
    <w:p w14:paraId="6876399B" w14:textId="77777777" w:rsidR="002B33A9" w:rsidRPr="00114E6D" w:rsidRDefault="002B33A9" w:rsidP="002B33A9">
      <w:pPr>
        <w:ind w:firstLine="720"/>
        <w:jc w:val="center"/>
        <w:rPr>
          <w:rFonts w:ascii="Arial" w:hAnsi="Arial" w:cs="Arial"/>
          <w:b/>
          <w:color w:val="000000" w:themeColor="text1"/>
          <w:lang w:val="mn-MN"/>
        </w:rPr>
      </w:pPr>
      <w:r w:rsidRPr="00114E6D">
        <w:rPr>
          <w:rFonts w:ascii="Arial" w:hAnsi="Arial" w:cs="Arial"/>
          <w:b/>
          <w:color w:val="000000" w:themeColor="text1"/>
          <w:lang w:val="mn-MN"/>
        </w:rPr>
        <w:t>Дөрөв.Албан тушаалын зэрэг дэвийг хэрэглэх</w:t>
      </w:r>
    </w:p>
    <w:p w14:paraId="1A8CE998" w14:textId="77777777" w:rsidR="002B33A9" w:rsidRPr="00FA3122" w:rsidRDefault="002B33A9" w:rsidP="002B33A9">
      <w:pPr>
        <w:ind w:firstLine="720"/>
        <w:jc w:val="both"/>
        <w:rPr>
          <w:rFonts w:ascii="Arial" w:hAnsi="Arial" w:cs="Arial"/>
          <w:color w:val="000000" w:themeColor="text1"/>
          <w:lang w:val="mn-MN"/>
        </w:rPr>
      </w:pPr>
      <w:r w:rsidRPr="00FA3122">
        <w:rPr>
          <w:rFonts w:ascii="Arial" w:hAnsi="Arial" w:cs="Arial"/>
          <w:color w:val="000000" w:themeColor="text1"/>
          <w:lang w:val="mn-MN"/>
        </w:rPr>
        <w:t xml:space="preserve"> </w:t>
      </w:r>
    </w:p>
    <w:p w14:paraId="2AEA307B" w14:textId="77777777" w:rsidR="002B33A9" w:rsidRDefault="002B33A9" w:rsidP="002B33A9">
      <w:pPr>
        <w:ind w:firstLine="720"/>
        <w:jc w:val="both"/>
        <w:rPr>
          <w:rFonts w:ascii="Arial" w:hAnsi="Arial" w:cs="Arial"/>
          <w:color w:val="000000" w:themeColor="text1"/>
          <w:lang w:val="mn-MN"/>
        </w:rPr>
      </w:pPr>
      <w:r w:rsidRPr="00FA3122">
        <w:rPr>
          <w:rFonts w:ascii="Arial" w:hAnsi="Arial" w:cs="Arial"/>
          <w:color w:val="000000" w:themeColor="text1"/>
          <w:lang w:val="mn-MN"/>
        </w:rPr>
        <w:t>4.1. Төрийн захиргааны албан ту</w:t>
      </w:r>
      <w:r>
        <w:rPr>
          <w:rFonts w:ascii="Arial" w:hAnsi="Arial" w:cs="Arial"/>
          <w:color w:val="000000" w:themeColor="text1"/>
          <w:lang w:val="mn-MN"/>
        </w:rPr>
        <w:t>шаал эрхэлж байгаа албан хаагч а</w:t>
      </w:r>
      <w:r w:rsidRPr="00FA3122">
        <w:rPr>
          <w:rFonts w:ascii="Arial" w:hAnsi="Arial" w:cs="Arial"/>
          <w:color w:val="000000" w:themeColor="text1"/>
          <w:lang w:val="mn-MN"/>
        </w:rPr>
        <w:t>лбан тушаалын зэрэг дэвийг</w:t>
      </w:r>
      <w:r>
        <w:rPr>
          <w:rFonts w:ascii="Arial" w:hAnsi="Arial" w:cs="Arial"/>
          <w:color w:val="000000" w:themeColor="text1"/>
          <w:lang w:val="mn-MN"/>
        </w:rPr>
        <w:t xml:space="preserve"> дараах байдлаар хэрэглэж болно:</w:t>
      </w:r>
    </w:p>
    <w:p w14:paraId="7552A45D" w14:textId="77777777" w:rsidR="002B33A9" w:rsidRPr="00FA3122" w:rsidRDefault="002B33A9" w:rsidP="002B33A9">
      <w:pPr>
        <w:ind w:firstLine="720"/>
        <w:jc w:val="both"/>
        <w:rPr>
          <w:rFonts w:ascii="Arial" w:hAnsi="Arial" w:cs="Arial"/>
          <w:color w:val="000000" w:themeColor="text1"/>
          <w:lang w:val="mn-MN"/>
        </w:rPr>
      </w:pPr>
      <w:r w:rsidRPr="00FA3122">
        <w:rPr>
          <w:rFonts w:ascii="Arial" w:hAnsi="Arial" w:cs="Arial"/>
          <w:color w:val="000000" w:themeColor="text1"/>
          <w:lang w:val="mn-MN"/>
        </w:rPr>
        <w:t xml:space="preserve"> </w:t>
      </w:r>
    </w:p>
    <w:p w14:paraId="7E788123" w14:textId="77777777" w:rsidR="002B33A9" w:rsidRDefault="002B33A9" w:rsidP="002B33A9">
      <w:pPr>
        <w:ind w:left="720" w:firstLine="720"/>
        <w:jc w:val="both"/>
        <w:rPr>
          <w:rFonts w:ascii="Arial" w:hAnsi="Arial" w:cs="Arial"/>
          <w:color w:val="000000" w:themeColor="text1"/>
          <w:lang w:val="mn-MN"/>
        </w:rPr>
      </w:pPr>
      <w:r w:rsidRPr="00FA3122">
        <w:rPr>
          <w:rFonts w:ascii="Arial" w:hAnsi="Arial" w:cs="Arial"/>
          <w:color w:val="000000" w:themeColor="text1"/>
          <w:lang w:val="mn-MN"/>
        </w:rPr>
        <w:t>4.1.1. Албан бичиг, захидал харилцаанд</w:t>
      </w:r>
      <w:r>
        <w:rPr>
          <w:rFonts w:ascii="Arial" w:hAnsi="Arial" w:cs="Arial"/>
          <w:color w:val="000000" w:themeColor="text1"/>
          <w:lang w:val="mn-MN"/>
        </w:rPr>
        <w:t>;</w:t>
      </w:r>
      <w:r w:rsidRPr="00FA3122">
        <w:rPr>
          <w:rFonts w:ascii="Arial" w:hAnsi="Arial" w:cs="Arial"/>
          <w:color w:val="000000" w:themeColor="text1"/>
          <w:lang w:val="mn-MN"/>
        </w:rPr>
        <w:t xml:space="preserve"> </w:t>
      </w:r>
    </w:p>
    <w:p w14:paraId="6FFF1792" w14:textId="77777777" w:rsidR="002B33A9" w:rsidRPr="00FA3122" w:rsidRDefault="002B33A9" w:rsidP="002B33A9">
      <w:pPr>
        <w:ind w:firstLine="720"/>
        <w:jc w:val="both"/>
        <w:rPr>
          <w:rFonts w:ascii="Arial" w:hAnsi="Arial" w:cs="Arial"/>
          <w:color w:val="000000" w:themeColor="text1"/>
          <w:lang w:val="mn-MN"/>
        </w:rPr>
      </w:pPr>
    </w:p>
    <w:p w14:paraId="28381F9F" w14:textId="77777777" w:rsidR="002B33A9" w:rsidRDefault="002B33A9" w:rsidP="002B33A9">
      <w:pPr>
        <w:ind w:left="720" w:firstLine="720"/>
        <w:jc w:val="both"/>
        <w:rPr>
          <w:rFonts w:ascii="Arial" w:hAnsi="Arial" w:cs="Arial"/>
          <w:color w:val="000000" w:themeColor="text1"/>
          <w:lang w:val="mn-MN"/>
        </w:rPr>
      </w:pPr>
      <w:r w:rsidRPr="00FA3122">
        <w:rPr>
          <w:rFonts w:ascii="Arial" w:hAnsi="Arial" w:cs="Arial"/>
          <w:color w:val="000000" w:themeColor="text1"/>
          <w:lang w:val="mn-MN"/>
        </w:rPr>
        <w:t>4.1.2. Албан ажл</w:t>
      </w:r>
      <w:r>
        <w:rPr>
          <w:rFonts w:ascii="Arial" w:hAnsi="Arial" w:cs="Arial"/>
          <w:color w:val="000000" w:themeColor="text1"/>
          <w:lang w:val="mn-MN"/>
        </w:rPr>
        <w:t>ын өрөөний хаяг, нэрийн хуудсанд;</w:t>
      </w:r>
      <w:r w:rsidRPr="00FA3122">
        <w:rPr>
          <w:rFonts w:ascii="Arial" w:hAnsi="Arial" w:cs="Arial"/>
          <w:color w:val="000000" w:themeColor="text1"/>
          <w:lang w:val="mn-MN"/>
        </w:rPr>
        <w:t xml:space="preserve"> </w:t>
      </w:r>
      <w:r>
        <w:rPr>
          <w:rFonts w:ascii="Arial" w:hAnsi="Arial" w:cs="Arial"/>
          <w:color w:val="000000" w:themeColor="text1"/>
          <w:lang w:val="mn-MN"/>
        </w:rPr>
        <w:t xml:space="preserve"> </w:t>
      </w:r>
    </w:p>
    <w:p w14:paraId="0C21D9AD" w14:textId="77777777" w:rsidR="002B33A9" w:rsidRPr="00FA3122" w:rsidRDefault="002B33A9" w:rsidP="002B33A9">
      <w:pPr>
        <w:ind w:firstLine="720"/>
        <w:jc w:val="both"/>
        <w:rPr>
          <w:rFonts w:ascii="Arial" w:hAnsi="Arial" w:cs="Arial"/>
          <w:color w:val="000000" w:themeColor="text1"/>
          <w:lang w:val="mn-MN"/>
        </w:rPr>
      </w:pPr>
    </w:p>
    <w:p w14:paraId="09A87D32" w14:textId="77777777" w:rsidR="002B33A9" w:rsidRPr="00FA3122" w:rsidRDefault="002B33A9" w:rsidP="002B33A9">
      <w:pPr>
        <w:ind w:left="720" w:firstLine="720"/>
        <w:jc w:val="both"/>
        <w:rPr>
          <w:rFonts w:ascii="Arial" w:hAnsi="Arial" w:cs="Arial"/>
          <w:color w:val="000000" w:themeColor="text1"/>
          <w:lang w:val="mn-MN"/>
        </w:rPr>
      </w:pPr>
      <w:r w:rsidRPr="00FA3122">
        <w:rPr>
          <w:rFonts w:ascii="Arial" w:hAnsi="Arial" w:cs="Arial"/>
          <w:color w:val="000000" w:themeColor="text1"/>
          <w:lang w:val="mn-MN"/>
        </w:rPr>
        <w:t>4.1.3. Хурал,цуглаан, уулзалт, хүлээн авалтын танилцуулгад</w:t>
      </w:r>
      <w:r>
        <w:rPr>
          <w:rFonts w:ascii="Arial" w:hAnsi="Arial" w:cs="Arial"/>
          <w:color w:val="000000" w:themeColor="text1"/>
          <w:lang w:val="mn-MN"/>
        </w:rPr>
        <w:t>.</w:t>
      </w:r>
    </w:p>
    <w:p w14:paraId="1FD7953F" w14:textId="77777777" w:rsidR="002B33A9" w:rsidRPr="00FA3122" w:rsidRDefault="002B33A9" w:rsidP="002B33A9">
      <w:pPr>
        <w:jc w:val="center"/>
        <w:rPr>
          <w:rFonts w:ascii="Arial" w:hAnsi="Arial" w:cs="Arial"/>
          <w:color w:val="000000" w:themeColor="text1"/>
          <w:lang w:val="mn-MN"/>
        </w:rPr>
      </w:pPr>
    </w:p>
    <w:p w14:paraId="2C856090" w14:textId="77777777" w:rsidR="00F90745" w:rsidRDefault="002B33A9" w:rsidP="002B33A9">
      <w:pPr>
        <w:jc w:val="center"/>
      </w:pPr>
      <w:r w:rsidRPr="00FA3122">
        <w:rPr>
          <w:rFonts w:ascii="Arial" w:hAnsi="Arial" w:cs="Arial"/>
          <w:color w:val="000000" w:themeColor="text1"/>
          <w:lang w:val="x-none"/>
        </w:rPr>
        <w:t>-----</w:t>
      </w:r>
      <w:r w:rsidRPr="00FA3122">
        <w:rPr>
          <w:rFonts w:ascii="Arial" w:hAnsi="Arial" w:cs="Arial"/>
          <w:color w:val="000000" w:themeColor="text1"/>
          <w:lang w:val="mn-MN"/>
        </w:rPr>
        <w:t>о</w:t>
      </w:r>
      <w:r w:rsidRPr="00FA3122">
        <w:rPr>
          <w:rFonts w:ascii="Arial" w:hAnsi="Arial" w:cs="Arial"/>
          <w:color w:val="000000" w:themeColor="text1"/>
          <w:lang w:val="x-none"/>
        </w:rPr>
        <w:t>0о------</w:t>
      </w:r>
      <w:bookmarkStart w:id="0" w:name="_GoBack"/>
      <w:bookmarkEnd w:id="0"/>
    </w:p>
    <w:sectPr w:rsidR="00F90745" w:rsidSect="001143A5">
      <w:pgSz w:w="12240" w:h="15840"/>
      <w:pgMar w:top="1134" w:right="758"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A1179C"/>
    <w:multiLevelType w:val="multilevel"/>
    <w:tmpl w:val="0554CF2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A9"/>
    <w:rsid w:val="000251E6"/>
    <w:rsid w:val="002B33A9"/>
    <w:rsid w:val="002C1BEA"/>
    <w:rsid w:val="003200A1"/>
    <w:rsid w:val="0032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77DB8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3A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3A9"/>
    <w:pPr>
      <w:ind w:left="720"/>
      <w:contextualSpacing/>
    </w:pPr>
  </w:style>
  <w:style w:type="paragraph" w:styleId="NormalWeb">
    <w:name w:val="Normal (Web)"/>
    <w:basedOn w:val="Normal"/>
    <w:uiPriority w:val="99"/>
    <w:unhideWhenUsed/>
    <w:rsid w:val="002B33A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1518</Words>
  <Characters>8658</Characters>
  <Application>Microsoft Macintosh Word</Application>
  <DocSecurity>0</DocSecurity>
  <Lines>72</Lines>
  <Paragraphs>20</Paragraphs>
  <ScaleCrop>false</ScaleCrop>
  <LinksUpToDate>false</LinksUpToDate>
  <CharactersWithSpaces>10156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2018-12-31T05:30:00Z</dcterms:created>
  <dcterms:modified xsi:type="dcterms:W3CDTF">2018-12-31T05:33:00Z</dcterms:modified>
</cp:coreProperties>
</file>