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7D237" w14:textId="77777777" w:rsidR="00E80FDC" w:rsidRDefault="00E80FDC" w:rsidP="00E80FDC">
      <w:pPr>
        <w:jc w:val="both"/>
        <w:rPr>
          <w:rFonts w:ascii="Arial" w:eastAsia="Times New Roman" w:hAnsi="Arial" w:cs="Arial"/>
          <w:b/>
          <w:bCs/>
          <w:sz w:val="24"/>
          <w:szCs w:val="24"/>
        </w:rPr>
      </w:pPr>
      <w:r>
        <w:rPr>
          <w:rFonts w:ascii="Arial" w:eastAsia="Times New Roman" w:hAnsi="Arial" w:cs="Arial"/>
          <w:b/>
          <w:bCs/>
          <w:sz w:val="24"/>
          <w:szCs w:val="24"/>
        </w:rPr>
        <w:t>БАТЛАВ.</w:t>
      </w:r>
    </w:p>
    <w:p w14:paraId="4F5851B6" w14:textId="77777777" w:rsidR="00E80FDC" w:rsidRDefault="00E80FDC" w:rsidP="00E80FDC">
      <w:pPr>
        <w:jc w:val="both"/>
        <w:rPr>
          <w:rFonts w:ascii="Arial" w:eastAsia="Times New Roman" w:hAnsi="Arial" w:cs="Arial"/>
          <w:b/>
          <w:bCs/>
          <w:sz w:val="24"/>
          <w:szCs w:val="24"/>
        </w:rPr>
      </w:pPr>
      <w:r>
        <w:rPr>
          <w:rFonts w:ascii="Arial" w:eastAsia="Times New Roman" w:hAnsi="Arial" w:cs="Arial"/>
          <w:b/>
          <w:bCs/>
          <w:sz w:val="24"/>
          <w:szCs w:val="24"/>
        </w:rPr>
        <w:t>МОНГОЛ УЛСЫН ИХ</w:t>
      </w:r>
    </w:p>
    <w:p w14:paraId="0A4382C5" w14:textId="77777777" w:rsidR="00E80FDC" w:rsidRPr="00D373BA" w:rsidRDefault="00E80FDC" w:rsidP="00E80FDC">
      <w:pPr>
        <w:jc w:val="both"/>
        <w:rPr>
          <w:rFonts w:ascii="Arial" w:eastAsia="Times New Roman" w:hAnsi="Arial" w:cs="Arial"/>
          <w:b/>
          <w:bCs/>
          <w:sz w:val="24"/>
          <w:szCs w:val="24"/>
        </w:rPr>
      </w:pPr>
      <w:r>
        <w:rPr>
          <w:rFonts w:ascii="Arial" w:eastAsia="Times New Roman" w:hAnsi="Arial" w:cs="Arial"/>
          <w:b/>
          <w:bCs/>
          <w:sz w:val="24"/>
          <w:szCs w:val="24"/>
        </w:rPr>
        <w:t>ХУРЛЫН ГИШҮҮН</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Л.БОЛД</w:t>
      </w:r>
    </w:p>
    <w:p w14:paraId="5AFC7643" w14:textId="77777777" w:rsidR="00E80FDC" w:rsidRDefault="00E80FDC" w:rsidP="00E80FDC">
      <w:pPr>
        <w:jc w:val="center"/>
        <w:rPr>
          <w:rFonts w:ascii="Arial" w:hAnsi="Arial" w:cs="Arial"/>
          <w:b/>
          <w:sz w:val="24"/>
          <w:szCs w:val="24"/>
          <w:lang w:val="mn-MN"/>
        </w:rPr>
      </w:pPr>
    </w:p>
    <w:p w14:paraId="2251D91C" w14:textId="77777777" w:rsidR="00E80FDC" w:rsidRDefault="00E80FDC" w:rsidP="00E80FDC">
      <w:pPr>
        <w:jc w:val="center"/>
        <w:rPr>
          <w:rFonts w:ascii="Arial" w:hAnsi="Arial" w:cs="Arial"/>
          <w:b/>
          <w:sz w:val="24"/>
          <w:szCs w:val="24"/>
          <w:lang w:val="mn-MN"/>
        </w:rPr>
      </w:pPr>
    </w:p>
    <w:p w14:paraId="3902C8CF" w14:textId="77777777" w:rsidR="00E80FDC" w:rsidRDefault="00E80FDC" w:rsidP="00E80FDC">
      <w:pPr>
        <w:jc w:val="center"/>
        <w:rPr>
          <w:rFonts w:ascii="Arial" w:hAnsi="Arial" w:cs="Arial"/>
          <w:b/>
          <w:sz w:val="24"/>
          <w:szCs w:val="24"/>
          <w:lang w:val="mn-MN"/>
        </w:rPr>
      </w:pPr>
      <w:r>
        <w:rPr>
          <w:rFonts w:ascii="Arial" w:hAnsi="Arial" w:cs="Arial"/>
          <w:b/>
          <w:sz w:val="24"/>
          <w:szCs w:val="24"/>
        </w:rPr>
        <w:t>‘’</w:t>
      </w:r>
      <w:r>
        <w:rPr>
          <w:rFonts w:ascii="Arial" w:hAnsi="Arial" w:cs="Arial"/>
          <w:b/>
          <w:sz w:val="24"/>
          <w:szCs w:val="24"/>
          <w:lang w:val="mn-MN"/>
        </w:rPr>
        <w:t>МОНГОЛ УЛСЫН ГАДААД БОДЛОГЫН ҮЗЭЛ БАРИМТЛАЛ БАТЛАХ ТУХАЙ</w:t>
      </w:r>
      <w:r>
        <w:rPr>
          <w:rFonts w:ascii="Arial" w:hAnsi="Arial" w:cs="Arial"/>
          <w:b/>
          <w:sz w:val="24"/>
          <w:szCs w:val="24"/>
        </w:rPr>
        <w:t>’’</w:t>
      </w:r>
      <w:r>
        <w:rPr>
          <w:rFonts w:ascii="Arial" w:hAnsi="Arial" w:cs="Arial"/>
          <w:b/>
          <w:sz w:val="24"/>
          <w:szCs w:val="24"/>
          <w:lang w:val="mn-MN"/>
        </w:rPr>
        <w:t xml:space="preserve"> УЛСЫН ИХ ХУРЛЫН </w:t>
      </w:r>
      <w:r w:rsidRPr="00D373BA">
        <w:rPr>
          <w:rFonts w:ascii="Arial" w:hAnsi="Arial" w:cs="Arial"/>
          <w:b/>
          <w:sz w:val="24"/>
          <w:szCs w:val="24"/>
          <w:lang w:val="mn-MN"/>
        </w:rPr>
        <w:t xml:space="preserve">ТОГТООЛЫН </w:t>
      </w:r>
      <w:r>
        <w:rPr>
          <w:rFonts w:ascii="Arial" w:hAnsi="Arial" w:cs="Arial"/>
          <w:b/>
          <w:sz w:val="24"/>
          <w:szCs w:val="24"/>
          <w:lang w:val="mn-MN"/>
        </w:rPr>
        <w:t xml:space="preserve">ХАВСРАЛТАД </w:t>
      </w:r>
      <w:r w:rsidRPr="00D373BA">
        <w:rPr>
          <w:rFonts w:ascii="Arial" w:hAnsi="Arial" w:cs="Arial"/>
          <w:b/>
          <w:sz w:val="24"/>
          <w:szCs w:val="24"/>
          <w:lang w:val="mn-MN"/>
        </w:rPr>
        <w:t>НЭМЭЛТ</w:t>
      </w:r>
      <w:r>
        <w:rPr>
          <w:rFonts w:ascii="Arial" w:hAnsi="Arial" w:cs="Arial"/>
          <w:b/>
          <w:sz w:val="24"/>
          <w:szCs w:val="24"/>
          <w:lang w:val="mn-MN"/>
        </w:rPr>
        <w:t xml:space="preserve"> </w:t>
      </w:r>
      <w:r w:rsidRPr="00D373BA">
        <w:rPr>
          <w:rFonts w:ascii="Arial" w:hAnsi="Arial" w:cs="Arial"/>
          <w:b/>
          <w:sz w:val="24"/>
          <w:szCs w:val="24"/>
          <w:lang w:val="mn-MN"/>
        </w:rPr>
        <w:t>ОРУУЛАХ ТУХАЙ</w:t>
      </w:r>
      <w:r>
        <w:rPr>
          <w:rFonts w:ascii="Arial" w:hAnsi="Arial" w:cs="Arial"/>
          <w:b/>
          <w:sz w:val="24"/>
          <w:szCs w:val="24"/>
        </w:rPr>
        <w:t xml:space="preserve"> </w:t>
      </w:r>
      <w:r>
        <w:rPr>
          <w:rFonts w:ascii="Arial" w:hAnsi="Arial" w:cs="Arial"/>
          <w:b/>
          <w:sz w:val="24"/>
          <w:szCs w:val="24"/>
          <w:lang w:val="mn-MN"/>
        </w:rPr>
        <w:t>ТӨСЛИЙН ҮЗЭЛ БАРИМТЛАЛ</w:t>
      </w:r>
    </w:p>
    <w:p w14:paraId="3ADE8B89" w14:textId="77777777" w:rsidR="00E80FDC" w:rsidRPr="00D373BA" w:rsidRDefault="00E80FDC" w:rsidP="00E80FDC">
      <w:pPr>
        <w:jc w:val="center"/>
        <w:rPr>
          <w:rFonts w:ascii="Arial" w:hAnsi="Arial" w:cs="Arial"/>
          <w:sz w:val="24"/>
          <w:szCs w:val="24"/>
          <w:lang w:val="mn-MN"/>
        </w:rPr>
      </w:pPr>
    </w:p>
    <w:p w14:paraId="069BD48D" w14:textId="77777777" w:rsidR="00E80FDC" w:rsidRPr="00D373BA" w:rsidRDefault="00E80FDC" w:rsidP="00E80FDC">
      <w:pPr>
        <w:jc w:val="center"/>
        <w:rPr>
          <w:rFonts w:ascii="Arial" w:hAnsi="Arial" w:cs="Arial"/>
          <w:sz w:val="24"/>
          <w:szCs w:val="24"/>
          <w:lang w:val="mn-MN"/>
        </w:rPr>
      </w:pPr>
    </w:p>
    <w:p w14:paraId="2335C72B" w14:textId="77777777" w:rsidR="00E80FDC" w:rsidRPr="00D373BA" w:rsidRDefault="00E80FDC" w:rsidP="00E80FDC">
      <w:pPr>
        <w:ind w:firstLine="720"/>
        <w:jc w:val="both"/>
        <w:rPr>
          <w:rFonts w:ascii="Arial" w:hAnsi="Arial" w:cs="Arial"/>
          <w:sz w:val="24"/>
          <w:szCs w:val="24"/>
          <w:lang w:val="mn-MN"/>
        </w:rPr>
      </w:pPr>
      <w:r w:rsidRPr="00D373BA">
        <w:rPr>
          <w:rFonts w:ascii="Arial" w:hAnsi="Arial" w:cs="Arial"/>
          <w:b/>
          <w:sz w:val="24"/>
          <w:szCs w:val="24"/>
          <w:lang w:val="mn-MN"/>
        </w:rPr>
        <w:t>Нэг. Нэмэлт оруулах үндэслэл, шаардлага</w:t>
      </w:r>
    </w:p>
    <w:p w14:paraId="61267AF6" w14:textId="77777777" w:rsidR="00E80FDC" w:rsidRPr="00D373BA" w:rsidRDefault="00E80FDC" w:rsidP="00E80FDC">
      <w:pPr>
        <w:jc w:val="both"/>
        <w:rPr>
          <w:rFonts w:ascii="Arial" w:hAnsi="Arial" w:cs="Arial"/>
          <w:sz w:val="24"/>
          <w:szCs w:val="24"/>
          <w:lang w:val="mn-MN"/>
        </w:rPr>
      </w:pPr>
    </w:p>
    <w:p w14:paraId="1C480E01"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Их Британи</w:t>
      </w:r>
      <w:r w:rsidRPr="00D373BA">
        <w:rPr>
          <w:rFonts w:ascii="Arial" w:hAnsi="Arial" w:cs="Arial"/>
          <w:sz w:val="24"/>
          <w:szCs w:val="24"/>
        </w:rPr>
        <w:t xml:space="preserve">, </w:t>
      </w:r>
      <w:r w:rsidRPr="00D373BA">
        <w:rPr>
          <w:rFonts w:ascii="Arial" w:hAnsi="Arial" w:cs="Arial"/>
          <w:sz w:val="24"/>
          <w:szCs w:val="24"/>
          <w:lang w:val="mn-MN"/>
        </w:rPr>
        <w:t>Умард Ирландын Нэгдсэн Хаант Улс (ИБУИНХУ)</w:t>
      </w:r>
      <w:r w:rsidRPr="00D373BA">
        <w:rPr>
          <w:rFonts w:ascii="Arial" w:hAnsi="Arial" w:cs="Arial"/>
          <w:sz w:val="24"/>
          <w:szCs w:val="24"/>
        </w:rPr>
        <w:t xml:space="preserve"> </w:t>
      </w:r>
      <w:r w:rsidRPr="00D373BA">
        <w:rPr>
          <w:rFonts w:ascii="Arial" w:hAnsi="Arial" w:cs="Arial"/>
          <w:sz w:val="24"/>
          <w:szCs w:val="24"/>
          <w:lang w:val="mn-MN"/>
        </w:rPr>
        <w:t>Европын холбооноос гарах үйл явц 2020 оны нэгдүгээр сарын 31-нд албан ёсны болсон билээ. Ингэснээр гадаад харилцааны субьектын хувьд Европын холбоо хэмээх нэг бүтцэд багтаж байсан тус улс одоо тусдаа субьект боллоо.</w:t>
      </w:r>
    </w:p>
    <w:p w14:paraId="134DFFA7" w14:textId="77777777" w:rsidR="00E80FDC" w:rsidRPr="00D373BA" w:rsidRDefault="00E80FDC" w:rsidP="00E80FDC">
      <w:pPr>
        <w:jc w:val="both"/>
        <w:rPr>
          <w:rFonts w:ascii="Arial" w:hAnsi="Arial" w:cs="Arial"/>
          <w:sz w:val="24"/>
          <w:szCs w:val="24"/>
          <w:lang w:val="mn-MN"/>
        </w:rPr>
      </w:pPr>
    </w:p>
    <w:p w14:paraId="3255617E"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Монгол Улсын 1994 оны болон 2011 оны “Гадаад бодлогын үзэл баримтлал”-д ИБУИНХУ тусдаа нэр заагдаагүй явж ирсэн нь тус улс 1973 оноос Европын холбооны гишүүн байж ирсэнтэй холбоотой.</w:t>
      </w:r>
    </w:p>
    <w:p w14:paraId="1089DE9E" w14:textId="77777777" w:rsidR="00E80FDC" w:rsidRPr="00D373BA" w:rsidRDefault="00E80FDC" w:rsidP="00E80FDC">
      <w:pPr>
        <w:jc w:val="both"/>
        <w:rPr>
          <w:rFonts w:ascii="Arial" w:hAnsi="Arial" w:cs="Arial"/>
          <w:sz w:val="24"/>
          <w:szCs w:val="24"/>
          <w:lang w:val="mn-MN"/>
        </w:rPr>
      </w:pPr>
    </w:p>
    <w:p w14:paraId="142DFD96"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ИБУИНХУ нь Монгол Улстай дипломат харилцаа тогтоосон (1963 он), ЭСЯ-аа нээсэн (1964 он) барууны өндөр хөгжилтэй анхны орны хувьд манай улсыг дэлхий ертөнцид таниулах чухал суваг, хаалттай байсан барууны орнуудад гарах гарц болж ирсэн ач холбогдолтой орон юм.</w:t>
      </w:r>
    </w:p>
    <w:p w14:paraId="43662115" w14:textId="77777777" w:rsidR="00E80FDC" w:rsidRPr="00D373BA" w:rsidRDefault="00E80FDC" w:rsidP="00E80FDC">
      <w:pPr>
        <w:jc w:val="both"/>
        <w:rPr>
          <w:rFonts w:ascii="Arial" w:hAnsi="Arial" w:cs="Arial"/>
          <w:sz w:val="24"/>
          <w:szCs w:val="24"/>
          <w:lang w:val="mn-MN"/>
        </w:rPr>
      </w:pPr>
    </w:p>
    <w:p w14:paraId="4010084F"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ИБУИНХУ Европын холбоонд байсан үед Монгол Улс тус улстай хоёр талын түншлэлийн томоохон баримт бичгүүд байгуулах боломжгүй байсан нь манай орны “Гуравдагч хөршийн бодлого” ИБУИНХУ-ын хувьд идэвхтэй байх эрх зүйн орчин бий болоход саад болж байсан. Өдгөө Монгол Улс Япон, БНЭУ, АНУ, Турк, ХБНГУ, БНСУ, Канад, Австрали гэсэн гуравдагч хөрш орнуудтай тодорхой түвшний (стратегийн, иж бүрэн, өргөн хүрээтэй) түншлэлийн харилцаа тогтоон ажиллаж байгаа билээ.</w:t>
      </w:r>
    </w:p>
    <w:p w14:paraId="421B84D5" w14:textId="77777777" w:rsidR="00E80FDC" w:rsidRPr="00D373BA" w:rsidRDefault="00E80FDC" w:rsidP="00E80FDC">
      <w:pPr>
        <w:jc w:val="both"/>
        <w:rPr>
          <w:rFonts w:ascii="Arial" w:hAnsi="Arial" w:cs="Arial"/>
          <w:sz w:val="24"/>
          <w:szCs w:val="24"/>
          <w:lang w:val="mn-MN"/>
        </w:rPr>
      </w:pPr>
    </w:p>
    <w:p w14:paraId="34C3B9D2"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Иймд Монгол Улсын “Гадаад бодлогын үзэл баримтлал”-д ИБУИНХУ-ын нэр заан оруулах нь тус оронтой хоёр талын түншлэлийн баримт бичгүүд байгуулах, тус улстай “гуравдагч хөрш”-ийн хувьд бүрэн дүүрэн харилцаа хөгжүүлэх эрх зүйн үндэс бүрдүүлэх юм.</w:t>
      </w:r>
    </w:p>
    <w:p w14:paraId="53BC69FB" w14:textId="77777777" w:rsidR="00E80FDC" w:rsidRPr="00D373BA" w:rsidRDefault="00E80FDC" w:rsidP="00E80FDC">
      <w:pPr>
        <w:jc w:val="both"/>
        <w:rPr>
          <w:rFonts w:ascii="Arial" w:hAnsi="Arial" w:cs="Arial"/>
          <w:sz w:val="24"/>
          <w:szCs w:val="24"/>
          <w:lang w:val="mn-MN"/>
        </w:rPr>
      </w:pPr>
    </w:p>
    <w:p w14:paraId="7E3AA0F7" w14:textId="77777777" w:rsidR="00E80FDC" w:rsidRPr="00D373BA" w:rsidRDefault="00E80FDC" w:rsidP="00E80FDC">
      <w:pPr>
        <w:jc w:val="both"/>
        <w:rPr>
          <w:rFonts w:ascii="Arial" w:hAnsi="Arial" w:cs="Arial"/>
          <w:b/>
          <w:sz w:val="24"/>
          <w:szCs w:val="24"/>
          <w:lang w:val="mn-MN"/>
        </w:rPr>
      </w:pPr>
      <w:r w:rsidRPr="00D373BA">
        <w:rPr>
          <w:rFonts w:ascii="Arial" w:hAnsi="Arial" w:cs="Arial"/>
          <w:sz w:val="24"/>
          <w:szCs w:val="24"/>
          <w:lang w:val="mn-MN"/>
        </w:rPr>
        <w:tab/>
      </w:r>
      <w:r w:rsidRPr="00D373BA">
        <w:rPr>
          <w:rFonts w:ascii="Arial" w:hAnsi="Arial" w:cs="Arial"/>
          <w:b/>
          <w:sz w:val="24"/>
          <w:szCs w:val="24"/>
          <w:lang w:val="mn-MN"/>
        </w:rPr>
        <w:t>Хоёр. Тогтоолын төсөл батлагдсаны дараа үүсч болох эдийн засаг, нийгэм, хууль зүйн үр дагавар, тэдгээрийг шийдвэрлэх талаар авч хэрэгжүүлэх арга хэмжээний талаар</w:t>
      </w:r>
    </w:p>
    <w:p w14:paraId="2A3E1B51" w14:textId="77777777" w:rsidR="00E80FDC" w:rsidRPr="00D373BA" w:rsidRDefault="00E80FDC" w:rsidP="00E80FDC">
      <w:pPr>
        <w:jc w:val="both"/>
        <w:rPr>
          <w:rFonts w:ascii="Arial" w:hAnsi="Arial" w:cs="Arial"/>
          <w:b/>
          <w:sz w:val="24"/>
          <w:szCs w:val="24"/>
          <w:lang w:val="mn-MN"/>
        </w:rPr>
      </w:pPr>
    </w:p>
    <w:p w14:paraId="2BAAC85F" w14:textId="77777777" w:rsidR="00E80FDC" w:rsidRPr="00D373BA" w:rsidRDefault="00E80FDC" w:rsidP="00E80FDC">
      <w:pPr>
        <w:jc w:val="both"/>
        <w:rPr>
          <w:rFonts w:ascii="Arial" w:hAnsi="Arial" w:cs="Arial"/>
          <w:sz w:val="24"/>
          <w:szCs w:val="24"/>
          <w:lang w:val="mn-MN"/>
        </w:rPr>
      </w:pPr>
      <w:r w:rsidRPr="00D373BA">
        <w:rPr>
          <w:rFonts w:ascii="Arial" w:hAnsi="Arial" w:cs="Arial"/>
          <w:b/>
          <w:sz w:val="24"/>
          <w:szCs w:val="24"/>
          <w:lang w:val="mn-MN"/>
        </w:rPr>
        <w:tab/>
      </w:r>
      <w:r w:rsidRPr="00D373BA">
        <w:rPr>
          <w:rFonts w:ascii="Arial" w:hAnsi="Arial" w:cs="Arial"/>
          <w:sz w:val="24"/>
          <w:szCs w:val="24"/>
          <w:lang w:val="mn-MN"/>
        </w:rPr>
        <w:t xml:space="preserve">ИБУИНХУ-тай гуравдагч хөршийн харилцаагаа өргөн хүрээтэй, иж бүрэн түншлэлийн түвшинд хүргэснээр тус орноос орж ирэх хөрөнгө оруулалт, </w:t>
      </w:r>
      <w:r w:rsidRPr="00D373BA">
        <w:rPr>
          <w:rFonts w:ascii="Arial" w:hAnsi="Arial" w:cs="Arial"/>
          <w:sz w:val="24"/>
          <w:szCs w:val="24"/>
          <w:lang w:val="mn-MN"/>
        </w:rPr>
        <w:lastRenderedPageBreak/>
        <w:t>тусламжийн хэмжээ нэмэгдэх ач холбогдолтой. Ингэснээр улс орны хөгжилд түлхэц болно.</w:t>
      </w:r>
    </w:p>
    <w:p w14:paraId="51D5A519" w14:textId="77777777" w:rsidR="00E80FDC" w:rsidRPr="00D373BA" w:rsidRDefault="00E80FDC" w:rsidP="00E80FDC">
      <w:pPr>
        <w:jc w:val="both"/>
        <w:rPr>
          <w:rFonts w:ascii="Arial" w:hAnsi="Arial" w:cs="Arial"/>
          <w:sz w:val="24"/>
          <w:szCs w:val="24"/>
          <w:lang w:val="mn-MN"/>
        </w:rPr>
      </w:pPr>
    </w:p>
    <w:p w14:paraId="0C2B9FF4"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Хоёр орны харилцааны баримт бичгүүдийг шинэ нөхцөл байдалд зохицуулан шинэчлэх томоохон зорилт тавьж ажиллах хэрэгтэй болно.</w:t>
      </w:r>
    </w:p>
    <w:p w14:paraId="00A40E63" w14:textId="77777777" w:rsidR="00E80FDC" w:rsidRPr="00D373BA" w:rsidRDefault="00E80FDC" w:rsidP="00E80FDC">
      <w:pPr>
        <w:jc w:val="both"/>
        <w:rPr>
          <w:rFonts w:ascii="Arial" w:hAnsi="Arial" w:cs="Arial"/>
          <w:sz w:val="24"/>
          <w:szCs w:val="24"/>
          <w:lang w:val="mn-MN"/>
        </w:rPr>
      </w:pPr>
    </w:p>
    <w:p w14:paraId="30C8AF07"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r>
      <w:r w:rsidRPr="00D373BA">
        <w:rPr>
          <w:rFonts w:ascii="Arial" w:hAnsi="Arial" w:cs="Arial"/>
          <w:b/>
          <w:sz w:val="24"/>
          <w:szCs w:val="24"/>
          <w:lang w:val="mn-MN"/>
        </w:rPr>
        <w:t>Гурав. Тогтоолын төсөл нь Монгол Улсын Үндсэн хууль, Монгол Улсын олон улсын гэрээ болон бусад хуультай хэрхэн уялдах, тогтоолыг хэрэгжүүлэх зорилгоор цаашид шинээр боловсруулах буюу нэмэлт өөрчлөлт оруулах, хүчингүй болгох хуулийн талаар</w:t>
      </w:r>
    </w:p>
    <w:p w14:paraId="1DEF68D4" w14:textId="77777777" w:rsidR="00E80FDC" w:rsidRPr="00D373BA" w:rsidRDefault="00E80FDC" w:rsidP="00E80FDC">
      <w:pPr>
        <w:jc w:val="both"/>
        <w:rPr>
          <w:rFonts w:ascii="Arial" w:hAnsi="Arial" w:cs="Arial"/>
          <w:sz w:val="24"/>
          <w:szCs w:val="24"/>
          <w:lang w:val="mn-MN"/>
        </w:rPr>
      </w:pPr>
    </w:p>
    <w:p w14:paraId="04953E5C" w14:textId="77777777" w:rsidR="00E80FDC" w:rsidRPr="00D373BA" w:rsidRDefault="00E80FDC" w:rsidP="00E80FDC">
      <w:pPr>
        <w:jc w:val="both"/>
        <w:rPr>
          <w:rFonts w:ascii="Arial" w:hAnsi="Arial" w:cs="Arial"/>
          <w:sz w:val="24"/>
          <w:szCs w:val="24"/>
          <w:lang w:val="mn-MN"/>
        </w:rPr>
      </w:pPr>
      <w:r w:rsidRPr="00D373BA">
        <w:rPr>
          <w:rFonts w:ascii="Arial" w:hAnsi="Arial" w:cs="Arial"/>
          <w:sz w:val="24"/>
          <w:szCs w:val="24"/>
          <w:lang w:val="mn-MN"/>
        </w:rPr>
        <w:tab/>
        <w:t>Тогтоолын төсөл нь Монгол Улсын Үндсэн хууль, Монгол Улсын олон улсын гэрээ болон бусад хууль тогтоомжтой нийцэх бөгөөд төсөлтэй холбогдуулан бусад хуульд нэмэлт өөрчлөлт оруулах, хүчингүй болгох шаардлагагүй болно.</w:t>
      </w:r>
    </w:p>
    <w:p w14:paraId="6C860721" w14:textId="77777777" w:rsidR="00E80FDC" w:rsidRDefault="00E80FDC" w:rsidP="00E80FDC">
      <w:pPr>
        <w:jc w:val="both"/>
        <w:rPr>
          <w:rFonts w:ascii="Arial" w:hAnsi="Arial" w:cs="Arial"/>
          <w:sz w:val="24"/>
          <w:szCs w:val="24"/>
          <w:lang w:val="mn-MN"/>
        </w:rPr>
      </w:pPr>
    </w:p>
    <w:p w14:paraId="6CCC6BEB" w14:textId="77777777" w:rsidR="00E80FDC" w:rsidRDefault="00E80FDC" w:rsidP="00E80FDC">
      <w:pPr>
        <w:jc w:val="both"/>
        <w:rPr>
          <w:rFonts w:ascii="Arial" w:hAnsi="Arial" w:cs="Arial"/>
          <w:sz w:val="24"/>
          <w:szCs w:val="24"/>
          <w:lang w:val="mn-MN"/>
        </w:rPr>
      </w:pPr>
    </w:p>
    <w:p w14:paraId="79550064" w14:textId="77777777" w:rsidR="00E80FDC" w:rsidRDefault="00E80FDC" w:rsidP="00E80FDC">
      <w:pPr>
        <w:ind w:left="2160" w:firstLine="720"/>
        <w:jc w:val="both"/>
        <w:rPr>
          <w:rFonts w:ascii="Arial" w:hAnsi="Arial" w:cs="Arial"/>
          <w:sz w:val="24"/>
          <w:szCs w:val="24"/>
          <w:lang w:val="mn-MN"/>
        </w:rPr>
      </w:pPr>
      <w:r>
        <w:rPr>
          <w:rFonts w:ascii="Arial" w:hAnsi="Arial" w:cs="Arial"/>
          <w:sz w:val="24"/>
          <w:szCs w:val="24"/>
          <w:lang w:val="mn-MN"/>
        </w:rPr>
        <w:t>Хууль санаачлаг</w:t>
      </w:r>
      <w:bookmarkStart w:id="0" w:name="_GoBack"/>
      <w:bookmarkEnd w:id="0"/>
      <w:r>
        <w:rPr>
          <w:rFonts w:ascii="Arial" w:hAnsi="Arial" w:cs="Arial"/>
          <w:sz w:val="24"/>
          <w:szCs w:val="24"/>
          <w:lang w:val="mn-MN"/>
        </w:rPr>
        <w:t>ч</w:t>
      </w:r>
    </w:p>
    <w:p w14:paraId="4CFCFD6E" w14:textId="77777777" w:rsidR="007F1674" w:rsidRDefault="00E80FDC"/>
    <w:sectPr w:rsidR="007F1674" w:rsidSect="00D56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DC"/>
    <w:rsid w:val="00995388"/>
    <w:rsid w:val="00AA1638"/>
    <w:rsid w:val="00D5667A"/>
    <w:rsid w:val="00E8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E9E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FDC"/>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Macintosh Word</Application>
  <DocSecurity>0</DocSecurity>
  <Lines>18</Lines>
  <Paragraphs>5</Paragraphs>
  <ScaleCrop>false</ScaleCrop>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2020-04-20T06:43:00Z</dcterms:created>
  <dcterms:modified xsi:type="dcterms:W3CDTF">2020-04-20T06:44:00Z</dcterms:modified>
</cp:coreProperties>
</file>