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B88" w:rsidRDefault="00424B88" w:rsidP="00A15479">
      <w:pPr>
        <w:pStyle w:val="Title"/>
        <w:ind w:left="-142" w:right="-37"/>
        <w:jc w:val="right"/>
        <w:outlineLvl w:val="0"/>
        <w:rPr>
          <w:rFonts w:ascii="Arial" w:hAnsi="Arial" w:cs="Arial"/>
          <w:b w:val="0"/>
          <w:iCs/>
          <w:color w:val="000000" w:themeColor="text1"/>
          <w:sz w:val="24"/>
        </w:rPr>
      </w:pPr>
      <w:proofErr w:type="spellStart"/>
      <w:r w:rsidRPr="00E91F3A">
        <w:rPr>
          <w:rFonts w:ascii="Arial" w:hAnsi="Arial" w:cs="Arial"/>
          <w:b w:val="0"/>
          <w:iCs/>
          <w:color w:val="000000" w:themeColor="text1"/>
          <w:sz w:val="24"/>
        </w:rPr>
        <w:t>Төсөл</w:t>
      </w:r>
      <w:proofErr w:type="spellEnd"/>
    </w:p>
    <w:p w:rsidR="00A15479" w:rsidRPr="00A15479" w:rsidRDefault="00A15479" w:rsidP="00A15479">
      <w:pPr>
        <w:pStyle w:val="Title"/>
        <w:ind w:left="-142" w:right="-37"/>
        <w:jc w:val="right"/>
        <w:outlineLvl w:val="0"/>
        <w:rPr>
          <w:rFonts w:ascii="Arial" w:hAnsi="Arial" w:cs="Arial"/>
          <w:b w:val="0"/>
          <w:iCs/>
          <w:color w:val="000000" w:themeColor="text1"/>
          <w:sz w:val="24"/>
        </w:rPr>
      </w:pPr>
    </w:p>
    <w:p w:rsidR="00424B88" w:rsidRPr="00D01E78" w:rsidRDefault="00424B88" w:rsidP="00424B88">
      <w:pPr>
        <w:pStyle w:val="Title"/>
        <w:ind w:left="-142" w:right="-360"/>
        <w:outlineLvl w:val="0"/>
        <w:rPr>
          <w:rFonts w:ascii="Arial" w:hAnsi="Arial" w:cs="Arial"/>
          <w:b w:val="0"/>
          <w:bCs w:val="0"/>
          <w:color w:val="000000" w:themeColor="text1"/>
          <w:sz w:val="24"/>
        </w:rPr>
      </w:pPr>
      <w:r w:rsidRPr="00D01E78">
        <w:rPr>
          <w:rFonts w:ascii="Arial" w:hAnsi="Arial" w:cs="Arial"/>
          <w:color w:val="000000" w:themeColor="text1"/>
          <w:sz w:val="24"/>
        </w:rPr>
        <w:t>МОНГОЛ  УЛСЫН  ХУУЛЬ</w:t>
      </w:r>
    </w:p>
    <w:p w:rsidR="00424B88" w:rsidRPr="00D01E78" w:rsidRDefault="00424B88" w:rsidP="00424B88">
      <w:pPr>
        <w:jc w:val="both"/>
        <w:rPr>
          <w:rFonts w:ascii="Arial" w:hAnsi="Arial" w:cs="Arial"/>
          <w:color w:val="000000" w:themeColor="text1"/>
          <w:lang w:val="ms-MY"/>
        </w:rPr>
      </w:pPr>
    </w:p>
    <w:p w:rsidR="00424B88" w:rsidRPr="00D01E78" w:rsidRDefault="00424B88" w:rsidP="00E926D1">
      <w:pPr>
        <w:rPr>
          <w:rFonts w:ascii="Arial" w:hAnsi="Arial" w:cs="Arial"/>
          <w:color w:val="000000" w:themeColor="text1"/>
          <w:lang w:val="ms-MY"/>
        </w:rPr>
      </w:pPr>
      <w:r w:rsidRPr="00D01E78">
        <w:rPr>
          <w:rFonts w:ascii="Arial" w:hAnsi="Arial" w:cs="Arial"/>
          <w:color w:val="000000" w:themeColor="text1"/>
          <w:lang w:val="mn-MN"/>
        </w:rPr>
        <w:t>2020</w:t>
      </w:r>
      <w:r w:rsidR="00FE5FD8">
        <w:rPr>
          <w:rFonts w:ascii="Arial" w:hAnsi="Arial" w:cs="Arial"/>
          <w:color w:val="000000" w:themeColor="text1"/>
          <w:lang w:val="mn-MN"/>
        </w:rPr>
        <w:t xml:space="preserve"> </w:t>
      </w:r>
      <w:r w:rsidRPr="00D01E78">
        <w:rPr>
          <w:rFonts w:ascii="Arial" w:hAnsi="Arial" w:cs="Arial"/>
          <w:color w:val="000000" w:themeColor="text1"/>
          <w:lang w:val="mn-MN"/>
        </w:rPr>
        <w:t>о</w:t>
      </w:r>
      <w:proofErr w:type="spellStart"/>
      <w:r w:rsidRPr="00D01E78">
        <w:rPr>
          <w:rFonts w:ascii="Arial" w:hAnsi="Arial" w:cs="Arial"/>
          <w:color w:val="000000" w:themeColor="text1"/>
          <w:lang w:val="ms-MY"/>
        </w:rPr>
        <w:t>ны</w:t>
      </w:r>
      <w:proofErr w:type="spellEnd"/>
      <w:r w:rsidRPr="00D01E78">
        <w:rPr>
          <w:rFonts w:ascii="Arial" w:hAnsi="Arial" w:cs="Arial"/>
          <w:color w:val="000000" w:themeColor="text1"/>
          <w:lang w:val="ms-MY"/>
        </w:rPr>
        <w:t xml:space="preserve"> ... </w:t>
      </w:r>
      <w:proofErr w:type="spellStart"/>
      <w:r w:rsidRPr="00D01E78">
        <w:rPr>
          <w:rFonts w:ascii="Arial" w:hAnsi="Arial" w:cs="Arial"/>
          <w:color w:val="000000" w:themeColor="text1"/>
          <w:lang w:val="ms-MY"/>
        </w:rPr>
        <w:t>дугаар</w:t>
      </w:r>
      <w:proofErr w:type="spellEnd"/>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00E926D1">
        <w:rPr>
          <w:rFonts w:ascii="Arial" w:hAnsi="Arial" w:cs="Arial"/>
          <w:color w:val="000000" w:themeColor="text1"/>
          <w:lang w:val="ms-MY"/>
        </w:rPr>
        <w:t xml:space="preserve">           </w:t>
      </w:r>
      <w:proofErr w:type="spellStart"/>
      <w:r w:rsidRPr="00D01E78">
        <w:rPr>
          <w:rFonts w:ascii="Arial" w:hAnsi="Arial" w:cs="Arial"/>
          <w:color w:val="000000" w:themeColor="text1"/>
          <w:lang w:val="ms-MY"/>
        </w:rPr>
        <w:t>Улаанбаатар</w:t>
      </w:r>
      <w:proofErr w:type="spellEnd"/>
    </w:p>
    <w:p w:rsidR="00424B88" w:rsidRPr="00D01E78" w:rsidRDefault="00424B88" w:rsidP="00424B88">
      <w:pPr>
        <w:jc w:val="both"/>
        <w:rPr>
          <w:rFonts w:ascii="Arial" w:hAnsi="Arial" w:cs="Arial"/>
          <w:b/>
          <w:noProof/>
        </w:rPr>
      </w:pPr>
      <w:proofErr w:type="spellStart"/>
      <w:r w:rsidRPr="00D01E78">
        <w:rPr>
          <w:rFonts w:ascii="Arial" w:hAnsi="Arial" w:cs="Arial"/>
          <w:color w:val="000000" w:themeColor="text1"/>
          <w:lang w:val="ms-MY"/>
        </w:rPr>
        <w:t>сарын</w:t>
      </w:r>
      <w:proofErr w:type="spellEnd"/>
      <w:r w:rsidRPr="00D01E78">
        <w:rPr>
          <w:rFonts w:ascii="Arial" w:hAnsi="Arial" w:cs="Arial"/>
          <w:color w:val="000000" w:themeColor="text1"/>
          <w:lang w:val="mn-MN"/>
        </w:rPr>
        <w:t>...-ны</w:t>
      </w:r>
      <w:r w:rsidR="00E926D1">
        <w:rPr>
          <w:rFonts w:ascii="Arial" w:hAnsi="Arial" w:cs="Arial"/>
          <w:color w:val="000000" w:themeColor="text1"/>
          <w:lang w:val="mn-MN"/>
        </w:rPr>
        <w:t xml:space="preserve"> </w:t>
      </w:r>
      <w:proofErr w:type="spellStart"/>
      <w:r w:rsidRPr="00D01E78">
        <w:rPr>
          <w:rFonts w:ascii="Arial" w:hAnsi="Arial" w:cs="Arial"/>
          <w:color w:val="000000" w:themeColor="text1"/>
          <w:lang w:val="ms-MY"/>
        </w:rPr>
        <w:t>өдөр</w:t>
      </w:r>
      <w:proofErr w:type="spellEnd"/>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r w:rsidRPr="00D01E78">
        <w:rPr>
          <w:rFonts w:ascii="Arial" w:hAnsi="Arial" w:cs="Arial"/>
          <w:color w:val="000000" w:themeColor="text1"/>
          <w:lang w:val="ms-MY"/>
        </w:rPr>
        <w:tab/>
      </w:r>
      <w:proofErr w:type="spellStart"/>
      <w:r w:rsidRPr="00D01E78">
        <w:rPr>
          <w:rFonts w:ascii="Arial" w:hAnsi="Arial" w:cs="Arial"/>
          <w:color w:val="000000" w:themeColor="text1"/>
          <w:lang w:val="ms-MY"/>
        </w:rPr>
        <w:t>хот</w:t>
      </w:r>
      <w:proofErr w:type="spellEnd"/>
      <w:r w:rsidRPr="00D01E78">
        <w:rPr>
          <w:rFonts w:ascii="Arial" w:hAnsi="Arial" w:cs="Arial"/>
          <w:color w:val="000000" w:themeColor="text1"/>
          <w:lang w:val="ms-MY"/>
        </w:rPr>
        <w:tab/>
      </w:r>
      <w:r w:rsidRPr="00D01E78">
        <w:rPr>
          <w:rFonts w:ascii="Arial" w:hAnsi="Arial" w:cs="Arial"/>
          <w:color w:val="3366FF"/>
          <w:lang w:val="ms-MY"/>
        </w:rPr>
        <w:tab/>
      </w:r>
      <w:r w:rsidRPr="00D01E78">
        <w:rPr>
          <w:rFonts w:ascii="Arial" w:hAnsi="Arial" w:cs="Arial"/>
          <w:color w:val="3366FF"/>
          <w:lang w:val="ms-MY"/>
        </w:rPr>
        <w:tab/>
      </w:r>
      <w:r w:rsidRPr="00D01E78">
        <w:rPr>
          <w:rFonts w:ascii="Arial" w:hAnsi="Arial" w:cs="Arial"/>
          <w:color w:val="3366FF"/>
          <w:lang w:val="ms-MY"/>
        </w:rPr>
        <w:tab/>
      </w:r>
    </w:p>
    <w:p w:rsidR="00424B88" w:rsidRPr="00FF205A" w:rsidRDefault="00424B88" w:rsidP="00424B88">
      <w:pPr>
        <w:jc w:val="center"/>
        <w:rPr>
          <w:rFonts w:ascii="Arial" w:hAnsi="Arial" w:cs="Arial"/>
          <w:b/>
          <w:color w:val="000000" w:themeColor="text1"/>
        </w:rPr>
      </w:pPr>
    </w:p>
    <w:p w:rsidR="00424B88" w:rsidRPr="00D01E78" w:rsidRDefault="00424B88" w:rsidP="00424B88">
      <w:pPr>
        <w:jc w:val="center"/>
        <w:outlineLvl w:val="0"/>
        <w:rPr>
          <w:rFonts w:ascii="Arial" w:hAnsi="Arial" w:cs="Arial"/>
          <w:b/>
          <w:color w:val="000000" w:themeColor="text1"/>
          <w:lang w:val="mn-MN"/>
        </w:rPr>
      </w:pPr>
      <w:r w:rsidRPr="00D01E78">
        <w:rPr>
          <w:rFonts w:ascii="Arial" w:hAnsi="Arial" w:cs="Arial"/>
          <w:b/>
          <w:color w:val="000000" w:themeColor="text1"/>
          <w:lang w:val="mn-MN"/>
        </w:rPr>
        <w:t>ХӨГЖЛИЙН БОДЛОГО, ТӨЛӨВЛӨЛТ</w:t>
      </w:r>
      <w:r w:rsidRPr="00601C50">
        <w:rPr>
          <w:rFonts w:ascii="Arial" w:hAnsi="Arial" w:cs="Arial"/>
          <w:b/>
          <w:color w:val="000000" w:themeColor="text1"/>
          <w:lang w:val="mn-MN"/>
        </w:rPr>
        <w:t>,</w:t>
      </w:r>
    </w:p>
    <w:p w:rsidR="00424B88" w:rsidRPr="00D01E78" w:rsidRDefault="00424B88" w:rsidP="00424B88">
      <w:pPr>
        <w:jc w:val="center"/>
        <w:rPr>
          <w:rFonts w:ascii="Arial" w:hAnsi="Arial" w:cs="Arial"/>
          <w:b/>
          <w:color w:val="000000" w:themeColor="text1"/>
          <w:lang w:val="mn-MN"/>
        </w:rPr>
      </w:pPr>
      <w:r w:rsidRPr="00D01E78">
        <w:rPr>
          <w:rFonts w:ascii="Arial" w:hAnsi="Arial" w:cs="Arial"/>
          <w:b/>
          <w:color w:val="000000" w:themeColor="text1"/>
          <w:lang w:val="mn-MN"/>
        </w:rPr>
        <w:t>ТҮҮНИЙ УДИРДЛАГЫН ТУХАЙ</w:t>
      </w:r>
    </w:p>
    <w:p w:rsidR="00424B88" w:rsidRPr="00D01E78" w:rsidRDefault="00424B88" w:rsidP="00424B88">
      <w:pPr>
        <w:pStyle w:val="Standard"/>
        <w:jc w:val="center"/>
        <w:rPr>
          <w:rFonts w:ascii="Arial" w:hAnsi="Arial"/>
          <w:lang w:val="mn-MN"/>
        </w:rPr>
      </w:pPr>
      <w:r w:rsidRPr="00D01E78">
        <w:rPr>
          <w:rFonts w:ascii="Arial" w:eastAsia="Times New Roman" w:hAnsi="Arial"/>
          <w:bCs/>
          <w:lang w:val="mn-MN"/>
        </w:rPr>
        <w:t>/Шинэчилсэн найруулга/</w:t>
      </w:r>
    </w:p>
    <w:p w:rsidR="00424B88" w:rsidRPr="00D01E78" w:rsidRDefault="00424B88" w:rsidP="00424B88">
      <w:pPr>
        <w:jc w:val="center"/>
        <w:rPr>
          <w:rFonts w:ascii="Arial" w:hAnsi="Arial" w:cs="Arial"/>
          <w:noProof/>
          <w:lang w:val="mn-MN"/>
        </w:rPr>
      </w:pPr>
    </w:p>
    <w:p w:rsidR="00424B88" w:rsidRPr="00D01E78" w:rsidRDefault="00424B88" w:rsidP="00424B88">
      <w:pPr>
        <w:jc w:val="center"/>
        <w:rPr>
          <w:rFonts w:ascii="Arial" w:hAnsi="Arial" w:cs="Arial"/>
          <w:noProof/>
          <w:lang w:val="mn-MN"/>
        </w:rPr>
      </w:pPr>
    </w:p>
    <w:p w:rsidR="00424B88" w:rsidRPr="00D01E78" w:rsidRDefault="00424B88" w:rsidP="00424B88">
      <w:pPr>
        <w:jc w:val="center"/>
        <w:outlineLvl w:val="0"/>
        <w:rPr>
          <w:rFonts w:ascii="Arial" w:hAnsi="Arial" w:cs="Arial"/>
          <w:b/>
          <w:noProof/>
          <w:lang w:val="mn-MN"/>
        </w:rPr>
      </w:pPr>
      <w:r w:rsidRPr="00D01E78">
        <w:rPr>
          <w:rFonts w:ascii="Arial" w:hAnsi="Arial" w:cs="Arial"/>
          <w:b/>
          <w:noProof/>
          <w:lang w:val="mn-MN"/>
        </w:rPr>
        <w:t>НЭГДҮГЭЭР БҮЛЭГ</w:t>
      </w:r>
    </w:p>
    <w:p w:rsidR="00424B88" w:rsidRPr="00D01E78" w:rsidRDefault="00424B88" w:rsidP="00424B88">
      <w:pPr>
        <w:jc w:val="center"/>
        <w:rPr>
          <w:rFonts w:ascii="Arial" w:hAnsi="Arial" w:cs="Arial"/>
          <w:b/>
          <w:noProof/>
          <w:lang w:val="mn-MN"/>
        </w:rPr>
      </w:pPr>
      <w:r w:rsidRPr="00D01E78">
        <w:rPr>
          <w:rFonts w:ascii="Arial" w:hAnsi="Arial" w:cs="Arial"/>
          <w:b/>
          <w:noProof/>
          <w:lang w:val="mn-MN"/>
        </w:rPr>
        <w:t>НИЙТЛЭГ ҮНДЭСЛЭЛ</w:t>
      </w:r>
    </w:p>
    <w:p w:rsidR="00424B88" w:rsidRPr="00D01E78" w:rsidRDefault="00424B88" w:rsidP="00424B88">
      <w:pPr>
        <w:jc w:val="center"/>
        <w:rPr>
          <w:rFonts w:ascii="Arial" w:hAnsi="Arial" w:cs="Arial"/>
          <w:b/>
          <w:noProof/>
          <w:lang w:val="mn-MN"/>
        </w:rPr>
      </w:pPr>
    </w:p>
    <w:p w:rsidR="00424B88" w:rsidRPr="00D01E78" w:rsidRDefault="00424B88" w:rsidP="00424B88">
      <w:pPr>
        <w:rPr>
          <w:rFonts w:ascii="Arial" w:hAnsi="Arial" w:cs="Arial"/>
          <w:b/>
          <w:noProof/>
          <w:lang w:val="mn-MN"/>
        </w:rPr>
      </w:pPr>
      <w:r w:rsidRPr="00D01E78">
        <w:rPr>
          <w:rFonts w:ascii="Arial" w:hAnsi="Arial" w:cs="Arial"/>
          <w:b/>
          <w:noProof/>
          <w:lang w:val="mn-MN"/>
        </w:rPr>
        <w:tab/>
        <w:t>1 дүгээр зүйл.Хуулийн зорилт</w:t>
      </w:r>
    </w:p>
    <w:p w:rsidR="00424B88" w:rsidRPr="00D01E78" w:rsidRDefault="00424B88" w:rsidP="00424B88">
      <w:pPr>
        <w:rPr>
          <w:rFonts w:ascii="Arial" w:hAnsi="Arial" w:cs="Arial"/>
          <w:b/>
          <w:noProof/>
          <w:lang w:val="mn-MN"/>
        </w:rPr>
      </w:pPr>
    </w:p>
    <w:p w:rsidR="00424B88" w:rsidRPr="00601C50" w:rsidRDefault="00424B88" w:rsidP="00424B88">
      <w:pPr>
        <w:jc w:val="both"/>
        <w:rPr>
          <w:rFonts w:ascii="Arial" w:hAnsi="Arial" w:cs="Arial"/>
          <w:noProof/>
          <w:color w:val="000000" w:themeColor="text1"/>
          <w:lang w:val="mn-MN"/>
        </w:rPr>
      </w:pPr>
      <w:r w:rsidRPr="00D01E78">
        <w:rPr>
          <w:rFonts w:ascii="Arial" w:hAnsi="Arial" w:cs="Arial"/>
          <w:b/>
          <w:noProof/>
          <w:lang w:val="mn-MN"/>
        </w:rPr>
        <w:tab/>
      </w:r>
      <w:r w:rsidRPr="00D01E78">
        <w:rPr>
          <w:rFonts w:ascii="Arial" w:hAnsi="Arial" w:cs="Arial"/>
          <w:noProof/>
          <w:lang w:val="mn-MN"/>
        </w:rPr>
        <w:t xml:space="preserve">1.1.Энэ хуулийн зорилт нь Монгол Улсын хөгжлийн </w:t>
      </w:r>
      <w:r w:rsidRPr="00D01E78">
        <w:rPr>
          <w:rFonts w:ascii="Arial" w:hAnsi="Arial" w:cs="Arial"/>
          <w:color w:val="000000" w:themeColor="text1"/>
          <w:lang w:val="mn-MN"/>
        </w:rPr>
        <w:t>бодлого, төлөвлөлтий</w:t>
      </w:r>
      <w:r w:rsidR="001C7CE1">
        <w:rPr>
          <w:rFonts w:ascii="Arial" w:hAnsi="Arial" w:cs="Arial"/>
          <w:color w:val="000000" w:themeColor="text1"/>
          <w:lang w:val="mn-MN"/>
        </w:rPr>
        <w:t>н</w:t>
      </w:r>
      <w:r w:rsidRPr="00D01E78">
        <w:rPr>
          <w:rFonts w:ascii="Arial" w:hAnsi="Arial" w:cs="Arial"/>
          <w:color w:val="000000" w:themeColor="text1"/>
          <w:lang w:val="mn-MN"/>
        </w:rPr>
        <w:t xml:space="preserve"> тогтвортой,</w:t>
      </w:r>
      <w:r w:rsidR="001C7CE1">
        <w:rPr>
          <w:rFonts w:ascii="Arial" w:hAnsi="Arial" w:cs="Arial"/>
          <w:color w:val="000000" w:themeColor="text1"/>
          <w:lang w:val="mn-MN"/>
        </w:rPr>
        <w:t xml:space="preserve"> залгамж</w:t>
      </w:r>
      <w:r w:rsidR="00E926D1">
        <w:rPr>
          <w:rFonts w:ascii="Arial" w:hAnsi="Arial" w:cs="Arial"/>
          <w:color w:val="000000" w:themeColor="text1"/>
          <w:lang w:val="mn-MN"/>
        </w:rPr>
        <w:t xml:space="preserve"> </w:t>
      </w:r>
      <w:r w:rsidR="001C7CE1">
        <w:rPr>
          <w:rFonts w:ascii="Arial" w:hAnsi="Arial" w:cs="Arial"/>
          <w:color w:val="000000" w:themeColor="text1"/>
          <w:lang w:val="mn-MN"/>
        </w:rPr>
        <w:t xml:space="preserve">чанарыг хангах, </w:t>
      </w:r>
      <w:r w:rsidRPr="00D01E78">
        <w:rPr>
          <w:rFonts w:ascii="Arial" w:hAnsi="Arial" w:cs="Arial"/>
          <w:color w:val="000000" w:themeColor="text1"/>
          <w:lang w:val="mn-MN"/>
        </w:rPr>
        <w:t xml:space="preserve">үндэсний хэмжээнд хөгжлийн бодлого, төлөвлөлтөд баримтлах зарчмыг тодорхойлох, </w:t>
      </w:r>
      <w:r w:rsidRPr="00601C50">
        <w:rPr>
          <w:rFonts w:ascii="Arial" w:hAnsi="Arial" w:cs="Arial"/>
          <w:color w:val="000000" w:themeColor="text1"/>
          <w:lang w:val="mn-MN"/>
        </w:rPr>
        <w:t xml:space="preserve">хөгжлийн бодлого боловсруулах, төлөвлөх, </w:t>
      </w:r>
      <w:r w:rsidR="001C7CE1">
        <w:rPr>
          <w:rFonts w:ascii="Arial" w:hAnsi="Arial" w:cs="Arial"/>
          <w:color w:val="000000" w:themeColor="text1"/>
          <w:lang w:val="mn-MN"/>
        </w:rPr>
        <w:t xml:space="preserve">үр дүнтэй </w:t>
      </w:r>
      <w:r w:rsidRPr="00601C50">
        <w:rPr>
          <w:rFonts w:ascii="Arial" w:hAnsi="Arial" w:cs="Arial"/>
          <w:color w:val="000000" w:themeColor="text1"/>
          <w:lang w:val="mn-MN"/>
        </w:rPr>
        <w:t>хэрэгжүүлэх, хяналт-шинжилгээ, үнэлгээ хийх, мэдээлэх, нэгдсэн, оновчтой тогтолцоог бүрдүүлэх, бодлого, төлөвлөлтийн харилцаанд оролцогчдын эрх, үүргийг тодорхойлох, хөгжлийн бодлого, төлөвлөлтөд оролцогчдын түншлэлийг зохистойгоор хангах, бодлого, төлөвлөлтийн баримт бичгийн төрөл, хэлбэрийг журамлахтай холбогдсон харилцааг зохицуулж, хөгжлийн бодлого, төлөвлөлт, түүний удирдлага, зохион байгуулалтыг бэхжүүлэхэд оршино</w:t>
      </w:r>
      <w:r w:rsidRPr="00601C50">
        <w:rPr>
          <w:rFonts w:ascii="Arial" w:hAnsi="Arial" w:cs="Arial"/>
          <w:noProof/>
          <w:color w:val="000000" w:themeColor="text1"/>
          <w:lang w:val="mn-MN"/>
        </w:rPr>
        <w:t>.</w:t>
      </w:r>
    </w:p>
    <w:p w:rsidR="00424B88" w:rsidRPr="00601C50" w:rsidRDefault="00424B88" w:rsidP="00424B88">
      <w:pPr>
        <w:ind w:firstLine="709"/>
        <w:jc w:val="both"/>
        <w:rPr>
          <w:rFonts w:ascii="Arial" w:hAnsi="Arial" w:cs="Arial"/>
          <w:noProof/>
          <w:color w:val="000000" w:themeColor="text1"/>
          <w:lang w:val="mn-MN"/>
        </w:rPr>
      </w:pPr>
    </w:p>
    <w:p w:rsidR="00A9140E" w:rsidRDefault="00424B88" w:rsidP="00424B88">
      <w:pPr>
        <w:jc w:val="both"/>
        <w:rPr>
          <w:rFonts w:ascii="Arial" w:hAnsi="Arial" w:cs="Arial"/>
          <w:b/>
          <w:noProof/>
          <w:color w:val="000000" w:themeColor="text1"/>
          <w:lang w:val="mn-MN"/>
        </w:rPr>
      </w:pPr>
      <w:r w:rsidRPr="00601C50">
        <w:rPr>
          <w:rFonts w:ascii="Arial" w:hAnsi="Arial" w:cs="Arial"/>
          <w:b/>
          <w:noProof/>
          <w:color w:val="000000" w:themeColor="text1"/>
          <w:lang w:val="mn-MN"/>
        </w:rPr>
        <w:tab/>
        <w:t>2 дугаар зүйл.Хөгжлийн бодлого, төлөвлөлт</w:t>
      </w:r>
      <w:r w:rsidR="00150E06">
        <w:rPr>
          <w:rFonts w:ascii="Arial" w:hAnsi="Arial" w:cs="Arial"/>
          <w:b/>
          <w:noProof/>
          <w:color w:val="000000" w:themeColor="text1"/>
          <w:lang w:val="mn-MN"/>
        </w:rPr>
        <w:t>,</w:t>
      </w:r>
      <w:r w:rsidRPr="00601C50">
        <w:rPr>
          <w:rFonts w:ascii="Arial" w:hAnsi="Arial" w:cs="Arial"/>
          <w:b/>
          <w:noProof/>
          <w:color w:val="000000" w:themeColor="text1"/>
          <w:lang w:val="mn-MN"/>
        </w:rPr>
        <w:t xml:space="preserve"> түүний удирдлагын </w:t>
      </w:r>
    </w:p>
    <w:p w:rsidR="00424B88" w:rsidRPr="00601C50" w:rsidRDefault="00A9140E" w:rsidP="00A9140E">
      <w:pPr>
        <w:jc w:val="both"/>
        <w:rPr>
          <w:rFonts w:ascii="Arial" w:hAnsi="Arial" w:cs="Arial"/>
          <w:b/>
          <w:noProof/>
          <w:color w:val="000000" w:themeColor="text1"/>
          <w:lang w:val="mn-MN"/>
        </w:rPr>
      </w:pPr>
      <w:r>
        <w:rPr>
          <w:rFonts w:ascii="Arial" w:hAnsi="Arial" w:cs="Arial"/>
          <w:b/>
          <w:noProof/>
          <w:color w:val="000000" w:themeColor="text1"/>
          <w:lang w:val="mn-MN"/>
        </w:rPr>
        <w:tab/>
      </w:r>
      <w:r>
        <w:rPr>
          <w:rFonts w:ascii="Arial" w:hAnsi="Arial" w:cs="Arial"/>
          <w:b/>
          <w:noProof/>
          <w:color w:val="000000" w:themeColor="text1"/>
          <w:lang w:val="mn-MN"/>
        </w:rPr>
        <w:tab/>
      </w:r>
      <w:r>
        <w:rPr>
          <w:rFonts w:ascii="Arial" w:hAnsi="Arial" w:cs="Arial"/>
          <w:b/>
          <w:noProof/>
          <w:color w:val="000000" w:themeColor="text1"/>
          <w:lang w:val="mn-MN"/>
        </w:rPr>
        <w:tab/>
      </w:r>
      <w:r>
        <w:rPr>
          <w:rFonts w:ascii="Arial" w:hAnsi="Arial" w:cs="Arial"/>
          <w:b/>
          <w:noProof/>
          <w:color w:val="000000" w:themeColor="text1"/>
          <w:lang w:val="mn-MN"/>
        </w:rPr>
        <w:tab/>
      </w:r>
      <w:r>
        <w:rPr>
          <w:rFonts w:ascii="Arial" w:hAnsi="Arial" w:cs="Arial"/>
          <w:b/>
          <w:noProof/>
          <w:color w:val="000000" w:themeColor="text1"/>
          <w:lang w:val="mn-MN"/>
        </w:rPr>
        <w:tab/>
        <w:t>т</w:t>
      </w:r>
      <w:r w:rsidR="00424B88" w:rsidRPr="00601C50">
        <w:rPr>
          <w:rFonts w:ascii="Arial" w:hAnsi="Arial" w:cs="Arial"/>
          <w:b/>
          <w:noProof/>
          <w:color w:val="000000" w:themeColor="text1"/>
          <w:lang w:val="mn-MN"/>
        </w:rPr>
        <w:t>уха</w:t>
      </w:r>
      <w:r>
        <w:rPr>
          <w:rFonts w:ascii="Arial" w:hAnsi="Arial" w:cs="Arial"/>
          <w:b/>
          <w:noProof/>
          <w:color w:val="000000" w:themeColor="text1"/>
          <w:lang w:val="mn-MN"/>
        </w:rPr>
        <w:t xml:space="preserve">й </w:t>
      </w:r>
      <w:r w:rsidR="00424B88" w:rsidRPr="00601C50">
        <w:rPr>
          <w:rFonts w:ascii="Arial" w:hAnsi="Arial" w:cs="Arial"/>
          <w:b/>
          <w:noProof/>
          <w:color w:val="000000" w:themeColor="text1"/>
          <w:lang w:val="mn-MN"/>
        </w:rPr>
        <w:t>хууль тогтоомж</w:t>
      </w:r>
    </w:p>
    <w:p w:rsidR="00424B88" w:rsidRPr="00D01E78" w:rsidRDefault="00424B88" w:rsidP="00424B88">
      <w:pPr>
        <w:jc w:val="both"/>
        <w:rPr>
          <w:rFonts w:ascii="Arial" w:hAnsi="Arial" w:cs="Arial"/>
          <w:b/>
          <w:noProof/>
          <w:lang w:val="mn-MN"/>
        </w:rPr>
      </w:pPr>
    </w:p>
    <w:p w:rsidR="00424B88" w:rsidRPr="00601C50" w:rsidRDefault="00424B88" w:rsidP="00424B88">
      <w:pPr>
        <w:jc w:val="both"/>
        <w:rPr>
          <w:rFonts w:ascii="Arial" w:hAnsi="Arial" w:cs="Arial"/>
          <w:noProof/>
          <w:color w:val="000000" w:themeColor="text1"/>
          <w:lang w:val="mn-MN"/>
        </w:rPr>
      </w:pPr>
      <w:r w:rsidRPr="00D01E78">
        <w:rPr>
          <w:rFonts w:ascii="Arial" w:hAnsi="Arial" w:cs="Arial"/>
          <w:b/>
          <w:noProof/>
          <w:lang w:val="mn-MN"/>
        </w:rPr>
        <w:tab/>
      </w:r>
      <w:r w:rsidRPr="00D01E78">
        <w:rPr>
          <w:rFonts w:ascii="Arial" w:hAnsi="Arial" w:cs="Arial"/>
          <w:noProof/>
          <w:lang w:val="mn-MN"/>
        </w:rPr>
        <w:t>2.1.Хөгжлийн бодлого, төлөвлөлт</w:t>
      </w:r>
      <w:r w:rsidR="00150E06">
        <w:rPr>
          <w:rFonts w:ascii="Arial" w:hAnsi="Arial" w:cs="Arial"/>
          <w:noProof/>
          <w:lang w:val="mn-MN"/>
        </w:rPr>
        <w:t>,</w:t>
      </w:r>
      <w:r w:rsidRPr="00D01E78">
        <w:rPr>
          <w:rFonts w:ascii="Arial" w:hAnsi="Arial" w:cs="Arial"/>
          <w:noProof/>
          <w:lang w:val="mn-MN"/>
        </w:rPr>
        <w:t xml:space="preserve"> түүний удирдлагын тухай хууль тогтоомж нь </w:t>
      </w:r>
      <w:proofErr w:type="spellStart"/>
      <w:r w:rsidRPr="00D01E78">
        <w:rPr>
          <w:rFonts w:ascii="Arial" w:hAnsi="Arial" w:cs="Arial"/>
        </w:rPr>
        <w:t>Монгол</w:t>
      </w:r>
      <w:proofErr w:type="spellEnd"/>
      <w:r w:rsidR="00E926D1">
        <w:rPr>
          <w:rFonts w:ascii="Arial" w:hAnsi="Arial" w:cs="Arial"/>
        </w:rPr>
        <w:t xml:space="preserve"> </w:t>
      </w:r>
      <w:proofErr w:type="spellStart"/>
      <w:r w:rsidRPr="00D01E78">
        <w:rPr>
          <w:rFonts w:ascii="Arial" w:hAnsi="Arial" w:cs="Arial"/>
        </w:rPr>
        <w:t>Улсын</w:t>
      </w:r>
      <w:proofErr w:type="spellEnd"/>
      <w:r w:rsidR="00E926D1">
        <w:rPr>
          <w:rFonts w:ascii="Arial" w:hAnsi="Arial" w:cs="Arial"/>
        </w:rPr>
        <w:t xml:space="preserve"> </w:t>
      </w:r>
      <w:proofErr w:type="spellStart"/>
      <w:r w:rsidRPr="00D01E78">
        <w:rPr>
          <w:rFonts w:ascii="Arial" w:hAnsi="Arial" w:cs="Arial"/>
        </w:rPr>
        <w:t>Үндсэн</w:t>
      </w:r>
      <w:proofErr w:type="spellEnd"/>
      <w:r w:rsidR="00E926D1">
        <w:rPr>
          <w:rFonts w:ascii="Arial" w:hAnsi="Arial" w:cs="Arial"/>
        </w:rPr>
        <w:t xml:space="preserve"> </w:t>
      </w:r>
      <w:proofErr w:type="spellStart"/>
      <w:r w:rsidRPr="00D01E78">
        <w:rPr>
          <w:rFonts w:ascii="Arial" w:hAnsi="Arial" w:cs="Arial"/>
        </w:rPr>
        <w:t>хууль</w:t>
      </w:r>
      <w:proofErr w:type="spellEnd"/>
      <w:r w:rsidRPr="00D01E78">
        <w:rPr>
          <w:rStyle w:val="FootnoteReference"/>
          <w:rFonts w:ascii="Arial" w:hAnsi="Arial" w:cs="Arial"/>
        </w:rPr>
        <w:footnoteReference w:id="1"/>
      </w:r>
      <w:r w:rsidRPr="00D01E78">
        <w:rPr>
          <w:rFonts w:ascii="Arial" w:hAnsi="Arial" w:cs="Arial"/>
        </w:rPr>
        <w:t xml:space="preserve">, </w:t>
      </w:r>
      <w:proofErr w:type="spellStart"/>
      <w:r w:rsidRPr="00D01E78">
        <w:rPr>
          <w:rFonts w:ascii="Arial" w:hAnsi="Arial" w:cs="Arial"/>
        </w:rPr>
        <w:t>Үндэсний</w:t>
      </w:r>
      <w:proofErr w:type="spellEnd"/>
      <w:r w:rsidR="00BC4016">
        <w:rPr>
          <w:rFonts w:ascii="Arial" w:hAnsi="Arial" w:cs="Arial"/>
        </w:rPr>
        <w:t xml:space="preserve"> </w:t>
      </w:r>
      <w:proofErr w:type="spellStart"/>
      <w:r w:rsidRPr="00D01E78">
        <w:rPr>
          <w:rFonts w:ascii="Arial" w:hAnsi="Arial" w:cs="Arial"/>
        </w:rPr>
        <w:t>аюулгүй</w:t>
      </w:r>
      <w:proofErr w:type="spellEnd"/>
      <w:r w:rsidR="00BC4016">
        <w:rPr>
          <w:rFonts w:ascii="Arial" w:hAnsi="Arial" w:cs="Arial"/>
        </w:rPr>
        <w:t xml:space="preserve"> </w:t>
      </w:r>
      <w:proofErr w:type="spellStart"/>
      <w:r w:rsidRPr="00601C50">
        <w:rPr>
          <w:rFonts w:ascii="Arial" w:hAnsi="Arial" w:cs="Arial"/>
          <w:color w:val="000000" w:themeColor="text1"/>
        </w:rPr>
        <w:t>байдлын</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тухай</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хууль</w:t>
      </w:r>
      <w:proofErr w:type="spellEnd"/>
      <w:r w:rsidRPr="00601C50">
        <w:rPr>
          <w:rStyle w:val="FootnoteReference"/>
          <w:rFonts w:ascii="Arial" w:hAnsi="Arial" w:cs="Arial"/>
          <w:color w:val="000000" w:themeColor="text1"/>
        </w:rPr>
        <w:footnoteReference w:id="2"/>
      </w:r>
      <w:r w:rsidRPr="00601C50">
        <w:rPr>
          <w:rFonts w:ascii="Arial" w:hAnsi="Arial" w:cs="Arial"/>
          <w:color w:val="000000" w:themeColor="text1"/>
        </w:rPr>
        <w:t xml:space="preserve">, </w:t>
      </w:r>
      <w:r w:rsidRPr="00601C50">
        <w:rPr>
          <w:rFonts w:ascii="Arial" w:hAnsi="Arial" w:cs="Arial"/>
          <w:color w:val="000000" w:themeColor="text1"/>
          <w:lang w:val="mn-MN"/>
        </w:rPr>
        <w:t xml:space="preserve">Монгол Улсын </w:t>
      </w:r>
      <w:proofErr w:type="spellStart"/>
      <w:r w:rsidRPr="00601C50">
        <w:rPr>
          <w:rFonts w:ascii="Arial" w:hAnsi="Arial" w:cs="Arial"/>
          <w:color w:val="000000" w:themeColor="text1"/>
        </w:rPr>
        <w:t>Засгийн</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газрын</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тухай</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хууль</w:t>
      </w:r>
      <w:proofErr w:type="spellEnd"/>
      <w:r w:rsidRPr="00601C50">
        <w:rPr>
          <w:rStyle w:val="FootnoteReference"/>
          <w:rFonts w:ascii="Arial" w:hAnsi="Arial" w:cs="Arial"/>
          <w:color w:val="000000" w:themeColor="text1"/>
        </w:rPr>
        <w:footnoteReference w:id="3"/>
      </w:r>
      <w:r w:rsidRPr="00601C50">
        <w:rPr>
          <w:rFonts w:ascii="Arial" w:hAnsi="Arial" w:cs="Arial"/>
          <w:color w:val="000000" w:themeColor="text1"/>
        </w:rPr>
        <w:t>,</w:t>
      </w:r>
      <w:r w:rsidR="00E926D1">
        <w:rPr>
          <w:rFonts w:ascii="Arial" w:hAnsi="Arial" w:cs="Arial"/>
          <w:color w:val="000000" w:themeColor="text1"/>
        </w:rPr>
        <w:t xml:space="preserve"> </w:t>
      </w:r>
      <w:proofErr w:type="spellStart"/>
      <w:r w:rsidRPr="00601C50">
        <w:rPr>
          <w:rFonts w:ascii="Arial" w:hAnsi="Arial" w:cs="Arial"/>
          <w:color w:val="000000" w:themeColor="text1"/>
        </w:rPr>
        <w:t>Төсвийн</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тухай</w:t>
      </w:r>
      <w:proofErr w:type="spellEnd"/>
      <w:r w:rsidR="00E926D1">
        <w:rPr>
          <w:rFonts w:ascii="Arial" w:hAnsi="Arial" w:cs="Arial"/>
          <w:color w:val="000000" w:themeColor="text1"/>
        </w:rPr>
        <w:t xml:space="preserve"> </w:t>
      </w:r>
      <w:proofErr w:type="spellStart"/>
      <w:r w:rsidRPr="00601C50">
        <w:rPr>
          <w:rFonts w:ascii="Arial" w:hAnsi="Arial" w:cs="Arial"/>
          <w:color w:val="000000" w:themeColor="text1"/>
        </w:rPr>
        <w:t>хууль</w:t>
      </w:r>
      <w:proofErr w:type="spellEnd"/>
      <w:r w:rsidRPr="00601C50">
        <w:rPr>
          <w:rStyle w:val="FootnoteReference"/>
          <w:rFonts w:ascii="Arial" w:hAnsi="Arial" w:cs="Arial"/>
          <w:color w:val="000000" w:themeColor="text1"/>
        </w:rPr>
        <w:footnoteReference w:id="4"/>
      </w:r>
      <w:r w:rsidRPr="00601C50">
        <w:rPr>
          <w:rFonts w:ascii="Arial" w:hAnsi="Arial" w:cs="Arial"/>
          <w:color w:val="000000" w:themeColor="text1"/>
        </w:rPr>
        <w:t>,</w:t>
      </w:r>
      <w:r w:rsidR="00E926D1">
        <w:rPr>
          <w:rFonts w:ascii="Arial" w:hAnsi="Arial" w:cs="Arial"/>
          <w:color w:val="000000" w:themeColor="text1"/>
        </w:rPr>
        <w:t xml:space="preserve"> </w:t>
      </w:r>
      <w:r w:rsidRPr="00601C50">
        <w:rPr>
          <w:rFonts w:ascii="Arial" w:hAnsi="Arial" w:cs="Arial"/>
          <w:noProof/>
          <w:color w:val="000000" w:themeColor="text1"/>
          <w:lang w:val="mn-MN"/>
        </w:rPr>
        <w:t>Бүсчилсэн хөгжлийн удирдлага, зохицуулалтын тухай хууль</w:t>
      </w:r>
      <w:r w:rsidRPr="00601C50">
        <w:rPr>
          <w:rStyle w:val="FootnoteReference"/>
          <w:rFonts w:ascii="Arial" w:hAnsi="Arial" w:cs="Arial"/>
          <w:noProof/>
          <w:color w:val="000000" w:themeColor="text1"/>
          <w:lang w:val="mn-MN"/>
        </w:rPr>
        <w:footnoteReference w:id="5"/>
      </w:r>
      <w:r>
        <w:rPr>
          <w:rFonts w:ascii="Arial" w:hAnsi="Arial" w:cs="Arial"/>
          <w:noProof/>
          <w:color w:val="000000" w:themeColor="text1"/>
          <w:lang w:val="mn-MN"/>
        </w:rPr>
        <w:t xml:space="preserve">, </w:t>
      </w:r>
      <w:r w:rsidR="00214795">
        <w:rPr>
          <w:rFonts w:ascii="Arial" w:hAnsi="Arial" w:cs="Arial"/>
          <w:noProof/>
          <w:color w:val="000000" w:themeColor="text1"/>
          <w:lang w:val="mn-MN"/>
        </w:rPr>
        <w:t xml:space="preserve">Монгол Улсын </w:t>
      </w:r>
      <w:r w:rsidRPr="00601C50">
        <w:rPr>
          <w:rFonts w:ascii="Arial" w:hAnsi="Arial" w:cs="Arial"/>
          <w:noProof/>
          <w:color w:val="000000" w:themeColor="text1"/>
          <w:lang w:val="mn-MN"/>
        </w:rPr>
        <w:t>Засаг захиргаа, нутаг дэвсгэрийн нэгж</w:t>
      </w:r>
      <w:r w:rsidR="00214795">
        <w:rPr>
          <w:rFonts w:ascii="Arial" w:hAnsi="Arial" w:cs="Arial"/>
          <w:noProof/>
          <w:color w:val="000000" w:themeColor="text1"/>
          <w:lang w:val="mn-MN"/>
        </w:rPr>
        <w:t>,</w:t>
      </w:r>
      <w:r w:rsidRPr="00601C50">
        <w:rPr>
          <w:rFonts w:ascii="Arial" w:hAnsi="Arial" w:cs="Arial"/>
          <w:noProof/>
          <w:color w:val="000000" w:themeColor="text1"/>
          <w:lang w:val="mn-MN"/>
        </w:rPr>
        <w:t xml:space="preserve"> түүний удирдлагын тухай хууль</w:t>
      </w:r>
      <w:r w:rsidRPr="00601C50">
        <w:rPr>
          <w:rStyle w:val="FootnoteReference"/>
          <w:rFonts w:ascii="Arial" w:hAnsi="Arial" w:cs="Arial"/>
          <w:noProof/>
          <w:color w:val="000000" w:themeColor="text1"/>
          <w:lang w:val="mn-MN"/>
        </w:rPr>
        <w:footnoteReference w:id="6"/>
      </w:r>
      <w:r w:rsidRPr="00601C50">
        <w:rPr>
          <w:rFonts w:ascii="Arial" w:hAnsi="Arial" w:cs="Arial"/>
          <w:noProof/>
          <w:color w:val="000000" w:themeColor="text1"/>
          <w:lang w:val="mn-MN"/>
        </w:rPr>
        <w:t xml:space="preserve">, энэ хууль болон эдгээр хуультай нийцүүлэн гаргасан хууль тогтоомжийн бусад актаас бүрдэнэ. </w:t>
      </w:r>
    </w:p>
    <w:p w:rsidR="00424B88" w:rsidRPr="00601C50" w:rsidRDefault="00424B88" w:rsidP="00424B88">
      <w:pPr>
        <w:jc w:val="both"/>
        <w:rPr>
          <w:rFonts w:ascii="Arial" w:hAnsi="Arial" w:cs="Arial"/>
          <w:noProof/>
          <w:color w:val="000000" w:themeColor="text1"/>
          <w:lang w:val="mn-MN"/>
        </w:rPr>
      </w:pPr>
    </w:p>
    <w:p w:rsidR="00424B88" w:rsidRPr="00601C50" w:rsidRDefault="00424B88" w:rsidP="00424B88">
      <w:pPr>
        <w:rPr>
          <w:rFonts w:ascii="Arial" w:hAnsi="Arial" w:cs="Arial"/>
          <w:b/>
          <w:noProof/>
          <w:color w:val="000000" w:themeColor="text1"/>
          <w:lang w:val="mn-MN"/>
        </w:rPr>
      </w:pPr>
      <w:r w:rsidRPr="00601C50">
        <w:rPr>
          <w:rFonts w:ascii="Arial" w:hAnsi="Arial" w:cs="Arial"/>
          <w:b/>
          <w:noProof/>
          <w:color w:val="000000" w:themeColor="text1"/>
          <w:lang w:val="mn-MN"/>
        </w:rPr>
        <w:tab/>
        <w:t>3 дугаар зүйл.Хуулийн үйлчлэх хүрээ</w:t>
      </w:r>
    </w:p>
    <w:p w:rsidR="00424B88" w:rsidRPr="00601C50" w:rsidRDefault="00424B88" w:rsidP="00424B88">
      <w:pPr>
        <w:rPr>
          <w:rFonts w:ascii="Arial" w:hAnsi="Arial" w:cs="Arial"/>
          <w:b/>
          <w:noProof/>
          <w:color w:val="000000" w:themeColor="text1"/>
          <w:lang w:val="mn-MN"/>
        </w:rPr>
      </w:pPr>
    </w:p>
    <w:p w:rsidR="00424B88" w:rsidRDefault="00424B88" w:rsidP="00424B88">
      <w:pPr>
        <w:jc w:val="both"/>
        <w:rPr>
          <w:rFonts w:ascii="Arial" w:hAnsi="Arial" w:cs="Arial"/>
          <w:noProof/>
          <w:lang w:val="mn-MN"/>
        </w:rPr>
      </w:pPr>
      <w:r w:rsidRPr="00601C50">
        <w:rPr>
          <w:rFonts w:ascii="Arial" w:hAnsi="Arial" w:cs="Arial"/>
          <w:noProof/>
          <w:color w:val="000000" w:themeColor="text1"/>
          <w:lang w:val="mn-MN"/>
        </w:rPr>
        <w:tab/>
        <w:t xml:space="preserve">3.1.Энэ хууль нь Монгол Улсын </w:t>
      </w:r>
      <w:r w:rsidR="001C7CE1">
        <w:rPr>
          <w:rFonts w:ascii="Arial" w:hAnsi="Arial" w:cs="Arial"/>
          <w:noProof/>
          <w:color w:val="000000" w:themeColor="text1"/>
          <w:lang w:val="mn-MN"/>
        </w:rPr>
        <w:t>хөгжлийн бодлогы</w:t>
      </w:r>
      <w:r w:rsidRPr="00601C50">
        <w:rPr>
          <w:rFonts w:ascii="Arial" w:hAnsi="Arial" w:cs="Arial"/>
          <w:noProof/>
          <w:color w:val="000000" w:themeColor="text1"/>
          <w:lang w:val="mn-MN"/>
        </w:rPr>
        <w:t xml:space="preserve">г боловсруулах, батлах, </w:t>
      </w:r>
      <w:r w:rsidR="001C7CE1" w:rsidRPr="00601C50">
        <w:rPr>
          <w:rFonts w:ascii="Arial" w:hAnsi="Arial" w:cs="Arial"/>
          <w:noProof/>
          <w:color w:val="000000" w:themeColor="text1"/>
          <w:lang w:val="mn-MN"/>
        </w:rPr>
        <w:t>төлөвлөх,</w:t>
      </w:r>
      <w:r w:rsidR="00E926D1">
        <w:rPr>
          <w:rFonts w:ascii="Arial" w:hAnsi="Arial" w:cs="Arial"/>
          <w:noProof/>
          <w:color w:val="000000" w:themeColor="text1"/>
          <w:lang w:val="mn-MN"/>
        </w:rPr>
        <w:t xml:space="preserve"> </w:t>
      </w:r>
      <w:r w:rsidRPr="00601C50">
        <w:rPr>
          <w:rFonts w:ascii="Arial" w:hAnsi="Arial" w:cs="Arial"/>
          <w:noProof/>
          <w:color w:val="000000" w:themeColor="text1"/>
          <w:lang w:val="mn-MN"/>
        </w:rPr>
        <w:t>хэрэгжүүлэх, хяналт-шинжилгээ, үнэлгээ хийх, тайлагнах, хөгжлийн бодлого, төлөвлөлтийн нэгдсэн тогтолцоог</w:t>
      </w:r>
      <w:r w:rsidR="00E926D1">
        <w:rPr>
          <w:rFonts w:ascii="Arial" w:hAnsi="Arial" w:cs="Arial"/>
          <w:noProof/>
          <w:color w:val="000000" w:themeColor="text1"/>
        </w:rPr>
        <w:t xml:space="preserve"> </w:t>
      </w:r>
      <w:r w:rsidR="001C7CE1">
        <w:rPr>
          <w:rFonts w:ascii="Arial" w:hAnsi="Arial" w:cs="Arial"/>
          <w:noProof/>
          <w:lang w:val="mn-MN"/>
        </w:rPr>
        <w:t>бүрдүүлж</w:t>
      </w:r>
      <w:r w:rsidRPr="00D01E78">
        <w:rPr>
          <w:rFonts w:ascii="Arial" w:hAnsi="Arial" w:cs="Arial"/>
          <w:noProof/>
          <w:lang w:val="mn-MN"/>
        </w:rPr>
        <w:t>, удирдлагыг хэрэгжүүлэхтэй холбогдсон харилцааг зохицуулна.</w:t>
      </w:r>
    </w:p>
    <w:p w:rsidR="00214795" w:rsidRPr="00D01E78" w:rsidRDefault="00214795" w:rsidP="00424B88">
      <w:pPr>
        <w:jc w:val="both"/>
        <w:rPr>
          <w:rFonts w:ascii="Arial" w:hAnsi="Arial" w:cs="Arial"/>
          <w:noProof/>
          <w:lang w:val="mn-MN"/>
        </w:rPr>
      </w:pPr>
    </w:p>
    <w:p w:rsidR="00424B88" w:rsidRPr="00D01E78" w:rsidRDefault="00424B88" w:rsidP="00424B88">
      <w:pPr>
        <w:ind w:firstLine="709"/>
        <w:jc w:val="both"/>
        <w:rPr>
          <w:rFonts w:ascii="Arial" w:hAnsi="Arial" w:cs="Arial"/>
          <w:b/>
          <w:noProof/>
          <w:lang w:val="mn-MN"/>
        </w:rPr>
      </w:pPr>
      <w:r w:rsidRPr="00D01E78">
        <w:rPr>
          <w:rFonts w:ascii="Arial" w:hAnsi="Arial" w:cs="Arial"/>
          <w:b/>
          <w:noProof/>
          <w:lang w:val="mn-MN"/>
        </w:rPr>
        <w:t>4 дүгээр зүйл.Хуулийн нэр томьёоны тодорхойлолт</w:t>
      </w:r>
    </w:p>
    <w:p w:rsidR="00424B88" w:rsidRPr="00D01E78" w:rsidRDefault="00424B88" w:rsidP="00424B88">
      <w:pPr>
        <w:jc w:val="both"/>
        <w:rPr>
          <w:rFonts w:ascii="Arial" w:hAnsi="Arial" w:cs="Arial"/>
          <w:b/>
          <w:noProof/>
          <w:lang w:val="mn-MN"/>
        </w:rPr>
      </w:pPr>
    </w:p>
    <w:p w:rsidR="00424B88" w:rsidRPr="00D01E78" w:rsidRDefault="00424B88" w:rsidP="00424B88">
      <w:pPr>
        <w:jc w:val="both"/>
        <w:rPr>
          <w:rFonts w:ascii="Arial" w:hAnsi="Arial" w:cs="Arial"/>
          <w:noProof/>
          <w:lang w:val="mn-MN"/>
        </w:rPr>
      </w:pPr>
      <w:r w:rsidRPr="00D01E78">
        <w:rPr>
          <w:rFonts w:ascii="Arial" w:hAnsi="Arial" w:cs="Arial"/>
          <w:noProof/>
          <w:lang w:val="mn-MN"/>
        </w:rPr>
        <w:tab/>
        <w:t>4.1.Энэ хуульд хэрэглэсэн дараах нэр томьёог доор дурдсан утгаар ойлгоно:</w:t>
      </w:r>
    </w:p>
    <w:p w:rsidR="00424B88" w:rsidRPr="00D01E78" w:rsidRDefault="00424B88" w:rsidP="00424B88">
      <w:pPr>
        <w:jc w:val="both"/>
        <w:rPr>
          <w:rFonts w:ascii="Arial" w:hAnsi="Arial" w:cs="Arial"/>
          <w:noProof/>
          <w:lang w:val="mn-MN"/>
        </w:rPr>
      </w:pPr>
    </w:p>
    <w:p w:rsidR="00424B88" w:rsidRPr="00D01E78" w:rsidRDefault="00424B88" w:rsidP="00424B88">
      <w:pPr>
        <w:ind w:firstLine="1440"/>
        <w:jc w:val="both"/>
        <w:rPr>
          <w:rFonts w:ascii="Arial" w:hAnsi="Arial" w:cs="Arial"/>
        </w:rPr>
      </w:pPr>
      <w:r w:rsidRPr="00D01E78">
        <w:rPr>
          <w:rFonts w:ascii="Arial" w:hAnsi="Arial" w:cs="Arial"/>
        </w:rPr>
        <w:t>4.1.1.</w:t>
      </w:r>
      <w:r w:rsidRPr="00D01E78">
        <w:rPr>
          <w:rFonts w:ascii="Arial" w:eastAsia="Calibri" w:hAnsi="Arial" w:cs="Arial"/>
          <w:lang w:val="mn-MN"/>
        </w:rPr>
        <w:t xml:space="preserve">“хөгжлийн бодлого” гэж </w:t>
      </w:r>
      <w:r w:rsidR="007009AF">
        <w:rPr>
          <w:rFonts w:ascii="Arial" w:eastAsia="Calibri" w:hAnsi="Arial" w:cs="Arial"/>
          <w:color w:val="000000" w:themeColor="text1"/>
          <w:lang w:val="mn-MN"/>
        </w:rPr>
        <w:t>улсын</w:t>
      </w:r>
      <w:r w:rsidRPr="00141B69">
        <w:rPr>
          <w:rFonts w:ascii="Arial" w:eastAsia="Calibri" w:hAnsi="Arial" w:cs="Arial"/>
          <w:color w:val="000000" w:themeColor="text1"/>
          <w:lang w:val="mn-MN"/>
        </w:rPr>
        <w:t xml:space="preserve">, </w:t>
      </w:r>
      <w:r w:rsidRPr="00141B69">
        <w:rPr>
          <w:rFonts w:ascii="Arial" w:eastAsia="Calibri" w:hAnsi="Arial" w:cs="Arial"/>
          <w:lang w:val="mn-MN"/>
        </w:rPr>
        <w:t xml:space="preserve">салбарын, салбар </w:t>
      </w:r>
      <w:r w:rsidR="000D35B0" w:rsidRPr="00141B69">
        <w:rPr>
          <w:rFonts w:ascii="Arial" w:hAnsi="Arial" w:cs="Arial"/>
          <w:lang w:val="mn-MN"/>
        </w:rPr>
        <w:t>хоорондын</w:t>
      </w:r>
      <w:r w:rsidRPr="00141B69">
        <w:rPr>
          <w:rFonts w:ascii="Arial" w:eastAsia="Calibri" w:hAnsi="Arial" w:cs="Arial"/>
          <w:lang w:val="mn-MN"/>
        </w:rPr>
        <w:t>, бү</w:t>
      </w:r>
      <w:r w:rsidRPr="00141B69">
        <w:rPr>
          <w:rFonts w:ascii="Arial" w:eastAsia="Calibri" w:hAnsi="Arial" w:cs="Arial"/>
          <w:color w:val="000000" w:themeColor="text1"/>
          <w:lang w:val="mn-MN"/>
        </w:rPr>
        <w:t>сийн</w:t>
      </w:r>
      <w:r w:rsidR="00214795" w:rsidRPr="00141B69">
        <w:rPr>
          <w:rFonts w:ascii="Arial" w:eastAsia="Calibri" w:hAnsi="Arial" w:cs="Arial"/>
          <w:lang w:val="mn-MN"/>
        </w:rPr>
        <w:t xml:space="preserve"> болон </w:t>
      </w:r>
      <w:r w:rsidRPr="00141B69">
        <w:rPr>
          <w:rFonts w:ascii="Arial" w:eastAsia="Calibri" w:hAnsi="Arial" w:cs="Arial"/>
          <w:lang w:val="mn-MN"/>
        </w:rPr>
        <w:t>орон нутгийн түвшинд</w:t>
      </w:r>
      <w:r w:rsidRPr="00D01E78">
        <w:rPr>
          <w:rFonts w:ascii="Arial" w:eastAsia="Calibri" w:hAnsi="Arial" w:cs="Arial"/>
          <w:lang w:val="mn-MN"/>
        </w:rPr>
        <w:t xml:space="preserve">, урт, дунд, богино хугацаанд </w:t>
      </w:r>
      <w:r w:rsidRPr="00D01E78">
        <w:rPr>
          <w:rFonts w:ascii="Arial" w:hAnsi="Arial" w:cs="Arial"/>
          <w:lang w:val="mn-MN"/>
        </w:rPr>
        <w:t xml:space="preserve">хөгжлийн тодорхой асуудлаар ахиц дэвшилд хүрэхээр </w:t>
      </w:r>
      <w:r w:rsidRPr="00AD6B8B">
        <w:rPr>
          <w:rFonts w:ascii="Arial" w:hAnsi="Arial" w:cs="Arial"/>
          <w:color w:val="000000" w:themeColor="text1"/>
          <w:lang w:val="mn-MN"/>
        </w:rPr>
        <w:t>дэвшүүлсэн</w:t>
      </w:r>
      <w:r w:rsidR="00E926D1">
        <w:rPr>
          <w:rFonts w:ascii="Arial" w:hAnsi="Arial" w:cs="Arial"/>
          <w:color w:val="000000" w:themeColor="text1"/>
        </w:rPr>
        <w:t xml:space="preserve"> </w:t>
      </w:r>
      <w:r w:rsidRPr="00AD6B8B">
        <w:rPr>
          <w:rFonts w:ascii="Arial" w:eastAsia="Calibri" w:hAnsi="Arial" w:cs="Arial"/>
          <w:color w:val="000000" w:themeColor="text1"/>
          <w:lang w:val="mn-MN"/>
        </w:rPr>
        <w:t>хэмжигдэхүйц зорилго, зорилт, тэдгээрийн суурь түвшин, хүрэх үр дүн, хэрэгжүүлэх үйл ажиллагаа,</w:t>
      </w:r>
      <w:r w:rsidR="00E926D1">
        <w:rPr>
          <w:rFonts w:ascii="Arial" w:eastAsia="Calibri" w:hAnsi="Arial" w:cs="Arial"/>
          <w:color w:val="000000" w:themeColor="text1"/>
        </w:rPr>
        <w:t xml:space="preserve"> </w:t>
      </w:r>
      <w:r w:rsidRPr="00AD6B8B">
        <w:rPr>
          <w:rFonts w:ascii="Arial" w:eastAsia="Calibri" w:hAnsi="Arial" w:cs="Arial"/>
          <w:color w:val="000000" w:themeColor="text1"/>
          <w:lang w:val="mn-MN"/>
        </w:rPr>
        <w:t>санхүүжилтийн эх үүсвэрээр баталгаажсан төсөв, хэрэгжилтийг хянах шалгуур үзүүлэлтийг тусгасан эрх бүхий этгээдээс баталсан баримт бичгийг</w:t>
      </w:r>
      <w:r w:rsidRPr="00D01E78">
        <w:rPr>
          <w:rFonts w:ascii="Arial" w:eastAsia="Calibri" w:hAnsi="Arial" w:cs="Arial"/>
          <w:lang w:val="mn-MN"/>
        </w:rPr>
        <w:t>;</w:t>
      </w:r>
    </w:p>
    <w:p w:rsidR="00424B88" w:rsidRPr="00D01E78" w:rsidRDefault="00424B88" w:rsidP="00424B88">
      <w:pPr>
        <w:ind w:firstLine="1440"/>
        <w:jc w:val="both"/>
        <w:rPr>
          <w:rFonts w:ascii="Arial" w:hAnsi="Arial" w:cs="Arial"/>
          <w:lang w:val="mn-MN"/>
        </w:rPr>
      </w:pPr>
    </w:p>
    <w:p w:rsidR="00424B88" w:rsidRPr="00D01E78" w:rsidRDefault="00424B88" w:rsidP="00424B88">
      <w:pPr>
        <w:ind w:firstLine="1440"/>
        <w:jc w:val="both"/>
        <w:rPr>
          <w:rFonts w:ascii="Arial" w:hAnsi="Arial" w:cs="Arial"/>
          <w:lang w:val="mn-MN"/>
        </w:rPr>
      </w:pPr>
      <w:r w:rsidRPr="00D01E78">
        <w:rPr>
          <w:rFonts w:ascii="Arial" w:hAnsi="Arial" w:cs="Arial"/>
          <w:lang w:val="mn-MN"/>
        </w:rPr>
        <w:t>4.1.2</w:t>
      </w:r>
      <w:r w:rsidRPr="00D01E78">
        <w:rPr>
          <w:rFonts w:ascii="Arial" w:hAnsi="Arial" w:cs="Arial"/>
        </w:rPr>
        <w:t>.</w:t>
      </w:r>
      <w:r w:rsidRPr="00D01E78">
        <w:rPr>
          <w:rFonts w:ascii="Arial" w:hAnsi="Arial" w:cs="Arial"/>
          <w:lang w:val="mn-MN"/>
        </w:rPr>
        <w:t xml:space="preserve">“хөгжлийн төлөвлөлт” гэж хөгжлийн </w:t>
      </w:r>
      <w:r w:rsidRPr="00AD6B8B">
        <w:rPr>
          <w:rFonts w:ascii="Arial" w:hAnsi="Arial" w:cs="Arial"/>
          <w:color w:val="000000" w:themeColor="text1"/>
          <w:lang w:val="mn-MN"/>
        </w:rPr>
        <w:t>бодлогын хэмжигдэхүйц</w:t>
      </w:r>
      <w:r w:rsidR="00E926D1">
        <w:rPr>
          <w:rFonts w:ascii="Arial" w:hAnsi="Arial" w:cs="Arial"/>
          <w:color w:val="000000" w:themeColor="text1"/>
        </w:rPr>
        <w:t xml:space="preserve"> </w:t>
      </w:r>
      <w:r w:rsidRPr="00AD6B8B">
        <w:rPr>
          <w:rFonts w:ascii="Arial" w:hAnsi="Arial" w:cs="Arial"/>
          <w:color w:val="000000" w:themeColor="text1"/>
          <w:lang w:val="mn-MN"/>
        </w:rPr>
        <w:t>зорилго, зорилтуудыг үе шаттайгаар</w:t>
      </w:r>
      <w:r w:rsidR="00E926D1">
        <w:rPr>
          <w:rFonts w:ascii="Arial" w:hAnsi="Arial" w:cs="Arial"/>
          <w:color w:val="000000" w:themeColor="text1"/>
        </w:rPr>
        <w:t xml:space="preserve"> </w:t>
      </w:r>
      <w:r w:rsidRPr="00AD6B8B">
        <w:rPr>
          <w:rFonts w:ascii="Arial" w:hAnsi="Arial" w:cs="Arial"/>
          <w:color w:val="000000" w:themeColor="text1"/>
          <w:lang w:val="mn-MN"/>
        </w:rPr>
        <w:t>тодорхой хугацаанд</w:t>
      </w:r>
      <w:r w:rsidR="00E926D1">
        <w:rPr>
          <w:rFonts w:ascii="Arial" w:hAnsi="Arial" w:cs="Arial"/>
          <w:color w:val="000000" w:themeColor="text1"/>
        </w:rPr>
        <w:t xml:space="preserve"> </w:t>
      </w:r>
      <w:r w:rsidRPr="00AD6B8B">
        <w:rPr>
          <w:rFonts w:ascii="Arial" w:hAnsi="Arial" w:cs="Arial"/>
          <w:color w:val="000000" w:themeColor="text1"/>
          <w:lang w:val="mn-MN"/>
        </w:rPr>
        <w:t>хэрэгжүүлэхээр тодорхойлсон төлөвлөгөөг боловсруулах үйл</w:t>
      </w:r>
      <w:r w:rsidRPr="00D01E78">
        <w:rPr>
          <w:rFonts w:ascii="Arial" w:hAnsi="Arial" w:cs="Arial"/>
          <w:lang w:val="mn-MN"/>
        </w:rPr>
        <w:t xml:space="preserve"> ажиллагааг;</w:t>
      </w:r>
    </w:p>
    <w:p w:rsidR="00424B88" w:rsidRPr="00D01E78" w:rsidRDefault="00424B88" w:rsidP="00424B88">
      <w:pPr>
        <w:ind w:firstLine="1440"/>
        <w:jc w:val="both"/>
        <w:rPr>
          <w:rFonts w:ascii="Arial" w:hAnsi="Arial" w:cs="Arial"/>
          <w:lang w:val="mn-MN"/>
        </w:rPr>
      </w:pPr>
    </w:p>
    <w:p w:rsidR="00424B88" w:rsidRPr="00D01E78" w:rsidRDefault="00424B88" w:rsidP="00424B88">
      <w:pPr>
        <w:ind w:firstLine="1440"/>
        <w:jc w:val="both"/>
        <w:rPr>
          <w:rFonts w:ascii="Arial" w:hAnsi="Arial" w:cs="Arial"/>
          <w:lang w:val="mn-MN"/>
        </w:rPr>
      </w:pPr>
      <w:r w:rsidRPr="00D01E78">
        <w:rPr>
          <w:rFonts w:ascii="Arial" w:hAnsi="Arial" w:cs="Arial"/>
          <w:lang w:val="mn-MN"/>
        </w:rPr>
        <w:t xml:space="preserve">4.1.3.“хөгжлийн төлөвлөлтийн үе шат” гэж хөгжлийн хэрэгцээ, шаардлагыг тодорхойлох, нөөцийг тогтоох, үнэлэх, хөгжлийн тэргүүлэх чиглэлийг тодорхойлох, төлөвлөлтийг урт, дунд, богино хугацаанд </w:t>
      </w:r>
      <w:r w:rsidR="007009AF">
        <w:rPr>
          <w:rFonts w:ascii="Arial" w:hAnsi="Arial" w:cs="Arial"/>
          <w:color w:val="000000" w:themeColor="text1"/>
          <w:lang w:val="mn-MN"/>
        </w:rPr>
        <w:t>улсын</w:t>
      </w:r>
      <w:r w:rsidRPr="00141B69">
        <w:rPr>
          <w:rFonts w:ascii="Arial" w:hAnsi="Arial" w:cs="Arial"/>
          <w:color w:val="000000" w:themeColor="text1"/>
          <w:lang w:val="mn-MN"/>
        </w:rPr>
        <w:t xml:space="preserve">, </w:t>
      </w:r>
      <w:r w:rsidRPr="00D01E78">
        <w:rPr>
          <w:rFonts w:ascii="Arial" w:hAnsi="Arial" w:cs="Arial"/>
          <w:lang w:val="mn-MN"/>
        </w:rPr>
        <w:t xml:space="preserve">салбарын, салбар </w:t>
      </w:r>
      <w:r w:rsidR="000D35B0">
        <w:rPr>
          <w:rFonts w:ascii="Arial" w:hAnsi="Arial" w:cs="Arial"/>
          <w:lang w:val="mn-MN"/>
        </w:rPr>
        <w:t>хоорондын</w:t>
      </w:r>
      <w:r w:rsidRPr="00D01E78">
        <w:rPr>
          <w:rFonts w:ascii="Arial" w:hAnsi="Arial" w:cs="Arial"/>
          <w:lang w:val="mn-MN"/>
        </w:rPr>
        <w:t>, бүсийн болон орон нутгийн түвшинд төлөвлөх</w:t>
      </w:r>
      <w:r>
        <w:rPr>
          <w:rFonts w:ascii="Arial" w:hAnsi="Arial" w:cs="Arial"/>
          <w:lang w:val="mn-MN"/>
        </w:rPr>
        <w:t xml:space="preserve">, түүнд хяналт-шинжилгээ, үнэлгээ хийх, </w:t>
      </w:r>
      <w:r w:rsidRPr="00F873AA">
        <w:rPr>
          <w:rFonts w:ascii="Arial" w:hAnsi="Arial" w:cs="Arial"/>
          <w:color w:val="000000" w:themeColor="text1"/>
          <w:lang w:val="mn-MN"/>
        </w:rPr>
        <w:t xml:space="preserve">тайлагнах; </w:t>
      </w:r>
    </w:p>
    <w:p w:rsidR="00424B88" w:rsidRPr="00D01E78" w:rsidRDefault="00424B88" w:rsidP="00424B88">
      <w:pPr>
        <w:ind w:firstLine="1440"/>
        <w:jc w:val="both"/>
        <w:rPr>
          <w:rFonts w:ascii="Arial" w:hAnsi="Arial" w:cs="Arial"/>
          <w:lang w:val="mn-MN"/>
        </w:rPr>
      </w:pPr>
    </w:p>
    <w:p w:rsidR="00424B88" w:rsidRPr="00D01E78" w:rsidRDefault="00424B88" w:rsidP="00424B88">
      <w:pPr>
        <w:ind w:firstLine="1440"/>
        <w:jc w:val="both"/>
        <w:rPr>
          <w:rFonts w:ascii="Arial" w:hAnsi="Arial" w:cs="Arial"/>
          <w:lang w:val="mn-MN"/>
        </w:rPr>
      </w:pPr>
      <w:r w:rsidRPr="00D01E78">
        <w:rPr>
          <w:rFonts w:ascii="Arial" w:hAnsi="Arial" w:cs="Arial"/>
          <w:noProof/>
          <w:color w:val="000000" w:themeColor="text1"/>
          <w:lang w:val="mn-MN"/>
        </w:rPr>
        <w:t>4.1.4</w:t>
      </w:r>
      <w:r w:rsidRPr="00D01E78">
        <w:rPr>
          <w:rFonts w:ascii="Arial" w:hAnsi="Arial" w:cs="Arial"/>
          <w:noProof/>
          <w:lang w:val="mn-MN"/>
        </w:rPr>
        <w:t>.</w:t>
      </w:r>
      <w:r w:rsidRPr="00D01E78">
        <w:rPr>
          <w:rFonts w:ascii="Arial" w:hAnsi="Arial" w:cs="Arial"/>
          <w:lang w:val="mn-MN"/>
        </w:rPr>
        <w:t>“Монгол Улсын урт хугацааны хөгжлийн бодлого” гэж Монгол Улсын тусгаар тогтнол, бүрэн эрхт байдлыг бататган бэхжүүлэх, дэлхий нийтийн хөгжлийн түгээмэл хандлагыг өөрийн орны онцлогт тохируулан тусгасан,</w:t>
      </w:r>
      <w:r w:rsidR="00E926D1">
        <w:rPr>
          <w:rFonts w:ascii="Arial" w:hAnsi="Arial" w:cs="Arial"/>
        </w:rPr>
        <w:t xml:space="preserve"> </w:t>
      </w:r>
      <w:r w:rsidRPr="00D01E78">
        <w:rPr>
          <w:rFonts w:ascii="Arial" w:hAnsi="Arial" w:cs="Arial"/>
          <w:lang w:val="mn-MN"/>
        </w:rPr>
        <w:t xml:space="preserve">байгаль орчны тэнцвэрт байдлыг хадгалах, </w:t>
      </w:r>
      <w:r w:rsidR="00141B69" w:rsidRPr="00D01E78">
        <w:rPr>
          <w:rFonts w:ascii="Arial" w:hAnsi="Arial" w:cs="Arial"/>
          <w:lang w:val="mn-MN"/>
        </w:rPr>
        <w:t>хүн</w:t>
      </w:r>
      <w:r w:rsidR="00141B69">
        <w:rPr>
          <w:rFonts w:ascii="Arial" w:hAnsi="Arial" w:cs="Arial"/>
          <w:lang w:val="mn-MN"/>
        </w:rPr>
        <w:t>ий хөгжлийг хангах,</w:t>
      </w:r>
      <w:r w:rsidR="00141B69" w:rsidRPr="00D01E78">
        <w:rPr>
          <w:rFonts w:ascii="Arial" w:hAnsi="Arial" w:cs="Arial"/>
          <w:lang w:val="mn-MN"/>
        </w:rPr>
        <w:t xml:space="preserve"> эдийн засаг, нийг</w:t>
      </w:r>
      <w:r w:rsidR="00141B69">
        <w:rPr>
          <w:rFonts w:ascii="Arial" w:hAnsi="Arial" w:cs="Arial"/>
          <w:lang w:val="mn-MN"/>
        </w:rPr>
        <w:t xml:space="preserve">эм, </w:t>
      </w:r>
      <w:r w:rsidR="000D35B0" w:rsidRPr="00141B69">
        <w:rPr>
          <w:rFonts w:ascii="Arial" w:hAnsi="Arial" w:cs="Arial"/>
          <w:color w:val="000000" w:themeColor="text1"/>
          <w:lang w:val="mn-MN"/>
        </w:rPr>
        <w:t>засагл</w:t>
      </w:r>
      <w:r w:rsidR="00141B69" w:rsidRPr="00141B69">
        <w:rPr>
          <w:rFonts w:ascii="Arial" w:hAnsi="Arial" w:cs="Arial"/>
          <w:color w:val="000000" w:themeColor="text1"/>
          <w:lang w:val="mn-MN"/>
        </w:rPr>
        <w:t>а</w:t>
      </w:r>
      <w:r w:rsidR="000D35B0" w:rsidRPr="00141B69">
        <w:rPr>
          <w:rFonts w:ascii="Arial" w:hAnsi="Arial" w:cs="Arial"/>
          <w:color w:val="000000" w:themeColor="text1"/>
          <w:lang w:val="mn-MN"/>
        </w:rPr>
        <w:t>л</w:t>
      </w:r>
      <w:r w:rsidR="00141B69" w:rsidRPr="00141B69">
        <w:rPr>
          <w:rFonts w:ascii="Arial" w:hAnsi="Arial" w:cs="Arial"/>
          <w:color w:val="000000" w:themeColor="text1"/>
          <w:lang w:val="mn-MN"/>
        </w:rPr>
        <w:t xml:space="preserve">ын хөгжлийг ахисан түвшинд хүргэхэд чиглэсэн </w:t>
      </w:r>
      <w:r w:rsidRPr="00141B69">
        <w:rPr>
          <w:rFonts w:ascii="Arial" w:hAnsi="Arial" w:cs="Arial"/>
          <w:noProof/>
          <w:color w:val="000000" w:themeColor="text1"/>
        </w:rPr>
        <w:t>урт хугацааны зорилго, зорилт, хүрэх үр дүн, шалгуур үзүүлэлтийг тусгасан</w:t>
      </w:r>
      <w:r w:rsidR="00E926D1">
        <w:rPr>
          <w:rFonts w:ascii="Arial" w:hAnsi="Arial" w:cs="Arial"/>
          <w:noProof/>
          <w:color w:val="000000" w:themeColor="text1"/>
        </w:rPr>
        <w:t xml:space="preserve"> </w:t>
      </w:r>
      <w:r w:rsidRPr="00141B69">
        <w:rPr>
          <w:rFonts w:ascii="Arial" w:hAnsi="Arial" w:cs="Arial"/>
          <w:color w:val="000000" w:themeColor="text1"/>
          <w:lang w:val="mn-MN"/>
        </w:rPr>
        <w:t xml:space="preserve">баримт бичгийг; </w:t>
      </w:r>
    </w:p>
    <w:p w:rsidR="00424B88" w:rsidRPr="00D01E78" w:rsidRDefault="00424B88" w:rsidP="00424B88">
      <w:pPr>
        <w:ind w:firstLine="1440"/>
        <w:jc w:val="both"/>
        <w:rPr>
          <w:rFonts w:ascii="Arial" w:hAnsi="Arial" w:cs="Arial"/>
          <w:lang w:val="mn-MN"/>
        </w:rPr>
      </w:pPr>
    </w:p>
    <w:p w:rsidR="00424B88" w:rsidRPr="000F5E50" w:rsidRDefault="00424B88" w:rsidP="00424B88">
      <w:pPr>
        <w:ind w:firstLine="1440"/>
        <w:jc w:val="both"/>
        <w:rPr>
          <w:rFonts w:ascii="Arial" w:eastAsia="Calibri" w:hAnsi="Arial" w:cs="Arial"/>
          <w:color w:val="000000" w:themeColor="text1"/>
          <w:lang w:val="mn-MN"/>
        </w:rPr>
      </w:pPr>
      <w:r w:rsidRPr="00D01E78">
        <w:rPr>
          <w:rFonts w:ascii="Arial" w:hAnsi="Arial" w:cs="Arial"/>
          <w:noProof/>
          <w:lang w:val="mn-MN"/>
        </w:rPr>
        <w:t>4.1.5.</w:t>
      </w:r>
      <w:r w:rsidRPr="00D01E78">
        <w:rPr>
          <w:rFonts w:ascii="Arial" w:eastAsia="Calibri" w:hAnsi="Arial" w:cs="Arial"/>
          <w:color w:val="000000" w:themeColor="text1"/>
          <w:lang w:val="mn-MN"/>
        </w:rPr>
        <w:t xml:space="preserve">“Хөгжлийн зорилтот </w:t>
      </w:r>
      <w:r w:rsidRPr="000F5E50">
        <w:rPr>
          <w:rFonts w:ascii="Arial" w:eastAsia="Calibri" w:hAnsi="Arial" w:cs="Arial"/>
          <w:color w:val="000000" w:themeColor="text1"/>
          <w:lang w:val="mn-MN"/>
        </w:rPr>
        <w:t xml:space="preserve">хөтөлбөр” гэж </w:t>
      </w:r>
      <w:r w:rsidRPr="000F5E50">
        <w:rPr>
          <w:rFonts w:ascii="Arial" w:hAnsi="Arial" w:cs="Arial"/>
          <w:color w:val="000000" w:themeColor="text1"/>
          <w:lang w:val="mn-MN"/>
        </w:rPr>
        <w:t>Монгол Улсын урт хугацааны хөгжлийн бодлогод тусгагдсан тодорхой зорилт, арга хэмжээг хэрэгжүүлэх зорилготой улсын, салбар</w:t>
      </w:r>
      <w:r w:rsidR="000D35B0" w:rsidRPr="000F5E50">
        <w:rPr>
          <w:rFonts w:ascii="Arial" w:hAnsi="Arial" w:cs="Arial"/>
          <w:color w:val="000000" w:themeColor="text1"/>
          <w:lang w:val="mn-MN"/>
        </w:rPr>
        <w:t>ын</w:t>
      </w:r>
      <w:r w:rsidR="009413EC" w:rsidRPr="000F5E50">
        <w:rPr>
          <w:rFonts w:ascii="Arial" w:hAnsi="Arial" w:cs="Arial"/>
          <w:color w:val="000000" w:themeColor="text1"/>
          <w:lang w:val="mn-MN"/>
        </w:rPr>
        <w:t>,</w:t>
      </w:r>
      <w:r w:rsidRPr="000F5E50">
        <w:rPr>
          <w:rFonts w:ascii="Arial" w:hAnsi="Arial" w:cs="Arial"/>
          <w:color w:val="000000" w:themeColor="text1"/>
          <w:lang w:val="mn-MN"/>
        </w:rPr>
        <w:t xml:space="preserve"> салбар </w:t>
      </w:r>
      <w:r w:rsidR="009413EC" w:rsidRPr="000F5E50">
        <w:rPr>
          <w:rFonts w:ascii="Arial" w:hAnsi="Arial" w:cs="Arial"/>
          <w:color w:val="000000" w:themeColor="text1"/>
          <w:lang w:val="mn-MN"/>
        </w:rPr>
        <w:t>хоорондын, бүсийн болон орон нутгийн</w:t>
      </w:r>
      <w:r w:rsidR="00E926D1">
        <w:rPr>
          <w:rFonts w:ascii="Arial" w:hAnsi="Arial" w:cs="Arial"/>
          <w:color w:val="000000" w:themeColor="text1"/>
          <w:lang w:val="mn-MN"/>
        </w:rPr>
        <w:t xml:space="preserve"> </w:t>
      </w:r>
      <w:r w:rsidR="00141B69" w:rsidRPr="000F5E50">
        <w:rPr>
          <w:rFonts w:ascii="Arial" w:hAnsi="Arial" w:cs="Arial"/>
          <w:color w:val="000000" w:themeColor="text1"/>
          <w:lang w:val="mn-MN"/>
        </w:rPr>
        <w:t xml:space="preserve">онцлог </w:t>
      </w:r>
      <w:r w:rsidRPr="000F5E50">
        <w:rPr>
          <w:rFonts w:ascii="Arial" w:hAnsi="Arial" w:cs="Arial"/>
          <w:color w:val="000000" w:themeColor="text1"/>
          <w:lang w:val="mn-MN"/>
        </w:rPr>
        <w:t xml:space="preserve">зохицуулалт бүхий, нөөцөд суурилсан арга хэмжээ, </w:t>
      </w:r>
      <w:r w:rsidRPr="000F5E50">
        <w:rPr>
          <w:rFonts w:ascii="Arial" w:eastAsia="Calibri" w:hAnsi="Arial" w:cs="Arial"/>
          <w:color w:val="000000" w:themeColor="text1"/>
          <w:lang w:val="mn-MN"/>
        </w:rPr>
        <w:t xml:space="preserve">санхүүгийн эх үүсвэртэй нь </w:t>
      </w:r>
      <w:r w:rsidRPr="000F5E50">
        <w:rPr>
          <w:rFonts w:ascii="Arial" w:hAnsi="Arial" w:cs="Arial"/>
          <w:color w:val="000000" w:themeColor="text1"/>
          <w:lang w:val="mn-MN"/>
        </w:rPr>
        <w:t xml:space="preserve">нарийвчлан төлөвлөсөн дунд хугацааны бодлогын </w:t>
      </w:r>
      <w:r w:rsidRPr="000F5E50">
        <w:rPr>
          <w:rFonts w:ascii="Arial" w:eastAsia="Calibri" w:hAnsi="Arial" w:cs="Arial"/>
          <w:color w:val="000000" w:themeColor="text1"/>
          <w:lang w:val="mn-MN"/>
        </w:rPr>
        <w:t>баримт бичгийг;</w:t>
      </w:r>
    </w:p>
    <w:p w:rsidR="00424B88" w:rsidRPr="000F5E50" w:rsidRDefault="00424B88" w:rsidP="00424B88">
      <w:pPr>
        <w:ind w:firstLine="1440"/>
        <w:jc w:val="both"/>
        <w:rPr>
          <w:rFonts w:ascii="Arial" w:hAnsi="Arial" w:cs="Arial"/>
          <w:noProof/>
          <w:color w:val="000000" w:themeColor="text1"/>
          <w:lang w:val="mn-MN"/>
        </w:rPr>
      </w:pPr>
    </w:p>
    <w:p w:rsidR="00424B88" w:rsidRPr="000F5E50" w:rsidRDefault="00424B88" w:rsidP="00424B88">
      <w:pPr>
        <w:ind w:firstLine="1440"/>
        <w:jc w:val="both"/>
        <w:rPr>
          <w:rFonts w:ascii="Arial" w:hAnsi="Arial" w:cs="Arial"/>
          <w:color w:val="000000" w:themeColor="text1"/>
          <w:lang w:val="mn-MN"/>
        </w:rPr>
      </w:pPr>
      <w:r w:rsidRPr="000F5E50">
        <w:rPr>
          <w:rFonts w:ascii="Arial" w:hAnsi="Arial" w:cs="Arial"/>
          <w:color w:val="000000" w:themeColor="text1"/>
          <w:lang w:val="mn-MN"/>
        </w:rPr>
        <w:t xml:space="preserve">4.1.6.“Монгол Улсыг хөгжүүлэх таван жилийн үндсэн чиглэл” гэж Монгол Улсын урт хугацааны хөгжлийн бодлогыг хэрэгжүүлэхэд чиглэсэн, Хөгжлийн зорилтот хөтөлбөрт нийцүүлсэн </w:t>
      </w:r>
      <w:r w:rsidR="00D53F3F" w:rsidRPr="000F5E50">
        <w:rPr>
          <w:rFonts w:ascii="Arial" w:hAnsi="Arial" w:cs="Arial"/>
          <w:color w:val="000000" w:themeColor="text1"/>
          <w:lang w:val="mn-MN"/>
        </w:rPr>
        <w:t xml:space="preserve">улсын, салбарын, салбар хоорондын, бүсийн болон орон нутгийн </w:t>
      </w:r>
      <w:r w:rsidRPr="000F5E50">
        <w:rPr>
          <w:rFonts w:ascii="Arial" w:hAnsi="Arial" w:cs="Arial"/>
          <w:color w:val="000000" w:themeColor="text1"/>
          <w:lang w:val="mn-MN"/>
        </w:rPr>
        <w:t>уялдааг хангасан зорилго, зорилт, үйл ажиллагааг тусгасан дунд хугацааны нэгдсэн төлөвлөлтийн баримт бичгийг;</w:t>
      </w:r>
    </w:p>
    <w:p w:rsidR="00424B88" w:rsidRPr="000F5E50" w:rsidRDefault="00424B88" w:rsidP="00424B88">
      <w:pPr>
        <w:ind w:firstLine="1440"/>
        <w:jc w:val="both"/>
        <w:rPr>
          <w:rFonts w:ascii="Arial" w:hAnsi="Arial" w:cs="Arial"/>
          <w:color w:val="000000" w:themeColor="text1"/>
          <w:lang w:val="mn-MN"/>
        </w:rPr>
      </w:pPr>
    </w:p>
    <w:p w:rsidR="00424B88" w:rsidRPr="00EB3184" w:rsidRDefault="00424B88" w:rsidP="00424B88">
      <w:pPr>
        <w:ind w:firstLine="1440"/>
        <w:jc w:val="both"/>
        <w:rPr>
          <w:rFonts w:ascii="Arial" w:hAnsi="Arial" w:cs="Arial"/>
          <w:lang w:val="mn-MN"/>
        </w:rPr>
      </w:pPr>
      <w:r w:rsidRPr="00D01E78">
        <w:rPr>
          <w:rFonts w:ascii="Arial" w:hAnsi="Arial" w:cs="Arial"/>
          <w:color w:val="000000" w:themeColor="text1"/>
          <w:lang w:val="mn-MN"/>
        </w:rPr>
        <w:t>4.1.7</w:t>
      </w:r>
      <w:r>
        <w:rPr>
          <w:rFonts w:ascii="Arial" w:hAnsi="Arial" w:cs="Arial"/>
          <w:noProof/>
          <w:lang w:val="mn-MN"/>
        </w:rPr>
        <w:t>.“А</w:t>
      </w:r>
      <w:r w:rsidRPr="00EB3184">
        <w:rPr>
          <w:rFonts w:ascii="Arial" w:hAnsi="Arial" w:cs="Arial"/>
          <w:noProof/>
          <w:lang w:val="mn-MN"/>
        </w:rPr>
        <w:t>ймаг, нийслэл</w:t>
      </w:r>
      <w:r w:rsidR="009413EC">
        <w:rPr>
          <w:rFonts w:ascii="Arial" w:hAnsi="Arial" w:cs="Arial"/>
          <w:noProof/>
          <w:lang w:val="mn-MN"/>
        </w:rPr>
        <w:t>, хотыг</w:t>
      </w:r>
      <w:r w:rsidRPr="00EB3184">
        <w:rPr>
          <w:rFonts w:ascii="Arial" w:hAnsi="Arial" w:cs="Arial"/>
          <w:noProof/>
          <w:lang w:val="mn-MN"/>
        </w:rPr>
        <w:t xml:space="preserve"> хөгжүүлэх </w:t>
      </w:r>
      <w:r>
        <w:rPr>
          <w:rFonts w:ascii="Arial" w:hAnsi="Arial" w:cs="Arial"/>
          <w:noProof/>
          <w:lang w:val="mn-MN"/>
        </w:rPr>
        <w:t>таван жилийн үндсэн чиглэл</w:t>
      </w:r>
      <w:r w:rsidRPr="00EB3184">
        <w:rPr>
          <w:rFonts w:ascii="Arial" w:hAnsi="Arial" w:cs="Arial"/>
          <w:noProof/>
          <w:lang w:val="mn-MN"/>
        </w:rPr>
        <w:t xml:space="preserve">” гэж </w:t>
      </w:r>
      <w:r w:rsidRPr="00D01E78">
        <w:rPr>
          <w:rFonts w:ascii="Arial" w:hAnsi="Arial" w:cs="Arial"/>
          <w:lang w:val="mn-MN"/>
        </w:rPr>
        <w:t>Монгол Улсыг хөгжүүлэх таван жилийн үндсэн чиглэл</w:t>
      </w:r>
      <w:r>
        <w:rPr>
          <w:rFonts w:ascii="Arial" w:hAnsi="Arial" w:cs="Arial"/>
          <w:noProof/>
          <w:lang w:val="mn-MN"/>
        </w:rPr>
        <w:t xml:space="preserve">, Хөгжлийн зорилтот хөтөлбөрт суурилсан орон нутгийн онцлогийг тусгасан </w:t>
      </w:r>
      <w:r w:rsidRPr="00D01E78">
        <w:rPr>
          <w:rFonts w:ascii="Arial" w:hAnsi="Arial" w:cs="Arial"/>
          <w:lang w:val="mn-MN"/>
        </w:rPr>
        <w:t>дунд хугацаа</w:t>
      </w:r>
      <w:r>
        <w:rPr>
          <w:rFonts w:ascii="Arial" w:hAnsi="Arial" w:cs="Arial"/>
          <w:lang w:val="mn-MN"/>
        </w:rPr>
        <w:t>ны</w:t>
      </w:r>
      <w:r w:rsidRPr="00D01E78">
        <w:rPr>
          <w:rFonts w:ascii="Arial" w:hAnsi="Arial" w:cs="Arial"/>
          <w:lang w:val="mn-MN"/>
        </w:rPr>
        <w:t xml:space="preserve"> төлөвлөлтийн </w:t>
      </w:r>
      <w:r w:rsidRPr="00EB3184">
        <w:rPr>
          <w:rFonts w:ascii="Arial" w:hAnsi="Arial" w:cs="Arial"/>
          <w:noProof/>
          <w:lang w:val="mn-MN"/>
        </w:rPr>
        <w:t>баримт бичгийг;</w:t>
      </w:r>
    </w:p>
    <w:p w:rsidR="00424B88" w:rsidRPr="00D01E78" w:rsidRDefault="00424B88" w:rsidP="00424B88">
      <w:pPr>
        <w:ind w:firstLine="1440"/>
        <w:jc w:val="both"/>
        <w:rPr>
          <w:rFonts w:ascii="Arial" w:hAnsi="Arial" w:cs="Arial"/>
          <w:noProof/>
          <w:lang w:val="mn-MN"/>
        </w:rPr>
      </w:pPr>
    </w:p>
    <w:p w:rsidR="00424B88" w:rsidRPr="00D01E78" w:rsidRDefault="00424B88" w:rsidP="00424B88">
      <w:pPr>
        <w:pStyle w:val="ListParagraph"/>
        <w:spacing w:after="0" w:line="240" w:lineRule="auto"/>
        <w:ind w:left="0" w:firstLine="1440"/>
        <w:jc w:val="both"/>
        <w:rPr>
          <w:rFonts w:ascii="Arial" w:eastAsia="Calibri" w:hAnsi="Arial" w:cs="Arial"/>
          <w:color w:val="000000" w:themeColor="text1"/>
          <w:sz w:val="24"/>
          <w:szCs w:val="24"/>
          <w:lang w:val="mn-MN"/>
        </w:rPr>
      </w:pPr>
      <w:r w:rsidRPr="00D01E78">
        <w:rPr>
          <w:rFonts w:ascii="Arial" w:hAnsi="Arial" w:cs="Arial"/>
          <w:color w:val="000000" w:themeColor="text1"/>
          <w:sz w:val="24"/>
          <w:szCs w:val="24"/>
          <w:lang w:val="mn-MN"/>
        </w:rPr>
        <w:t>4.1.</w:t>
      </w:r>
      <w:r>
        <w:rPr>
          <w:rFonts w:ascii="Arial" w:hAnsi="Arial" w:cs="Arial"/>
          <w:color w:val="000000" w:themeColor="text1"/>
          <w:sz w:val="24"/>
          <w:szCs w:val="24"/>
          <w:lang w:val="mn-MN"/>
        </w:rPr>
        <w:t>8</w:t>
      </w:r>
      <w:r w:rsidRPr="00D01E78">
        <w:rPr>
          <w:rFonts w:ascii="Arial" w:hAnsi="Arial" w:cs="Arial"/>
          <w:color w:val="000000" w:themeColor="text1"/>
          <w:sz w:val="24"/>
          <w:szCs w:val="24"/>
          <w:lang w:val="mn-MN"/>
        </w:rPr>
        <w:t>.</w:t>
      </w:r>
      <w:r w:rsidRPr="00D01E78">
        <w:rPr>
          <w:rFonts w:ascii="Arial" w:eastAsia="Calibri" w:hAnsi="Arial" w:cs="Arial"/>
          <w:sz w:val="24"/>
          <w:szCs w:val="24"/>
          <w:lang w:val="mn-MN"/>
        </w:rPr>
        <w:t xml:space="preserve">“Засгийн газрын үйл ажиллагааны хөтөлбөр” гэж Монгол Улсын урт хугацааны хөгжлийн бодлогод </w:t>
      </w:r>
      <w:r w:rsidRPr="00D01E78">
        <w:rPr>
          <w:rFonts w:ascii="Arial" w:eastAsia="Calibri" w:hAnsi="Arial" w:cs="Arial"/>
          <w:color w:val="000000" w:themeColor="text1"/>
          <w:sz w:val="24"/>
          <w:szCs w:val="24"/>
          <w:lang w:val="mn-MN"/>
        </w:rPr>
        <w:t>тусгагдсан зорилго, зорилтод нийцсэн, Монгол Улсыг хөгжүүлэх таван</w:t>
      </w:r>
      <w:r w:rsidR="00E926D1">
        <w:rPr>
          <w:rFonts w:ascii="Arial" w:eastAsia="Calibri" w:hAnsi="Arial" w:cs="Arial"/>
          <w:color w:val="000000" w:themeColor="text1"/>
          <w:sz w:val="24"/>
          <w:szCs w:val="24"/>
          <w:lang w:val="mn-MN"/>
        </w:rPr>
        <w:t xml:space="preserve"> </w:t>
      </w:r>
      <w:r w:rsidRPr="00D01E78">
        <w:rPr>
          <w:rFonts w:ascii="Arial" w:eastAsia="Calibri" w:hAnsi="Arial" w:cs="Arial"/>
          <w:color w:val="000000" w:themeColor="text1"/>
          <w:sz w:val="24"/>
          <w:szCs w:val="24"/>
          <w:lang w:val="mn-MN"/>
        </w:rPr>
        <w:t>жилийн үндсэн чиглэлийг хэрэгжүүлэхэд</w:t>
      </w:r>
      <w:r w:rsidR="00E926D1">
        <w:rPr>
          <w:rFonts w:ascii="Arial" w:eastAsia="Calibri" w:hAnsi="Arial" w:cs="Arial"/>
          <w:color w:val="000000" w:themeColor="text1"/>
          <w:sz w:val="24"/>
          <w:szCs w:val="24"/>
          <w:lang w:val="mn-MN"/>
        </w:rPr>
        <w:t xml:space="preserve"> </w:t>
      </w:r>
      <w:r w:rsidRPr="00D01E78">
        <w:rPr>
          <w:rFonts w:ascii="Arial" w:eastAsia="Calibri" w:hAnsi="Arial" w:cs="Arial"/>
          <w:color w:val="000000" w:themeColor="text1"/>
          <w:sz w:val="24"/>
          <w:szCs w:val="24"/>
          <w:lang w:val="mn-MN"/>
        </w:rPr>
        <w:t xml:space="preserve">чиглэсэн төлөвлөлтийн баримт бичгийг; </w:t>
      </w:r>
    </w:p>
    <w:p w:rsidR="00424B88" w:rsidRPr="00D01E78" w:rsidRDefault="00424B88" w:rsidP="00424B88">
      <w:pPr>
        <w:tabs>
          <w:tab w:val="left" w:pos="0"/>
        </w:tabs>
        <w:ind w:firstLine="1440"/>
        <w:jc w:val="both"/>
        <w:rPr>
          <w:rFonts w:ascii="Arial" w:hAnsi="Arial" w:cs="Arial"/>
          <w:color w:val="000000" w:themeColor="text1"/>
          <w:lang w:val="mn-MN"/>
        </w:rPr>
      </w:pPr>
    </w:p>
    <w:p w:rsidR="00424B88" w:rsidRDefault="00424B88" w:rsidP="00424B88">
      <w:pPr>
        <w:pStyle w:val="ListParagraph"/>
        <w:spacing w:after="0" w:line="240" w:lineRule="auto"/>
        <w:ind w:left="0" w:firstLine="1440"/>
        <w:jc w:val="both"/>
        <w:rPr>
          <w:rFonts w:ascii="Arial" w:hAnsi="Arial" w:cs="Arial"/>
          <w:noProof/>
          <w:sz w:val="24"/>
          <w:szCs w:val="24"/>
          <w:lang w:val="mn-MN"/>
        </w:rPr>
      </w:pPr>
      <w:r w:rsidRPr="00D01E78">
        <w:rPr>
          <w:rFonts w:ascii="Arial" w:hAnsi="Arial" w:cs="Arial"/>
          <w:color w:val="000000" w:themeColor="text1"/>
          <w:sz w:val="24"/>
          <w:szCs w:val="24"/>
          <w:lang w:val="mn-MN"/>
        </w:rPr>
        <w:lastRenderedPageBreak/>
        <w:t>4.1.</w:t>
      </w:r>
      <w:r>
        <w:rPr>
          <w:rFonts w:ascii="Arial" w:hAnsi="Arial" w:cs="Arial"/>
          <w:color w:val="000000" w:themeColor="text1"/>
          <w:sz w:val="24"/>
          <w:szCs w:val="24"/>
          <w:lang w:val="mn-MN"/>
        </w:rPr>
        <w:t>9</w:t>
      </w:r>
      <w:r w:rsidRPr="00D01E78">
        <w:rPr>
          <w:rFonts w:ascii="Arial" w:hAnsi="Arial" w:cs="Arial"/>
          <w:color w:val="000000" w:themeColor="text1"/>
          <w:sz w:val="24"/>
          <w:szCs w:val="24"/>
          <w:lang w:val="mn-MN"/>
        </w:rPr>
        <w:t>.</w:t>
      </w:r>
      <w:r w:rsidRPr="00D01E78">
        <w:rPr>
          <w:rFonts w:ascii="Arial" w:hAnsi="Arial" w:cs="Arial"/>
          <w:noProof/>
          <w:sz w:val="24"/>
          <w:szCs w:val="24"/>
          <w:lang w:val="mn-MN"/>
        </w:rPr>
        <w:t>“Засаг даргын үйл ажиллагааны хөтөлбөр” гэж</w:t>
      </w:r>
      <w:r w:rsidRPr="00D01E78">
        <w:rPr>
          <w:rFonts w:ascii="Arial" w:hAnsi="Arial" w:cs="Arial"/>
          <w:sz w:val="24"/>
          <w:szCs w:val="24"/>
          <w:lang w:val="mn-MN"/>
        </w:rPr>
        <w:t xml:space="preserve"> Монгол Улсыг хөгжүүлэх таван жилийн үндсэн чиглэл</w:t>
      </w:r>
      <w:r w:rsidR="00E926D1">
        <w:rPr>
          <w:rFonts w:ascii="Arial" w:hAnsi="Arial" w:cs="Arial"/>
          <w:sz w:val="24"/>
          <w:szCs w:val="24"/>
          <w:lang w:val="mn-MN"/>
        </w:rPr>
        <w:t xml:space="preserve"> </w:t>
      </w:r>
      <w:r w:rsidRPr="00F873AA">
        <w:rPr>
          <w:rFonts w:ascii="Arial" w:hAnsi="Arial" w:cs="Arial"/>
          <w:color w:val="000000" w:themeColor="text1"/>
          <w:sz w:val="24"/>
          <w:szCs w:val="24"/>
          <w:lang w:val="mn-MN"/>
        </w:rPr>
        <w:t xml:space="preserve">болон Засгийн газрын үйл ажиллагааны хөтөлбөрийг </w:t>
      </w:r>
      <w:r w:rsidRPr="00D01E78">
        <w:rPr>
          <w:rFonts w:ascii="Arial" w:hAnsi="Arial" w:cs="Arial"/>
          <w:sz w:val="24"/>
          <w:szCs w:val="24"/>
          <w:lang w:val="mn-MN"/>
        </w:rPr>
        <w:t xml:space="preserve">орон нутагт хэрэгжүүлэхэд чиглэсэн </w:t>
      </w:r>
      <w:r w:rsidRPr="00D01E78">
        <w:rPr>
          <w:rFonts w:ascii="Arial" w:hAnsi="Arial" w:cs="Arial"/>
          <w:noProof/>
          <w:sz w:val="24"/>
          <w:szCs w:val="24"/>
          <w:lang w:val="mn-MN"/>
        </w:rPr>
        <w:t>төлөвлөлтийн баримт бичгийг;</w:t>
      </w:r>
    </w:p>
    <w:p w:rsidR="008B5156" w:rsidRPr="00D01E78" w:rsidRDefault="008B5156" w:rsidP="00424B88">
      <w:pPr>
        <w:pStyle w:val="ListParagraph"/>
        <w:spacing w:after="0" w:line="240" w:lineRule="auto"/>
        <w:ind w:left="0" w:firstLine="1440"/>
        <w:jc w:val="both"/>
        <w:rPr>
          <w:rFonts w:ascii="Arial" w:hAnsi="Arial" w:cs="Arial"/>
          <w:noProof/>
          <w:sz w:val="24"/>
          <w:szCs w:val="24"/>
          <w:lang w:val="mn-MN"/>
        </w:rPr>
      </w:pPr>
    </w:p>
    <w:p w:rsidR="00424B88" w:rsidRPr="00D01E78" w:rsidRDefault="00424B88" w:rsidP="00424B88">
      <w:pPr>
        <w:pStyle w:val="ListParagraph"/>
        <w:tabs>
          <w:tab w:val="left" w:pos="0"/>
        </w:tabs>
        <w:spacing w:after="0" w:line="240" w:lineRule="auto"/>
        <w:ind w:left="0" w:firstLine="1418"/>
        <w:jc w:val="both"/>
        <w:rPr>
          <w:rFonts w:ascii="Arial" w:hAnsi="Arial" w:cs="Arial"/>
          <w:noProof/>
          <w:sz w:val="24"/>
          <w:szCs w:val="24"/>
          <w:lang w:val="mn-MN"/>
        </w:rPr>
      </w:pPr>
      <w:r w:rsidRPr="00D01E78">
        <w:rPr>
          <w:rFonts w:ascii="Arial" w:hAnsi="Arial" w:cs="Arial"/>
          <w:color w:val="000000" w:themeColor="text1"/>
          <w:sz w:val="24"/>
          <w:szCs w:val="24"/>
          <w:lang w:val="mn-MN"/>
        </w:rPr>
        <w:t>4.1.</w:t>
      </w:r>
      <w:r>
        <w:rPr>
          <w:rFonts w:ascii="Arial" w:hAnsi="Arial" w:cs="Arial"/>
          <w:color w:val="000000" w:themeColor="text1"/>
          <w:sz w:val="24"/>
          <w:szCs w:val="24"/>
          <w:lang w:val="mn-MN"/>
        </w:rPr>
        <w:t>10</w:t>
      </w:r>
      <w:r w:rsidRPr="00D01E78">
        <w:rPr>
          <w:rFonts w:ascii="Arial" w:hAnsi="Arial" w:cs="Arial"/>
          <w:color w:val="000000" w:themeColor="text1"/>
          <w:sz w:val="24"/>
          <w:szCs w:val="24"/>
          <w:lang w:val="mn-MN"/>
        </w:rPr>
        <w:t xml:space="preserve">.“Улсын хөрөнгө оруулалтын хөтөлбөр” гэж </w:t>
      </w:r>
      <w:r w:rsidRPr="00D01E78">
        <w:rPr>
          <w:rFonts w:ascii="Arial" w:hAnsi="Arial" w:cs="Arial"/>
          <w:sz w:val="24"/>
          <w:szCs w:val="24"/>
          <w:lang w:val="mn-MN"/>
        </w:rPr>
        <w:t>Монгол Улсыг хөгжүүлэх таван жилийн үндсэн чиглэлийг хэрэгжүүлэхэд шаардагдах</w:t>
      </w:r>
      <w:r w:rsidRPr="00D01E78">
        <w:rPr>
          <w:rFonts w:ascii="Arial" w:hAnsi="Arial" w:cs="Arial"/>
          <w:noProof/>
          <w:sz w:val="24"/>
          <w:szCs w:val="24"/>
          <w:lang w:val="mn-MN"/>
        </w:rPr>
        <w:t xml:space="preserve"> хөрөнгө оруулалтын төсөл, арга хэмжээг төсөв, санхүүгийн тооцоо, эх үүсвэртэй нь уялдуулан нарийвчлан төлөвлөсө</w:t>
      </w:r>
      <w:r w:rsidR="009413EC">
        <w:rPr>
          <w:rFonts w:ascii="Arial" w:hAnsi="Arial" w:cs="Arial"/>
          <w:noProof/>
          <w:sz w:val="24"/>
          <w:szCs w:val="24"/>
          <w:lang w:val="mn-MN"/>
        </w:rPr>
        <w:t>н</w:t>
      </w:r>
      <w:r w:rsidR="00E926D1">
        <w:rPr>
          <w:rFonts w:ascii="Arial" w:hAnsi="Arial" w:cs="Arial"/>
          <w:noProof/>
          <w:sz w:val="24"/>
          <w:szCs w:val="24"/>
          <w:lang w:val="mn-MN"/>
        </w:rPr>
        <w:t xml:space="preserve"> </w:t>
      </w:r>
      <w:r w:rsidRPr="00D01E78">
        <w:rPr>
          <w:rFonts w:ascii="Arial" w:hAnsi="Arial" w:cs="Arial"/>
          <w:noProof/>
          <w:sz w:val="24"/>
          <w:szCs w:val="24"/>
          <w:lang w:val="mn-MN"/>
        </w:rPr>
        <w:t>хавсралт баримт бичгийг;</w:t>
      </w:r>
    </w:p>
    <w:p w:rsidR="00424B88" w:rsidRPr="00D01E78" w:rsidRDefault="00424B88" w:rsidP="00424B88">
      <w:pPr>
        <w:pStyle w:val="ListParagraph"/>
        <w:tabs>
          <w:tab w:val="left" w:pos="0"/>
        </w:tabs>
        <w:spacing w:after="0" w:line="240" w:lineRule="auto"/>
        <w:ind w:left="0" w:firstLine="1418"/>
        <w:jc w:val="both"/>
        <w:rPr>
          <w:rFonts w:ascii="Arial" w:hAnsi="Arial" w:cs="Arial"/>
          <w:noProof/>
          <w:sz w:val="24"/>
          <w:szCs w:val="24"/>
          <w:lang w:val="mn-MN"/>
        </w:rPr>
      </w:pPr>
    </w:p>
    <w:p w:rsidR="00424B88" w:rsidRPr="00D01E78" w:rsidRDefault="00424B88" w:rsidP="00424B88">
      <w:pPr>
        <w:pStyle w:val="ListParagraph"/>
        <w:tabs>
          <w:tab w:val="left" w:pos="0"/>
        </w:tabs>
        <w:spacing w:after="0" w:line="240" w:lineRule="auto"/>
        <w:ind w:left="0" w:firstLine="1418"/>
        <w:jc w:val="both"/>
        <w:rPr>
          <w:rFonts w:ascii="Arial" w:hAnsi="Arial" w:cs="Arial"/>
          <w:noProof/>
          <w:sz w:val="24"/>
          <w:szCs w:val="24"/>
          <w:lang w:val="mn-MN"/>
        </w:rPr>
      </w:pPr>
      <w:r>
        <w:rPr>
          <w:rFonts w:ascii="Arial" w:hAnsi="Arial" w:cs="Arial"/>
          <w:color w:val="000000" w:themeColor="text1"/>
          <w:sz w:val="24"/>
          <w:szCs w:val="24"/>
        </w:rPr>
        <w:t>4.1.1</w:t>
      </w:r>
      <w:r>
        <w:rPr>
          <w:rFonts w:ascii="Arial" w:hAnsi="Arial" w:cs="Arial"/>
          <w:color w:val="000000" w:themeColor="text1"/>
          <w:sz w:val="24"/>
          <w:szCs w:val="24"/>
          <w:lang w:val="mn-MN"/>
        </w:rPr>
        <w:t>1</w:t>
      </w:r>
      <w:r w:rsidRPr="00D01E78">
        <w:rPr>
          <w:rFonts w:ascii="Arial" w:hAnsi="Arial" w:cs="Arial"/>
          <w:color w:val="000000" w:themeColor="text1"/>
          <w:sz w:val="24"/>
          <w:szCs w:val="24"/>
          <w:lang w:val="mn-MN"/>
        </w:rPr>
        <w:t>.“Улсын хөгжлийн жилийн төлөвлөгөө” гэж Монгол Улсыг хөгжүүлэх таван</w:t>
      </w:r>
      <w:r>
        <w:rPr>
          <w:rFonts w:ascii="Arial" w:hAnsi="Arial" w:cs="Arial"/>
          <w:color w:val="000000" w:themeColor="text1"/>
          <w:sz w:val="24"/>
          <w:szCs w:val="24"/>
          <w:lang w:val="mn-MN"/>
        </w:rPr>
        <w:t xml:space="preserve"> жилийн </w:t>
      </w:r>
      <w:r w:rsidRPr="00D01E78">
        <w:rPr>
          <w:rFonts w:ascii="Arial" w:hAnsi="Arial" w:cs="Arial"/>
          <w:color w:val="000000" w:themeColor="text1"/>
          <w:sz w:val="24"/>
          <w:szCs w:val="24"/>
          <w:lang w:val="mn-MN"/>
        </w:rPr>
        <w:t>үндсэн чиглэлд тусгагдсан зорилго, зорилтыг тухайн жилд хэрэгжүүлэх төсөв, санхүүгийн эх үүсвэрийг тусгасан төсөл, ар</w:t>
      </w:r>
      <w:r>
        <w:rPr>
          <w:rFonts w:ascii="Arial" w:hAnsi="Arial" w:cs="Arial"/>
          <w:color w:val="000000" w:themeColor="text1"/>
          <w:sz w:val="24"/>
          <w:szCs w:val="24"/>
          <w:lang w:val="mn-MN"/>
        </w:rPr>
        <w:t>га хэмжээ бүхий төлөвлөлтийн баримт бичгийг</w:t>
      </w:r>
      <w:r w:rsidRPr="00D01E78">
        <w:rPr>
          <w:rFonts w:ascii="Arial" w:hAnsi="Arial" w:cs="Arial"/>
          <w:color w:val="000000" w:themeColor="text1"/>
          <w:sz w:val="24"/>
          <w:szCs w:val="24"/>
          <w:lang w:val="mn-MN"/>
        </w:rPr>
        <w:t xml:space="preserve">; </w:t>
      </w:r>
    </w:p>
    <w:p w:rsidR="00424B88" w:rsidRPr="00D01E78" w:rsidRDefault="00424B88" w:rsidP="00424B88">
      <w:pPr>
        <w:tabs>
          <w:tab w:val="left" w:pos="0"/>
          <w:tab w:val="left" w:pos="2863"/>
        </w:tabs>
        <w:ind w:firstLine="1418"/>
        <w:jc w:val="both"/>
        <w:rPr>
          <w:rFonts w:ascii="Arial" w:hAnsi="Arial" w:cs="Arial"/>
          <w:color w:val="000000" w:themeColor="text1"/>
          <w:lang w:val="mn-MN"/>
        </w:rPr>
      </w:pPr>
      <w:r w:rsidRPr="00D01E78">
        <w:rPr>
          <w:rFonts w:ascii="Arial" w:hAnsi="Arial" w:cs="Arial"/>
          <w:color w:val="000000" w:themeColor="text1"/>
          <w:lang w:val="mn-MN"/>
        </w:rPr>
        <w:tab/>
      </w:r>
    </w:p>
    <w:p w:rsidR="00424B88" w:rsidRPr="00D01E78" w:rsidRDefault="00424B88" w:rsidP="00424B88">
      <w:pPr>
        <w:tabs>
          <w:tab w:val="left" w:pos="0"/>
        </w:tabs>
        <w:ind w:firstLine="1418"/>
        <w:jc w:val="both"/>
        <w:rPr>
          <w:rFonts w:ascii="Arial" w:hAnsi="Arial" w:cs="Arial"/>
          <w:color w:val="000000" w:themeColor="text1"/>
          <w:lang w:val="mn-MN"/>
        </w:rPr>
      </w:pPr>
      <w:r w:rsidRPr="00D01E78">
        <w:rPr>
          <w:rFonts w:ascii="Arial" w:hAnsi="Arial" w:cs="Arial"/>
          <w:color w:val="000000" w:themeColor="text1"/>
        </w:rPr>
        <w:t>4.1.1</w:t>
      </w:r>
      <w:r>
        <w:rPr>
          <w:rFonts w:ascii="Arial" w:hAnsi="Arial" w:cs="Arial"/>
          <w:color w:val="000000" w:themeColor="text1"/>
          <w:lang w:val="mn-MN"/>
        </w:rPr>
        <w:t>2</w:t>
      </w:r>
      <w:r w:rsidRPr="00D01E78">
        <w:rPr>
          <w:rFonts w:ascii="Arial" w:hAnsi="Arial" w:cs="Arial"/>
          <w:color w:val="000000" w:themeColor="text1"/>
        </w:rPr>
        <w:t>.“</w:t>
      </w:r>
      <w:r w:rsidRPr="00D01E78">
        <w:rPr>
          <w:rFonts w:ascii="Arial" w:hAnsi="Arial" w:cs="Arial"/>
          <w:color w:val="000000" w:themeColor="text1"/>
          <w:lang w:val="mn-MN"/>
        </w:rPr>
        <w:t>Аймаг, нийслэл</w:t>
      </w:r>
      <w:r w:rsidR="009413EC">
        <w:rPr>
          <w:rFonts w:ascii="Arial" w:hAnsi="Arial" w:cs="Arial"/>
          <w:color w:val="000000" w:themeColor="text1"/>
          <w:lang w:val="mn-MN"/>
        </w:rPr>
        <w:t>, хоты</w:t>
      </w:r>
      <w:r w:rsidRPr="00D01E78">
        <w:rPr>
          <w:rFonts w:ascii="Arial" w:hAnsi="Arial" w:cs="Arial"/>
          <w:color w:val="000000" w:themeColor="text1"/>
          <w:lang w:val="mn-MN"/>
        </w:rPr>
        <w:t>н хөгжлийн жилийн төлөвлөгөө</w:t>
      </w:r>
      <w:r w:rsidRPr="00D01E78">
        <w:rPr>
          <w:rFonts w:ascii="Arial" w:hAnsi="Arial" w:cs="Arial"/>
          <w:color w:val="000000" w:themeColor="text1"/>
        </w:rPr>
        <w:t>”</w:t>
      </w:r>
      <w:r>
        <w:rPr>
          <w:rFonts w:ascii="Arial" w:hAnsi="Arial" w:cs="Arial"/>
          <w:color w:val="000000" w:themeColor="text1"/>
          <w:lang w:val="mn-MN"/>
        </w:rPr>
        <w:t xml:space="preserve"> гэж</w:t>
      </w:r>
      <w:r w:rsidR="004B49C3">
        <w:rPr>
          <w:rFonts w:ascii="Arial" w:hAnsi="Arial" w:cs="Arial"/>
          <w:color w:val="000000" w:themeColor="text1"/>
          <w:lang w:val="mn-MN"/>
        </w:rPr>
        <w:t xml:space="preserve"> </w:t>
      </w:r>
      <w:r>
        <w:rPr>
          <w:rFonts w:ascii="Arial" w:hAnsi="Arial" w:cs="Arial"/>
          <w:color w:val="000000" w:themeColor="text1"/>
          <w:lang w:val="mn-MN"/>
        </w:rPr>
        <w:t>Улсын хөгжлийн жилийн төлөвлөгөөнд суурилсан, тухайн</w:t>
      </w:r>
      <w:r>
        <w:rPr>
          <w:rFonts w:ascii="Arial" w:eastAsia="Calibri" w:hAnsi="Arial" w:cs="Arial"/>
          <w:color w:val="000000" w:themeColor="text1"/>
          <w:lang w:val="mn-MN"/>
        </w:rPr>
        <w:t xml:space="preserve"> нутаг дэвсгэрт хэрэгжүүлэх </w:t>
      </w:r>
      <w:r w:rsidRPr="00D01E78">
        <w:rPr>
          <w:rFonts w:ascii="Arial" w:hAnsi="Arial" w:cs="Arial"/>
          <w:color w:val="000000" w:themeColor="text1"/>
          <w:lang w:val="mn-MN"/>
        </w:rPr>
        <w:t xml:space="preserve">төсөв, санхүүгийн эх үүсвэрийг тусгасан </w:t>
      </w:r>
      <w:r>
        <w:rPr>
          <w:rFonts w:ascii="Arial" w:hAnsi="Arial" w:cs="Arial"/>
          <w:color w:val="000000" w:themeColor="text1"/>
          <w:lang w:val="mn-MN"/>
        </w:rPr>
        <w:t>төсөл, арга хэмжээ бүхий төлөвлөлтийн баримт бичгийг</w:t>
      </w:r>
      <w:r w:rsidRPr="00D01E78">
        <w:rPr>
          <w:rFonts w:ascii="Arial" w:hAnsi="Arial" w:cs="Arial"/>
          <w:color w:val="000000" w:themeColor="text1"/>
          <w:lang w:val="mn-MN"/>
        </w:rPr>
        <w:t>;</w:t>
      </w:r>
    </w:p>
    <w:p w:rsidR="00424B88" w:rsidRDefault="00424B88" w:rsidP="00424B88">
      <w:pPr>
        <w:pStyle w:val="ListParagraph"/>
        <w:tabs>
          <w:tab w:val="left" w:pos="0"/>
        </w:tabs>
        <w:spacing w:after="0" w:line="240" w:lineRule="auto"/>
        <w:ind w:left="0" w:firstLine="1418"/>
        <w:jc w:val="both"/>
        <w:rPr>
          <w:rFonts w:ascii="Arial" w:hAnsi="Arial" w:cs="Arial"/>
          <w:noProof/>
          <w:sz w:val="24"/>
          <w:szCs w:val="24"/>
          <w:lang w:val="mn-MN"/>
        </w:rPr>
      </w:pPr>
    </w:p>
    <w:p w:rsidR="00F13ED2" w:rsidRPr="00BC2993" w:rsidRDefault="00424B88" w:rsidP="00424B88">
      <w:pPr>
        <w:pStyle w:val="ListParagraph"/>
        <w:tabs>
          <w:tab w:val="left" w:pos="0"/>
        </w:tabs>
        <w:spacing w:after="0" w:line="240" w:lineRule="auto"/>
        <w:ind w:left="0" w:firstLine="1418"/>
        <w:jc w:val="both"/>
        <w:rPr>
          <w:rFonts w:ascii="Arial" w:hAnsi="Arial" w:cs="Arial"/>
          <w:noProof/>
          <w:color w:val="000000" w:themeColor="text1"/>
          <w:sz w:val="24"/>
          <w:szCs w:val="24"/>
        </w:rPr>
      </w:pPr>
      <w:r w:rsidRPr="00BC2993">
        <w:rPr>
          <w:rFonts w:ascii="Arial" w:hAnsi="Arial" w:cs="Arial"/>
          <w:noProof/>
          <w:color w:val="000000" w:themeColor="text1"/>
          <w:sz w:val="24"/>
          <w:szCs w:val="24"/>
          <w:lang w:val="mn-MN"/>
        </w:rPr>
        <w:t>4.1.13.</w:t>
      </w:r>
      <w:r w:rsidR="00F13ED2" w:rsidRPr="00BC2993">
        <w:rPr>
          <w:rFonts w:ascii="Arial" w:hAnsi="Arial" w:cs="Arial"/>
          <w:noProof/>
          <w:color w:val="000000" w:themeColor="text1"/>
          <w:sz w:val="24"/>
          <w:szCs w:val="24"/>
        </w:rPr>
        <w:t>“</w:t>
      </w:r>
      <w:r w:rsidR="000F5E50">
        <w:rPr>
          <w:rFonts w:ascii="Arial" w:hAnsi="Arial" w:cs="Arial"/>
          <w:noProof/>
          <w:color w:val="000000" w:themeColor="text1"/>
          <w:sz w:val="24"/>
          <w:szCs w:val="24"/>
        </w:rPr>
        <w:t xml:space="preserve">хөгжлийн бодлого, төлөвлөлтийн </w:t>
      </w:r>
      <w:r w:rsidR="00F13ED2" w:rsidRPr="00BC2993">
        <w:rPr>
          <w:rFonts w:ascii="Arial" w:hAnsi="Arial" w:cs="Arial"/>
          <w:noProof/>
          <w:color w:val="000000" w:themeColor="text1"/>
          <w:sz w:val="24"/>
          <w:szCs w:val="24"/>
        </w:rPr>
        <w:t xml:space="preserve">хяналт-шинжилгээ, үнэлгээ” гэж </w:t>
      </w:r>
      <w:r w:rsidR="00BC2993" w:rsidRPr="00BC2993">
        <w:rPr>
          <w:rFonts w:ascii="Arial" w:hAnsi="Arial" w:cs="Arial"/>
          <w:noProof/>
          <w:color w:val="000000" w:themeColor="text1"/>
          <w:sz w:val="24"/>
          <w:szCs w:val="24"/>
        </w:rPr>
        <w:t>хөгжлийн бодлого, төлөвлөлтийн баримт бичгийг боловсруулахдаа энэ хуульд заасан зарчмыг баримталсан байдал, хөгжлийн бодлого, төлөвлөлтөд оролцогчдын чиг үүргээ хэрэгжүүлсэн болон хамтран ажилласан байдал, бодлого, төлөвлөлтийн баримт бичгийн хэрэгжилтийн явц, үр дүнд хийсэн цогц үнэлгээг;</w:t>
      </w:r>
    </w:p>
    <w:p w:rsidR="00F13ED2" w:rsidRDefault="00F13ED2" w:rsidP="00424B88">
      <w:pPr>
        <w:pStyle w:val="ListParagraph"/>
        <w:tabs>
          <w:tab w:val="left" w:pos="0"/>
        </w:tabs>
        <w:spacing w:after="0" w:line="240" w:lineRule="auto"/>
        <w:ind w:left="0" w:firstLine="1418"/>
        <w:jc w:val="both"/>
        <w:rPr>
          <w:rFonts w:ascii="Arial" w:hAnsi="Arial" w:cs="Arial"/>
          <w:noProof/>
          <w:color w:val="FF0000"/>
          <w:sz w:val="24"/>
          <w:szCs w:val="24"/>
          <w:lang w:val="mn-MN"/>
        </w:rPr>
      </w:pPr>
    </w:p>
    <w:p w:rsidR="00424B88" w:rsidRPr="00694981" w:rsidRDefault="00AC1318" w:rsidP="00424B88">
      <w:pPr>
        <w:pStyle w:val="ListParagraph"/>
        <w:tabs>
          <w:tab w:val="left" w:pos="0"/>
        </w:tabs>
        <w:spacing w:after="0" w:line="240" w:lineRule="auto"/>
        <w:ind w:left="0" w:firstLine="1418"/>
        <w:jc w:val="both"/>
        <w:rPr>
          <w:rFonts w:ascii="Arial" w:hAnsi="Arial" w:cs="Arial"/>
          <w:noProof/>
          <w:color w:val="000000" w:themeColor="text1"/>
          <w:sz w:val="24"/>
          <w:szCs w:val="24"/>
          <w:lang w:val="mn-MN"/>
        </w:rPr>
      </w:pPr>
      <w:r w:rsidRPr="00694981">
        <w:rPr>
          <w:rFonts w:ascii="Arial" w:hAnsi="Arial" w:cs="Arial"/>
          <w:noProof/>
          <w:color w:val="000000" w:themeColor="text1"/>
          <w:lang w:val="mn-MN"/>
        </w:rPr>
        <w:t>4.1.1</w:t>
      </w:r>
      <w:r w:rsidRPr="00694981">
        <w:rPr>
          <w:rFonts w:ascii="Arial" w:hAnsi="Arial" w:cs="Arial"/>
          <w:noProof/>
          <w:color w:val="000000" w:themeColor="text1"/>
        </w:rPr>
        <w:t>4</w:t>
      </w:r>
      <w:r w:rsidRPr="00694981">
        <w:rPr>
          <w:rFonts w:ascii="Arial" w:hAnsi="Arial" w:cs="Arial"/>
          <w:noProof/>
          <w:color w:val="000000" w:themeColor="text1"/>
          <w:sz w:val="24"/>
          <w:szCs w:val="24"/>
        </w:rPr>
        <w:t>.</w:t>
      </w:r>
      <w:r w:rsidR="00424B88" w:rsidRPr="00694981">
        <w:rPr>
          <w:rFonts w:ascii="Arial" w:hAnsi="Arial" w:cs="Arial"/>
          <w:noProof/>
          <w:color w:val="000000" w:themeColor="text1"/>
          <w:sz w:val="24"/>
          <w:szCs w:val="24"/>
          <w:lang w:val="mn-MN"/>
        </w:rPr>
        <w:t>“бодлогын зорилго” гэж</w:t>
      </w:r>
      <w:r w:rsidR="00054313">
        <w:rPr>
          <w:rFonts w:ascii="Arial" w:hAnsi="Arial" w:cs="Arial"/>
          <w:noProof/>
          <w:color w:val="000000" w:themeColor="text1"/>
          <w:sz w:val="24"/>
          <w:szCs w:val="24"/>
        </w:rPr>
        <w:t xml:space="preserve"> </w:t>
      </w:r>
      <w:r w:rsidR="00463779" w:rsidRPr="00694981">
        <w:rPr>
          <w:rFonts w:ascii="Arial" w:hAnsi="Arial" w:cs="Arial"/>
          <w:noProof/>
          <w:color w:val="000000" w:themeColor="text1"/>
          <w:sz w:val="24"/>
          <w:szCs w:val="24"/>
        </w:rPr>
        <w:t>тоон болон чанарын үзүүлэлтээр хэмжигдэх</w:t>
      </w:r>
      <w:r w:rsidR="00054313">
        <w:rPr>
          <w:rFonts w:ascii="Arial" w:hAnsi="Arial" w:cs="Arial"/>
          <w:noProof/>
          <w:color w:val="000000" w:themeColor="text1"/>
          <w:sz w:val="24"/>
          <w:szCs w:val="24"/>
        </w:rPr>
        <w:t xml:space="preserve"> </w:t>
      </w:r>
      <w:r w:rsidR="00463779" w:rsidRPr="00694981">
        <w:rPr>
          <w:rFonts w:ascii="Arial" w:hAnsi="Arial" w:cs="Arial"/>
          <w:noProof/>
          <w:color w:val="000000" w:themeColor="text1"/>
          <w:sz w:val="24"/>
          <w:szCs w:val="24"/>
        </w:rPr>
        <w:t>хөгжлийн бодлогын баримт бичгийн төлөвлөлтөд баримтлах чиглэл</w:t>
      </w:r>
      <w:r w:rsidR="00424B88" w:rsidRPr="00694981">
        <w:rPr>
          <w:rFonts w:ascii="Arial" w:hAnsi="Arial" w:cs="Arial"/>
          <w:noProof/>
          <w:color w:val="000000" w:themeColor="text1"/>
          <w:sz w:val="24"/>
          <w:szCs w:val="24"/>
        </w:rPr>
        <w:t>;</w:t>
      </w:r>
    </w:p>
    <w:p w:rsidR="00424B88" w:rsidRPr="00463779" w:rsidRDefault="00424B88" w:rsidP="00424B88">
      <w:pPr>
        <w:pStyle w:val="ListParagraph"/>
        <w:tabs>
          <w:tab w:val="left" w:pos="0"/>
        </w:tabs>
        <w:spacing w:after="0" w:line="240" w:lineRule="auto"/>
        <w:ind w:left="0" w:firstLine="1418"/>
        <w:jc w:val="both"/>
        <w:rPr>
          <w:rFonts w:ascii="Arial" w:hAnsi="Arial" w:cs="Arial"/>
          <w:noProof/>
          <w:color w:val="000000" w:themeColor="text1"/>
          <w:sz w:val="24"/>
          <w:szCs w:val="24"/>
          <w:highlight w:val="yellow"/>
          <w:lang w:val="mn-MN"/>
        </w:rPr>
      </w:pPr>
    </w:p>
    <w:p w:rsidR="00424B88" w:rsidRPr="00463779" w:rsidRDefault="00424B88" w:rsidP="00424B88">
      <w:pPr>
        <w:tabs>
          <w:tab w:val="left" w:pos="0"/>
        </w:tabs>
        <w:jc w:val="both"/>
        <w:rPr>
          <w:rFonts w:ascii="Arial" w:hAnsi="Arial" w:cs="Arial"/>
          <w:noProof/>
          <w:color w:val="000000" w:themeColor="text1"/>
          <w:lang w:val="mn-MN"/>
        </w:rPr>
      </w:pPr>
      <w:r w:rsidRPr="00694981">
        <w:rPr>
          <w:rFonts w:ascii="Arial" w:hAnsi="Arial" w:cs="Arial"/>
          <w:noProof/>
          <w:color w:val="000000" w:themeColor="text1"/>
          <w:lang w:val="mn-MN"/>
        </w:rPr>
        <w:tab/>
      </w:r>
      <w:r w:rsidRPr="00694981">
        <w:rPr>
          <w:rFonts w:ascii="Arial" w:hAnsi="Arial" w:cs="Arial"/>
          <w:noProof/>
          <w:color w:val="000000" w:themeColor="text1"/>
          <w:lang w:val="mn-MN"/>
        </w:rPr>
        <w:tab/>
        <w:t>4.1.1</w:t>
      </w:r>
      <w:r w:rsidR="00AC1318" w:rsidRPr="00694981">
        <w:rPr>
          <w:rFonts w:ascii="Arial" w:hAnsi="Arial" w:cs="Arial"/>
          <w:noProof/>
          <w:color w:val="000000" w:themeColor="text1"/>
        </w:rPr>
        <w:t>5</w:t>
      </w:r>
      <w:r w:rsidRPr="00694981">
        <w:rPr>
          <w:rFonts w:ascii="Arial" w:hAnsi="Arial" w:cs="Arial"/>
          <w:noProof/>
          <w:color w:val="000000" w:themeColor="text1"/>
          <w:lang w:val="mn-MN"/>
        </w:rPr>
        <w:t>.“бодлогын зорилт” гэж</w:t>
      </w:r>
      <w:r w:rsidR="007009AF">
        <w:rPr>
          <w:rFonts w:ascii="Arial" w:hAnsi="Arial" w:cs="Arial"/>
          <w:noProof/>
          <w:color w:val="000000" w:themeColor="text1"/>
          <w:lang w:val="mn-MN"/>
        </w:rPr>
        <w:t xml:space="preserve"> бодлогын зорилгод нийцсэн, </w:t>
      </w:r>
      <w:r w:rsidR="007009AF" w:rsidRPr="007009AF">
        <w:rPr>
          <w:rFonts w:ascii="Arial" w:hAnsi="Arial" w:cs="Arial"/>
          <w:noProof/>
          <w:color w:val="000000" w:themeColor="text1"/>
          <w:lang w:val="mn-MN"/>
        </w:rPr>
        <w:t>улсын</w:t>
      </w:r>
      <w:r w:rsidR="00463779" w:rsidRPr="007009AF">
        <w:rPr>
          <w:rFonts w:ascii="Arial" w:hAnsi="Arial" w:cs="Arial"/>
          <w:noProof/>
          <w:color w:val="000000" w:themeColor="text1"/>
          <w:lang w:val="mn-MN"/>
        </w:rPr>
        <w:t>,</w:t>
      </w:r>
      <w:r w:rsidR="00463779" w:rsidRPr="00694981">
        <w:rPr>
          <w:rFonts w:ascii="Arial" w:hAnsi="Arial" w:cs="Arial"/>
          <w:noProof/>
          <w:color w:val="000000" w:themeColor="text1"/>
          <w:lang w:val="mn-MN"/>
        </w:rPr>
        <w:t xml:space="preserve"> салбарын, салбар хоорондын, бүсийн болон орон нутгийн бодлого, төлөвлөлтийн уялдааг хангасан үйл ажиллагааны бүрдлийг</w:t>
      </w:r>
      <w:r w:rsidRPr="00694981">
        <w:rPr>
          <w:rFonts w:ascii="Arial" w:hAnsi="Arial" w:cs="Arial"/>
          <w:noProof/>
          <w:color w:val="000000" w:themeColor="text1"/>
          <w:lang w:val="mn-MN"/>
        </w:rPr>
        <w:t>;</w:t>
      </w:r>
    </w:p>
    <w:p w:rsidR="00424B88" w:rsidRPr="00D01E78" w:rsidRDefault="00424B88" w:rsidP="00424B88">
      <w:pPr>
        <w:tabs>
          <w:tab w:val="left" w:pos="0"/>
        </w:tabs>
        <w:jc w:val="both"/>
        <w:rPr>
          <w:rFonts w:ascii="Arial" w:hAnsi="Arial" w:cs="Arial"/>
          <w:noProof/>
          <w:color w:val="000000" w:themeColor="text1"/>
          <w:lang w:val="mn-MN"/>
        </w:rPr>
      </w:pPr>
    </w:p>
    <w:p w:rsidR="00424B88" w:rsidRPr="00D01E78" w:rsidRDefault="00424B88" w:rsidP="00424B88">
      <w:pPr>
        <w:tabs>
          <w:tab w:val="left" w:pos="0"/>
        </w:tabs>
        <w:jc w:val="both"/>
        <w:rPr>
          <w:rFonts w:ascii="Arial" w:hAnsi="Arial" w:cs="Arial"/>
          <w:noProof/>
          <w:lang w:val="mn-MN"/>
        </w:rPr>
      </w:pPr>
      <w:r>
        <w:rPr>
          <w:rFonts w:ascii="Arial" w:hAnsi="Arial" w:cs="Arial"/>
          <w:noProof/>
          <w:color w:val="000000" w:themeColor="text1"/>
          <w:lang w:val="mn-MN"/>
        </w:rPr>
        <w:tab/>
      </w:r>
      <w:r>
        <w:rPr>
          <w:rFonts w:ascii="Arial" w:hAnsi="Arial" w:cs="Arial"/>
          <w:noProof/>
          <w:color w:val="000000" w:themeColor="text1"/>
          <w:lang w:val="mn-MN"/>
        </w:rPr>
        <w:tab/>
        <w:t>4.1.1</w:t>
      </w:r>
      <w:r w:rsidR="00AC1318">
        <w:rPr>
          <w:rFonts w:ascii="Arial" w:hAnsi="Arial" w:cs="Arial"/>
          <w:noProof/>
          <w:color w:val="000000" w:themeColor="text1"/>
        </w:rPr>
        <w:t>6</w:t>
      </w:r>
      <w:r w:rsidRPr="00D01E78">
        <w:rPr>
          <w:rFonts w:ascii="Arial" w:hAnsi="Arial" w:cs="Arial"/>
          <w:noProof/>
          <w:lang w:val="mn-MN"/>
        </w:rPr>
        <w:t xml:space="preserve">.“бодлогын үр нөлөө” гэж бодлогыг </w:t>
      </w:r>
      <w:r w:rsidRPr="00345222">
        <w:rPr>
          <w:rFonts w:ascii="Arial" w:hAnsi="Arial" w:cs="Arial"/>
          <w:noProof/>
          <w:color w:val="000000" w:themeColor="text1"/>
          <w:lang w:val="mn-MN"/>
        </w:rPr>
        <w:t xml:space="preserve">хэрэгжүүлснээр </w:t>
      </w:r>
      <w:r w:rsidR="009413EC" w:rsidRPr="00345222">
        <w:rPr>
          <w:rFonts w:ascii="Arial" w:hAnsi="Arial" w:cs="Arial"/>
          <w:noProof/>
          <w:color w:val="000000" w:themeColor="text1"/>
          <w:lang w:val="mn-MN"/>
        </w:rPr>
        <w:t xml:space="preserve">хүний хөгжил, </w:t>
      </w:r>
      <w:r w:rsidRPr="00345222">
        <w:rPr>
          <w:rFonts w:ascii="Arial" w:hAnsi="Arial" w:cs="Arial"/>
          <w:noProof/>
          <w:color w:val="000000" w:themeColor="text1"/>
          <w:lang w:val="mn-MN"/>
        </w:rPr>
        <w:t>нийгэм, байгаль орч</w:t>
      </w:r>
      <w:r w:rsidR="00F873AA" w:rsidRPr="00345222">
        <w:rPr>
          <w:rFonts w:ascii="Arial" w:hAnsi="Arial" w:cs="Arial"/>
          <w:noProof/>
          <w:color w:val="000000" w:themeColor="text1"/>
          <w:lang w:val="mn-MN"/>
        </w:rPr>
        <w:t>ин, эдийн засаг, засаглалы</w:t>
      </w:r>
      <w:r w:rsidRPr="00345222">
        <w:rPr>
          <w:rFonts w:ascii="Arial" w:hAnsi="Arial" w:cs="Arial"/>
          <w:noProof/>
          <w:color w:val="000000" w:themeColor="text1"/>
          <w:lang w:val="mn-MN"/>
        </w:rPr>
        <w:t xml:space="preserve">н хүрээнд бий болох </w:t>
      </w:r>
      <w:r w:rsidRPr="00D01E78">
        <w:rPr>
          <w:rFonts w:ascii="Arial" w:hAnsi="Arial" w:cs="Arial"/>
          <w:noProof/>
          <w:lang w:val="mn-MN"/>
        </w:rPr>
        <w:t>өөрчлөлтийг;</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tabs>
          <w:tab w:val="left" w:pos="0"/>
        </w:tabs>
        <w:jc w:val="both"/>
        <w:rPr>
          <w:rFonts w:ascii="Arial" w:hAnsi="Arial" w:cs="Arial"/>
          <w:noProof/>
          <w:lang w:val="mn-MN"/>
        </w:rPr>
      </w:pPr>
      <w:r>
        <w:rPr>
          <w:rFonts w:ascii="Arial" w:hAnsi="Arial" w:cs="Arial"/>
          <w:noProof/>
          <w:lang w:val="mn-MN"/>
        </w:rPr>
        <w:tab/>
      </w:r>
      <w:r>
        <w:rPr>
          <w:rFonts w:ascii="Arial" w:hAnsi="Arial" w:cs="Arial"/>
          <w:noProof/>
          <w:lang w:val="mn-MN"/>
        </w:rPr>
        <w:tab/>
        <w:t>4.1.1</w:t>
      </w:r>
      <w:r w:rsidR="00AC1318">
        <w:rPr>
          <w:rFonts w:ascii="Arial" w:hAnsi="Arial" w:cs="Arial"/>
          <w:noProof/>
        </w:rPr>
        <w:t>7</w:t>
      </w:r>
      <w:r w:rsidRPr="00D01E78">
        <w:rPr>
          <w:rFonts w:ascii="Arial" w:hAnsi="Arial" w:cs="Arial"/>
          <w:noProof/>
          <w:lang w:val="mn-MN"/>
        </w:rPr>
        <w:t>.“бодлогын хувилбар” гэж нөхцөл байдлын дүн шинжилгээ болон нөлөөллийн урьдчилсан үнэлгээнд үндэслэн асуудлыг шийдвэрлэхээр санал болгосон бодлогын хоёроос дээш сонголтыг;</w:t>
      </w:r>
    </w:p>
    <w:p w:rsidR="00424B88" w:rsidRPr="00D01E78" w:rsidRDefault="00424B88" w:rsidP="00424B88">
      <w:pPr>
        <w:tabs>
          <w:tab w:val="left" w:pos="0"/>
        </w:tabs>
        <w:jc w:val="both"/>
        <w:rPr>
          <w:rFonts w:ascii="Arial" w:hAnsi="Arial" w:cs="Arial"/>
          <w:noProof/>
          <w:lang w:val="mn-MN"/>
        </w:rPr>
      </w:pPr>
    </w:p>
    <w:p w:rsidR="00424B88" w:rsidRDefault="00424B88" w:rsidP="00424B88">
      <w:pPr>
        <w:tabs>
          <w:tab w:val="left" w:pos="0"/>
        </w:tabs>
        <w:jc w:val="both"/>
        <w:rPr>
          <w:rFonts w:ascii="Arial" w:hAnsi="Arial" w:cs="Arial"/>
          <w:noProof/>
          <w:lang w:val="mn-MN"/>
        </w:rPr>
      </w:pPr>
      <w:r>
        <w:rPr>
          <w:rFonts w:ascii="Arial" w:hAnsi="Arial" w:cs="Arial"/>
          <w:noProof/>
          <w:lang w:val="mn-MN"/>
        </w:rPr>
        <w:tab/>
      </w:r>
      <w:r>
        <w:rPr>
          <w:rFonts w:ascii="Arial" w:hAnsi="Arial" w:cs="Arial"/>
          <w:noProof/>
          <w:lang w:val="mn-MN"/>
        </w:rPr>
        <w:tab/>
        <w:t>4.1.1</w:t>
      </w:r>
      <w:r w:rsidR="00AC1318">
        <w:rPr>
          <w:rFonts w:ascii="Arial" w:hAnsi="Arial" w:cs="Arial"/>
          <w:noProof/>
        </w:rPr>
        <w:t>8</w:t>
      </w:r>
      <w:r w:rsidRPr="00D01E78">
        <w:rPr>
          <w:rFonts w:ascii="Arial" w:hAnsi="Arial" w:cs="Arial"/>
          <w:noProof/>
          <w:lang w:val="mn-MN"/>
        </w:rPr>
        <w:t>.“суурь түвшин” гэж төслийг боловсруулах үеийн шалгуур үзүүлэлтийн тоон</w:t>
      </w:r>
      <w:r w:rsidR="004B49C3">
        <w:rPr>
          <w:rFonts w:ascii="Arial" w:hAnsi="Arial" w:cs="Arial"/>
          <w:noProof/>
        </w:rPr>
        <w:t xml:space="preserve"> </w:t>
      </w:r>
      <w:r w:rsidR="00A9140E" w:rsidRPr="00D01E78">
        <w:rPr>
          <w:rFonts w:ascii="Arial" w:hAnsi="Arial" w:cs="Arial"/>
          <w:noProof/>
          <w:lang w:val="mn-MN"/>
        </w:rPr>
        <w:t xml:space="preserve">болон чанарын </w:t>
      </w:r>
      <w:r w:rsidRPr="00F873AA">
        <w:rPr>
          <w:rFonts w:ascii="Arial" w:hAnsi="Arial" w:cs="Arial"/>
          <w:noProof/>
          <w:color w:val="000000" w:themeColor="text1"/>
          <w:lang w:val="mn-MN"/>
        </w:rPr>
        <w:t>үзүүлэлтийг</w:t>
      </w:r>
      <w:r w:rsidRPr="00D01E78">
        <w:rPr>
          <w:rFonts w:ascii="Arial" w:hAnsi="Arial" w:cs="Arial"/>
          <w:noProof/>
          <w:lang w:val="mn-MN"/>
        </w:rPr>
        <w:t>;</w:t>
      </w:r>
    </w:p>
    <w:p w:rsidR="00424B88" w:rsidRDefault="00424B88" w:rsidP="00424B88">
      <w:pPr>
        <w:tabs>
          <w:tab w:val="left" w:pos="0"/>
        </w:tabs>
        <w:jc w:val="both"/>
        <w:rPr>
          <w:rFonts w:ascii="Arial" w:hAnsi="Arial" w:cs="Arial"/>
          <w:noProof/>
          <w:lang w:val="mn-MN"/>
        </w:rPr>
      </w:pPr>
    </w:p>
    <w:p w:rsidR="00424B88" w:rsidRDefault="00424B88" w:rsidP="00424B88">
      <w:pPr>
        <w:tabs>
          <w:tab w:val="left" w:pos="0"/>
        </w:tabs>
        <w:jc w:val="both"/>
        <w:rPr>
          <w:rFonts w:ascii="Arial" w:hAnsi="Arial" w:cs="Arial"/>
          <w:noProof/>
          <w:lang w:val="mn-MN"/>
        </w:rPr>
      </w:pPr>
      <w:r>
        <w:rPr>
          <w:rFonts w:ascii="Arial" w:hAnsi="Arial" w:cs="Arial"/>
          <w:noProof/>
          <w:lang w:val="mn-MN"/>
        </w:rPr>
        <w:tab/>
      </w:r>
      <w:r>
        <w:rPr>
          <w:rFonts w:ascii="Arial" w:hAnsi="Arial" w:cs="Arial"/>
          <w:noProof/>
          <w:lang w:val="mn-MN"/>
        </w:rPr>
        <w:tab/>
        <w:t>4.1.1</w:t>
      </w:r>
      <w:r w:rsidR="00AC1318">
        <w:rPr>
          <w:rFonts w:ascii="Arial" w:hAnsi="Arial" w:cs="Arial"/>
          <w:noProof/>
        </w:rPr>
        <w:t>9</w:t>
      </w:r>
      <w:r>
        <w:rPr>
          <w:rFonts w:ascii="Arial" w:hAnsi="Arial" w:cs="Arial"/>
          <w:noProof/>
          <w:lang w:val="mn-MN"/>
        </w:rPr>
        <w:t xml:space="preserve">.“үйл ажиллагаа” </w:t>
      </w:r>
      <w:r w:rsidRPr="007D78F3">
        <w:rPr>
          <w:rFonts w:ascii="Arial" w:hAnsi="Arial" w:cs="Arial"/>
          <w:noProof/>
          <w:lang w:val="mn-MN"/>
        </w:rPr>
        <w:t xml:space="preserve">гэж бодлогын зорилго, зорилтыг хэрэгжүүлэхэд чиглэсэн оновчтой, хэмжигдэхүйц, тодорхой хугацаанд хүрч болохуйц </w:t>
      </w:r>
      <w:r w:rsidRPr="004B4510">
        <w:rPr>
          <w:rFonts w:ascii="Arial" w:hAnsi="Arial" w:cs="Arial"/>
          <w:noProof/>
          <w:lang w:val="mn-MN"/>
        </w:rPr>
        <w:t>арга хэмжээг</w:t>
      </w:r>
      <w:r w:rsidRPr="004B4510">
        <w:rPr>
          <w:rFonts w:ascii="Arial" w:hAnsi="Arial" w:cs="Arial"/>
          <w:noProof/>
        </w:rPr>
        <w:t>;</w:t>
      </w:r>
    </w:p>
    <w:p w:rsidR="00424B88" w:rsidRDefault="00424B88" w:rsidP="00424B88">
      <w:pPr>
        <w:tabs>
          <w:tab w:val="left" w:pos="0"/>
        </w:tabs>
        <w:jc w:val="both"/>
        <w:rPr>
          <w:rFonts w:ascii="Arial" w:hAnsi="Arial" w:cs="Arial"/>
          <w:noProof/>
          <w:lang w:val="mn-MN"/>
        </w:rPr>
      </w:pPr>
    </w:p>
    <w:p w:rsidR="00424B88" w:rsidRPr="00F873AA" w:rsidRDefault="00424B88" w:rsidP="00424B88">
      <w:pPr>
        <w:tabs>
          <w:tab w:val="left" w:pos="0"/>
        </w:tabs>
        <w:jc w:val="both"/>
        <w:rPr>
          <w:rFonts w:ascii="Arial" w:hAnsi="Arial" w:cs="Arial"/>
          <w:noProof/>
          <w:color w:val="000000" w:themeColor="text1"/>
          <w:lang w:val="mn-MN"/>
        </w:rPr>
      </w:pPr>
      <w:r>
        <w:rPr>
          <w:rFonts w:ascii="Arial" w:hAnsi="Arial" w:cs="Arial"/>
          <w:noProof/>
          <w:lang w:val="mn-MN"/>
        </w:rPr>
        <w:tab/>
      </w:r>
      <w:r>
        <w:rPr>
          <w:rFonts w:ascii="Arial" w:hAnsi="Arial" w:cs="Arial"/>
          <w:noProof/>
          <w:lang w:val="mn-MN"/>
        </w:rPr>
        <w:tab/>
      </w:r>
      <w:r w:rsidRPr="00F873AA">
        <w:rPr>
          <w:rFonts w:ascii="Arial" w:hAnsi="Arial" w:cs="Arial"/>
          <w:noProof/>
          <w:color w:val="000000" w:themeColor="text1"/>
          <w:lang w:val="mn-MN"/>
        </w:rPr>
        <w:t>4.1.</w:t>
      </w:r>
      <w:r w:rsidR="00AC1318">
        <w:rPr>
          <w:rFonts w:ascii="Arial" w:hAnsi="Arial" w:cs="Arial"/>
          <w:noProof/>
          <w:color w:val="000000" w:themeColor="text1"/>
        </w:rPr>
        <w:t>20</w:t>
      </w:r>
      <w:r w:rsidRPr="00F873AA">
        <w:rPr>
          <w:rFonts w:ascii="Arial" w:hAnsi="Arial" w:cs="Arial"/>
          <w:noProof/>
          <w:color w:val="000000" w:themeColor="text1"/>
          <w:lang w:val="mn-MN"/>
        </w:rPr>
        <w:t xml:space="preserve">.“шалгуур үзүүлэлт” гэж хөгжлийн бодлогын баримт бичгийн хэрэгжилтийн үе шат бүрд бий болох өөрчлөлтийг хэмжихээр төсөлд заасан </w:t>
      </w:r>
      <w:r w:rsidR="00150E06" w:rsidRPr="00D01E78">
        <w:rPr>
          <w:rFonts w:ascii="Arial" w:hAnsi="Arial" w:cs="Arial"/>
          <w:noProof/>
          <w:lang w:val="mn-MN"/>
        </w:rPr>
        <w:t>тоон</w:t>
      </w:r>
      <w:r w:rsidR="00150E06">
        <w:rPr>
          <w:rFonts w:ascii="Arial" w:hAnsi="Arial" w:cs="Arial"/>
          <w:noProof/>
        </w:rPr>
        <w:t xml:space="preserve"> </w:t>
      </w:r>
      <w:r w:rsidR="00150E06" w:rsidRPr="00D01E78">
        <w:rPr>
          <w:rFonts w:ascii="Arial" w:hAnsi="Arial" w:cs="Arial"/>
          <w:noProof/>
          <w:lang w:val="mn-MN"/>
        </w:rPr>
        <w:t xml:space="preserve">болон чанарын </w:t>
      </w:r>
      <w:r w:rsidRPr="00F873AA">
        <w:rPr>
          <w:rFonts w:ascii="Arial" w:hAnsi="Arial" w:cs="Arial"/>
          <w:noProof/>
          <w:color w:val="000000" w:themeColor="text1"/>
          <w:lang w:val="mn-MN"/>
        </w:rPr>
        <w:t>үзүүлэлтийг;</w:t>
      </w:r>
    </w:p>
    <w:p w:rsidR="00424B88" w:rsidRPr="00F873AA" w:rsidRDefault="00424B88" w:rsidP="00424B88">
      <w:pPr>
        <w:tabs>
          <w:tab w:val="left" w:pos="0"/>
        </w:tabs>
        <w:jc w:val="both"/>
        <w:rPr>
          <w:rFonts w:ascii="Arial" w:hAnsi="Arial" w:cs="Arial"/>
          <w:noProof/>
          <w:color w:val="000000" w:themeColor="text1"/>
          <w:lang w:val="mn-MN"/>
        </w:rPr>
      </w:pPr>
    </w:p>
    <w:p w:rsidR="00424B88" w:rsidRPr="00F873AA" w:rsidRDefault="00424B88" w:rsidP="00424B88">
      <w:pPr>
        <w:tabs>
          <w:tab w:val="left" w:pos="0"/>
        </w:tabs>
        <w:jc w:val="both"/>
        <w:rPr>
          <w:rFonts w:ascii="Arial" w:hAnsi="Arial" w:cs="Arial"/>
          <w:noProof/>
          <w:color w:val="000000" w:themeColor="text1"/>
          <w:lang w:val="mn-MN"/>
        </w:rPr>
      </w:pPr>
      <w:r w:rsidRPr="00F873AA">
        <w:rPr>
          <w:rFonts w:ascii="Arial" w:hAnsi="Arial" w:cs="Arial"/>
          <w:noProof/>
          <w:color w:val="000000" w:themeColor="text1"/>
          <w:lang w:val="mn-MN"/>
        </w:rPr>
        <w:tab/>
      </w:r>
      <w:r w:rsidRPr="00F873AA">
        <w:rPr>
          <w:rFonts w:ascii="Arial" w:hAnsi="Arial" w:cs="Arial"/>
          <w:noProof/>
          <w:color w:val="000000" w:themeColor="text1"/>
          <w:lang w:val="mn-MN"/>
        </w:rPr>
        <w:tab/>
        <w:t>4.1.2</w:t>
      </w:r>
      <w:r w:rsidR="00AC1318">
        <w:rPr>
          <w:rFonts w:ascii="Arial" w:hAnsi="Arial" w:cs="Arial"/>
          <w:noProof/>
          <w:color w:val="000000" w:themeColor="text1"/>
        </w:rPr>
        <w:t>1</w:t>
      </w:r>
      <w:r w:rsidRPr="00F873AA">
        <w:rPr>
          <w:rFonts w:ascii="Arial" w:hAnsi="Arial" w:cs="Arial"/>
          <w:noProof/>
          <w:color w:val="000000" w:themeColor="text1"/>
          <w:lang w:val="mn-MN"/>
        </w:rPr>
        <w:t xml:space="preserve">.“зорилтот түвшин” гэж бодлогыг хэрэгжүүлэх явцад болон хэрэгжиж дуусахад хүрэхээр хүлээгдэж байгаа өөрчлөлтийг төсөлд тодорхойлсон шалгуур үзүүлэлтийн </w:t>
      </w:r>
      <w:r w:rsidR="00150E06" w:rsidRPr="00D01E78">
        <w:rPr>
          <w:rFonts w:ascii="Arial" w:hAnsi="Arial" w:cs="Arial"/>
          <w:noProof/>
          <w:lang w:val="mn-MN"/>
        </w:rPr>
        <w:t>тоон</w:t>
      </w:r>
      <w:r w:rsidR="00150E06">
        <w:rPr>
          <w:rFonts w:ascii="Arial" w:hAnsi="Arial" w:cs="Arial"/>
          <w:noProof/>
        </w:rPr>
        <w:t xml:space="preserve"> </w:t>
      </w:r>
      <w:r w:rsidR="00150E06" w:rsidRPr="00D01E78">
        <w:rPr>
          <w:rFonts w:ascii="Arial" w:hAnsi="Arial" w:cs="Arial"/>
          <w:noProof/>
          <w:lang w:val="mn-MN"/>
        </w:rPr>
        <w:t xml:space="preserve">болон чанарын </w:t>
      </w:r>
      <w:r w:rsidRPr="00F873AA">
        <w:rPr>
          <w:rFonts w:ascii="Arial" w:hAnsi="Arial" w:cs="Arial"/>
          <w:noProof/>
          <w:color w:val="000000" w:themeColor="text1"/>
          <w:lang w:val="mn-MN"/>
        </w:rPr>
        <w:t>үзүүлэлтийг;</w:t>
      </w:r>
    </w:p>
    <w:p w:rsidR="00424B88" w:rsidRPr="004B4510" w:rsidRDefault="00424B88" w:rsidP="00424B88">
      <w:pPr>
        <w:tabs>
          <w:tab w:val="left" w:pos="0"/>
        </w:tabs>
        <w:jc w:val="both"/>
        <w:rPr>
          <w:rFonts w:ascii="Arial" w:hAnsi="Arial" w:cs="Arial"/>
          <w:noProof/>
          <w:lang w:val="mn-MN"/>
        </w:rPr>
      </w:pPr>
    </w:p>
    <w:p w:rsidR="00424B88" w:rsidRDefault="00424B88" w:rsidP="00424B88">
      <w:pPr>
        <w:pStyle w:val="NoSpacing"/>
        <w:jc w:val="both"/>
        <w:rPr>
          <w:rFonts w:ascii="Arial" w:hAnsi="Arial" w:cs="Arial"/>
          <w:noProof/>
          <w:sz w:val="24"/>
          <w:szCs w:val="24"/>
        </w:rPr>
      </w:pPr>
      <w:r w:rsidRPr="004B4510">
        <w:rPr>
          <w:rFonts w:ascii="Arial" w:hAnsi="Arial" w:cs="Arial"/>
          <w:noProof/>
          <w:sz w:val="24"/>
          <w:szCs w:val="24"/>
          <w:lang w:val="mn-MN"/>
        </w:rPr>
        <w:lastRenderedPageBreak/>
        <w:tab/>
      </w:r>
      <w:r w:rsidRPr="004B4510">
        <w:rPr>
          <w:rFonts w:ascii="Arial" w:hAnsi="Arial" w:cs="Arial"/>
          <w:noProof/>
          <w:sz w:val="24"/>
          <w:szCs w:val="24"/>
          <w:lang w:val="mn-MN"/>
        </w:rPr>
        <w:tab/>
        <w:t>4.1.</w:t>
      </w:r>
      <w:r>
        <w:rPr>
          <w:rFonts w:ascii="Arial" w:hAnsi="Arial" w:cs="Arial"/>
          <w:noProof/>
          <w:sz w:val="24"/>
          <w:szCs w:val="24"/>
          <w:lang w:val="mn-MN"/>
        </w:rPr>
        <w:t>2</w:t>
      </w:r>
      <w:r w:rsidR="00AC1318">
        <w:rPr>
          <w:rFonts w:ascii="Arial" w:hAnsi="Arial" w:cs="Arial"/>
          <w:noProof/>
          <w:sz w:val="24"/>
          <w:szCs w:val="24"/>
        </w:rPr>
        <w:t>2</w:t>
      </w:r>
      <w:r w:rsidRPr="004B4510">
        <w:rPr>
          <w:rFonts w:ascii="Arial" w:hAnsi="Arial" w:cs="Arial"/>
          <w:noProof/>
          <w:sz w:val="24"/>
          <w:szCs w:val="24"/>
          <w:lang w:val="mn-MN"/>
        </w:rPr>
        <w:t>.</w:t>
      </w:r>
      <w:r w:rsidRPr="004B4510">
        <w:rPr>
          <w:rFonts w:ascii="Arial" w:hAnsi="Arial" w:cs="Arial"/>
          <w:noProof/>
          <w:sz w:val="24"/>
          <w:szCs w:val="24"/>
        </w:rPr>
        <w:t>“бодлогын уялдааны үнэлгээ</w:t>
      </w:r>
      <w:r w:rsidRPr="004B4510">
        <w:rPr>
          <w:rFonts w:ascii="Arial" w:hAnsi="Arial" w:cs="Arial"/>
          <w:sz w:val="24"/>
          <w:szCs w:val="24"/>
        </w:rPr>
        <w:t>”</w:t>
      </w:r>
      <w:r w:rsidRPr="004B4510">
        <w:rPr>
          <w:rFonts w:ascii="Arial" w:hAnsi="Arial" w:cs="Arial"/>
          <w:noProof/>
          <w:sz w:val="24"/>
          <w:szCs w:val="24"/>
          <w:lang w:val="mn-MN"/>
        </w:rPr>
        <w:t xml:space="preserve"> гэж</w:t>
      </w:r>
      <w:r w:rsidRPr="004B4510">
        <w:rPr>
          <w:rFonts w:ascii="Arial" w:hAnsi="Arial" w:cs="Arial"/>
          <w:noProof/>
          <w:sz w:val="24"/>
          <w:szCs w:val="24"/>
        </w:rPr>
        <w:t xml:space="preserve"> зорилго, зорилт, үйл ажиллагаа бүхий бодлогын баримт бичиг нь бусад урт, дунд, богино, салбарын болон салбар хоорондын түвшний </w:t>
      </w:r>
      <w:r w:rsidR="00150E06">
        <w:rPr>
          <w:rFonts w:ascii="Arial" w:hAnsi="Arial" w:cs="Arial"/>
          <w:noProof/>
          <w:sz w:val="24"/>
          <w:szCs w:val="24"/>
        </w:rPr>
        <w:t xml:space="preserve">хөгжлийн </w:t>
      </w:r>
      <w:r w:rsidRPr="004B4510">
        <w:rPr>
          <w:rFonts w:ascii="Arial" w:hAnsi="Arial" w:cs="Arial"/>
          <w:noProof/>
          <w:sz w:val="24"/>
          <w:szCs w:val="24"/>
        </w:rPr>
        <w:t>бодлог</w:t>
      </w:r>
      <w:r w:rsidR="00BC2993">
        <w:rPr>
          <w:rFonts w:ascii="Arial" w:hAnsi="Arial" w:cs="Arial"/>
          <w:noProof/>
          <w:sz w:val="24"/>
          <w:szCs w:val="24"/>
        </w:rPr>
        <w:t>о, төлөвлөлтийн баримт бичгийн</w:t>
      </w:r>
      <w:r w:rsidR="004B49C3">
        <w:rPr>
          <w:rFonts w:ascii="Arial" w:hAnsi="Arial" w:cs="Arial"/>
          <w:noProof/>
          <w:sz w:val="24"/>
          <w:szCs w:val="24"/>
        </w:rPr>
        <w:t xml:space="preserve"> </w:t>
      </w:r>
      <w:r w:rsidR="00BC2993" w:rsidRPr="004B4510">
        <w:rPr>
          <w:rFonts w:ascii="Arial" w:hAnsi="Arial" w:cs="Arial"/>
          <w:noProof/>
          <w:sz w:val="24"/>
          <w:szCs w:val="24"/>
          <w:lang w:val="mn-MN"/>
        </w:rPr>
        <w:t>уялдах</w:t>
      </w:r>
      <w:r w:rsidR="00BC2993" w:rsidRPr="00F873AA">
        <w:rPr>
          <w:rFonts w:ascii="Arial" w:hAnsi="Arial" w:cs="Arial"/>
          <w:noProof/>
          <w:color w:val="000000" w:themeColor="text1"/>
          <w:sz w:val="24"/>
          <w:szCs w:val="24"/>
          <w:lang w:val="mn-MN"/>
        </w:rPr>
        <w:t xml:space="preserve"> байдлын болон </w:t>
      </w:r>
      <w:r w:rsidR="00BC2993">
        <w:rPr>
          <w:rFonts w:ascii="Arial" w:hAnsi="Arial" w:cs="Arial"/>
          <w:noProof/>
          <w:color w:val="000000" w:themeColor="text1"/>
          <w:sz w:val="24"/>
          <w:szCs w:val="24"/>
          <w:lang w:val="mn-MN"/>
        </w:rPr>
        <w:t xml:space="preserve">тэдгээрийн </w:t>
      </w:r>
      <w:r w:rsidRPr="004B4510">
        <w:rPr>
          <w:rFonts w:ascii="Arial" w:hAnsi="Arial" w:cs="Arial"/>
          <w:noProof/>
          <w:sz w:val="24"/>
          <w:szCs w:val="24"/>
        </w:rPr>
        <w:t>давхца</w:t>
      </w:r>
      <w:r w:rsidR="00BC2993">
        <w:rPr>
          <w:rFonts w:ascii="Arial" w:hAnsi="Arial" w:cs="Arial"/>
          <w:noProof/>
          <w:sz w:val="24"/>
          <w:szCs w:val="24"/>
          <w:lang w:val="mn-MN"/>
        </w:rPr>
        <w:t>л</w:t>
      </w:r>
      <w:r w:rsidRPr="004B4510">
        <w:rPr>
          <w:rFonts w:ascii="Arial" w:hAnsi="Arial" w:cs="Arial"/>
          <w:noProof/>
          <w:sz w:val="24"/>
          <w:szCs w:val="24"/>
        </w:rPr>
        <w:t xml:space="preserve">, </w:t>
      </w:r>
      <w:r w:rsidR="00BC2993">
        <w:rPr>
          <w:rFonts w:ascii="Arial" w:hAnsi="Arial" w:cs="Arial"/>
          <w:noProof/>
          <w:sz w:val="24"/>
          <w:szCs w:val="24"/>
        </w:rPr>
        <w:t xml:space="preserve">хийдэл, </w:t>
      </w:r>
      <w:r w:rsidRPr="004B4510">
        <w:rPr>
          <w:rFonts w:ascii="Arial" w:hAnsi="Arial" w:cs="Arial"/>
          <w:noProof/>
          <w:sz w:val="24"/>
          <w:szCs w:val="24"/>
        </w:rPr>
        <w:t>зөрч</w:t>
      </w:r>
      <w:r w:rsidR="00BC2993">
        <w:rPr>
          <w:rFonts w:ascii="Arial" w:hAnsi="Arial" w:cs="Arial"/>
          <w:noProof/>
          <w:sz w:val="24"/>
          <w:szCs w:val="24"/>
          <w:lang w:val="mn-MN"/>
        </w:rPr>
        <w:t xml:space="preserve">лийн </w:t>
      </w:r>
      <w:r w:rsidRPr="004B4510">
        <w:rPr>
          <w:rFonts w:ascii="Arial" w:hAnsi="Arial" w:cs="Arial"/>
          <w:noProof/>
          <w:sz w:val="24"/>
          <w:szCs w:val="24"/>
          <w:lang w:val="mn-MN"/>
        </w:rPr>
        <w:t>шинжилгээ,</w:t>
      </w:r>
      <w:r w:rsidRPr="004B4510">
        <w:rPr>
          <w:rFonts w:ascii="Arial" w:hAnsi="Arial" w:cs="Arial"/>
          <w:noProof/>
          <w:sz w:val="24"/>
          <w:szCs w:val="24"/>
        </w:rPr>
        <w:t xml:space="preserve"> үнэлгээ</w:t>
      </w:r>
      <w:r w:rsidRPr="007D78F3">
        <w:rPr>
          <w:rFonts w:ascii="Arial" w:hAnsi="Arial" w:cs="Arial"/>
          <w:noProof/>
          <w:sz w:val="24"/>
          <w:szCs w:val="24"/>
        </w:rPr>
        <w:t>, зөвлөмжийг;</w:t>
      </w:r>
    </w:p>
    <w:p w:rsidR="008B5156" w:rsidRPr="007D78F3" w:rsidRDefault="008B5156" w:rsidP="00424B88">
      <w:pPr>
        <w:pStyle w:val="NoSpacing"/>
        <w:jc w:val="both"/>
        <w:rPr>
          <w:rFonts w:ascii="Arial" w:hAnsi="Arial" w:cs="Arial"/>
          <w:noProof/>
          <w:sz w:val="24"/>
          <w:szCs w:val="24"/>
        </w:rPr>
      </w:pPr>
    </w:p>
    <w:p w:rsidR="00424B88" w:rsidRPr="00345222" w:rsidRDefault="00424B88" w:rsidP="00424B88">
      <w:pPr>
        <w:tabs>
          <w:tab w:val="left" w:pos="0"/>
        </w:tabs>
        <w:jc w:val="both"/>
        <w:rPr>
          <w:rFonts w:ascii="Arial" w:hAnsi="Arial" w:cs="Arial"/>
          <w:noProof/>
          <w:color w:val="000000" w:themeColor="text1"/>
          <w:lang w:val="mn-MN"/>
        </w:rPr>
      </w:pPr>
      <w:r w:rsidRPr="00D01E78">
        <w:rPr>
          <w:rFonts w:ascii="Arial" w:hAnsi="Arial" w:cs="Arial"/>
          <w:noProof/>
          <w:lang w:val="mn-MN"/>
        </w:rPr>
        <w:tab/>
      </w:r>
      <w:r w:rsidRPr="00D01E78">
        <w:rPr>
          <w:rFonts w:ascii="Arial" w:hAnsi="Arial" w:cs="Arial"/>
          <w:noProof/>
          <w:lang w:val="mn-MN"/>
        </w:rPr>
        <w:tab/>
        <w:t>4.1.</w:t>
      </w:r>
      <w:r>
        <w:rPr>
          <w:rFonts w:ascii="Arial" w:hAnsi="Arial" w:cs="Arial"/>
          <w:noProof/>
          <w:lang w:val="mn-MN"/>
        </w:rPr>
        <w:t>2</w:t>
      </w:r>
      <w:r w:rsidR="00AC1318">
        <w:rPr>
          <w:rFonts w:ascii="Arial" w:hAnsi="Arial" w:cs="Arial"/>
          <w:noProof/>
        </w:rPr>
        <w:t>3</w:t>
      </w:r>
      <w:r w:rsidRPr="00D01E78">
        <w:rPr>
          <w:rFonts w:ascii="Arial" w:hAnsi="Arial" w:cs="Arial"/>
          <w:noProof/>
          <w:lang w:val="mn-MN"/>
        </w:rPr>
        <w:t xml:space="preserve">.“ерөнхий мэдээлэл” гэж </w:t>
      </w:r>
      <w:r w:rsidRPr="00345222">
        <w:rPr>
          <w:rFonts w:ascii="Arial" w:hAnsi="Arial" w:cs="Arial"/>
          <w:noProof/>
          <w:color w:val="000000" w:themeColor="text1"/>
          <w:lang w:val="mn-MN"/>
        </w:rPr>
        <w:t xml:space="preserve">бодлогыг оновчтой тодорхойлох зорилгоор төслийг боловсруулах үеийн </w:t>
      </w:r>
      <w:r w:rsidR="00F873AA" w:rsidRPr="00345222">
        <w:rPr>
          <w:rFonts w:ascii="Arial" w:hAnsi="Arial" w:cs="Arial"/>
          <w:noProof/>
          <w:color w:val="000000" w:themeColor="text1"/>
          <w:lang w:val="mn-MN"/>
        </w:rPr>
        <w:t xml:space="preserve">хүний хөгжил, </w:t>
      </w:r>
      <w:r w:rsidRPr="00345222">
        <w:rPr>
          <w:rFonts w:ascii="Arial" w:hAnsi="Arial" w:cs="Arial"/>
          <w:noProof/>
          <w:color w:val="000000" w:themeColor="text1"/>
          <w:lang w:val="mn-MN"/>
        </w:rPr>
        <w:t xml:space="preserve">нийгэм, байгаль орчин, </w:t>
      </w:r>
      <w:r w:rsidR="00F873AA" w:rsidRPr="00345222">
        <w:rPr>
          <w:rFonts w:ascii="Arial" w:hAnsi="Arial" w:cs="Arial"/>
          <w:noProof/>
          <w:color w:val="000000" w:themeColor="text1"/>
          <w:lang w:val="mn-MN"/>
        </w:rPr>
        <w:t xml:space="preserve">эдийн засаг, </w:t>
      </w:r>
      <w:r w:rsidRPr="00345222">
        <w:rPr>
          <w:rFonts w:ascii="Arial" w:hAnsi="Arial" w:cs="Arial"/>
          <w:noProof/>
          <w:color w:val="000000" w:themeColor="text1"/>
          <w:lang w:val="mn-MN"/>
        </w:rPr>
        <w:t>засаглалын нөхцөл байдлыг тодорхойлс</w:t>
      </w:r>
      <w:r w:rsidR="00345222">
        <w:rPr>
          <w:rFonts w:ascii="Arial" w:hAnsi="Arial" w:cs="Arial"/>
          <w:noProof/>
          <w:color w:val="000000" w:themeColor="text1"/>
          <w:lang w:val="mn-MN"/>
        </w:rPr>
        <w:t>ныг</w:t>
      </w:r>
      <w:r w:rsidRPr="00345222">
        <w:rPr>
          <w:rFonts w:ascii="Arial" w:hAnsi="Arial" w:cs="Arial"/>
          <w:noProof/>
          <w:color w:val="000000" w:themeColor="text1"/>
          <w:lang w:val="mn-MN"/>
        </w:rPr>
        <w:t>;</w:t>
      </w:r>
    </w:p>
    <w:p w:rsidR="00424B88" w:rsidRPr="00D01E78" w:rsidRDefault="00424B88" w:rsidP="00424B88">
      <w:pPr>
        <w:tabs>
          <w:tab w:val="left" w:pos="0"/>
        </w:tabs>
        <w:jc w:val="both"/>
        <w:rPr>
          <w:rFonts w:ascii="Arial" w:hAnsi="Arial" w:cs="Arial"/>
          <w:noProof/>
          <w:lang w:val="mn-MN"/>
        </w:rPr>
      </w:pPr>
    </w:p>
    <w:p w:rsidR="00C93F1E" w:rsidRDefault="00424B88" w:rsidP="00D44D23">
      <w:pPr>
        <w:tabs>
          <w:tab w:val="left" w:pos="0"/>
        </w:tabs>
        <w:jc w:val="both"/>
        <w:rPr>
          <w:rFonts w:ascii="Arial" w:hAnsi="Arial" w:cs="Arial"/>
          <w:noProof/>
          <w:lang w:val="mn-MN"/>
        </w:rPr>
      </w:pPr>
      <w:r w:rsidRPr="00D01E78">
        <w:rPr>
          <w:rFonts w:ascii="Arial" w:hAnsi="Arial" w:cs="Arial"/>
          <w:noProof/>
          <w:lang w:val="mn-MN"/>
        </w:rPr>
        <w:tab/>
      </w:r>
      <w:r w:rsidRPr="00D01E78">
        <w:rPr>
          <w:rFonts w:ascii="Arial" w:hAnsi="Arial" w:cs="Arial"/>
          <w:noProof/>
          <w:lang w:val="mn-MN"/>
        </w:rPr>
        <w:tab/>
        <w:t>4.1.2</w:t>
      </w:r>
      <w:r w:rsidR="00AC1318">
        <w:rPr>
          <w:rFonts w:ascii="Arial" w:hAnsi="Arial" w:cs="Arial"/>
          <w:noProof/>
        </w:rPr>
        <w:t>4</w:t>
      </w:r>
      <w:r w:rsidRPr="00D01E78">
        <w:rPr>
          <w:rFonts w:ascii="Arial" w:hAnsi="Arial" w:cs="Arial"/>
          <w:noProof/>
          <w:lang w:val="mn-MN"/>
        </w:rPr>
        <w:t>.“нөхцөл байдлын дүн шинжилгээ” гэж асуудлын шалтгаан, үр нөлөөг тоон болон чанарын мэдээлэлд үндэслэн хамрах хүрээний хамт тодорхойлсон бодлогын хувилбар боловсруулахад ашиглах судалгааг</w:t>
      </w:r>
      <w:r w:rsidR="00C93F1E" w:rsidRPr="00345222">
        <w:rPr>
          <w:rFonts w:ascii="Arial" w:hAnsi="Arial" w:cs="Arial"/>
          <w:noProof/>
          <w:color w:val="000000" w:themeColor="text1"/>
          <w:lang w:val="mn-MN"/>
        </w:rPr>
        <w:t>;</w:t>
      </w:r>
    </w:p>
    <w:p w:rsidR="00C93F1E" w:rsidRDefault="00C93F1E" w:rsidP="00D44D23">
      <w:pPr>
        <w:tabs>
          <w:tab w:val="left" w:pos="0"/>
        </w:tabs>
        <w:jc w:val="both"/>
        <w:rPr>
          <w:rFonts w:ascii="Arial" w:hAnsi="Arial" w:cs="Arial"/>
          <w:noProof/>
          <w:lang w:val="mn-MN"/>
        </w:rPr>
      </w:pPr>
    </w:p>
    <w:p w:rsidR="00C93F1E" w:rsidRPr="00D01E78" w:rsidRDefault="00C93F1E" w:rsidP="00C93F1E">
      <w:pPr>
        <w:tabs>
          <w:tab w:val="left" w:pos="0"/>
        </w:tabs>
        <w:ind w:firstLine="1440"/>
        <w:jc w:val="both"/>
        <w:rPr>
          <w:rFonts w:ascii="Arial" w:hAnsi="Arial" w:cs="Arial"/>
          <w:noProof/>
          <w:lang w:val="mn-MN"/>
        </w:rPr>
      </w:pPr>
      <w:r w:rsidRPr="00D01E78">
        <w:rPr>
          <w:rFonts w:ascii="Arial" w:hAnsi="Arial" w:cs="Arial"/>
          <w:noProof/>
          <w:lang w:val="mn-MN"/>
        </w:rPr>
        <w:t>4.1.2</w:t>
      </w:r>
      <w:r>
        <w:rPr>
          <w:rFonts w:ascii="Arial" w:hAnsi="Arial" w:cs="Arial"/>
          <w:noProof/>
        </w:rPr>
        <w:t>5</w:t>
      </w:r>
      <w:r w:rsidRPr="00D01E78">
        <w:rPr>
          <w:rFonts w:ascii="Arial" w:hAnsi="Arial" w:cs="Arial"/>
          <w:noProof/>
          <w:lang w:val="mn-MN"/>
        </w:rPr>
        <w:t xml:space="preserve">.“нөлөөллийн урьдчилсан үнэлгээ” гэж бодлогыг хэрэгжүүлснээр </w:t>
      </w:r>
      <w:r w:rsidRPr="00F873AA">
        <w:rPr>
          <w:rFonts w:ascii="Arial" w:hAnsi="Arial" w:cs="Arial"/>
          <w:noProof/>
          <w:lang w:val="mn-MN"/>
        </w:rPr>
        <w:t>хүний хөгжил</w:t>
      </w:r>
      <w:r w:rsidRPr="005F0AC2">
        <w:rPr>
          <w:rFonts w:ascii="Arial" w:hAnsi="Arial" w:cs="Arial"/>
          <w:noProof/>
          <w:lang w:val="mn-MN"/>
        </w:rPr>
        <w:t>,</w:t>
      </w:r>
      <w:r w:rsidRPr="00D01E78">
        <w:rPr>
          <w:rFonts w:ascii="Arial" w:hAnsi="Arial" w:cs="Arial"/>
          <w:noProof/>
          <w:lang w:val="mn-MN"/>
        </w:rPr>
        <w:t xml:space="preserve"> нийгэм, эдийн засаг, байгаль орчин, </w:t>
      </w:r>
      <w:r>
        <w:rPr>
          <w:rFonts w:ascii="Arial" w:hAnsi="Arial" w:cs="Arial"/>
          <w:noProof/>
          <w:lang w:val="mn-MN"/>
        </w:rPr>
        <w:t>засаглал</w:t>
      </w:r>
      <w:r w:rsidR="00D045F9">
        <w:rPr>
          <w:rFonts w:ascii="Arial" w:hAnsi="Arial" w:cs="Arial"/>
          <w:noProof/>
          <w:lang w:val="mn-MN"/>
        </w:rPr>
        <w:t xml:space="preserve">ын хөгжил түүнчлэн </w:t>
      </w:r>
      <w:r w:rsidRPr="00D01E78">
        <w:rPr>
          <w:rFonts w:ascii="Arial" w:hAnsi="Arial" w:cs="Arial"/>
          <w:noProof/>
          <w:lang w:val="mn-MN"/>
        </w:rPr>
        <w:t>эрх зүйн орчин</w:t>
      </w:r>
      <w:r w:rsidR="00D045F9">
        <w:rPr>
          <w:rFonts w:ascii="Arial" w:hAnsi="Arial" w:cs="Arial"/>
          <w:noProof/>
          <w:lang w:val="mn-MN"/>
        </w:rPr>
        <w:t xml:space="preserve"> болон тогтолцоонд </w:t>
      </w:r>
      <w:r w:rsidRPr="00D01E78">
        <w:rPr>
          <w:rFonts w:ascii="Arial" w:hAnsi="Arial" w:cs="Arial"/>
          <w:noProof/>
          <w:lang w:val="mn-MN"/>
        </w:rPr>
        <w:t>үзүүлэх нөлөөллийн талаарх судалгааг.</w:t>
      </w:r>
    </w:p>
    <w:p w:rsidR="00086792" w:rsidRDefault="00086792" w:rsidP="00150E06">
      <w:pPr>
        <w:tabs>
          <w:tab w:val="left" w:pos="-4050"/>
          <w:tab w:val="left" w:pos="-3960"/>
        </w:tabs>
        <w:outlineLvl w:val="0"/>
        <w:rPr>
          <w:rFonts w:ascii="Arial" w:hAnsi="Arial" w:cs="Arial"/>
          <w:b/>
          <w:noProof/>
          <w:lang w:val="mn-MN"/>
        </w:rPr>
      </w:pPr>
    </w:p>
    <w:p w:rsidR="00424B88" w:rsidRPr="00D01E78" w:rsidRDefault="00424B88" w:rsidP="00424B88">
      <w:pPr>
        <w:tabs>
          <w:tab w:val="left" w:pos="-4050"/>
          <w:tab w:val="left" w:pos="-3960"/>
        </w:tabs>
        <w:jc w:val="center"/>
        <w:outlineLvl w:val="0"/>
        <w:rPr>
          <w:rFonts w:ascii="Arial" w:hAnsi="Arial" w:cs="Arial"/>
          <w:noProof/>
          <w:lang w:val="mn-MN"/>
        </w:rPr>
      </w:pPr>
      <w:r w:rsidRPr="00D01E78">
        <w:rPr>
          <w:rFonts w:ascii="Arial" w:hAnsi="Arial" w:cs="Arial"/>
          <w:b/>
          <w:noProof/>
          <w:lang w:val="mn-MN"/>
        </w:rPr>
        <w:t>ХОЁРДУГААР БҮЛЭГ</w:t>
      </w:r>
    </w:p>
    <w:p w:rsidR="00424B88" w:rsidRPr="00D01E78" w:rsidRDefault="00424B88" w:rsidP="00424B88">
      <w:pPr>
        <w:pStyle w:val="ListParagraph"/>
        <w:tabs>
          <w:tab w:val="left" w:pos="-4050"/>
          <w:tab w:val="left" w:pos="2268"/>
        </w:tabs>
        <w:spacing w:after="0" w:line="240" w:lineRule="auto"/>
        <w:ind w:left="0"/>
        <w:jc w:val="center"/>
        <w:rPr>
          <w:rFonts w:ascii="Arial" w:hAnsi="Arial" w:cs="Arial"/>
          <w:b/>
          <w:noProof/>
          <w:sz w:val="24"/>
          <w:szCs w:val="24"/>
          <w:lang w:val="mn-MN"/>
        </w:rPr>
      </w:pPr>
      <w:r w:rsidRPr="00D01E78">
        <w:rPr>
          <w:rFonts w:ascii="Arial" w:hAnsi="Arial" w:cs="Arial"/>
          <w:b/>
          <w:noProof/>
          <w:sz w:val="24"/>
          <w:szCs w:val="24"/>
          <w:lang w:val="mn-MN"/>
        </w:rPr>
        <w:t xml:space="preserve">ХӨГЖЛИЙН БОДЛОГО, ТӨЛӨВЛӨЛТИЙН ЗАРЧИМ, </w:t>
      </w:r>
    </w:p>
    <w:p w:rsidR="00424B88" w:rsidRPr="00D01E78" w:rsidRDefault="00424B88" w:rsidP="00424B88">
      <w:pPr>
        <w:pStyle w:val="ListParagraph"/>
        <w:tabs>
          <w:tab w:val="left" w:pos="-4050"/>
          <w:tab w:val="left" w:pos="2268"/>
        </w:tabs>
        <w:spacing w:after="0" w:line="240" w:lineRule="auto"/>
        <w:ind w:left="0"/>
        <w:jc w:val="center"/>
        <w:rPr>
          <w:rFonts w:ascii="Arial" w:hAnsi="Arial" w:cs="Arial"/>
          <w:b/>
          <w:noProof/>
          <w:sz w:val="24"/>
          <w:szCs w:val="24"/>
          <w:lang w:val="mn-MN"/>
        </w:rPr>
      </w:pPr>
      <w:r w:rsidRPr="00D01E78">
        <w:rPr>
          <w:rFonts w:ascii="Arial" w:hAnsi="Arial" w:cs="Arial"/>
          <w:b/>
          <w:noProof/>
          <w:sz w:val="24"/>
          <w:szCs w:val="24"/>
          <w:lang w:val="mn-MN"/>
        </w:rPr>
        <w:t xml:space="preserve">ХӨГЖЛИЙН БОДЛОГО, ТӨЛӨВЛӨЛТИЙН БАРИМТ БИЧГИЙН ТӨРӨЛ </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tabs>
          <w:tab w:val="left" w:pos="0"/>
        </w:tabs>
        <w:jc w:val="both"/>
        <w:rPr>
          <w:rFonts w:ascii="Arial" w:hAnsi="Arial" w:cs="Arial"/>
          <w:b/>
          <w:noProof/>
          <w:lang w:val="mn-MN"/>
        </w:rPr>
      </w:pPr>
      <w:r w:rsidRPr="00D01E78">
        <w:rPr>
          <w:rFonts w:ascii="Arial" w:hAnsi="Arial" w:cs="Arial"/>
          <w:noProof/>
          <w:lang w:val="mn-MN"/>
        </w:rPr>
        <w:tab/>
      </w:r>
      <w:r w:rsidRPr="00D01E78">
        <w:rPr>
          <w:rFonts w:ascii="Arial" w:hAnsi="Arial" w:cs="Arial"/>
          <w:b/>
          <w:noProof/>
          <w:lang w:val="mn-MN"/>
        </w:rPr>
        <w:t>5 дугаар зүйл.Хөгжлийн бодлого, төлөвлөлтөд баримтлах зарчим</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tabs>
          <w:tab w:val="left" w:pos="-4050"/>
          <w:tab w:val="left" w:pos="-3960"/>
        </w:tabs>
        <w:jc w:val="both"/>
        <w:rPr>
          <w:rFonts w:ascii="Arial" w:hAnsi="Arial" w:cs="Arial"/>
          <w:noProof/>
          <w:lang w:val="mn-MN"/>
        </w:rPr>
      </w:pPr>
      <w:r w:rsidRPr="00D01E78">
        <w:rPr>
          <w:rFonts w:ascii="Arial" w:hAnsi="Arial" w:cs="Arial"/>
          <w:noProof/>
          <w:lang w:val="mn-MN"/>
        </w:rPr>
        <w:tab/>
        <w:t>5.1.Хөгжлийн бодлого, төлөвлөлтөд доор дурдсан зарчмыг баримтална:</w:t>
      </w:r>
    </w:p>
    <w:p w:rsidR="00424B88" w:rsidRPr="00D01E78" w:rsidRDefault="00424B88" w:rsidP="00424B88">
      <w:pPr>
        <w:pStyle w:val="ListParagraph"/>
        <w:tabs>
          <w:tab w:val="left" w:pos="-4050"/>
          <w:tab w:val="left" w:pos="-3960"/>
        </w:tabs>
        <w:spacing w:after="0" w:line="240" w:lineRule="auto"/>
        <w:ind w:left="567"/>
        <w:jc w:val="both"/>
        <w:rPr>
          <w:rFonts w:ascii="Arial" w:hAnsi="Arial" w:cs="Arial"/>
          <w:noProof/>
          <w:sz w:val="24"/>
          <w:szCs w:val="24"/>
        </w:rPr>
      </w:pPr>
    </w:p>
    <w:p w:rsidR="00424B88" w:rsidRDefault="00424B88" w:rsidP="00424B88">
      <w:pPr>
        <w:tabs>
          <w:tab w:val="left" w:pos="-4050"/>
          <w:tab w:val="left" w:pos="-3960"/>
        </w:tabs>
        <w:jc w:val="both"/>
        <w:rPr>
          <w:rFonts w:ascii="Arial" w:hAnsi="Arial" w:cs="Arial"/>
          <w:noProof/>
          <w:lang w:val="mn-MN"/>
        </w:rPr>
      </w:pPr>
      <w:r w:rsidRPr="00D01E78">
        <w:rPr>
          <w:rFonts w:ascii="Arial" w:hAnsi="Arial" w:cs="Arial"/>
          <w:noProof/>
          <w:lang w:val="mn-MN"/>
        </w:rPr>
        <w:tab/>
      </w:r>
      <w:r w:rsidRPr="00D01E78">
        <w:rPr>
          <w:rFonts w:ascii="Arial" w:hAnsi="Arial" w:cs="Arial"/>
          <w:noProof/>
          <w:lang w:val="mn-MN"/>
        </w:rPr>
        <w:tab/>
        <w:t>5.1.1.</w:t>
      </w:r>
      <w:r w:rsidR="00244A45" w:rsidRPr="00D01E78">
        <w:rPr>
          <w:rFonts w:ascii="Arial" w:hAnsi="Arial" w:cs="Arial"/>
          <w:noProof/>
          <w:lang w:val="mn-MN"/>
        </w:rPr>
        <w:t>үндэсний язгуур эрх ашигт нийцсэн байх</w:t>
      </w:r>
      <w:r w:rsidRPr="00D01E78">
        <w:rPr>
          <w:rFonts w:ascii="Arial" w:hAnsi="Arial" w:cs="Arial"/>
          <w:noProof/>
          <w:lang w:val="mn-MN"/>
        </w:rPr>
        <w:t>;</w:t>
      </w:r>
    </w:p>
    <w:p w:rsidR="00424B88" w:rsidRPr="00D01E78" w:rsidRDefault="00424B88" w:rsidP="00424B88">
      <w:pPr>
        <w:tabs>
          <w:tab w:val="left" w:pos="-4050"/>
          <w:tab w:val="left" w:pos="-3960"/>
        </w:tabs>
        <w:jc w:val="both"/>
        <w:rPr>
          <w:rFonts w:ascii="Arial" w:hAnsi="Arial" w:cs="Arial"/>
          <w:noProof/>
          <w:lang w:val="mn-MN"/>
        </w:rPr>
      </w:pPr>
      <w:r>
        <w:rPr>
          <w:rFonts w:ascii="Arial" w:hAnsi="Arial" w:cs="Arial"/>
          <w:noProof/>
          <w:lang w:val="mn-MN"/>
        </w:rPr>
        <w:tab/>
      </w:r>
      <w:r>
        <w:rPr>
          <w:rFonts w:ascii="Arial" w:hAnsi="Arial" w:cs="Arial"/>
          <w:noProof/>
          <w:lang w:val="mn-MN"/>
        </w:rPr>
        <w:tab/>
        <w:t>5.1.2.</w:t>
      </w:r>
      <w:r w:rsidR="00244A45">
        <w:rPr>
          <w:rFonts w:ascii="Arial" w:hAnsi="Arial" w:cs="Arial"/>
          <w:noProof/>
          <w:lang w:val="mn-MN"/>
        </w:rPr>
        <w:t>дэлхий нийтийн хөгжлийн чиг хандлагад нийцсэн байх</w:t>
      </w:r>
      <w:r w:rsidRPr="00D01E78">
        <w:rPr>
          <w:rFonts w:ascii="Arial" w:hAnsi="Arial" w:cs="Arial"/>
          <w:noProof/>
          <w:lang w:val="mn-MN"/>
        </w:rPr>
        <w:t>;</w:t>
      </w:r>
    </w:p>
    <w:p w:rsidR="00424B88" w:rsidRPr="00D01E78" w:rsidRDefault="00424B88" w:rsidP="00424B88">
      <w:pPr>
        <w:tabs>
          <w:tab w:val="left" w:pos="-4050"/>
          <w:tab w:val="left" w:pos="-3960"/>
        </w:tabs>
        <w:jc w:val="both"/>
        <w:rPr>
          <w:rFonts w:ascii="Arial" w:hAnsi="Arial" w:cs="Arial"/>
          <w:noProof/>
          <w:lang w:val="mn-MN"/>
        </w:rPr>
      </w:pPr>
      <w:r>
        <w:rPr>
          <w:rFonts w:ascii="Arial" w:hAnsi="Arial" w:cs="Arial"/>
          <w:noProof/>
          <w:lang w:val="mn-MN"/>
        </w:rPr>
        <w:tab/>
      </w:r>
      <w:r>
        <w:rPr>
          <w:rFonts w:ascii="Arial" w:hAnsi="Arial" w:cs="Arial"/>
          <w:noProof/>
          <w:lang w:val="mn-MN"/>
        </w:rPr>
        <w:tab/>
        <w:t>5.1.3</w:t>
      </w:r>
      <w:r w:rsidRPr="00D01E78">
        <w:rPr>
          <w:rFonts w:ascii="Arial" w:hAnsi="Arial" w:cs="Arial"/>
          <w:noProof/>
          <w:lang w:val="mn-MN"/>
        </w:rPr>
        <w:t>.нэгдмэл, цогц, харилцан уялдаатай байх;</w:t>
      </w:r>
    </w:p>
    <w:p w:rsidR="00424B88" w:rsidRPr="00D01E78" w:rsidRDefault="00424B88" w:rsidP="00424B88">
      <w:pPr>
        <w:tabs>
          <w:tab w:val="left" w:pos="-4050"/>
          <w:tab w:val="left" w:pos="-3960"/>
        </w:tabs>
        <w:jc w:val="both"/>
        <w:rPr>
          <w:rFonts w:ascii="Arial" w:hAnsi="Arial" w:cs="Arial"/>
          <w:noProof/>
          <w:lang w:val="mn-MN"/>
        </w:rPr>
      </w:pPr>
      <w:r>
        <w:rPr>
          <w:rFonts w:ascii="Arial" w:hAnsi="Arial" w:cs="Arial"/>
          <w:noProof/>
          <w:lang w:val="mn-MN"/>
        </w:rPr>
        <w:tab/>
      </w:r>
      <w:r>
        <w:rPr>
          <w:rFonts w:ascii="Arial" w:hAnsi="Arial" w:cs="Arial"/>
          <w:noProof/>
          <w:lang w:val="mn-MN"/>
        </w:rPr>
        <w:tab/>
        <w:t>5.1.4</w:t>
      </w:r>
      <w:r w:rsidRPr="00D01E78">
        <w:rPr>
          <w:rFonts w:ascii="Arial" w:hAnsi="Arial" w:cs="Arial"/>
          <w:noProof/>
          <w:lang w:val="mn-MN"/>
        </w:rPr>
        <w:t>.тогтвортой, тасралтгүй, залгамж чанартай байх;</w:t>
      </w:r>
    </w:p>
    <w:p w:rsidR="00424B88" w:rsidRPr="00D01E78" w:rsidRDefault="00424B88" w:rsidP="00424B88">
      <w:pPr>
        <w:tabs>
          <w:tab w:val="left" w:pos="-4050"/>
          <w:tab w:val="left" w:pos="-3960"/>
        </w:tabs>
        <w:jc w:val="both"/>
        <w:rPr>
          <w:rFonts w:ascii="Arial" w:hAnsi="Arial" w:cs="Arial"/>
          <w:noProof/>
          <w:lang w:val="mn-MN"/>
        </w:rPr>
      </w:pPr>
      <w:r>
        <w:rPr>
          <w:rFonts w:ascii="Arial" w:hAnsi="Arial" w:cs="Arial"/>
          <w:noProof/>
          <w:lang w:val="mn-MN"/>
        </w:rPr>
        <w:tab/>
      </w:r>
      <w:r>
        <w:rPr>
          <w:rFonts w:ascii="Arial" w:hAnsi="Arial" w:cs="Arial"/>
          <w:noProof/>
          <w:lang w:val="mn-MN"/>
        </w:rPr>
        <w:tab/>
        <w:t>5.1.5</w:t>
      </w:r>
      <w:r w:rsidRPr="00D01E78">
        <w:rPr>
          <w:rFonts w:ascii="Arial" w:hAnsi="Arial" w:cs="Arial"/>
          <w:noProof/>
          <w:lang w:val="mn-MN"/>
        </w:rPr>
        <w:t>.</w:t>
      </w:r>
      <w:r w:rsidRPr="000E12D0">
        <w:rPr>
          <w:rFonts w:ascii="Arial" w:hAnsi="Arial" w:cs="Arial"/>
          <w:noProof/>
          <w:lang w:val="mn-MN"/>
        </w:rPr>
        <w:t xml:space="preserve">тэнцвэртэй </w:t>
      </w:r>
      <w:r w:rsidRPr="00D01E78">
        <w:rPr>
          <w:rFonts w:ascii="Arial" w:hAnsi="Arial" w:cs="Arial"/>
          <w:noProof/>
          <w:lang w:val="mn-MN"/>
        </w:rPr>
        <w:t xml:space="preserve">байх; </w:t>
      </w:r>
    </w:p>
    <w:p w:rsidR="00D71663" w:rsidRPr="00054313" w:rsidRDefault="00424B88" w:rsidP="00424B88">
      <w:pPr>
        <w:tabs>
          <w:tab w:val="left" w:pos="-4050"/>
          <w:tab w:val="left" w:pos="-3960"/>
        </w:tabs>
        <w:jc w:val="both"/>
        <w:rPr>
          <w:rFonts w:ascii="Arial" w:hAnsi="Arial" w:cs="Arial"/>
          <w:noProof/>
          <w:color w:val="000000" w:themeColor="text1"/>
        </w:rPr>
      </w:pPr>
      <w:r w:rsidRPr="00D01E78">
        <w:rPr>
          <w:rFonts w:ascii="Arial" w:hAnsi="Arial" w:cs="Arial"/>
          <w:noProof/>
          <w:lang w:val="mn-MN"/>
        </w:rPr>
        <w:tab/>
      </w:r>
      <w:r w:rsidRPr="00D01E78">
        <w:rPr>
          <w:rFonts w:ascii="Arial" w:hAnsi="Arial" w:cs="Arial"/>
          <w:noProof/>
          <w:lang w:val="mn-MN"/>
        </w:rPr>
        <w:tab/>
      </w:r>
      <w:r w:rsidRPr="00D01E78">
        <w:rPr>
          <w:rFonts w:ascii="Arial" w:hAnsi="Arial" w:cs="Arial"/>
          <w:noProof/>
          <w:lang w:val="mn-MN" w:eastAsia="ja-JP"/>
        </w:rPr>
        <w:t>5.1.6.</w:t>
      </w:r>
      <w:r>
        <w:rPr>
          <w:rFonts w:ascii="Arial" w:hAnsi="Arial" w:cs="Arial"/>
          <w:noProof/>
          <w:lang w:val="mn-MN"/>
        </w:rPr>
        <w:t>нөөц, эх үүсвэрт</w:t>
      </w:r>
      <w:r w:rsidRPr="00D01E78">
        <w:rPr>
          <w:rFonts w:ascii="Arial" w:hAnsi="Arial" w:cs="Arial"/>
          <w:noProof/>
          <w:lang w:val="mn-MN"/>
        </w:rPr>
        <w:t xml:space="preserve"> үндэслэсэн байх</w:t>
      </w:r>
      <w:r w:rsidRPr="00D01E78">
        <w:rPr>
          <w:rFonts w:ascii="Arial" w:hAnsi="Arial" w:cs="Arial"/>
          <w:noProof/>
          <w:color w:val="000000" w:themeColor="text1"/>
          <w:lang w:val="mn-MN"/>
        </w:rPr>
        <w:t xml:space="preserve">; </w:t>
      </w:r>
    </w:p>
    <w:p w:rsidR="00424B88" w:rsidRPr="00D01E78" w:rsidRDefault="00424B88" w:rsidP="00424B88">
      <w:pPr>
        <w:tabs>
          <w:tab w:val="left" w:pos="-4050"/>
          <w:tab w:val="left" w:pos="-3960"/>
        </w:tabs>
        <w:jc w:val="both"/>
        <w:rPr>
          <w:rFonts w:ascii="Arial" w:hAnsi="Arial" w:cs="Arial"/>
          <w:noProof/>
          <w:lang w:val="mn-MN"/>
        </w:rPr>
      </w:pPr>
      <w:r w:rsidRPr="00D01E78">
        <w:rPr>
          <w:rFonts w:ascii="Arial" w:hAnsi="Arial" w:cs="Arial"/>
          <w:noProof/>
          <w:lang w:val="mn-MN"/>
        </w:rPr>
        <w:tab/>
      </w:r>
      <w:r w:rsidRPr="00D01E78">
        <w:rPr>
          <w:rFonts w:ascii="Arial" w:hAnsi="Arial" w:cs="Arial"/>
          <w:noProof/>
          <w:lang w:val="mn-MN"/>
        </w:rPr>
        <w:tab/>
        <w:t>5.1.7.</w:t>
      </w:r>
      <w:r w:rsidRPr="00D01E78">
        <w:rPr>
          <w:rFonts w:ascii="Arial" w:hAnsi="Arial" w:cs="Arial"/>
          <w:noProof/>
          <w:lang w:val="mn-MN" w:eastAsia="ja-JP"/>
        </w:rPr>
        <w:t xml:space="preserve">ил </w:t>
      </w:r>
      <w:r w:rsidRPr="00076754">
        <w:rPr>
          <w:rFonts w:ascii="Arial" w:hAnsi="Arial" w:cs="Arial"/>
          <w:noProof/>
          <w:lang w:val="mn-MN" w:eastAsia="ja-JP"/>
        </w:rPr>
        <w:t>тод, нээлттэй байх</w:t>
      </w:r>
      <w:r w:rsidRPr="00D01E78">
        <w:rPr>
          <w:rFonts w:ascii="Arial" w:hAnsi="Arial" w:cs="Arial"/>
          <w:noProof/>
          <w:lang w:val="mn-MN" w:eastAsia="ja-JP"/>
        </w:rPr>
        <w:t>;</w:t>
      </w:r>
    </w:p>
    <w:p w:rsidR="00424B88" w:rsidRPr="00D01E78" w:rsidRDefault="00424B88" w:rsidP="00424B88">
      <w:pPr>
        <w:tabs>
          <w:tab w:val="left" w:pos="-4050"/>
          <w:tab w:val="left" w:pos="-3960"/>
        </w:tabs>
        <w:jc w:val="both"/>
        <w:rPr>
          <w:rFonts w:ascii="Arial" w:hAnsi="Arial" w:cs="Arial"/>
          <w:noProof/>
          <w:color w:val="000000" w:themeColor="text1"/>
          <w:lang w:val="mn-MN"/>
        </w:rPr>
      </w:pPr>
      <w:r w:rsidRPr="00D01E78">
        <w:rPr>
          <w:rFonts w:ascii="Arial" w:hAnsi="Arial" w:cs="Arial"/>
          <w:noProof/>
          <w:color w:val="00B0F0"/>
          <w:lang w:val="mn-MN"/>
        </w:rPr>
        <w:tab/>
      </w:r>
      <w:r w:rsidRPr="00D01E78">
        <w:rPr>
          <w:rFonts w:ascii="Arial" w:hAnsi="Arial" w:cs="Arial"/>
          <w:noProof/>
          <w:color w:val="00B0F0"/>
          <w:lang w:val="mn-MN"/>
        </w:rPr>
        <w:tab/>
      </w:r>
      <w:r w:rsidRPr="00D01E78">
        <w:rPr>
          <w:rFonts w:ascii="Arial" w:hAnsi="Arial" w:cs="Arial"/>
          <w:noProof/>
          <w:lang w:val="mn-MN" w:eastAsia="ja-JP"/>
        </w:rPr>
        <w:t>5.1</w:t>
      </w:r>
      <w:r w:rsidRPr="00D01E78">
        <w:rPr>
          <w:rFonts w:ascii="Arial" w:hAnsi="Arial" w:cs="Arial"/>
          <w:noProof/>
          <w:color w:val="000000" w:themeColor="text1"/>
          <w:lang w:val="mn-MN" w:eastAsia="ja-JP"/>
        </w:rPr>
        <w:t>.8</w:t>
      </w:r>
      <w:r>
        <w:rPr>
          <w:rFonts w:ascii="Arial" w:hAnsi="Arial" w:cs="Arial"/>
          <w:noProof/>
          <w:color w:val="000000" w:themeColor="text1"/>
          <w:lang w:val="mn-MN"/>
        </w:rPr>
        <w:t>.</w:t>
      </w:r>
      <w:r w:rsidRPr="00D01E78">
        <w:rPr>
          <w:rFonts w:ascii="Arial" w:hAnsi="Arial" w:cs="Arial"/>
          <w:noProof/>
          <w:color w:val="000000" w:themeColor="text1"/>
          <w:lang w:val="mn-MN"/>
        </w:rPr>
        <w:t>судалгаа, шинжилгээнд үндэслэсэн байх;</w:t>
      </w:r>
    </w:p>
    <w:p w:rsidR="00424B88" w:rsidRPr="001A7EE0" w:rsidRDefault="00424B88" w:rsidP="00424B88">
      <w:pPr>
        <w:tabs>
          <w:tab w:val="left" w:pos="-4050"/>
          <w:tab w:val="left" w:pos="-3960"/>
        </w:tabs>
        <w:jc w:val="both"/>
        <w:rPr>
          <w:rFonts w:ascii="Arial" w:hAnsi="Arial" w:cs="Arial"/>
          <w:noProof/>
          <w:color w:val="000000" w:themeColor="text1"/>
          <w:lang w:val="mn-MN"/>
        </w:rPr>
      </w:pPr>
      <w:r w:rsidRPr="00D01E78">
        <w:rPr>
          <w:rFonts w:ascii="Arial" w:hAnsi="Arial" w:cs="Arial"/>
          <w:noProof/>
          <w:color w:val="000000" w:themeColor="text1"/>
          <w:lang w:val="mn-MN"/>
        </w:rPr>
        <w:tab/>
      </w:r>
      <w:r w:rsidRPr="00D01E78">
        <w:rPr>
          <w:rFonts w:ascii="Arial" w:hAnsi="Arial" w:cs="Arial"/>
          <w:noProof/>
          <w:color w:val="000000" w:themeColor="text1"/>
          <w:lang w:val="mn-MN"/>
        </w:rPr>
        <w:tab/>
        <w:t>5.1.9.зорилго, зорилт х</w:t>
      </w:r>
      <w:r w:rsidRPr="001A7EE0">
        <w:rPr>
          <w:rFonts w:ascii="Arial" w:hAnsi="Arial" w:cs="Arial"/>
          <w:noProof/>
          <w:color w:val="000000" w:themeColor="text1"/>
          <w:lang w:val="mn-MN"/>
        </w:rPr>
        <w:t>эмжигдэхүйц байх;</w:t>
      </w:r>
    </w:p>
    <w:p w:rsidR="00424B88" w:rsidRPr="001A7EE0" w:rsidRDefault="00424B88" w:rsidP="00424B88">
      <w:pPr>
        <w:tabs>
          <w:tab w:val="left" w:pos="-4050"/>
          <w:tab w:val="left" w:pos="-3960"/>
        </w:tabs>
        <w:jc w:val="both"/>
        <w:rPr>
          <w:rFonts w:ascii="Arial" w:hAnsi="Arial" w:cs="Arial"/>
          <w:noProof/>
          <w:color w:val="000000" w:themeColor="text1"/>
          <w:lang w:val="mn-MN"/>
        </w:rPr>
      </w:pPr>
      <w:r w:rsidRPr="001A7EE0">
        <w:rPr>
          <w:rFonts w:ascii="Arial" w:hAnsi="Arial" w:cs="Arial"/>
          <w:noProof/>
          <w:color w:val="000000" w:themeColor="text1"/>
          <w:lang w:val="mn-MN"/>
        </w:rPr>
        <w:tab/>
      </w:r>
      <w:r w:rsidRPr="001A7EE0">
        <w:rPr>
          <w:rFonts w:ascii="Arial" w:hAnsi="Arial" w:cs="Arial"/>
          <w:noProof/>
          <w:color w:val="000000" w:themeColor="text1"/>
          <w:lang w:val="mn-MN"/>
        </w:rPr>
        <w:tab/>
        <w:t>5.1.10.шалгуур үзүүлэлт нь зорилготой нийцэж байх;</w:t>
      </w:r>
    </w:p>
    <w:p w:rsidR="00424B88" w:rsidRPr="004E2C67" w:rsidRDefault="00424B88" w:rsidP="00424B88">
      <w:pPr>
        <w:tabs>
          <w:tab w:val="left" w:pos="-4050"/>
          <w:tab w:val="left" w:pos="-3960"/>
        </w:tabs>
        <w:jc w:val="both"/>
        <w:rPr>
          <w:rFonts w:ascii="Arial" w:hAnsi="Arial" w:cs="Arial"/>
          <w:noProof/>
          <w:color w:val="000000" w:themeColor="text1"/>
          <w:lang w:val="mn-MN"/>
        </w:rPr>
      </w:pPr>
      <w:r w:rsidRPr="001A7EE0">
        <w:rPr>
          <w:rFonts w:ascii="Arial" w:hAnsi="Arial" w:cs="Arial"/>
          <w:noProof/>
          <w:color w:val="000000" w:themeColor="text1"/>
          <w:lang w:val="mn-MN"/>
        </w:rPr>
        <w:tab/>
      </w:r>
      <w:r w:rsidRPr="001A7EE0">
        <w:rPr>
          <w:rFonts w:ascii="Arial" w:hAnsi="Arial" w:cs="Arial"/>
          <w:noProof/>
          <w:color w:val="000000" w:themeColor="text1"/>
          <w:lang w:val="mn-MN"/>
        </w:rPr>
        <w:tab/>
        <w:t>5.1.11.</w:t>
      </w:r>
      <w:r w:rsidRPr="004E2C67">
        <w:rPr>
          <w:rFonts w:ascii="Arial" w:hAnsi="Arial" w:cs="Arial"/>
          <w:noProof/>
          <w:color w:val="000000" w:themeColor="text1"/>
          <w:lang w:val="mn-MN"/>
        </w:rPr>
        <w:t xml:space="preserve">төлөвлөлт нь үр дүнд чиглэсэн байх; </w:t>
      </w:r>
    </w:p>
    <w:p w:rsidR="006D79C8" w:rsidRDefault="00424B88" w:rsidP="00424B88">
      <w:pPr>
        <w:tabs>
          <w:tab w:val="left" w:pos="-4050"/>
          <w:tab w:val="left" w:pos="-3960"/>
        </w:tabs>
        <w:jc w:val="both"/>
        <w:rPr>
          <w:rFonts w:ascii="Arial" w:hAnsi="Arial" w:cs="Arial"/>
          <w:noProof/>
          <w:color w:val="000000" w:themeColor="text1"/>
          <w:lang w:val="mn-MN"/>
        </w:rPr>
      </w:pPr>
      <w:r w:rsidRPr="004E2C67">
        <w:rPr>
          <w:rFonts w:ascii="Arial" w:hAnsi="Arial" w:cs="Arial"/>
          <w:noProof/>
          <w:color w:val="000000" w:themeColor="text1"/>
          <w:lang w:val="mn-MN"/>
        </w:rPr>
        <w:tab/>
      </w:r>
      <w:r w:rsidRPr="004E2C67">
        <w:rPr>
          <w:rFonts w:ascii="Arial" w:hAnsi="Arial" w:cs="Arial"/>
          <w:noProof/>
          <w:color w:val="000000" w:themeColor="text1"/>
          <w:lang w:val="mn-MN"/>
        </w:rPr>
        <w:tab/>
        <w:t>5.1.12.</w:t>
      </w:r>
      <w:r w:rsidR="006D79C8" w:rsidRPr="006D79C8">
        <w:rPr>
          <w:rFonts w:ascii="Arial" w:hAnsi="Arial" w:cs="Arial"/>
          <w:noProof/>
          <w:color w:val="000000" w:themeColor="text1"/>
          <w:lang w:val="mn-MN"/>
        </w:rPr>
        <w:t>төлөвлөлтийн дээрээс доош, доороос дээш чиглэх тэнцвэрийг хангах</w:t>
      </w:r>
      <w:r w:rsidRPr="006D79C8">
        <w:rPr>
          <w:rFonts w:ascii="Arial" w:hAnsi="Arial" w:cs="Arial"/>
          <w:noProof/>
          <w:color w:val="000000" w:themeColor="text1"/>
          <w:lang w:val="mn-MN"/>
        </w:rPr>
        <w:t>;</w:t>
      </w:r>
      <w:r w:rsidRPr="004E2C67">
        <w:rPr>
          <w:rFonts w:ascii="Arial" w:hAnsi="Arial" w:cs="Arial"/>
          <w:noProof/>
          <w:color w:val="000000" w:themeColor="text1"/>
          <w:lang w:val="mn-MN"/>
        </w:rPr>
        <w:tab/>
      </w:r>
      <w:r w:rsidRPr="004E2C67">
        <w:rPr>
          <w:rFonts w:ascii="Arial" w:hAnsi="Arial" w:cs="Arial"/>
          <w:noProof/>
          <w:color w:val="000000" w:themeColor="text1"/>
          <w:lang w:val="mn-MN"/>
        </w:rPr>
        <w:tab/>
      </w:r>
      <w:r w:rsidRPr="004E2C67">
        <w:rPr>
          <w:rFonts w:ascii="Arial" w:hAnsi="Arial" w:cs="Arial"/>
          <w:noProof/>
          <w:color w:val="000000" w:themeColor="text1"/>
          <w:lang w:val="mn-MN"/>
        </w:rPr>
        <w:tab/>
      </w:r>
    </w:p>
    <w:p w:rsidR="006D79C8" w:rsidRDefault="006D79C8" w:rsidP="00424B88">
      <w:pPr>
        <w:tabs>
          <w:tab w:val="left" w:pos="-4050"/>
          <w:tab w:val="left" w:pos="-3960"/>
        </w:tabs>
        <w:jc w:val="both"/>
        <w:rPr>
          <w:rFonts w:ascii="Arial" w:hAnsi="Arial" w:cs="Arial"/>
          <w:noProof/>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p>
    <w:p w:rsidR="00424B88" w:rsidRPr="004E2C67" w:rsidRDefault="006D79C8" w:rsidP="00424B88">
      <w:pPr>
        <w:tabs>
          <w:tab w:val="left" w:pos="-4050"/>
          <w:tab w:val="left" w:pos="-3960"/>
        </w:tabs>
        <w:jc w:val="both"/>
        <w:rPr>
          <w:rFonts w:ascii="Arial" w:hAnsi="Arial" w:cs="Arial"/>
          <w:noProof/>
          <w:color w:val="000000" w:themeColor="text1"/>
          <w:lang w:val="mn-MN" w:eastAsia="ja-JP"/>
        </w:rPr>
      </w:pPr>
      <w:r>
        <w:rPr>
          <w:rFonts w:ascii="Arial" w:hAnsi="Arial" w:cs="Arial"/>
          <w:noProof/>
          <w:color w:val="000000" w:themeColor="text1"/>
          <w:lang w:val="mn-MN"/>
        </w:rPr>
        <w:tab/>
      </w:r>
      <w:r>
        <w:rPr>
          <w:rFonts w:ascii="Arial" w:hAnsi="Arial" w:cs="Arial"/>
          <w:noProof/>
          <w:color w:val="000000" w:themeColor="text1"/>
          <w:lang w:val="mn-MN"/>
        </w:rPr>
        <w:tab/>
      </w:r>
      <w:r w:rsidR="00424B88" w:rsidRPr="004E2C67">
        <w:rPr>
          <w:rFonts w:ascii="Arial" w:hAnsi="Arial" w:cs="Arial"/>
          <w:noProof/>
          <w:color w:val="000000" w:themeColor="text1"/>
          <w:lang w:val="mn-MN"/>
        </w:rPr>
        <w:t xml:space="preserve">5.1.13.бүх талын </w:t>
      </w:r>
      <w:r w:rsidR="00424B88" w:rsidRPr="004E2C67">
        <w:rPr>
          <w:rFonts w:ascii="Arial" w:hAnsi="Arial" w:cs="Arial"/>
          <w:noProof/>
          <w:color w:val="000000" w:themeColor="text1"/>
          <w:lang w:val="mn-MN" w:eastAsia="ja-JP"/>
        </w:rPr>
        <w:t>оролцоог хангасан байх;</w:t>
      </w:r>
    </w:p>
    <w:p w:rsidR="00424B88" w:rsidRPr="00D01E78" w:rsidRDefault="00424B88" w:rsidP="00424B88">
      <w:pPr>
        <w:tabs>
          <w:tab w:val="left" w:pos="-4050"/>
          <w:tab w:val="left" w:pos="-3960"/>
        </w:tabs>
        <w:jc w:val="both"/>
        <w:rPr>
          <w:rFonts w:ascii="Arial" w:hAnsi="Arial" w:cs="Arial"/>
          <w:noProof/>
          <w:color w:val="000000" w:themeColor="text1"/>
          <w:lang w:val="mn-MN"/>
        </w:rPr>
      </w:pPr>
      <w:r w:rsidRPr="00D01E78">
        <w:rPr>
          <w:rFonts w:ascii="Arial" w:hAnsi="Arial" w:cs="Arial"/>
          <w:noProof/>
          <w:color w:val="000000" w:themeColor="text1"/>
          <w:lang w:val="mn-MN"/>
        </w:rPr>
        <w:tab/>
      </w:r>
      <w:r w:rsidRPr="00D01E78">
        <w:rPr>
          <w:rFonts w:ascii="Arial" w:hAnsi="Arial" w:cs="Arial"/>
          <w:noProof/>
          <w:color w:val="000000" w:themeColor="text1"/>
          <w:lang w:val="mn-MN"/>
        </w:rPr>
        <w:tab/>
        <w:t>5.1.14.төр-хувийн хэвшлийн түншлэлийг зохистойгоор хангах;</w:t>
      </w:r>
    </w:p>
    <w:p w:rsidR="00424B88" w:rsidRPr="00D01E78" w:rsidRDefault="00424B88" w:rsidP="00424B88">
      <w:pPr>
        <w:tabs>
          <w:tab w:val="left" w:pos="-4050"/>
          <w:tab w:val="left" w:pos="-3960"/>
        </w:tabs>
        <w:jc w:val="both"/>
        <w:rPr>
          <w:rFonts w:ascii="Arial" w:hAnsi="Arial" w:cs="Arial"/>
          <w:noProof/>
          <w:color w:val="00B0F0"/>
          <w:lang w:val="mn-MN"/>
        </w:rPr>
      </w:pPr>
      <w:r w:rsidRPr="00D01E78">
        <w:rPr>
          <w:rFonts w:ascii="Arial" w:hAnsi="Arial" w:cs="Arial"/>
          <w:noProof/>
          <w:color w:val="000000" w:themeColor="text1"/>
          <w:lang w:val="mn-MN"/>
        </w:rPr>
        <w:tab/>
      </w:r>
      <w:r w:rsidRPr="00D01E78">
        <w:rPr>
          <w:rFonts w:ascii="Arial" w:hAnsi="Arial" w:cs="Arial"/>
          <w:noProof/>
          <w:color w:val="000000" w:themeColor="text1"/>
          <w:lang w:val="mn-MN"/>
        </w:rPr>
        <w:tab/>
        <w:t>5.1.15.оро</w:t>
      </w:r>
      <w:r>
        <w:rPr>
          <w:rFonts w:ascii="Arial" w:hAnsi="Arial" w:cs="Arial"/>
          <w:noProof/>
          <w:color w:val="000000" w:themeColor="text1"/>
          <w:lang w:val="mn-MN"/>
        </w:rPr>
        <w:t>лцогчдын хариуцлагын зарчим.</w:t>
      </w:r>
    </w:p>
    <w:p w:rsidR="00424B88" w:rsidRPr="00D01E78" w:rsidRDefault="00424B88" w:rsidP="00424B88">
      <w:pPr>
        <w:tabs>
          <w:tab w:val="left" w:pos="-4050"/>
          <w:tab w:val="left" w:pos="-3960"/>
        </w:tabs>
        <w:jc w:val="both"/>
        <w:rPr>
          <w:rFonts w:ascii="Arial" w:hAnsi="Arial" w:cs="Arial"/>
          <w:noProof/>
          <w:color w:val="00B0F0"/>
          <w:lang w:val="mn-MN"/>
        </w:rPr>
      </w:pPr>
      <w:r w:rsidRPr="00D01E78">
        <w:rPr>
          <w:rFonts w:ascii="Arial" w:hAnsi="Arial" w:cs="Arial"/>
          <w:noProof/>
          <w:color w:val="00B0F0"/>
          <w:lang w:val="mn-MN"/>
        </w:rPr>
        <w:tab/>
      </w:r>
    </w:p>
    <w:p w:rsidR="00424B88" w:rsidRPr="00D01E78" w:rsidRDefault="00424B88" w:rsidP="00776CD2">
      <w:pPr>
        <w:tabs>
          <w:tab w:val="left" w:pos="-4050"/>
          <w:tab w:val="left" w:pos="-3960"/>
        </w:tabs>
        <w:ind w:firstLine="720"/>
        <w:jc w:val="both"/>
        <w:rPr>
          <w:rFonts w:ascii="Arial" w:hAnsi="Arial" w:cs="Arial"/>
          <w:noProof/>
          <w:color w:val="000000" w:themeColor="text1"/>
          <w:lang w:val="mn-MN"/>
        </w:rPr>
      </w:pPr>
      <w:r w:rsidRPr="00D01E78">
        <w:rPr>
          <w:rFonts w:ascii="Arial" w:hAnsi="Arial" w:cs="Arial"/>
          <w:noProof/>
          <w:color w:val="000000" w:themeColor="text1"/>
          <w:lang w:val="mn-MN"/>
        </w:rPr>
        <w:t xml:space="preserve">5.2.Энэ хуулийн </w:t>
      </w:r>
      <w:r>
        <w:rPr>
          <w:rFonts w:ascii="Arial" w:hAnsi="Arial" w:cs="Arial"/>
          <w:noProof/>
          <w:color w:val="000000" w:themeColor="text1"/>
          <w:lang w:val="mn-MN"/>
        </w:rPr>
        <w:t>5.1-д</w:t>
      </w:r>
      <w:r w:rsidRPr="00D01E78">
        <w:rPr>
          <w:rFonts w:ascii="Arial" w:hAnsi="Arial" w:cs="Arial"/>
          <w:noProof/>
          <w:color w:val="000000" w:themeColor="text1"/>
          <w:lang w:val="mn-MN"/>
        </w:rPr>
        <w:t xml:space="preserve"> заасан </w:t>
      </w:r>
      <w:r w:rsidR="00150E06">
        <w:rPr>
          <w:rFonts w:ascii="Arial" w:hAnsi="Arial" w:cs="Arial"/>
          <w:noProof/>
          <w:color w:val="000000" w:themeColor="text1"/>
          <w:lang w:val="mn-MN"/>
        </w:rPr>
        <w:t xml:space="preserve">хөгжлийн </w:t>
      </w:r>
      <w:r w:rsidRPr="00D01E78">
        <w:rPr>
          <w:rFonts w:ascii="Arial" w:hAnsi="Arial" w:cs="Arial"/>
          <w:noProof/>
          <w:color w:val="000000" w:themeColor="text1"/>
          <w:lang w:val="mn-MN"/>
        </w:rPr>
        <w:t>бодлого, төлөвлөлтийн зарчмыг доор дурдсан агуулгаар ойлгоно:</w:t>
      </w:r>
    </w:p>
    <w:p w:rsidR="00424B88" w:rsidRPr="00D01E78" w:rsidRDefault="00424B88" w:rsidP="00424B88">
      <w:pPr>
        <w:tabs>
          <w:tab w:val="left" w:pos="-4050"/>
          <w:tab w:val="left" w:pos="-3960"/>
        </w:tabs>
        <w:ind w:firstLine="709"/>
        <w:jc w:val="both"/>
        <w:rPr>
          <w:rFonts w:ascii="Arial" w:hAnsi="Arial" w:cs="Arial"/>
          <w:noProof/>
          <w:color w:val="00B0F0"/>
          <w:lang w:val="mn-MN"/>
        </w:rPr>
      </w:pPr>
    </w:p>
    <w:p w:rsidR="00424B88" w:rsidRPr="00244A45" w:rsidRDefault="00424B88" w:rsidP="00424B88">
      <w:pPr>
        <w:tabs>
          <w:tab w:val="left" w:pos="-4050"/>
          <w:tab w:val="left" w:pos="-3960"/>
        </w:tabs>
        <w:ind w:firstLine="1418"/>
        <w:jc w:val="both"/>
        <w:rPr>
          <w:rFonts w:ascii="Arial" w:hAnsi="Arial" w:cs="Arial"/>
          <w:color w:val="000000" w:themeColor="text1"/>
          <w:lang w:val="mn-MN"/>
        </w:rPr>
      </w:pPr>
      <w:r w:rsidRPr="00D01E78">
        <w:rPr>
          <w:rFonts w:ascii="Arial" w:hAnsi="Arial" w:cs="Arial"/>
          <w:color w:val="000000" w:themeColor="text1"/>
          <w:lang w:val="mn-MN"/>
        </w:rPr>
        <w:t>5.2</w:t>
      </w:r>
      <w:r w:rsidRPr="00244A45">
        <w:rPr>
          <w:rFonts w:ascii="Arial" w:hAnsi="Arial" w:cs="Arial"/>
          <w:color w:val="000000" w:themeColor="text1"/>
          <w:lang w:val="mn-MN"/>
        </w:rPr>
        <w:t>.1.</w:t>
      </w:r>
      <w:r w:rsidR="00244A45" w:rsidRPr="00244A45">
        <w:rPr>
          <w:rFonts w:ascii="Arial" w:hAnsi="Arial" w:cs="Arial"/>
          <w:noProof/>
          <w:color w:val="000000" w:themeColor="text1"/>
          <w:lang w:val="mn-MN"/>
        </w:rPr>
        <w:t>үндэсний язгуур эрх ашигт нийцсэн байх гэж Улсын Их Хурлаас баталсан хөгжлийн бодлого, төлөвлө</w:t>
      </w:r>
      <w:r w:rsidR="007009AF">
        <w:rPr>
          <w:rFonts w:ascii="Arial" w:hAnsi="Arial" w:cs="Arial"/>
          <w:noProof/>
          <w:color w:val="000000" w:themeColor="text1"/>
          <w:lang w:val="mn-MN"/>
        </w:rPr>
        <w:t>лтийн баримт бичгүүд, тэдгээрийг</w:t>
      </w:r>
      <w:r w:rsidR="00244A45" w:rsidRPr="00244A45">
        <w:rPr>
          <w:rFonts w:ascii="Arial" w:hAnsi="Arial" w:cs="Arial"/>
          <w:noProof/>
          <w:color w:val="000000" w:themeColor="text1"/>
          <w:lang w:val="mn-MN"/>
        </w:rPr>
        <w:t xml:space="preserve"> хэрэгжүүлж байгаа Засгийн газрын үйл ажиллагаа нь Монгол Улсын тусгаар тогтнол, </w:t>
      </w:r>
      <w:r w:rsidR="00244A45" w:rsidRPr="00244A45">
        <w:rPr>
          <w:rFonts w:ascii="Arial" w:hAnsi="Arial" w:cs="Arial"/>
          <w:color w:val="000000" w:themeColor="text1"/>
          <w:lang w:val="mn-MN"/>
        </w:rPr>
        <w:t>бүрэн эрхт байдлыг бататган бэхжүүлэхэд чиглэсэн байхыг</w:t>
      </w:r>
      <w:r w:rsidR="00244A45" w:rsidRPr="00244A45">
        <w:rPr>
          <w:rFonts w:ascii="Arial" w:hAnsi="Arial" w:cs="Arial"/>
          <w:noProof/>
          <w:color w:val="000000" w:themeColor="text1"/>
          <w:lang w:val="mn-MN"/>
        </w:rPr>
        <w:t xml:space="preserve">; </w:t>
      </w:r>
    </w:p>
    <w:p w:rsidR="00424B88" w:rsidRPr="00244A45" w:rsidRDefault="00424B88" w:rsidP="00424B88">
      <w:pPr>
        <w:tabs>
          <w:tab w:val="left" w:pos="-4050"/>
          <w:tab w:val="left" w:pos="-3960"/>
        </w:tabs>
        <w:ind w:firstLine="1418"/>
        <w:jc w:val="both"/>
        <w:rPr>
          <w:rFonts w:ascii="Arial" w:hAnsi="Arial" w:cs="Arial"/>
          <w:color w:val="000000" w:themeColor="text1"/>
          <w:lang w:val="mn-MN"/>
        </w:rPr>
      </w:pPr>
    </w:p>
    <w:p w:rsidR="00244A45" w:rsidRDefault="00F873AA" w:rsidP="00244A45">
      <w:pPr>
        <w:tabs>
          <w:tab w:val="left" w:pos="-4050"/>
          <w:tab w:val="left" w:pos="-3960"/>
        </w:tabs>
        <w:ind w:firstLine="1418"/>
        <w:jc w:val="both"/>
        <w:rPr>
          <w:rFonts w:ascii="Arial" w:hAnsi="Arial" w:cs="Arial"/>
          <w:color w:val="000000" w:themeColor="text1"/>
          <w:lang w:val="mn-MN"/>
        </w:rPr>
      </w:pPr>
      <w:r w:rsidRPr="00244A45">
        <w:rPr>
          <w:rFonts w:ascii="Arial" w:hAnsi="Arial" w:cs="Arial"/>
          <w:noProof/>
          <w:color w:val="000000" w:themeColor="text1"/>
          <w:lang w:val="mn-MN"/>
        </w:rPr>
        <w:lastRenderedPageBreak/>
        <w:t>5.2.2.</w:t>
      </w:r>
      <w:r w:rsidR="00244A45" w:rsidRPr="00244A45">
        <w:rPr>
          <w:rFonts w:ascii="Arial" w:hAnsi="Arial" w:cs="Arial"/>
          <w:color w:val="000000" w:themeColor="text1"/>
          <w:lang w:val="mn-MN"/>
        </w:rPr>
        <w:t xml:space="preserve">дэлхий нийтийн хөгжлийн чиг хандлагад нийцсэн байх гэж олон улсын гэрээ, конвенцоор хүлээсэн </w:t>
      </w:r>
      <w:r w:rsidR="00244A45" w:rsidRPr="007D78F3">
        <w:rPr>
          <w:rFonts w:ascii="Arial" w:hAnsi="Arial" w:cs="Arial"/>
          <w:lang w:val="mn-MN"/>
        </w:rPr>
        <w:t>үүргийн дагуу дэлхий нийтийн хөгжлийн бодлог</w:t>
      </w:r>
      <w:r w:rsidR="00244A45" w:rsidRPr="007D78F3">
        <w:rPr>
          <w:rFonts w:ascii="Arial" w:hAnsi="Arial" w:cs="Arial"/>
        </w:rPr>
        <w:t xml:space="preserve">o, </w:t>
      </w:r>
      <w:r w:rsidR="00244A45" w:rsidRPr="007D78F3">
        <w:rPr>
          <w:rFonts w:ascii="Arial" w:hAnsi="Arial" w:cs="Arial"/>
          <w:lang w:val="mn-MN"/>
        </w:rPr>
        <w:t>чиг хандлагыг үндэсний онцлогт нийцүүлэн хөгжлийн бодлогын баримт бичигт уялдуулан тусгахыг</w:t>
      </w:r>
      <w:r w:rsidR="00244A45" w:rsidRPr="007D78F3">
        <w:rPr>
          <w:rFonts w:ascii="Arial" w:hAnsi="Arial" w:cs="Arial"/>
        </w:rPr>
        <w:t>;</w:t>
      </w:r>
    </w:p>
    <w:p w:rsidR="00424B88" w:rsidRDefault="00424B88" w:rsidP="00424B88">
      <w:pPr>
        <w:tabs>
          <w:tab w:val="left" w:pos="-4050"/>
          <w:tab w:val="left" w:pos="-3960"/>
        </w:tabs>
        <w:ind w:firstLine="1418"/>
        <w:jc w:val="both"/>
        <w:rPr>
          <w:rFonts w:ascii="Arial" w:hAnsi="Arial" w:cs="Arial"/>
          <w:color w:val="000000" w:themeColor="text1"/>
          <w:lang w:val="mn-MN"/>
        </w:rPr>
      </w:pPr>
    </w:p>
    <w:p w:rsidR="00424B88" w:rsidRPr="00D01E78" w:rsidRDefault="00424B88" w:rsidP="00424B88">
      <w:pPr>
        <w:tabs>
          <w:tab w:val="left" w:pos="-4050"/>
          <w:tab w:val="left" w:pos="-3960"/>
        </w:tabs>
        <w:ind w:firstLine="1418"/>
        <w:jc w:val="both"/>
        <w:rPr>
          <w:rFonts w:ascii="Arial" w:hAnsi="Arial" w:cs="Arial"/>
          <w:color w:val="000000" w:themeColor="text1"/>
          <w:lang w:val="mn-MN"/>
        </w:rPr>
      </w:pPr>
      <w:r>
        <w:rPr>
          <w:rFonts w:ascii="Arial" w:hAnsi="Arial" w:cs="Arial"/>
          <w:color w:val="000000" w:themeColor="text1"/>
          <w:lang w:val="mn-MN"/>
        </w:rPr>
        <w:t>5.2.</w:t>
      </w:r>
      <w:r w:rsidR="00F873AA">
        <w:rPr>
          <w:rFonts w:ascii="Arial" w:hAnsi="Arial" w:cs="Arial"/>
          <w:color w:val="000000" w:themeColor="text1"/>
          <w:lang w:val="mn-MN"/>
        </w:rPr>
        <w:t>3</w:t>
      </w:r>
      <w:r>
        <w:rPr>
          <w:rFonts w:ascii="Arial" w:hAnsi="Arial" w:cs="Arial"/>
          <w:color w:val="000000" w:themeColor="text1"/>
          <w:lang w:val="mn-MN"/>
        </w:rPr>
        <w:t>.</w:t>
      </w:r>
      <w:r w:rsidRPr="00D01E78">
        <w:rPr>
          <w:rFonts w:ascii="Arial" w:hAnsi="Arial" w:cs="Arial"/>
          <w:color w:val="000000" w:themeColor="text1"/>
          <w:lang w:val="mn-MN"/>
        </w:rPr>
        <w:t xml:space="preserve">нэгдмэл, цогц, харилцан уялдаатай байх зарчим гэж бодлого </w:t>
      </w:r>
      <w:r w:rsidR="00150E06">
        <w:rPr>
          <w:rFonts w:ascii="Arial" w:hAnsi="Arial" w:cs="Arial"/>
          <w:color w:val="000000" w:themeColor="text1"/>
          <w:lang w:val="mn-MN"/>
        </w:rPr>
        <w:t xml:space="preserve">төлөлвлөлтийн </w:t>
      </w:r>
      <w:r w:rsidRPr="00D01E78">
        <w:rPr>
          <w:rFonts w:ascii="Arial" w:hAnsi="Arial" w:cs="Arial"/>
          <w:color w:val="000000" w:themeColor="text1"/>
          <w:lang w:val="mn-MN"/>
        </w:rPr>
        <w:t>тогтолцооны зохион байгуулалт, үйл ажиллагаа, мэдээлэл, аргачлал нь нэгдмэл, уялдаатай байж, бодлог</w:t>
      </w:r>
      <w:r w:rsidR="00150E06">
        <w:rPr>
          <w:rFonts w:ascii="Arial" w:hAnsi="Arial" w:cs="Arial"/>
          <w:color w:val="000000" w:themeColor="text1"/>
          <w:lang w:val="mn-MN"/>
        </w:rPr>
        <w:t>ыг</w:t>
      </w:r>
      <w:r w:rsidRPr="00D01E78">
        <w:rPr>
          <w:rFonts w:ascii="Arial" w:hAnsi="Arial" w:cs="Arial"/>
          <w:color w:val="000000" w:themeColor="text1"/>
          <w:lang w:val="mn-MN"/>
        </w:rPr>
        <w:t xml:space="preserve"> төлөвлө</w:t>
      </w:r>
      <w:r w:rsidR="00150E06">
        <w:rPr>
          <w:rFonts w:ascii="Arial" w:hAnsi="Arial" w:cs="Arial"/>
          <w:color w:val="000000" w:themeColor="text1"/>
          <w:lang w:val="mn-MN"/>
        </w:rPr>
        <w:t>х</w:t>
      </w:r>
      <w:r w:rsidRPr="00D01E78">
        <w:rPr>
          <w:rFonts w:ascii="Arial" w:hAnsi="Arial" w:cs="Arial"/>
          <w:color w:val="000000" w:themeColor="text1"/>
          <w:lang w:val="mn-MN"/>
        </w:rPr>
        <w:t xml:space="preserve"> үйл явц,</w:t>
      </w:r>
      <w:r w:rsidR="004B49C3">
        <w:rPr>
          <w:rFonts w:ascii="Arial" w:hAnsi="Arial" w:cs="Arial"/>
          <w:color w:val="000000" w:themeColor="text1"/>
        </w:rPr>
        <w:t xml:space="preserve"> </w:t>
      </w:r>
      <w:r w:rsidRPr="00D01E78">
        <w:rPr>
          <w:rFonts w:ascii="Arial" w:hAnsi="Arial" w:cs="Arial"/>
          <w:noProof/>
          <w:color w:val="000000" w:themeColor="text1"/>
          <w:lang w:val="en-AU"/>
        </w:rPr>
        <w:t>түүний</w:t>
      </w:r>
      <w:r w:rsidRPr="00D01E78">
        <w:rPr>
          <w:rFonts w:ascii="Arial" w:hAnsi="Arial" w:cs="Arial"/>
          <w:color w:val="000000" w:themeColor="text1"/>
          <w:lang w:val="mn-MN"/>
        </w:rPr>
        <w:t xml:space="preserve"> хэрэгжилт</w:t>
      </w:r>
      <w:r w:rsidR="00150E06">
        <w:rPr>
          <w:rFonts w:ascii="Arial" w:hAnsi="Arial" w:cs="Arial"/>
          <w:color w:val="000000" w:themeColor="text1"/>
          <w:lang w:val="mn-MN"/>
        </w:rPr>
        <w:t>,</w:t>
      </w:r>
      <w:r w:rsidRPr="00D01E78">
        <w:rPr>
          <w:rFonts w:ascii="Arial" w:hAnsi="Arial" w:cs="Arial"/>
          <w:color w:val="000000" w:themeColor="text1"/>
          <w:lang w:val="mn-MN"/>
        </w:rPr>
        <w:t xml:space="preserve"> тайлагналын нэгдмэл байдлыг;</w:t>
      </w:r>
    </w:p>
    <w:p w:rsidR="00424B88" w:rsidRPr="00D01E78" w:rsidRDefault="00424B88" w:rsidP="00424B88">
      <w:pPr>
        <w:tabs>
          <w:tab w:val="left" w:pos="-4050"/>
          <w:tab w:val="left" w:pos="-3960"/>
        </w:tabs>
        <w:ind w:firstLine="709"/>
        <w:jc w:val="both"/>
        <w:rPr>
          <w:rFonts w:ascii="Arial" w:hAnsi="Arial" w:cs="Arial"/>
          <w:color w:val="000000" w:themeColor="text1"/>
          <w:lang w:val="mn-MN"/>
        </w:rPr>
      </w:pPr>
    </w:p>
    <w:p w:rsidR="00424B88" w:rsidRPr="00D01E78" w:rsidRDefault="00424B88" w:rsidP="00424B88">
      <w:pPr>
        <w:tabs>
          <w:tab w:val="left" w:pos="-4050"/>
          <w:tab w:val="left" w:pos="-3960"/>
        </w:tabs>
        <w:ind w:firstLine="1418"/>
        <w:jc w:val="both"/>
        <w:rPr>
          <w:rFonts w:ascii="Arial" w:hAnsi="Arial" w:cs="Arial"/>
          <w:color w:val="FF0000"/>
          <w:lang w:val="mn-MN"/>
        </w:rPr>
      </w:pPr>
      <w:r>
        <w:rPr>
          <w:rFonts w:ascii="Arial" w:hAnsi="Arial" w:cs="Arial"/>
          <w:color w:val="000000" w:themeColor="text1"/>
          <w:lang w:val="mn-MN"/>
        </w:rPr>
        <w:t>5.2.</w:t>
      </w:r>
      <w:r w:rsidR="00F873AA">
        <w:rPr>
          <w:rFonts w:ascii="Arial" w:hAnsi="Arial" w:cs="Arial"/>
          <w:color w:val="000000" w:themeColor="text1"/>
          <w:lang w:val="mn-MN"/>
        </w:rPr>
        <w:t>4</w:t>
      </w:r>
      <w:r>
        <w:rPr>
          <w:rFonts w:ascii="Arial" w:hAnsi="Arial" w:cs="Arial"/>
          <w:color w:val="000000" w:themeColor="text1"/>
          <w:lang w:val="mn-MN"/>
        </w:rPr>
        <w:t>.</w:t>
      </w:r>
      <w:r w:rsidRPr="00F873AA">
        <w:rPr>
          <w:rFonts w:ascii="Arial" w:hAnsi="Arial" w:cs="Arial"/>
          <w:noProof/>
          <w:lang w:val="mn-MN"/>
        </w:rPr>
        <w:t>тогтвортой, тасралтгүй, залгамж чанартай</w:t>
      </w:r>
      <w:r w:rsidR="004B49C3">
        <w:rPr>
          <w:rFonts w:ascii="Arial" w:hAnsi="Arial" w:cs="Arial"/>
          <w:noProof/>
        </w:rPr>
        <w:t xml:space="preserve"> </w:t>
      </w:r>
      <w:r w:rsidRPr="00F873AA">
        <w:rPr>
          <w:rFonts w:ascii="Arial" w:hAnsi="Arial" w:cs="Arial"/>
          <w:color w:val="000000" w:themeColor="text1"/>
          <w:lang w:val="mn-MN"/>
        </w:rPr>
        <w:t>байх зарчим</w:t>
      </w:r>
      <w:r w:rsidRPr="00D01E78">
        <w:rPr>
          <w:rFonts w:ascii="Arial" w:hAnsi="Arial" w:cs="Arial"/>
          <w:color w:val="000000" w:themeColor="text1"/>
          <w:lang w:val="mn-MN"/>
        </w:rPr>
        <w:t xml:space="preserve"> гэж </w:t>
      </w:r>
      <w:r w:rsidR="00150E06">
        <w:rPr>
          <w:rFonts w:ascii="Arial" w:hAnsi="Arial" w:cs="Arial"/>
          <w:color w:val="000000" w:themeColor="text1"/>
          <w:lang w:val="mn-MN"/>
        </w:rPr>
        <w:t xml:space="preserve">хөгжлийн </w:t>
      </w:r>
      <w:r w:rsidRPr="00D01E78">
        <w:rPr>
          <w:rFonts w:ascii="Arial" w:hAnsi="Arial" w:cs="Arial"/>
          <w:color w:val="000000" w:themeColor="text1"/>
          <w:lang w:val="mn-MN"/>
        </w:rPr>
        <w:t>бодлого, төлөвлөлтийн баримт бичгийг боловсру</w:t>
      </w:r>
      <w:r>
        <w:rPr>
          <w:rFonts w:ascii="Arial" w:hAnsi="Arial" w:cs="Arial"/>
          <w:color w:val="000000" w:themeColor="text1"/>
          <w:lang w:val="mn-MN"/>
        </w:rPr>
        <w:t>улах, хэрэгжүүлэхдээ бодлогын тогтвортой байдлыг хадгалж,</w:t>
      </w:r>
      <w:r w:rsidRPr="00D01E78">
        <w:rPr>
          <w:rFonts w:ascii="Arial" w:hAnsi="Arial" w:cs="Arial"/>
          <w:color w:val="000000" w:themeColor="text1"/>
          <w:lang w:val="mn-MN"/>
        </w:rPr>
        <w:t xml:space="preserve"> өмнө батлагдсан </w:t>
      </w:r>
      <w:r w:rsidR="00150E06">
        <w:rPr>
          <w:rFonts w:ascii="Arial" w:hAnsi="Arial" w:cs="Arial"/>
          <w:color w:val="000000" w:themeColor="text1"/>
          <w:lang w:val="mn-MN"/>
        </w:rPr>
        <w:t xml:space="preserve">хөгжлийн </w:t>
      </w:r>
      <w:r w:rsidRPr="00D01E78">
        <w:rPr>
          <w:rFonts w:ascii="Arial" w:hAnsi="Arial" w:cs="Arial"/>
          <w:color w:val="000000" w:themeColor="text1"/>
          <w:lang w:val="mn-MN"/>
        </w:rPr>
        <w:t xml:space="preserve">бодлого, төлөвлөлтийн баримт бичгийн хэрэгжилтийн үр дүн, </w:t>
      </w:r>
      <w:r w:rsidRPr="00712CD0">
        <w:rPr>
          <w:rFonts w:ascii="Arial" w:hAnsi="Arial" w:cs="Arial"/>
          <w:color w:val="000000" w:themeColor="text1"/>
          <w:lang w:val="mn-MN"/>
        </w:rPr>
        <w:t>үнэлгээнд</w:t>
      </w:r>
      <w:r>
        <w:rPr>
          <w:rFonts w:ascii="Arial" w:hAnsi="Arial" w:cs="Arial"/>
          <w:color w:val="000000" w:themeColor="text1"/>
          <w:lang w:val="mn-MN"/>
        </w:rPr>
        <w:t xml:space="preserve"> үндэслэн</w:t>
      </w:r>
      <w:r w:rsidRPr="00D01E78">
        <w:rPr>
          <w:rFonts w:ascii="Arial" w:hAnsi="Arial" w:cs="Arial"/>
          <w:color w:val="000000" w:themeColor="text1"/>
          <w:lang w:val="mn-MN"/>
        </w:rPr>
        <w:t xml:space="preserve"> гүйцэтгэхийг; </w:t>
      </w:r>
    </w:p>
    <w:p w:rsidR="00424B88" w:rsidRPr="00D01E78" w:rsidRDefault="00424B88" w:rsidP="00424B88">
      <w:pPr>
        <w:tabs>
          <w:tab w:val="left" w:pos="-4050"/>
          <w:tab w:val="left" w:pos="-3960"/>
        </w:tabs>
        <w:ind w:firstLine="709"/>
        <w:jc w:val="both"/>
        <w:rPr>
          <w:rFonts w:ascii="Arial" w:hAnsi="Arial" w:cs="Arial"/>
          <w:color w:val="000000" w:themeColor="text1"/>
          <w:lang w:val="mn-MN"/>
        </w:rPr>
      </w:pPr>
    </w:p>
    <w:p w:rsidR="00424B88" w:rsidRPr="00D01E78" w:rsidRDefault="00424B88" w:rsidP="00424B88">
      <w:pPr>
        <w:tabs>
          <w:tab w:val="left" w:pos="-4050"/>
          <w:tab w:val="left" w:pos="-3960"/>
        </w:tabs>
        <w:ind w:firstLine="1418"/>
        <w:jc w:val="both"/>
        <w:rPr>
          <w:rFonts w:ascii="Arial" w:hAnsi="Arial" w:cs="Arial"/>
          <w:color w:val="000000" w:themeColor="text1"/>
          <w:lang w:val="mn-MN"/>
        </w:rPr>
      </w:pPr>
      <w:r>
        <w:rPr>
          <w:rFonts w:ascii="Arial" w:hAnsi="Arial" w:cs="Arial"/>
          <w:color w:val="000000" w:themeColor="text1"/>
          <w:lang w:val="mn-MN"/>
        </w:rPr>
        <w:t>5.2.</w:t>
      </w:r>
      <w:r w:rsidR="00F873AA">
        <w:rPr>
          <w:rFonts w:ascii="Arial" w:hAnsi="Arial" w:cs="Arial"/>
          <w:color w:val="000000" w:themeColor="text1"/>
          <w:lang w:val="mn-MN"/>
        </w:rPr>
        <w:t>5</w:t>
      </w:r>
      <w:r w:rsidRPr="00D01E78">
        <w:rPr>
          <w:rFonts w:ascii="Arial" w:hAnsi="Arial" w:cs="Arial"/>
          <w:color w:val="000000" w:themeColor="text1"/>
          <w:lang w:val="mn-MN"/>
        </w:rPr>
        <w:t xml:space="preserve">.тэнцвэртэй байх зарчим гэж </w:t>
      </w:r>
      <w:r w:rsidR="00150E06">
        <w:rPr>
          <w:rFonts w:ascii="Arial" w:hAnsi="Arial" w:cs="Arial"/>
          <w:color w:val="000000" w:themeColor="text1"/>
          <w:lang w:val="mn-MN"/>
        </w:rPr>
        <w:t xml:space="preserve">хөгжлийн </w:t>
      </w:r>
      <w:r w:rsidRPr="00D01E78">
        <w:rPr>
          <w:rFonts w:ascii="Arial" w:hAnsi="Arial" w:cs="Arial"/>
          <w:color w:val="000000" w:themeColor="text1"/>
          <w:lang w:val="mn-MN"/>
        </w:rPr>
        <w:t>бодлого</w:t>
      </w:r>
      <w:r>
        <w:rPr>
          <w:rFonts w:ascii="Arial" w:hAnsi="Arial" w:cs="Arial"/>
          <w:color w:val="000000" w:themeColor="text1"/>
          <w:lang w:val="mn-MN"/>
        </w:rPr>
        <w:t xml:space="preserve">, төлөвлөлтийн баримт бичгийн </w:t>
      </w:r>
      <w:r w:rsidRPr="00D01E78">
        <w:rPr>
          <w:rFonts w:ascii="Arial" w:hAnsi="Arial" w:cs="Arial"/>
          <w:color w:val="000000" w:themeColor="text1"/>
          <w:lang w:val="mn-MN"/>
        </w:rPr>
        <w:t>зо</w:t>
      </w:r>
      <w:r>
        <w:rPr>
          <w:rFonts w:ascii="Arial" w:hAnsi="Arial" w:cs="Arial"/>
          <w:color w:val="000000" w:themeColor="text1"/>
          <w:lang w:val="mn-MN"/>
        </w:rPr>
        <w:t xml:space="preserve">рилго, зорилтууд, үйл ажиллагааг </w:t>
      </w:r>
      <w:r w:rsidRPr="00244A45">
        <w:rPr>
          <w:rFonts w:ascii="Arial" w:hAnsi="Arial" w:cs="Arial"/>
          <w:color w:val="000000" w:themeColor="text1"/>
          <w:lang w:val="mn-MN"/>
        </w:rPr>
        <w:t xml:space="preserve">тодорхойлохдоо </w:t>
      </w:r>
      <w:r w:rsidR="00F873AA" w:rsidRPr="00244A45">
        <w:rPr>
          <w:rFonts w:ascii="Arial" w:hAnsi="Arial" w:cs="Arial"/>
          <w:color w:val="000000" w:themeColor="text1"/>
          <w:lang w:val="mn-MN"/>
        </w:rPr>
        <w:t xml:space="preserve">хүний хөгжил, нийгэм, </w:t>
      </w:r>
      <w:r w:rsidRPr="00244A45">
        <w:rPr>
          <w:rFonts w:ascii="Arial" w:hAnsi="Arial" w:cs="Arial"/>
          <w:color w:val="000000" w:themeColor="text1"/>
          <w:lang w:val="mn-MN"/>
        </w:rPr>
        <w:t>байгаль орчин,</w:t>
      </w:r>
      <w:r w:rsidR="00F873AA" w:rsidRPr="00244A45">
        <w:rPr>
          <w:rFonts w:ascii="Arial" w:hAnsi="Arial" w:cs="Arial"/>
          <w:color w:val="000000" w:themeColor="text1"/>
          <w:lang w:val="mn-MN"/>
        </w:rPr>
        <w:t xml:space="preserve"> эдийн засгийн</w:t>
      </w:r>
      <w:r w:rsidR="00150E06">
        <w:rPr>
          <w:rFonts w:ascii="Arial" w:hAnsi="Arial" w:cs="Arial"/>
          <w:color w:val="000000" w:themeColor="text1"/>
          <w:lang w:val="mn-MN"/>
        </w:rPr>
        <w:t xml:space="preserve"> </w:t>
      </w:r>
      <w:r w:rsidR="00244A45" w:rsidRPr="00244A45">
        <w:rPr>
          <w:rFonts w:ascii="Arial" w:hAnsi="Arial" w:cs="Arial"/>
          <w:color w:val="000000" w:themeColor="text1"/>
          <w:lang w:val="mn-MN"/>
        </w:rPr>
        <w:t>тэнцвэртэй байдлыг хадгал</w:t>
      </w:r>
      <w:r w:rsidRPr="00244A45">
        <w:rPr>
          <w:rFonts w:ascii="Arial" w:hAnsi="Arial" w:cs="Arial"/>
          <w:color w:val="000000" w:themeColor="text1"/>
          <w:lang w:val="mn-MN"/>
        </w:rPr>
        <w:t xml:space="preserve">сан </w:t>
      </w:r>
      <w:r>
        <w:rPr>
          <w:rFonts w:ascii="Arial" w:hAnsi="Arial" w:cs="Arial"/>
          <w:color w:val="000000" w:themeColor="text1"/>
          <w:lang w:val="mn-MN"/>
        </w:rPr>
        <w:t>байхыг</w:t>
      </w:r>
      <w:r w:rsidRPr="00D01E78">
        <w:rPr>
          <w:rFonts w:ascii="Arial" w:hAnsi="Arial" w:cs="Arial"/>
          <w:color w:val="000000" w:themeColor="text1"/>
          <w:lang w:val="mn-MN"/>
        </w:rPr>
        <w:t>;</w:t>
      </w:r>
    </w:p>
    <w:p w:rsidR="00424B88" w:rsidRPr="00D01E78" w:rsidRDefault="00424B88" w:rsidP="00424B88">
      <w:pPr>
        <w:tabs>
          <w:tab w:val="left" w:pos="-4050"/>
          <w:tab w:val="left" w:pos="-3960"/>
        </w:tabs>
        <w:ind w:firstLine="709"/>
        <w:jc w:val="both"/>
        <w:rPr>
          <w:rFonts w:ascii="Arial" w:hAnsi="Arial" w:cs="Arial"/>
          <w:color w:val="000000" w:themeColor="text1"/>
          <w:lang w:val="mn-MN"/>
        </w:rPr>
      </w:pPr>
    </w:p>
    <w:p w:rsidR="00424B88" w:rsidRPr="00D01E78" w:rsidRDefault="00424B88" w:rsidP="00424B88">
      <w:pPr>
        <w:tabs>
          <w:tab w:val="left" w:pos="-4050"/>
          <w:tab w:val="left" w:pos="-3960"/>
        </w:tabs>
        <w:ind w:firstLine="1418"/>
        <w:jc w:val="both"/>
        <w:rPr>
          <w:rFonts w:ascii="Arial" w:hAnsi="Arial" w:cs="Arial"/>
          <w:noProof/>
          <w:color w:val="000000" w:themeColor="text1"/>
          <w:lang w:val="mn-MN"/>
        </w:rPr>
      </w:pPr>
      <w:r>
        <w:rPr>
          <w:rFonts w:ascii="Arial" w:hAnsi="Arial" w:cs="Arial"/>
          <w:color w:val="000000" w:themeColor="text1"/>
          <w:lang w:val="mn-MN"/>
        </w:rPr>
        <w:t>5.2.</w:t>
      </w:r>
      <w:r w:rsidR="00F873AA">
        <w:rPr>
          <w:rFonts w:ascii="Arial" w:hAnsi="Arial" w:cs="Arial"/>
          <w:color w:val="000000" w:themeColor="text1"/>
          <w:lang w:val="mn-MN"/>
        </w:rPr>
        <w:t>6</w:t>
      </w:r>
      <w:r w:rsidRPr="00D01E78">
        <w:rPr>
          <w:rFonts w:ascii="Arial" w:hAnsi="Arial" w:cs="Arial"/>
          <w:color w:val="000000" w:themeColor="text1"/>
          <w:lang w:val="mn-MN"/>
        </w:rPr>
        <w:t>.</w:t>
      </w:r>
      <w:r w:rsidRPr="00712CD0">
        <w:rPr>
          <w:rFonts w:ascii="Arial" w:hAnsi="Arial" w:cs="Arial"/>
          <w:color w:val="000000" w:themeColor="text1"/>
          <w:lang w:val="mn-MN"/>
        </w:rPr>
        <w:t xml:space="preserve">нөөц, эх үүсвэрт үндэслэсэн байх зарчим гэж бодлого, төлөвлөлтийн баримт бичгийг боловсруулах, батлах, төлөвлөх, хэрэгжүүлэхдээ </w:t>
      </w:r>
      <w:r w:rsidRPr="00712CD0">
        <w:rPr>
          <w:rStyle w:val="Strong"/>
          <w:rFonts w:ascii="Arial" w:hAnsi="Arial" w:cs="Arial"/>
          <w:b w:val="0"/>
          <w:bCs w:val="0"/>
          <w:color w:val="000000" w:themeColor="text1"/>
          <w:lang w:val="mn-MN"/>
        </w:rPr>
        <w:t>байгалийн баялгийн, түүхий эдийн, хөрөнгө санхүүгийн, техник технологийн, шинжлэх ухаан, инновацийн,</w:t>
      </w:r>
      <w:r w:rsidR="00150E06">
        <w:rPr>
          <w:rStyle w:val="Strong"/>
          <w:rFonts w:ascii="Arial" w:hAnsi="Arial" w:cs="Arial"/>
          <w:b w:val="0"/>
          <w:bCs w:val="0"/>
          <w:color w:val="000000" w:themeColor="text1"/>
          <w:lang w:val="mn-MN"/>
        </w:rPr>
        <w:t xml:space="preserve"> </w:t>
      </w:r>
      <w:r w:rsidRPr="00712CD0">
        <w:rPr>
          <w:rFonts w:ascii="Arial" w:hAnsi="Arial" w:cs="Arial"/>
          <w:color w:val="000000" w:themeColor="text1"/>
          <w:lang w:val="mn-MN"/>
        </w:rPr>
        <w:t>ур чадвартай ажиллах хүчин болон шаардлагатай бусад нөөцийг урьдчилан тооцоолсон төсөв, төсөөллийн дагуу тодорхойлсон хязгаарлалтын хүрээнд тусгахыг;</w:t>
      </w:r>
    </w:p>
    <w:p w:rsidR="00424B88" w:rsidRDefault="00424B88" w:rsidP="00424B88">
      <w:pPr>
        <w:ind w:firstLine="1418"/>
        <w:jc w:val="both"/>
        <w:rPr>
          <w:rFonts w:ascii="Arial" w:hAnsi="Arial" w:cs="Arial"/>
          <w:color w:val="000000" w:themeColor="text1"/>
          <w:lang w:val="mn-MN"/>
        </w:rPr>
      </w:pPr>
    </w:p>
    <w:p w:rsidR="00424B88" w:rsidRPr="00D01E78" w:rsidRDefault="00424B88" w:rsidP="00424B88">
      <w:pPr>
        <w:ind w:firstLine="1418"/>
        <w:jc w:val="both"/>
        <w:rPr>
          <w:rFonts w:ascii="Arial" w:hAnsi="Arial" w:cs="Arial"/>
          <w:color w:val="000000" w:themeColor="text1"/>
          <w:lang w:val="mn-MN"/>
        </w:rPr>
      </w:pPr>
      <w:r>
        <w:rPr>
          <w:rFonts w:ascii="Arial" w:hAnsi="Arial" w:cs="Arial"/>
          <w:color w:val="000000" w:themeColor="text1"/>
          <w:lang w:val="mn-MN"/>
        </w:rPr>
        <w:t>5.2.</w:t>
      </w:r>
      <w:r w:rsidR="00712CD0">
        <w:rPr>
          <w:rFonts w:ascii="Arial" w:hAnsi="Arial" w:cs="Arial"/>
          <w:color w:val="000000" w:themeColor="text1"/>
          <w:lang w:val="mn-MN"/>
        </w:rPr>
        <w:t>7</w:t>
      </w:r>
      <w:r w:rsidRPr="00D01E78">
        <w:rPr>
          <w:rFonts w:ascii="Arial" w:hAnsi="Arial" w:cs="Arial"/>
          <w:color w:val="000000" w:themeColor="text1"/>
          <w:lang w:val="mn-MN"/>
        </w:rPr>
        <w:t>.ил тод, нээлттэй байх зарчим гэж хуулиар хамгаалагдсан төрийн, болон албаны нууцы</w:t>
      </w:r>
      <w:r>
        <w:rPr>
          <w:rFonts w:ascii="Arial" w:hAnsi="Arial" w:cs="Arial"/>
          <w:color w:val="000000" w:themeColor="text1"/>
          <w:lang w:val="mn-MN"/>
        </w:rPr>
        <w:t>н зэрэглэлтэй мэдээлэл агуул</w:t>
      </w:r>
      <w:r w:rsidRPr="00D01E78">
        <w:rPr>
          <w:rFonts w:ascii="Arial" w:hAnsi="Arial" w:cs="Arial"/>
          <w:color w:val="000000" w:themeColor="text1"/>
          <w:lang w:val="mn-MN"/>
        </w:rPr>
        <w:t xml:space="preserve">снаас бусад тохиолдолд </w:t>
      </w:r>
      <w:r w:rsidR="00150E06">
        <w:rPr>
          <w:rFonts w:ascii="Arial" w:hAnsi="Arial" w:cs="Arial"/>
          <w:color w:val="000000" w:themeColor="text1"/>
          <w:lang w:val="mn-MN"/>
        </w:rPr>
        <w:t xml:space="preserve">хөгжлийн </w:t>
      </w:r>
      <w:r w:rsidRPr="00D01E78">
        <w:rPr>
          <w:rFonts w:ascii="Arial" w:hAnsi="Arial" w:cs="Arial"/>
          <w:color w:val="000000" w:themeColor="text1"/>
          <w:lang w:val="mn-MN"/>
        </w:rPr>
        <w:t xml:space="preserve">бодлого, төлөвлөлтийн баримт бичгийг </w:t>
      </w:r>
      <w:r>
        <w:rPr>
          <w:rFonts w:ascii="Arial" w:hAnsi="Arial" w:cs="Arial"/>
          <w:color w:val="000000" w:themeColor="text1"/>
          <w:lang w:val="mn-MN"/>
        </w:rPr>
        <w:t xml:space="preserve">олон нийтэд ил тод байх, </w:t>
      </w:r>
      <w:r w:rsidRPr="00D01E78">
        <w:rPr>
          <w:rFonts w:ascii="Arial" w:hAnsi="Arial" w:cs="Arial"/>
          <w:color w:val="000000" w:themeColor="text1"/>
          <w:lang w:val="mn-MN"/>
        </w:rPr>
        <w:t>албан ёсоор хэвлэн нийтлэхийг;</w:t>
      </w:r>
    </w:p>
    <w:p w:rsidR="00424B88" w:rsidRPr="00D01E78" w:rsidRDefault="00424B88" w:rsidP="00424B88">
      <w:pPr>
        <w:ind w:firstLine="1418"/>
        <w:jc w:val="both"/>
        <w:rPr>
          <w:rFonts w:ascii="Arial" w:hAnsi="Arial" w:cs="Arial"/>
          <w:color w:val="000000" w:themeColor="text1"/>
          <w:lang w:val="mn-MN"/>
        </w:rPr>
      </w:pPr>
    </w:p>
    <w:p w:rsidR="00424B88" w:rsidRPr="00D01E78" w:rsidRDefault="00424B88" w:rsidP="00424B88">
      <w:pPr>
        <w:ind w:firstLine="1418"/>
        <w:jc w:val="both"/>
        <w:rPr>
          <w:rFonts w:ascii="Arial" w:hAnsi="Arial" w:cs="Arial"/>
          <w:color w:val="000000" w:themeColor="text1"/>
          <w:lang w:val="mn-MN"/>
        </w:rPr>
      </w:pPr>
      <w:r>
        <w:rPr>
          <w:rFonts w:ascii="Arial" w:hAnsi="Arial" w:cs="Arial"/>
          <w:color w:val="000000" w:themeColor="text1"/>
          <w:lang w:val="mn-MN"/>
        </w:rPr>
        <w:t>5.2.</w:t>
      </w:r>
      <w:r w:rsidR="00712CD0">
        <w:rPr>
          <w:rFonts w:ascii="Arial" w:hAnsi="Arial" w:cs="Arial"/>
          <w:color w:val="000000" w:themeColor="text1"/>
          <w:lang w:val="mn-MN"/>
        </w:rPr>
        <w:t>8</w:t>
      </w:r>
      <w:r>
        <w:rPr>
          <w:rFonts w:ascii="Arial" w:hAnsi="Arial" w:cs="Arial"/>
          <w:color w:val="000000" w:themeColor="text1"/>
          <w:lang w:val="mn-MN"/>
        </w:rPr>
        <w:t>.</w:t>
      </w:r>
      <w:r w:rsidRPr="00D01E78">
        <w:rPr>
          <w:rFonts w:ascii="Arial" w:hAnsi="Arial" w:cs="Arial"/>
          <w:color w:val="000000" w:themeColor="text1"/>
          <w:lang w:val="mn-MN"/>
        </w:rPr>
        <w:t>судалгаа, шинжилгээнд үндэслэсэн байх зарчим гэж хөгжлийн бодлого</w:t>
      </w:r>
      <w:r>
        <w:rPr>
          <w:rFonts w:ascii="Arial" w:hAnsi="Arial" w:cs="Arial"/>
          <w:color w:val="000000" w:themeColor="text1"/>
          <w:lang w:val="mn-MN"/>
        </w:rPr>
        <w:t>, төлөвлөлтийн баримт бичгийн</w:t>
      </w:r>
      <w:r w:rsidRPr="00D01E78">
        <w:rPr>
          <w:rFonts w:ascii="Arial" w:hAnsi="Arial" w:cs="Arial"/>
          <w:color w:val="000000" w:themeColor="text1"/>
          <w:lang w:val="mn-MN"/>
        </w:rPr>
        <w:t xml:space="preserve"> зорилго, зорилтыг тодорхойлохдоо нөөцийн хязгаарлалт болон эрсдлийг харгалзан үзэж,</w:t>
      </w:r>
      <w:r w:rsidR="004B49C3">
        <w:rPr>
          <w:rFonts w:ascii="Arial" w:hAnsi="Arial" w:cs="Arial"/>
          <w:color w:val="000000" w:themeColor="text1"/>
        </w:rPr>
        <w:t xml:space="preserve"> </w:t>
      </w:r>
      <w:r w:rsidRPr="00D01E78">
        <w:rPr>
          <w:rFonts w:ascii="Arial" w:hAnsi="Arial" w:cs="Arial"/>
          <w:color w:val="000000" w:themeColor="text1"/>
          <w:lang w:val="mn-MN"/>
        </w:rPr>
        <w:t xml:space="preserve">тогтоосон хугацаанд биелүүлэх боломжтой, бодит, хэмжигдэхүйц зорилго, зорилт дэвшүүлэхийг; </w:t>
      </w:r>
    </w:p>
    <w:p w:rsidR="00424B88" w:rsidRPr="00D01E78" w:rsidRDefault="00424B88" w:rsidP="00424B88">
      <w:pPr>
        <w:ind w:firstLine="720"/>
        <w:jc w:val="both"/>
        <w:rPr>
          <w:rStyle w:val="Strong"/>
          <w:rFonts w:ascii="Arial" w:hAnsi="Arial" w:cs="Arial"/>
          <w:b w:val="0"/>
          <w:lang w:val="mn-MN"/>
        </w:rPr>
      </w:pPr>
    </w:p>
    <w:p w:rsidR="00424B88" w:rsidRPr="00D01E78" w:rsidRDefault="00424B88" w:rsidP="00424B88">
      <w:pPr>
        <w:ind w:firstLine="1418"/>
        <w:jc w:val="both"/>
        <w:rPr>
          <w:rFonts w:ascii="Arial" w:hAnsi="Arial" w:cs="Arial"/>
          <w:color w:val="000000" w:themeColor="text1"/>
          <w:lang w:val="mn-MN"/>
        </w:rPr>
      </w:pPr>
      <w:r w:rsidRPr="00D01E78">
        <w:rPr>
          <w:rFonts w:ascii="Arial" w:hAnsi="Arial" w:cs="Arial"/>
          <w:color w:val="000000" w:themeColor="text1"/>
          <w:lang w:val="mn-MN"/>
        </w:rPr>
        <w:t>5.2.</w:t>
      </w:r>
      <w:r w:rsidR="00712CD0">
        <w:rPr>
          <w:rFonts w:ascii="Arial" w:hAnsi="Arial" w:cs="Arial"/>
          <w:color w:val="000000" w:themeColor="text1"/>
          <w:lang w:val="mn-MN"/>
        </w:rPr>
        <w:t>9</w:t>
      </w:r>
      <w:r w:rsidRPr="00D01E78">
        <w:rPr>
          <w:rFonts w:ascii="Arial" w:hAnsi="Arial" w:cs="Arial"/>
          <w:color w:val="000000" w:themeColor="text1"/>
          <w:lang w:val="mn-MN"/>
        </w:rPr>
        <w:t>.</w:t>
      </w:r>
      <w:r w:rsidRPr="007D78F3">
        <w:rPr>
          <w:rFonts w:ascii="Arial" w:hAnsi="Arial" w:cs="Arial"/>
          <w:lang w:val="mn-MN"/>
        </w:rPr>
        <w:t>зорилго, зорилт</w:t>
      </w:r>
      <w:r w:rsidR="004B49C3">
        <w:rPr>
          <w:rFonts w:ascii="Arial" w:hAnsi="Arial" w:cs="Arial"/>
        </w:rPr>
        <w:t xml:space="preserve"> </w:t>
      </w:r>
      <w:r w:rsidRPr="007D78F3">
        <w:rPr>
          <w:rFonts w:ascii="Arial" w:hAnsi="Arial" w:cs="Arial"/>
          <w:lang w:val="mn-MN"/>
        </w:rPr>
        <w:t>хэмжигдэхүйц байх зарчим гэж хөгжлийн бодлого, төлөвлөлтийн баримт бичгийн зорилтын гүйцэтгэлийг бодлого, төлөвлөлтийн үйл явцад тодорхой тоон болон чанарын үзүүлэлт бүхий шалгуур үзүүлэлтийг ашиглан үнэлж, хэмжих боломжтой байхыг;</w:t>
      </w:r>
    </w:p>
    <w:p w:rsidR="00424B88" w:rsidRPr="00D01E78" w:rsidRDefault="00424B88" w:rsidP="00424B88">
      <w:pPr>
        <w:ind w:firstLine="1418"/>
        <w:jc w:val="both"/>
        <w:rPr>
          <w:rFonts w:ascii="Arial" w:hAnsi="Arial" w:cs="Arial"/>
          <w:color w:val="000000" w:themeColor="text1"/>
          <w:lang w:val="mn-MN"/>
        </w:rPr>
      </w:pPr>
    </w:p>
    <w:p w:rsidR="00424B88" w:rsidRDefault="00424B88" w:rsidP="00424B88">
      <w:pPr>
        <w:ind w:firstLine="1418"/>
        <w:jc w:val="both"/>
        <w:rPr>
          <w:rFonts w:ascii="Arial" w:hAnsi="Arial" w:cs="Arial"/>
          <w:lang w:val="mn-MN"/>
        </w:rPr>
      </w:pPr>
      <w:r w:rsidRPr="00D01E78">
        <w:rPr>
          <w:rFonts w:ascii="Arial" w:hAnsi="Arial" w:cs="Arial"/>
          <w:color w:val="000000" w:themeColor="text1"/>
          <w:lang w:val="mn-MN"/>
        </w:rPr>
        <w:t>5.2.</w:t>
      </w:r>
      <w:r w:rsidR="00712CD0">
        <w:rPr>
          <w:rFonts w:ascii="Arial" w:hAnsi="Arial" w:cs="Arial"/>
          <w:color w:val="000000" w:themeColor="text1"/>
          <w:lang w:val="mn-MN"/>
        </w:rPr>
        <w:t>10</w:t>
      </w:r>
      <w:r w:rsidRPr="005F0AC2">
        <w:rPr>
          <w:rFonts w:ascii="Arial" w:hAnsi="Arial" w:cs="Arial"/>
          <w:color w:val="000000" w:themeColor="text1"/>
          <w:lang w:val="mn-MN"/>
        </w:rPr>
        <w:t>.</w:t>
      </w:r>
      <w:r w:rsidRPr="001A7EE0">
        <w:rPr>
          <w:rFonts w:ascii="Arial" w:hAnsi="Arial" w:cs="Arial"/>
          <w:noProof/>
          <w:color w:val="000000" w:themeColor="text1"/>
          <w:lang w:val="mn-MN"/>
        </w:rPr>
        <w:t>шалгуур үзүүлэлт нь зорилготой нийцэж байх</w:t>
      </w:r>
      <w:r w:rsidRPr="007D78F3">
        <w:rPr>
          <w:rFonts w:ascii="Arial" w:hAnsi="Arial" w:cs="Arial"/>
          <w:lang w:val="mn-MN"/>
        </w:rPr>
        <w:t xml:space="preserve"> зарчим гэж </w:t>
      </w:r>
      <w:r w:rsidR="00150E06">
        <w:rPr>
          <w:rFonts w:ascii="Arial" w:hAnsi="Arial" w:cs="Arial"/>
          <w:lang w:val="mn-MN"/>
        </w:rPr>
        <w:t xml:space="preserve">хөгжлийн </w:t>
      </w:r>
      <w:r w:rsidRPr="007D78F3">
        <w:rPr>
          <w:rFonts w:ascii="Arial" w:hAnsi="Arial" w:cs="Arial"/>
          <w:lang w:val="mn-MN"/>
        </w:rPr>
        <w:t>бодлого, төлөвлөлтийн баримт бичгийн гүйцэтгэлийг тоон болон чанарын үзүүлэлтээр хянах боломжтой байхыг;</w:t>
      </w:r>
    </w:p>
    <w:p w:rsidR="00424B88" w:rsidRPr="00D01E78" w:rsidRDefault="00424B88" w:rsidP="00424B88">
      <w:pPr>
        <w:ind w:firstLine="1418"/>
        <w:jc w:val="both"/>
        <w:rPr>
          <w:rFonts w:ascii="Arial" w:hAnsi="Arial" w:cs="Arial"/>
          <w:color w:val="000000" w:themeColor="text1"/>
          <w:lang w:val="mn-MN"/>
        </w:rPr>
      </w:pPr>
    </w:p>
    <w:p w:rsidR="00424B88" w:rsidRPr="00D01E78" w:rsidRDefault="00424B88" w:rsidP="00424B88">
      <w:pPr>
        <w:ind w:firstLine="1418"/>
        <w:jc w:val="both"/>
        <w:rPr>
          <w:rFonts w:ascii="Arial" w:hAnsi="Arial" w:cs="Arial"/>
          <w:noProof/>
          <w:color w:val="000000" w:themeColor="text1"/>
        </w:rPr>
      </w:pPr>
      <w:r w:rsidRPr="00D01E78">
        <w:rPr>
          <w:rFonts w:ascii="Arial" w:hAnsi="Arial" w:cs="Arial"/>
          <w:color w:val="000000" w:themeColor="text1"/>
          <w:lang w:val="mn-MN"/>
        </w:rPr>
        <w:t>5.2.1</w:t>
      </w:r>
      <w:r w:rsidR="00712CD0">
        <w:rPr>
          <w:rFonts w:ascii="Arial" w:hAnsi="Arial" w:cs="Arial"/>
          <w:color w:val="000000" w:themeColor="text1"/>
          <w:lang w:val="mn-MN"/>
        </w:rPr>
        <w:t>1</w:t>
      </w:r>
      <w:r w:rsidRPr="00D01E78">
        <w:rPr>
          <w:rFonts w:ascii="Arial" w:hAnsi="Arial" w:cs="Arial"/>
          <w:color w:val="000000" w:themeColor="text1"/>
          <w:lang w:val="mn-MN"/>
        </w:rPr>
        <w:t>.</w:t>
      </w:r>
      <w:r w:rsidRPr="007D78F3">
        <w:rPr>
          <w:rFonts w:ascii="Arial" w:hAnsi="Arial" w:cs="Arial"/>
          <w:lang w:val="mn-MN"/>
        </w:rPr>
        <w:t xml:space="preserve">төлөвлөлт нь үр дүнд чиглэсэн байх зарчим гэж хөгжлийн тэргүүлэх чиглэл, зорилтыг тодорхойлохдоо </w:t>
      </w:r>
      <w:r>
        <w:rPr>
          <w:rFonts w:ascii="Arial" w:eastAsia="Calibri" w:hAnsi="Arial" w:cs="Arial"/>
          <w:lang w:val="mn-MN"/>
        </w:rPr>
        <w:t>Засгийн газрын, З</w:t>
      </w:r>
      <w:r w:rsidRPr="007D78F3">
        <w:rPr>
          <w:rFonts w:ascii="Arial" w:hAnsi="Arial" w:cs="Arial"/>
          <w:noProof/>
          <w:lang w:val="mn-MN"/>
        </w:rPr>
        <w:t>асаг даргын үйл ажиллагааны болон</w:t>
      </w:r>
      <w:r w:rsidR="004B49C3">
        <w:rPr>
          <w:rFonts w:ascii="Arial" w:hAnsi="Arial" w:cs="Arial"/>
          <w:noProof/>
        </w:rPr>
        <w:t xml:space="preserve"> </w:t>
      </w:r>
      <w:r w:rsidRPr="007D78F3">
        <w:rPr>
          <w:rFonts w:ascii="Arial" w:hAnsi="Arial" w:cs="Arial"/>
          <w:noProof/>
        </w:rPr>
        <w:t>хөгжлийн хөтөлбөрүүд, тэдгээрийн санхүүжилтийн хэмжээ, эх үүсвэрийн уялдаа холбоог хангахыг;</w:t>
      </w:r>
    </w:p>
    <w:p w:rsidR="00424B88" w:rsidRPr="00D01E78" w:rsidRDefault="00424B88" w:rsidP="00424B88">
      <w:pPr>
        <w:ind w:firstLine="1418"/>
        <w:jc w:val="both"/>
        <w:rPr>
          <w:rFonts w:ascii="Arial" w:hAnsi="Arial" w:cs="Arial"/>
          <w:noProof/>
          <w:color w:val="000000" w:themeColor="text1"/>
        </w:rPr>
      </w:pPr>
    </w:p>
    <w:p w:rsidR="00424B88" w:rsidRPr="00D01E78" w:rsidRDefault="00424B88" w:rsidP="00424B88">
      <w:pPr>
        <w:ind w:firstLine="1418"/>
        <w:jc w:val="both"/>
        <w:rPr>
          <w:rFonts w:ascii="Arial" w:hAnsi="Arial" w:cs="Arial"/>
          <w:color w:val="000000" w:themeColor="text1"/>
          <w:lang w:val="mn-MN"/>
        </w:rPr>
      </w:pPr>
      <w:r w:rsidRPr="006D79C8">
        <w:rPr>
          <w:rFonts w:ascii="Arial" w:hAnsi="Arial" w:cs="Arial"/>
          <w:color w:val="000000" w:themeColor="text1"/>
          <w:lang w:val="mn-MN"/>
        </w:rPr>
        <w:t>5.2.1</w:t>
      </w:r>
      <w:r w:rsidR="00712CD0" w:rsidRPr="006D79C8">
        <w:rPr>
          <w:rFonts w:ascii="Arial" w:hAnsi="Arial" w:cs="Arial"/>
          <w:color w:val="000000" w:themeColor="text1"/>
          <w:lang w:val="mn-MN"/>
        </w:rPr>
        <w:t>2</w:t>
      </w:r>
      <w:r w:rsidRPr="006D79C8">
        <w:rPr>
          <w:rFonts w:ascii="Arial" w:hAnsi="Arial" w:cs="Arial"/>
          <w:color w:val="000000" w:themeColor="text1"/>
          <w:lang w:val="mn-MN"/>
        </w:rPr>
        <w:t>.</w:t>
      </w:r>
      <w:r w:rsidRPr="006D79C8">
        <w:rPr>
          <w:rFonts w:ascii="Arial" w:hAnsi="Arial" w:cs="Arial"/>
          <w:noProof/>
          <w:color w:val="000000" w:themeColor="text1"/>
          <w:lang w:val="mn-MN"/>
        </w:rPr>
        <w:t>төлөвлөлт</w:t>
      </w:r>
      <w:r w:rsidR="006D79C8" w:rsidRPr="006D79C8">
        <w:rPr>
          <w:rFonts w:ascii="Arial" w:hAnsi="Arial" w:cs="Arial"/>
          <w:noProof/>
          <w:color w:val="000000" w:themeColor="text1"/>
          <w:lang w:val="mn-MN"/>
        </w:rPr>
        <w:t>ийн</w:t>
      </w:r>
      <w:r w:rsidRPr="006D79C8">
        <w:rPr>
          <w:rFonts w:ascii="Arial" w:hAnsi="Arial" w:cs="Arial"/>
          <w:noProof/>
          <w:color w:val="000000" w:themeColor="text1"/>
          <w:lang w:val="mn-MN"/>
        </w:rPr>
        <w:t xml:space="preserve"> дээрээс доош, доороос дээш чиглэ</w:t>
      </w:r>
      <w:r w:rsidR="006D79C8" w:rsidRPr="006D79C8">
        <w:rPr>
          <w:rFonts w:ascii="Arial" w:hAnsi="Arial" w:cs="Arial"/>
          <w:noProof/>
          <w:color w:val="000000" w:themeColor="text1"/>
          <w:lang w:val="mn-MN"/>
        </w:rPr>
        <w:t>х тэнцвэрийг хангах</w:t>
      </w:r>
      <w:r w:rsidR="004B49C3">
        <w:rPr>
          <w:rFonts w:ascii="Arial" w:hAnsi="Arial" w:cs="Arial"/>
          <w:noProof/>
          <w:color w:val="000000" w:themeColor="text1"/>
        </w:rPr>
        <w:t xml:space="preserve"> </w:t>
      </w:r>
      <w:r w:rsidRPr="006D79C8">
        <w:rPr>
          <w:rFonts w:ascii="Arial" w:hAnsi="Arial" w:cs="Arial"/>
          <w:color w:val="000000" w:themeColor="text1"/>
          <w:lang w:val="mn-MN"/>
        </w:rPr>
        <w:t xml:space="preserve">зарчим гэж </w:t>
      </w:r>
      <w:r w:rsidR="00244A45" w:rsidRPr="006D79C8">
        <w:rPr>
          <w:rFonts w:ascii="Arial" w:hAnsi="Arial" w:cs="Arial"/>
          <w:color w:val="000000" w:themeColor="text1"/>
          <w:lang w:val="mn-MN"/>
        </w:rPr>
        <w:t>салбарын болон салбар хоорондын</w:t>
      </w:r>
      <w:r w:rsidR="006D79C8" w:rsidRPr="006D79C8">
        <w:rPr>
          <w:rFonts w:ascii="Arial" w:hAnsi="Arial" w:cs="Arial"/>
          <w:color w:val="000000" w:themeColor="text1"/>
          <w:lang w:val="mn-MN"/>
        </w:rPr>
        <w:t>, бүсийн</w:t>
      </w:r>
      <w:r w:rsidR="00244A45" w:rsidRPr="006D79C8">
        <w:rPr>
          <w:rFonts w:ascii="Arial" w:hAnsi="Arial" w:cs="Arial"/>
          <w:color w:val="000000" w:themeColor="text1"/>
          <w:lang w:val="mn-MN"/>
        </w:rPr>
        <w:t xml:space="preserve"> төлөвлөлтий</w:t>
      </w:r>
      <w:r w:rsidR="006D79C8" w:rsidRPr="006D79C8">
        <w:rPr>
          <w:rFonts w:ascii="Arial" w:hAnsi="Arial" w:cs="Arial"/>
          <w:color w:val="000000" w:themeColor="text1"/>
          <w:lang w:val="mn-MN"/>
        </w:rPr>
        <w:t>н</w:t>
      </w:r>
      <w:r w:rsidR="004B49C3">
        <w:rPr>
          <w:rFonts w:ascii="Arial" w:hAnsi="Arial" w:cs="Arial"/>
          <w:color w:val="000000" w:themeColor="text1"/>
        </w:rPr>
        <w:t xml:space="preserve"> </w:t>
      </w:r>
      <w:r w:rsidR="006D79C8" w:rsidRPr="006D79C8">
        <w:rPr>
          <w:rFonts w:ascii="Arial" w:hAnsi="Arial" w:cs="Arial"/>
          <w:color w:val="000000" w:themeColor="text1"/>
          <w:lang w:val="mn-MN"/>
        </w:rPr>
        <w:lastRenderedPageBreak/>
        <w:t>дээрээс доош чиглэсэн, орон нутгийн хөгжлийн төлөвлөлтийн доороос дээш чиглэх урсгалын тэнцвэрийг хангахыг</w:t>
      </w:r>
      <w:r w:rsidR="006D79C8">
        <w:rPr>
          <w:rFonts w:ascii="Arial" w:hAnsi="Arial" w:cs="Arial"/>
          <w:color w:val="000000" w:themeColor="text1"/>
          <w:lang w:val="mn-MN"/>
        </w:rPr>
        <w:t>;</w:t>
      </w:r>
    </w:p>
    <w:p w:rsidR="00424B88" w:rsidRPr="00D01E78" w:rsidRDefault="00424B88" w:rsidP="00424B88">
      <w:pPr>
        <w:ind w:firstLine="1418"/>
        <w:jc w:val="both"/>
        <w:rPr>
          <w:rFonts w:ascii="Arial" w:hAnsi="Arial" w:cs="Arial"/>
          <w:color w:val="000000" w:themeColor="text1"/>
          <w:lang w:val="mn-MN"/>
        </w:rPr>
      </w:pPr>
    </w:p>
    <w:p w:rsidR="00424B88" w:rsidRPr="00D01E78" w:rsidRDefault="00424B88" w:rsidP="00424B88">
      <w:pPr>
        <w:ind w:firstLine="1418"/>
        <w:jc w:val="both"/>
        <w:rPr>
          <w:rFonts w:ascii="Arial" w:hAnsi="Arial" w:cs="Arial"/>
          <w:noProof/>
          <w:color w:val="000000" w:themeColor="text1"/>
          <w:lang w:val="mn-MN"/>
        </w:rPr>
      </w:pPr>
      <w:r w:rsidRPr="00D01E78">
        <w:rPr>
          <w:rFonts w:ascii="Arial" w:hAnsi="Arial" w:cs="Arial"/>
          <w:noProof/>
          <w:color w:val="000000" w:themeColor="text1"/>
          <w:lang w:val="mn-MN"/>
        </w:rPr>
        <w:t>5.2.1</w:t>
      </w:r>
      <w:r w:rsidR="00712CD0">
        <w:rPr>
          <w:rFonts w:ascii="Arial" w:hAnsi="Arial" w:cs="Arial"/>
          <w:noProof/>
          <w:color w:val="000000" w:themeColor="text1"/>
          <w:lang w:val="mn-MN"/>
        </w:rPr>
        <w:t>3</w:t>
      </w:r>
      <w:r w:rsidRPr="00D01E78">
        <w:rPr>
          <w:rFonts w:ascii="Arial" w:hAnsi="Arial" w:cs="Arial"/>
          <w:noProof/>
          <w:color w:val="000000" w:themeColor="text1"/>
          <w:lang w:val="mn-MN"/>
        </w:rPr>
        <w:t>.</w:t>
      </w:r>
      <w:r w:rsidRPr="007D78F3">
        <w:rPr>
          <w:rFonts w:ascii="Arial" w:hAnsi="Arial" w:cs="Arial"/>
          <w:noProof/>
          <w:lang w:val="mn-MN"/>
        </w:rPr>
        <w:t xml:space="preserve">бүх талын </w:t>
      </w:r>
      <w:r w:rsidRPr="00712CD0">
        <w:rPr>
          <w:rStyle w:val="Strong"/>
          <w:rFonts w:ascii="Arial" w:hAnsi="Arial" w:cs="Arial"/>
          <w:b w:val="0"/>
          <w:bCs w:val="0"/>
          <w:lang w:val="mn-MN"/>
        </w:rPr>
        <w:t>оролцоог хангасан байх гэж хөгжлийн бодлого, төлөвлөлтийн баримт бичгийг</w:t>
      </w:r>
      <w:r w:rsidR="004B49C3">
        <w:rPr>
          <w:rStyle w:val="Strong"/>
          <w:rFonts w:ascii="Arial" w:hAnsi="Arial" w:cs="Arial"/>
          <w:b w:val="0"/>
          <w:bCs w:val="0"/>
        </w:rPr>
        <w:t xml:space="preserve"> </w:t>
      </w:r>
      <w:r w:rsidRPr="007D78F3">
        <w:rPr>
          <w:rFonts w:ascii="Arial" w:hAnsi="Arial" w:cs="Arial"/>
          <w:lang w:val="mn-MN"/>
        </w:rPr>
        <w:t>холбогдох төрийн байгууллага, төрийн бус байгууллага, эрдэм шинжилгээ, судалгааны байгууллага, мэргэжлийн холбоод, хувийн хэвшил болон иргэд, сонирхлын бүлгийн оролцоог ханган боловсруулсан</w:t>
      </w:r>
      <w:r w:rsidR="004B49C3">
        <w:rPr>
          <w:rFonts w:ascii="Arial" w:hAnsi="Arial" w:cs="Arial"/>
        </w:rPr>
        <w:t xml:space="preserve"> </w:t>
      </w:r>
      <w:r w:rsidRPr="00712CD0">
        <w:rPr>
          <w:rStyle w:val="Strong"/>
          <w:rFonts w:ascii="Arial" w:hAnsi="Arial" w:cs="Arial"/>
          <w:b w:val="0"/>
          <w:bCs w:val="0"/>
          <w:lang w:val="mn-MN"/>
        </w:rPr>
        <w:t>байхыг;</w:t>
      </w:r>
    </w:p>
    <w:p w:rsidR="00424B88" w:rsidRPr="00D01E78" w:rsidRDefault="00424B88" w:rsidP="00424B88">
      <w:pPr>
        <w:ind w:firstLine="1418"/>
        <w:jc w:val="both"/>
        <w:rPr>
          <w:rFonts w:ascii="Arial" w:hAnsi="Arial" w:cs="Arial"/>
          <w:noProof/>
          <w:color w:val="000000" w:themeColor="text1"/>
          <w:lang w:val="mn-MN"/>
        </w:rPr>
      </w:pPr>
    </w:p>
    <w:p w:rsidR="00424B88" w:rsidRPr="00D01E78" w:rsidRDefault="00424B88" w:rsidP="00424B88">
      <w:pPr>
        <w:ind w:firstLine="1418"/>
        <w:jc w:val="both"/>
        <w:rPr>
          <w:rFonts w:ascii="Arial" w:hAnsi="Arial" w:cs="Arial"/>
          <w:noProof/>
          <w:color w:val="000000" w:themeColor="text1"/>
          <w:lang w:val="mn-MN"/>
        </w:rPr>
      </w:pPr>
      <w:r w:rsidRPr="00D01E78">
        <w:rPr>
          <w:rFonts w:ascii="Arial" w:hAnsi="Arial" w:cs="Arial"/>
          <w:noProof/>
          <w:color w:val="000000" w:themeColor="text1"/>
          <w:lang w:val="mn-MN"/>
        </w:rPr>
        <w:t>5.2.1</w:t>
      </w:r>
      <w:r w:rsidR="00712CD0">
        <w:rPr>
          <w:rFonts w:ascii="Arial" w:hAnsi="Arial" w:cs="Arial"/>
          <w:noProof/>
          <w:color w:val="000000" w:themeColor="text1"/>
          <w:lang w:val="mn-MN"/>
        </w:rPr>
        <w:t>4</w:t>
      </w:r>
      <w:r w:rsidRPr="00D01E78">
        <w:rPr>
          <w:rFonts w:ascii="Arial" w:hAnsi="Arial" w:cs="Arial"/>
          <w:noProof/>
          <w:color w:val="000000" w:themeColor="text1"/>
          <w:lang w:val="mn-MN"/>
        </w:rPr>
        <w:t>.төр-хувийн хэвшлийн түншлэлийг зохистойгоор хангах зарчим гэж хөгжлийн бодлого, төлөвлөлтийн үйл ажиллагаанд хувийн хэвшлийн хуулийн этгээдийг зохистойгоор оролцуулахыг;</w:t>
      </w:r>
    </w:p>
    <w:p w:rsidR="00424B88" w:rsidRPr="00D01E78" w:rsidRDefault="00424B88" w:rsidP="00424B88">
      <w:pPr>
        <w:ind w:firstLine="1418"/>
        <w:jc w:val="both"/>
        <w:rPr>
          <w:rFonts w:ascii="Arial" w:hAnsi="Arial" w:cs="Arial"/>
          <w:noProof/>
          <w:color w:val="000000" w:themeColor="text1"/>
        </w:rPr>
      </w:pPr>
    </w:p>
    <w:p w:rsidR="00424B88" w:rsidRDefault="00424B88" w:rsidP="00424B88">
      <w:pPr>
        <w:ind w:firstLine="1418"/>
        <w:jc w:val="both"/>
        <w:rPr>
          <w:rFonts w:ascii="Arial" w:hAnsi="Arial" w:cs="Arial"/>
          <w:color w:val="000000" w:themeColor="text1"/>
          <w:lang w:val="mn-MN"/>
        </w:rPr>
      </w:pPr>
      <w:r w:rsidRPr="00D01E78">
        <w:rPr>
          <w:rFonts w:ascii="Arial" w:hAnsi="Arial" w:cs="Arial"/>
          <w:color w:val="000000" w:themeColor="text1"/>
          <w:lang w:val="mn-MN"/>
        </w:rPr>
        <w:t>5.2.1</w:t>
      </w:r>
      <w:r w:rsidR="00712CD0">
        <w:rPr>
          <w:rFonts w:ascii="Arial" w:hAnsi="Arial" w:cs="Arial"/>
          <w:color w:val="000000" w:themeColor="text1"/>
          <w:lang w:val="mn-MN"/>
        </w:rPr>
        <w:t>5</w:t>
      </w:r>
      <w:r w:rsidRPr="00D01E78">
        <w:rPr>
          <w:rFonts w:ascii="Arial" w:hAnsi="Arial" w:cs="Arial"/>
          <w:color w:val="000000" w:themeColor="text1"/>
          <w:lang w:val="mn-MN"/>
        </w:rPr>
        <w:t xml:space="preserve">.оролцогчдын хариуцлагын зарчим гэж </w:t>
      </w:r>
      <w:r w:rsidR="00150E06">
        <w:rPr>
          <w:rFonts w:ascii="Arial" w:hAnsi="Arial" w:cs="Arial"/>
          <w:color w:val="000000" w:themeColor="text1"/>
          <w:lang w:val="mn-MN"/>
        </w:rPr>
        <w:t xml:space="preserve">хөгжлийн </w:t>
      </w:r>
      <w:r w:rsidRPr="00D01E78">
        <w:rPr>
          <w:rFonts w:ascii="Arial" w:hAnsi="Arial" w:cs="Arial"/>
          <w:color w:val="000000" w:themeColor="text1"/>
          <w:lang w:val="mn-MN"/>
        </w:rPr>
        <w:t xml:space="preserve">бодлого, төлөвлөлтөд оролцогчид нь </w:t>
      </w:r>
      <w:r>
        <w:rPr>
          <w:rFonts w:ascii="Arial" w:hAnsi="Arial" w:cs="Arial"/>
          <w:color w:val="000000" w:themeColor="text1"/>
          <w:lang w:val="mn-MN"/>
        </w:rPr>
        <w:t xml:space="preserve">хөгжлийн </w:t>
      </w:r>
      <w:r w:rsidRPr="00D01E78">
        <w:rPr>
          <w:rFonts w:ascii="Arial" w:hAnsi="Arial" w:cs="Arial"/>
          <w:color w:val="000000" w:themeColor="text1"/>
          <w:lang w:val="mn-MN"/>
        </w:rPr>
        <w:t xml:space="preserve">бодлого, төлөвлөлтийн </w:t>
      </w:r>
      <w:r>
        <w:rPr>
          <w:rFonts w:ascii="Arial" w:hAnsi="Arial" w:cs="Arial"/>
          <w:color w:val="000000" w:themeColor="text1"/>
          <w:lang w:val="mn-MN"/>
        </w:rPr>
        <w:t xml:space="preserve">харилцаан дахь хуулиар хүлээсэн үүргээ биелүүлэхийг </w:t>
      </w:r>
      <w:r w:rsidRPr="00D01E78">
        <w:rPr>
          <w:rFonts w:ascii="Arial" w:hAnsi="Arial" w:cs="Arial"/>
          <w:color w:val="000000" w:themeColor="text1"/>
          <w:lang w:val="mn-MN"/>
        </w:rPr>
        <w:t>тус тус ойлгоно.</w:t>
      </w:r>
    </w:p>
    <w:p w:rsidR="006D79C8" w:rsidRDefault="006D79C8" w:rsidP="006D79C8">
      <w:pPr>
        <w:jc w:val="both"/>
        <w:rPr>
          <w:rFonts w:ascii="Arial" w:hAnsi="Arial" w:cs="Arial"/>
          <w:color w:val="000000" w:themeColor="text1"/>
          <w:lang w:val="mn-MN"/>
        </w:rPr>
      </w:pPr>
    </w:p>
    <w:p w:rsidR="006D79C8" w:rsidRDefault="006D79C8" w:rsidP="006D79C8">
      <w:pPr>
        <w:tabs>
          <w:tab w:val="left" w:pos="0"/>
        </w:tabs>
        <w:ind w:firstLine="567"/>
        <w:jc w:val="both"/>
        <w:rPr>
          <w:rFonts w:ascii="Arial" w:hAnsi="Arial" w:cs="Arial"/>
          <w:noProof/>
          <w:color w:val="000000" w:themeColor="text1"/>
          <w:lang w:val="mn-MN"/>
        </w:rPr>
      </w:pPr>
      <w:r>
        <w:rPr>
          <w:rFonts w:ascii="Arial" w:hAnsi="Arial" w:cs="Arial"/>
          <w:color w:val="000000" w:themeColor="text1"/>
          <w:lang w:val="mn-MN"/>
        </w:rPr>
        <w:t>5</w:t>
      </w:r>
      <w:r w:rsidRPr="00D01E78">
        <w:rPr>
          <w:rFonts w:ascii="Arial" w:hAnsi="Arial" w:cs="Arial"/>
          <w:color w:val="000000" w:themeColor="text1"/>
          <w:lang w:val="mn-MN"/>
        </w:rPr>
        <w:t>.3.</w:t>
      </w:r>
      <w:r w:rsidRPr="00D01E78">
        <w:rPr>
          <w:rFonts w:ascii="Arial" w:hAnsi="Arial" w:cs="Arial"/>
          <w:noProof/>
          <w:color w:val="000000" w:themeColor="text1"/>
          <w:lang w:val="mn-MN"/>
        </w:rPr>
        <w:t xml:space="preserve">Монгол Улсын Ерөнхийлөгчийн сонгуульд нэр дэвшигч, Улсын Их Хурлын болон аймаг, нийслэл, сум, дүүргийн иргэдийн Төлөөлөгчдийн Хурлын сонгуульд оролцох улс төрийн нам, эвсэл нь сонгуулийн мөрийн хөтөлбөрөө </w:t>
      </w:r>
      <w:r>
        <w:rPr>
          <w:rFonts w:ascii="Arial" w:hAnsi="Arial" w:cs="Arial"/>
          <w:noProof/>
          <w:color w:val="000000" w:themeColor="text1"/>
          <w:lang w:val="mn-MN"/>
        </w:rPr>
        <w:t xml:space="preserve">үндэсний </w:t>
      </w:r>
      <w:r w:rsidR="008B5156">
        <w:rPr>
          <w:rFonts w:ascii="Arial" w:hAnsi="Arial" w:cs="Arial"/>
          <w:noProof/>
          <w:color w:val="000000" w:themeColor="text1"/>
          <w:lang w:val="mn-MN"/>
        </w:rPr>
        <w:t xml:space="preserve">аюулгүй байдлын үзэл баримтлал </w:t>
      </w:r>
      <w:r>
        <w:rPr>
          <w:rFonts w:ascii="Arial" w:hAnsi="Arial" w:cs="Arial"/>
          <w:bCs/>
          <w:noProof/>
          <w:color w:val="000000" w:themeColor="text1"/>
          <w:lang w:val="mn-MN"/>
        </w:rPr>
        <w:t>болон</w:t>
      </w:r>
      <w:r w:rsidR="004B49C3">
        <w:rPr>
          <w:rFonts w:ascii="Arial" w:hAnsi="Arial" w:cs="Arial"/>
          <w:bCs/>
          <w:noProof/>
          <w:color w:val="000000" w:themeColor="text1"/>
        </w:rPr>
        <w:t xml:space="preserve"> </w:t>
      </w:r>
      <w:r>
        <w:rPr>
          <w:rFonts w:ascii="Arial" w:hAnsi="Arial" w:cs="Arial"/>
          <w:bCs/>
          <w:noProof/>
          <w:color w:val="000000" w:themeColor="text1"/>
          <w:lang w:val="mn-MN"/>
        </w:rPr>
        <w:t xml:space="preserve">Улсын Их Хурлаас баталсан </w:t>
      </w:r>
      <w:r w:rsidRPr="00D01E78">
        <w:rPr>
          <w:rFonts w:ascii="Arial" w:hAnsi="Arial" w:cs="Arial"/>
          <w:bCs/>
          <w:noProof/>
          <w:color w:val="000000" w:themeColor="text1"/>
          <w:lang w:val="mn-MN"/>
        </w:rPr>
        <w:t>хөгжлийн бодлого</w:t>
      </w:r>
      <w:r>
        <w:rPr>
          <w:rFonts w:ascii="Arial" w:hAnsi="Arial" w:cs="Arial"/>
          <w:bCs/>
          <w:noProof/>
          <w:color w:val="000000" w:themeColor="text1"/>
          <w:lang w:val="mn-MN"/>
        </w:rPr>
        <w:t>, төлөвлөлтийн баримт бичигт</w:t>
      </w:r>
      <w:r w:rsidRPr="00D01E78">
        <w:rPr>
          <w:rFonts w:ascii="Arial" w:hAnsi="Arial" w:cs="Arial"/>
          <w:noProof/>
          <w:color w:val="000000" w:themeColor="text1"/>
          <w:lang w:val="mn-MN"/>
        </w:rPr>
        <w:t xml:space="preserve"> нийцүүлэн боловсруулна.</w:t>
      </w:r>
    </w:p>
    <w:p w:rsidR="006D79C8" w:rsidRDefault="006D79C8" w:rsidP="006D79C8">
      <w:pPr>
        <w:tabs>
          <w:tab w:val="left" w:pos="0"/>
        </w:tabs>
        <w:ind w:firstLine="567"/>
        <w:jc w:val="both"/>
        <w:rPr>
          <w:rFonts w:ascii="Arial" w:hAnsi="Arial" w:cs="Arial"/>
          <w:noProof/>
          <w:color w:val="000000" w:themeColor="text1"/>
          <w:lang w:val="mn-MN"/>
        </w:rPr>
      </w:pPr>
    </w:p>
    <w:p w:rsidR="006D79C8" w:rsidRPr="006D79C8" w:rsidRDefault="006D79C8" w:rsidP="006D79C8">
      <w:pPr>
        <w:tabs>
          <w:tab w:val="left" w:pos="0"/>
        </w:tabs>
        <w:ind w:firstLine="567"/>
        <w:jc w:val="both"/>
        <w:rPr>
          <w:rFonts w:ascii="Arial" w:hAnsi="Arial" w:cs="Arial"/>
          <w:noProof/>
          <w:color w:val="000000" w:themeColor="text1"/>
          <w:lang w:val="mn-MN"/>
        </w:rPr>
      </w:pPr>
      <w:r>
        <w:rPr>
          <w:rFonts w:ascii="Arial" w:hAnsi="Arial" w:cs="Arial"/>
          <w:bCs/>
          <w:noProof/>
          <w:color w:val="000000" w:themeColor="text1"/>
          <w:lang w:val="mn-MN"/>
        </w:rPr>
        <w:t>5</w:t>
      </w:r>
      <w:r w:rsidRPr="00D01E78">
        <w:rPr>
          <w:rFonts w:ascii="Arial" w:hAnsi="Arial" w:cs="Arial"/>
          <w:bCs/>
          <w:noProof/>
          <w:color w:val="000000" w:themeColor="text1"/>
          <w:lang w:val="mn-MN"/>
        </w:rPr>
        <w:t>.4.</w:t>
      </w:r>
      <w:r w:rsidRPr="00D01E78">
        <w:rPr>
          <w:rFonts w:ascii="Arial" w:hAnsi="Arial" w:cs="Arial"/>
          <w:noProof/>
          <w:color w:val="000000" w:themeColor="text1"/>
          <w:lang w:val="mn-MN"/>
        </w:rPr>
        <w:t xml:space="preserve">Монгол Улсын Ерөнхийлөгчийн сонгуульд нэр дэвшигч, Улсын Их Хурлын болон аймаг, нийслэл, сум, дүүргийн иргэдийн Төлөөлөгчдийн Хурлын сонгуульд оролцох улс төрийн нам, эвслийн сонгуулийн мөрийн хөтөлбөр нь </w:t>
      </w:r>
      <w:r w:rsidR="005D45DE">
        <w:rPr>
          <w:rFonts w:ascii="Arial" w:hAnsi="Arial" w:cs="Arial"/>
          <w:noProof/>
          <w:color w:val="000000" w:themeColor="text1"/>
          <w:lang w:val="mn-MN"/>
        </w:rPr>
        <w:t xml:space="preserve">энэ хуулийн 5.3-т заасан баримт бичигт </w:t>
      </w:r>
      <w:r w:rsidRPr="00D01E78">
        <w:rPr>
          <w:rFonts w:ascii="Arial" w:hAnsi="Arial" w:cs="Arial"/>
          <w:bCs/>
          <w:noProof/>
          <w:color w:val="000000" w:themeColor="text1"/>
          <w:lang w:val="mn-MN"/>
        </w:rPr>
        <w:t xml:space="preserve">нийцсэн эсэхийг </w:t>
      </w:r>
      <w:r w:rsidR="00C45B78">
        <w:rPr>
          <w:rFonts w:ascii="Arial" w:hAnsi="Arial" w:cs="Arial"/>
          <w:noProof/>
          <w:lang w:val="mn-MN"/>
        </w:rPr>
        <w:t>төрийн аудитын байгууллага</w:t>
      </w:r>
      <w:r w:rsidR="00C45B78" w:rsidRPr="00D01E78">
        <w:rPr>
          <w:rFonts w:ascii="Arial" w:hAnsi="Arial" w:cs="Arial"/>
          <w:bCs/>
          <w:noProof/>
          <w:color w:val="000000" w:themeColor="text1"/>
          <w:lang w:val="mn-MN"/>
        </w:rPr>
        <w:t xml:space="preserve"> </w:t>
      </w:r>
      <w:r w:rsidRPr="00D01E78">
        <w:rPr>
          <w:rFonts w:ascii="Arial" w:hAnsi="Arial" w:cs="Arial"/>
          <w:bCs/>
          <w:noProof/>
          <w:color w:val="000000" w:themeColor="text1"/>
          <w:lang w:val="mn-MN"/>
        </w:rPr>
        <w:t xml:space="preserve">хянаж, Сонгуулийн ерөнхий хороонд дүгнэлтээ хүргүүлнэ. </w:t>
      </w:r>
    </w:p>
    <w:p w:rsidR="006D79C8" w:rsidRPr="00D01E78" w:rsidRDefault="006D79C8" w:rsidP="006D79C8">
      <w:pPr>
        <w:jc w:val="both"/>
        <w:rPr>
          <w:rFonts w:ascii="Arial" w:hAnsi="Arial" w:cs="Arial"/>
          <w:color w:val="000000" w:themeColor="text1"/>
          <w:lang w:val="mn-MN"/>
        </w:rPr>
      </w:pPr>
    </w:p>
    <w:p w:rsidR="00424B88" w:rsidRPr="00D01E78" w:rsidRDefault="00424B88" w:rsidP="005D45DE">
      <w:pPr>
        <w:tabs>
          <w:tab w:val="left" w:pos="0"/>
        </w:tabs>
        <w:jc w:val="both"/>
        <w:rPr>
          <w:rFonts w:ascii="Arial" w:hAnsi="Arial" w:cs="Arial"/>
          <w:b/>
          <w:noProof/>
          <w:color w:val="000000" w:themeColor="text1"/>
          <w:lang w:val="mn-MN"/>
        </w:rPr>
      </w:pPr>
      <w:r w:rsidRPr="00D01E78">
        <w:rPr>
          <w:rFonts w:ascii="Arial" w:hAnsi="Arial" w:cs="Arial"/>
          <w:b/>
          <w:noProof/>
          <w:color w:val="000000" w:themeColor="text1"/>
          <w:lang w:val="mn-MN"/>
        </w:rPr>
        <w:tab/>
        <w:t>6 дугаар зүйл.Хөгжлийн бодлого, төлөвлөлтийн баримт бичгийн төрөл</w:t>
      </w:r>
    </w:p>
    <w:p w:rsidR="00424B88" w:rsidRPr="00D01E78" w:rsidRDefault="00424B88" w:rsidP="00424B88">
      <w:pPr>
        <w:tabs>
          <w:tab w:val="left" w:pos="0"/>
        </w:tabs>
        <w:jc w:val="both"/>
        <w:rPr>
          <w:rFonts w:ascii="Arial" w:hAnsi="Arial" w:cs="Arial"/>
          <w:b/>
          <w:noProof/>
          <w:color w:val="000000" w:themeColor="text1"/>
          <w:lang w:val="mn-MN"/>
        </w:rPr>
      </w:pPr>
    </w:p>
    <w:p w:rsidR="00424B88" w:rsidRPr="00D01E78" w:rsidRDefault="00712CD0" w:rsidP="00712CD0">
      <w:pPr>
        <w:tabs>
          <w:tab w:val="left" w:pos="567"/>
        </w:tabs>
        <w:jc w:val="both"/>
        <w:rPr>
          <w:rFonts w:ascii="Arial" w:hAnsi="Arial" w:cs="Arial"/>
          <w:noProof/>
          <w:color w:val="000000" w:themeColor="text1"/>
          <w:lang w:val="mn-MN"/>
        </w:rPr>
      </w:pPr>
      <w:r>
        <w:rPr>
          <w:rFonts w:ascii="Arial" w:hAnsi="Arial" w:cs="Arial"/>
          <w:noProof/>
          <w:color w:val="000000" w:themeColor="text1"/>
          <w:lang w:val="mn-MN"/>
        </w:rPr>
        <w:tab/>
      </w:r>
      <w:r>
        <w:rPr>
          <w:rFonts w:ascii="Arial" w:hAnsi="Arial" w:cs="Arial"/>
          <w:noProof/>
          <w:color w:val="000000" w:themeColor="text1"/>
          <w:lang w:val="mn-MN"/>
        </w:rPr>
        <w:tab/>
      </w:r>
      <w:r w:rsidR="00424B88" w:rsidRPr="00D01E78">
        <w:rPr>
          <w:rFonts w:ascii="Arial" w:hAnsi="Arial" w:cs="Arial"/>
          <w:noProof/>
          <w:color w:val="000000" w:themeColor="text1"/>
          <w:lang w:val="mn-MN"/>
        </w:rPr>
        <w:t xml:space="preserve">6.1.Хөгжлийн бодлого, төлөвлөлтийн баримт бичиг нь </w:t>
      </w:r>
      <w:r w:rsidR="00424B88" w:rsidRPr="00D01E78">
        <w:rPr>
          <w:rFonts w:ascii="Arial" w:hAnsi="Arial" w:cs="Arial"/>
          <w:color w:val="000000" w:themeColor="text1"/>
          <w:lang w:val="mn-MN"/>
        </w:rPr>
        <w:t xml:space="preserve">дэвшүүлсэн </w:t>
      </w:r>
      <w:r w:rsidR="00424B88" w:rsidRPr="00D01E78">
        <w:rPr>
          <w:rFonts w:ascii="Arial" w:hAnsi="Arial" w:cs="Arial"/>
          <w:noProof/>
          <w:color w:val="000000" w:themeColor="text1"/>
        </w:rPr>
        <w:t>зорилго, зорилтоо</w:t>
      </w:r>
      <w:r w:rsidR="00424B88" w:rsidRPr="00D01E78">
        <w:rPr>
          <w:rFonts w:ascii="Arial" w:hAnsi="Arial" w:cs="Arial"/>
          <w:color w:val="000000" w:themeColor="text1"/>
          <w:lang w:val="mn-MN"/>
        </w:rPr>
        <w:t xml:space="preserve"> хангахад чиглэгдсэн, харилцан уялдаа бүхий</w:t>
      </w:r>
      <w:r w:rsidR="00424B88" w:rsidRPr="00D01E78">
        <w:rPr>
          <w:rFonts w:ascii="Arial" w:hAnsi="Arial" w:cs="Arial"/>
          <w:noProof/>
          <w:color w:val="000000" w:themeColor="text1"/>
          <w:lang w:val="mn-MN"/>
        </w:rPr>
        <w:t xml:space="preserve"> дараах төрөлтэй байна:</w:t>
      </w:r>
    </w:p>
    <w:p w:rsidR="00424B88" w:rsidRPr="00D01E78" w:rsidRDefault="00424B88" w:rsidP="00424B88">
      <w:pPr>
        <w:tabs>
          <w:tab w:val="left" w:pos="0"/>
        </w:tabs>
        <w:jc w:val="both"/>
        <w:rPr>
          <w:rFonts w:ascii="Arial" w:hAnsi="Arial" w:cs="Arial"/>
          <w:i/>
          <w:noProof/>
          <w:color w:val="000000" w:themeColor="text1"/>
          <w:lang w:val="mn-MN"/>
        </w:rPr>
      </w:pPr>
    </w:p>
    <w:p w:rsidR="00424B88" w:rsidRPr="00D01E78" w:rsidRDefault="00424B88" w:rsidP="00424B88">
      <w:pPr>
        <w:tabs>
          <w:tab w:val="left" w:pos="0"/>
        </w:tabs>
        <w:jc w:val="both"/>
        <w:rPr>
          <w:rFonts w:ascii="Arial" w:hAnsi="Arial" w:cs="Arial"/>
          <w:noProof/>
          <w:color w:val="000000" w:themeColor="text1"/>
          <w:lang w:val="mn-MN"/>
        </w:rPr>
      </w:pPr>
      <w:r w:rsidRPr="00D01E78">
        <w:rPr>
          <w:rFonts w:ascii="Arial" w:hAnsi="Arial" w:cs="Arial"/>
          <w:i/>
          <w:noProof/>
          <w:color w:val="000000" w:themeColor="text1"/>
          <w:lang w:val="mn-MN"/>
        </w:rPr>
        <w:tab/>
      </w:r>
      <w:r w:rsidRPr="00D01E78">
        <w:rPr>
          <w:rFonts w:ascii="Arial" w:hAnsi="Arial" w:cs="Arial"/>
          <w:i/>
          <w:noProof/>
          <w:color w:val="000000" w:themeColor="text1"/>
          <w:lang w:val="mn-MN"/>
        </w:rPr>
        <w:tab/>
      </w:r>
      <w:r w:rsidRPr="00D01E78">
        <w:rPr>
          <w:rFonts w:ascii="Arial" w:hAnsi="Arial" w:cs="Arial"/>
          <w:noProof/>
          <w:color w:val="000000" w:themeColor="text1"/>
          <w:lang w:val="mn-MN"/>
        </w:rPr>
        <w:t>6.1.1</w:t>
      </w:r>
      <w:r w:rsidRPr="00D01E78">
        <w:rPr>
          <w:rFonts w:ascii="Arial" w:hAnsi="Arial" w:cs="Arial"/>
          <w:i/>
          <w:noProof/>
          <w:color w:val="000000" w:themeColor="text1"/>
          <w:lang w:val="mn-MN"/>
        </w:rPr>
        <w:t>.</w:t>
      </w:r>
      <w:r w:rsidRPr="00D01E78">
        <w:rPr>
          <w:rFonts w:ascii="Arial" w:hAnsi="Arial" w:cs="Arial"/>
          <w:noProof/>
          <w:color w:val="000000" w:themeColor="text1"/>
          <w:lang w:val="mn-MN"/>
        </w:rPr>
        <w:t>урт</w:t>
      </w:r>
      <w:r w:rsidR="004B49C3">
        <w:rPr>
          <w:rFonts w:ascii="Arial" w:hAnsi="Arial" w:cs="Arial"/>
          <w:noProof/>
          <w:color w:val="000000" w:themeColor="text1"/>
        </w:rPr>
        <w:t xml:space="preserve"> </w:t>
      </w:r>
      <w:r w:rsidRPr="00D01E78">
        <w:rPr>
          <w:rFonts w:ascii="Arial" w:hAnsi="Arial" w:cs="Arial"/>
          <w:noProof/>
          <w:color w:val="000000" w:themeColor="text1"/>
          <w:lang w:val="mn-MN"/>
        </w:rPr>
        <w:t xml:space="preserve">хугацааны; </w:t>
      </w:r>
    </w:p>
    <w:p w:rsidR="00424B88" w:rsidRPr="00D01E78" w:rsidRDefault="00424B88" w:rsidP="00424B88">
      <w:pPr>
        <w:tabs>
          <w:tab w:val="left" w:pos="0"/>
        </w:tabs>
        <w:jc w:val="both"/>
        <w:rPr>
          <w:rFonts w:ascii="Arial" w:hAnsi="Arial" w:cs="Arial"/>
          <w:noProof/>
          <w:color w:val="000000" w:themeColor="text1"/>
          <w:lang w:val="mn-MN"/>
        </w:rPr>
      </w:pPr>
      <w:r w:rsidRPr="00D01E78">
        <w:rPr>
          <w:rFonts w:ascii="Arial" w:hAnsi="Arial" w:cs="Arial"/>
          <w:noProof/>
          <w:color w:val="000000" w:themeColor="text1"/>
          <w:lang w:val="mn-MN"/>
        </w:rPr>
        <w:tab/>
      </w:r>
      <w:r w:rsidRPr="00D01E78">
        <w:rPr>
          <w:rFonts w:ascii="Arial" w:hAnsi="Arial" w:cs="Arial"/>
          <w:noProof/>
          <w:color w:val="000000" w:themeColor="text1"/>
          <w:lang w:val="mn-MN"/>
        </w:rPr>
        <w:tab/>
        <w:t>6.1.2.дунд</w:t>
      </w:r>
      <w:r w:rsidR="004B49C3">
        <w:rPr>
          <w:rFonts w:ascii="Arial" w:hAnsi="Arial" w:cs="Arial"/>
          <w:noProof/>
          <w:color w:val="000000" w:themeColor="text1"/>
        </w:rPr>
        <w:t xml:space="preserve"> </w:t>
      </w:r>
      <w:r w:rsidRPr="00D01E78">
        <w:rPr>
          <w:rFonts w:ascii="Arial" w:hAnsi="Arial" w:cs="Arial"/>
          <w:noProof/>
          <w:color w:val="000000" w:themeColor="text1"/>
          <w:lang w:val="mn-MN"/>
        </w:rPr>
        <w:t>хугацааны;</w:t>
      </w:r>
    </w:p>
    <w:p w:rsidR="00424B88" w:rsidRPr="00D01E78" w:rsidRDefault="00424B88" w:rsidP="00424B88">
      <w:pPr>
        <w:tabs>
          <w:tab w:val="left" w:pos="0"/>
        </w:tabs>
        <w:jc w:val="both"/>
        <w:rPr>
          <w:rFonts w:ascii="Arial" w:hAnsi="Arial" w:cs="Arial"/>
          <w:noProof/>
          <w:color w:val="000000" w:themeColor="text1"/>
          <w:lang w:val="mn-MN"/>
        </w:rPr>
      </w:pPr>
      <w:r w:rsidRPr="00D01E78">
        <w:rPr>
          <w:rFonts w:ascii="Arial" w:hAnsi="Arial" w:cs="Arial"/>
          <w:noProof/>
          <w:color w:val="000000" w:themeColor="text1"/>
          <w:lang w:val="mn-MN"/>
        </w:rPr>
        <w:tab/>
      </w:r>
      <w:r w:rsidRPr="00D01E78">
        <w:rPr>
          <w:rFonts w:ascii="Arial" w:hAnsi="Arial" w:cs="Arial"/>
          <w:noProof/>
          <w:color w:val="000000" w:themeColor="text1"/>
          <w:lang w:val="mn-MN"/>
        </w:rPr>
        <w:tab/>
        <w:t>6.1.3.богино хугацааны.</w:t>
      </w:r>
    </w:p>
    <w:p w:rsidR="00424B88" w:rsidRPr="00D01E78" w:rsidRDefault="00424B88" w:rsidP="00424B88">
      <w:pPr>
        <w:tabs>
          <w:tab w:val="left" w:pos="0"/>
        </w:tabs>
        <w:jc w:val="both"/>
        <w:rPr>
          <w:rFonts w:ascii="Arial" w:hAnsi="Arial" w:cs="Arial"/>
          <w:noProof/>
          <w:color w:val="000000" w:themeColor="text1"/>
          <w:lang w:val="mn-MN"/>
        </w:rPr>
      </w:pPr>
    </w:p>
    <w:p w:rsidR="00424B88" w:rsidRPr="00D01E78" w:rsidRDefault="00424B88" w:rsidP="00424B88">
      <w:pPr>
        <w:tabs>
          <w:tab w:val="left" w:pos="0"/>
        </w:tabs>
        <w:jc w:val="both"/>
        <w:rPr>
          <w:rFonts w:ascii="Arial" w:hAnsi="Arial" w:cs="Arial"/>
          <w:i/>
          <w:noProof/>
          <w:color w:val="000000" w:themeColor="text1"/>
          <w:lang w:val="mn-MN"/>
        </w:rPr>
      </w:pPr>
      <w:r w:rsidRPr="00D01E78">
        <w:rPr>
          <w:rFonts w:ascii="Arial" w:hAnsi="Arial" w:cs="Arial"/>
          <w:i/>
          <w:noProof/>
          <w:color w:val="000000" w:themeColor="text1"/>
          <w:lang w:val="mn-MN"/>
        </w:rPr>
        <w:tab/>
      </w:r>
      <w:r w:rsidRPr="00D01E78">
        <w:rPr>
          <w:rFonts w:ascii="Arial" w:hAnsi="Arial" w:cs="Arial"/>
          <w:noProof/>
          <w:color w:val="000000" w:themeColor="text1"/>
          <w:lang w:val="mn-MN"/>
        </w:rPr>
        <w:t xml:space="preserve">6.2.Урт хугацааны буюу </w:t>
      </w:r>
      <w:r w:rsidRPr="00561C37">
        <w:rPr>
          <w:rFonts w:ascii="Arial" w:hAnsi="Arial" w:cs="Arial"/>
          <w:noProof/>
          <w:lang w:val="mn-MN"/>
        </w:rPr>
        <w:t>11-30</w:t>
      </w:r>
      <w:r w:rsidR="004B49C3">
        <w:rPr>
          <w:rFonts w:ascii="Arial" w:hAnsi="Arial" w:cs="Arial"/>
          <w:noProof/>
        </w:rPr>
        <w:t xml:space="preserve"> </w:t>
      </w:r>
      <w:r w:rsidRPr="00D01E78">
        <w:rPr>
          <w:rFonts w:ascii="Arial" w:hAnsi="Arial" w:cs="Arial"/>
          <w:noProof/>
          <w:color w:val="000000" w:themeColor="text1"/>
          <w:lang w:val="mn-MN"/>
        </w:rPr>
        <w:t>жилийн хугацаанд хэрэгжүүлэх хөгжлийн бодлог</w:t>
      </w:r>
      <w:r w:rsidR="00AB7F69">
        <w:rPr>
          <w:rFonts w:ascii="Arial" w:hAnsi="Arial" w:cs="Arial"/>
          <w:noProof/>
          <w:color w:val="000000" w:themeColor="text1"/>
          <w:lang w:val="mn-MN"/>
        </w:rPr>
        <w:t>о, төлөвлөлтий</w:t>
      </w:r>
      <w:r w:rsidRPr="00D01E78">
        <w:rPr>
          <w:rFonts w:ascii="Arial" w:hAnsi="Arial" w:cs="Arial"/>
          <w:noProof/>
          <w:color w:val="000000" w:themeColor="text1"/>
          <w:lang w:val="mn-MN"/>
        </w:rPr>
        <w:t>н баримт бичиг нь Монго</w:t>
      </w:r>
      <w:r>
        <w:rPr>
          <w:rFonts w:ascii="Arial" w:hAnsi="Arial" w:cs="Arial"/>
          <w:noProof/>
          <w:color w:val="000000" w:themeColor="text1"/>
          <w:lang w:val="mn-MN"/>
        </w:rPr>
        <w:t>л Улсын</w:t>
      </w:r>
      <w:r w:rsidRPr="00D01E78">
        <w:rPr>
          <w:rFonts w:ascii="Arial" w:hAnsi="Arial" w:cs="Arial"/>
          <w:noProof/>
          <w:color w:val="000000" w:themeColor="text1"/>
          <w:lang w:val="mn-MN"/>
        </w:rPr>
        <w:t xml:space="preserve"> урт хугацааны хөгжлийн бодлого байна</w:t>
      </w:r>
      <w:r w:rsidRPr="00D01E78">
        <w:rPr>
          <w:rFonts w:ascii="Arial" w:hAnsi="Arial" w:cs="Arial"/>
          <w:i/>
          <w:noProof/>
          <w:color w:val="000000" w:themeColor="text1"/>
          <w:lang w:val="mn-MN"/>
        </w:rPr>
        <w:t>.</w:t>
      </w:r>
    </w:p>
    <w:p w:rsidR="00424B88" w:rsidRPr="00D01E78" w:rsidRDefault="00424B88" w:rsidP="00424B88">
      <w:pPr>
        <w:tabs>
          <w:tab w:val="left" w:pos="0"/>
        </w:tabs>
        <w:jc w:val="both"/>
        <w:rPr>
          <w:rFonts w:ascii="Arial" w:hAnsi="Arial" w:cs="Arial"/>
          <w:i/>
          <w:noProof/>
          <w:color w:val="000000" w:themeColor="text1"/>
          <w:lang w:val="mn-MN"/>
        </w:rPr>
      </w:pPr>
    </w:p>
    <w:p w:rsidR="00424B88" w:rsidRPr="00712CD0" w:rsidRDefault="00424B88" w:rsidP="00424B88">
      <w:pPr>
        <w:ind w:firstLine="1440"/>
        <w:jc w:val="both"/>
        <w:rPr>
          <w:rFonts w:ascii="Arial" w:hAnsi="Arial" w:cs="Arial"/>
          <w:color w:val="000000" w:themeColor="text1"/>
          <w:lang w:val="mn-MN"/>
        </w:rPr>
      </w:pPr>
      <w:r w:rsidRPr="00712CD0">
        <w:rPr>
          <w:rStyle w:val="Strong"/>
          <w:rFonts w:ascii="Arial" w:hAnsi="Arial" w:cs="Arial"/>
          <w:b w:val="0"/>
          <w:bCs w:val="0"/>
          <w:color w:val="000000" w:themeColor="text1"/>
          <w:lang w:val="mn-MN"/>
        </w:rPr>
        <w:t>6.2.1.</w:t>
      </w:r>
      <w:r w:rsidRPr="00712CD0">
        <w:rPr>
          <w:rFonts w:ascii="Arial" w:hAnsi="Arial" w:cs="Arial"/>
          <w:color w:val="000000" w:themeColor="text1"/>
          <w:lang w:val="mn-MN"/>
        </w:rPr>
        <w:t xml:space="preserve">Монгол Улсын урт хугацааны </w:t>
      </w:r>
      <w:r w:rsidRPr="006D79C8">
        <w:rPr>
          <w:rFonts w:ascii="Arial" w:hAnsi="Arial" w:cs="Arial"/>
          <w:color w:val="000000" w:themeColor="text1"/>
          <w:lang w:val="mn-MN"/>
        </w:rPr>
        <w:t>хөгжлийн бодлогын баримт бичиг нь дунд болон богино хугацааны бодлогын үндэс байх бөгөөд улсын,</w:t>
      </w:r>
      <w:r w:rsidR="007E52EF">
        <w:rPr>
          <w:rFonts w:ascii="Arial" w:hAnsi="Arial" w:cs="Arial"/>
          <w:color w:val="000000" w:themeColor="text1"/>
        </w:rPr>
        <w:t xml:space="preserve"> </w:t>
      </w:r>
      <w:r w:rsidRPr="006D79C8">
        <w:rPr>
          <w:rFonts w:ascii="Arial" w:hAnsi="Arial" w:cs="Arial"/>
          <w:color w:val="000000" w:themeColor="text1"/>
          <w:lang w:val="mn-MN"/>
        </w:rPr>
        <w:t>салбар</w:t>
      </w:r>
      <w:r w:rsidR="00D14A20">
        <w:rPr>
          <w:rFonts w:ascii="Arial" w:hAnsi="Arial" w:cs="Arial"/>
          <w:color w:val="000000" w:themeColor="text1"/>
          <w:lang w:val="mn-MN"/>
        </w:rPr>
        <w:t>,</w:t>
      </w:r>
      <w:r w:rsidRPr="006D79C8">
        <w:rPr>
          <w:rFonts w:ascii="Arial" w:hAnsi="Arial" w:cs="Arial"/>
          <w:color w:val="000000" w:themeColor="text1"/>
          <w:lang w:val="mn-MN"/>
        </w:rPr>
        <w:t xml:space="preserve"> салбар хоорондын</w:t>
      </w:r>
      <w:r w:rsidR="00712CD0" w:rsidRPr="006D79C8">
        <w:rPr>
          <w:rFonts w:ascii="Arial" w:hAnsi="Arial" w:cs="Arial"/>
          <w:color w:val="000000" w:themeColor="text1"/>
          <w:lang w:val="mn-MN"/>
        </w:rPr>
        <w:t>, бүсийн болон орон нутгийн</w:t>
      </w:r>
      <w:r w:rsidRPr="006D79C8">
        <w:rPr>
          <w:rFonts w:ascii="Arial" w:hAnsi="Arial" w:cs="Arial"/>
          <w:color w:val="000000" w:themeColor="text1"/>
          <w:lang w:val="mn-MN"/>
        </w:rPr>
        <w:t xml:space="preserve"> урт хугацааны бодлогыг бүс нутаг, байршлаар </w:t>
      </w:r>
      <w:r w:rsidR="00D14A20">
        <w:rPr>
          <w:rFonts w:ascii="Arial" w:hAnsi="Arial" w:cs="Arial"/>
          <w:color w:val="000000" w:themeColor="text1"/>
          <w:lang w:val="mn-MN"/>
        </w:rPr>
        <w:t>төлөвлөсөн</w:t>
      </w:r>
      <w:r w:rsidRPr="006D79C8">
        <w:rPr>
          <w:rFonts w:ascii="Arial" w:hAnsi="Arial" w:cs="Arial"/>
          <w:color w:val="000000" w:themeColor="text1"/>
          <w:lang w:val="mn-MN"/>
        </w:rPr>
        <w:t xml:space="preserve"> байна</w:t>
      </w:r>
      <w:r w:rsidRPr="00712CD0">
        <w:rPr>
          <w:rFonts w:ascii="Arial" w:hAnsi="Arial" w:cs="Arial"/>
          <w:color w:val="000000" w:themeColor="text1"/>
          <w:lang w:val="mn-MN"/>
        </w:rPr>
        <w:t>.</w:t>
      </w:r>
    </w:p>
    <w:p w:rsidR="00424B88" w:rsidRPr="00712CD0" w:rsidRDefault="00424B88" w:rsidP="00424B88">
      <w:pPr>
        <w:ind w:firstLine="1440"/>
        <w:jc w:val="both"/>
        <w:rPr>
          <w:rFonts w:ascii="Arial" w:hAnsi="Arial" w:cs="Arial"/>
          <w:color w:val="000000" w:themeColor="text1"/>
          <w:lang w:val="mn-MN"/>
        </w:rPr>
      </w:pPr>
    </w:p>
    <w:p w:rsidR="00424B88" w:rsidRDefault="00424B88" w:rsidP="00424B88">
      <w:pPr>
        <w:ind w:firstLine="1440"/>
        <w:jc w:val="both"/>
        <w:rPr>
          <w:rFonts w:ascii="Arial" w:hAnsi="Arial" w:cs="Arial"/>
          <w:color w:val="000000" w:themeColor="text1"/>
          <w:lang w:val="mn-MN"/>
        </w:rPr>
      </w:pPr>
      <w:r w:rsidRPr="00712CD0">
        <w:rPr>
          <w:rFonts w:ascii="Arial" w:hAnsi="Arial" w:cs="Arial"/>
          <w:color w:val="000000" w:themeColor="text1"/>
          <w:lang w:val="mn-MN"/>
        </w:rPr>
        <w:t>6.2.2.</w:t>
      </w:r>
      <w:r w:rsidRPr="00712CD0">
        <w:rPr>
          <w:rFonts w:ascii="Arial" w:hAnsi="Arial" w:cs="Arial"/>
          <w:lang w:val="mn-MN"/>
        </w:rPr>
        <w:t xml:space="preserve">Хүн </w:t>
      </w:r>
      <w:proofErr w:type="spellStart"/>
      <w:r w:rsidRPr="00712CD0">
        <w:rPr>
          <w:rFonts w:ascii="Arial" w:hAnsi="Arial" w:cs="Arial"/>
        </w:rPr>
        <w:t>амын</w:t>
      </w:r>
      <w:proofErr w:type="spellEnd"/>
      <w:r w:rsidR="007E52EF">
        <w:rPr>
          <w:rFonts w:ascii="Arial" w:hAnsi="Arial" w:cs="Arial"/>
        </w:rPr>
        <w:t xml:space="preserve"> </w:t>
      </w:r>
      <w:proofErr w:type="spellStart"/>
      <w:r w:rsidRPr="00712CD0">
        <w:rPr>
          <w:rFonts w:ascii="Arial" w:hAnsi="Arial" w:cs="Arial"/>
        </w:rPr>
        <w:t>нутагшилт</w:t>
      </w:r>
      <w:proofErr w:type="spellEnd"/>
      <w:r w:rsidRPr="00712CD0">
        <w:rPr>
          <w:rFonts w:ascii="Arial" w:hAnsi="Arial" w:cs="Arial"/>
        </w:rPr>
        <w:t xml:space="preserve">, </w:t>
      </w:r>
      <w:proofErr w:type="spellStart"/>
      <w:r w:rsidRPr="00712CD0">
        <w:rPr>
          <w:rFonts w:ascii="Arial" w:hAnsi="Arial" w:cs="Arial"/>
        </w:rPr>
        <w:t>суурьшлын</w:t>
      </w:r>
      <w:proofErr w:type="spellEnd"/>
      <w:r w:rsidRPr="00712CD0">
        <w:rPr>
          <w:rFonts w:ascii="Arial" w:hAnsi="Arial" w:cs="Arial"/>
          <w:lang w:val="mn-MN"/>
        </w:rPr>
        <w:t xml:space="preserve"> хөгжлийн </w:t>
      </w:r>
      <w:proofErr w:type="spellStart"/>
      <w:r w:rsidR="00421AE3">
        <w:rPr>
          <w:rFonts w:ascii="Arial" w:hAnsi="Arial" w:cs="Arial"/>
        </w:rPr>
        <w:t>болон</w:t>
      </w:r>
      <w:proofErr w:type="spellEnd"/>
      <w:r w:rsidR="007E52EF">
        <w:rPr>
          <w:rFonts w:ascii="Arial" w:hAnsi="Arial" w:cs="Arial"/>
        </w:rPr>
        <w:t xml:space="preserve"> </w:t>
      </w:r>
      <w:proofErr w:type="spellStart"/>
      <w:r w:rsidR="00421AE3">
        <w:rPr>
          <w:rFonts w:ascii="Arial" w:hAnsi="Arial" w:cs="Arial"/>
        </w:rPr>
        <w:t>хотын</w:t>
      </w:r>
      <w:proofErr w:type="spellEnd"/>
      <w:r w:rsidR="007E52EF">
        <w:rPr>
          <w:rFonts w:ascii="Arial" w:hAnsi="Arial" w:cs="Arial"/>
        </w:rPr>
        <w:t xml:space="preserve"> </w:t>
      </w:r>
      <w:proofErr w:type="spellStart"/>
      <w:r w:rsidR="00421AE3">
        <w:rPr>
          <w:rFonts w:ascii="Arial" w:hAnsi="Arial" w:cs="Arial"/>
        </w:rPr>
        <w:t>ерөнхий</w:t>
      </w:r>
      <w:proofErr w:type="spellEnd"/>
      <w:r w:rsidR="007E52EF">
        <w:rPr>
          <w:rFonts w:ascii="Arial" w:hAnsi="Arial" w:cs="Arial"/>
        </w:rPr>
        <w:t xml:space="preserve"> </w:t>
      </w:r>
      <w:proofErr w:type="spellStart"/>
      <w:r w:rsidR="00AC7CE4">
        <w:rPr>
          <w:rFonts w:ascii="Arial" w:hAnsi="Arial" w:cs="Arial"/>
        </w:rPr>
        <w:t>төлөвлөгөө</w:t>
      </w:r>
      <w:proofErr w:type="spellEnd"/>
      <w:r w:rsidR="00871C1D">
        <w:rPr>
          <w:rFonts w:ascii="Arial" w:hAnsi="Arial" w:cs="Arial"/>
          <w:lang w:val="mn-MN"/>
        </w:rPr>
        <w:t xml:space="preserve">г </w:t>
      </w:r>
      <w:r w:rsidRPr="00712CD0">
        <w:rPr>
          <w:rFonts w:ascii="Arial" w:hAnsi="Arial" w:cs="Arial"/>
          <w:lang w:val="mn-MN"/>
        </w:rPr>
        <w:t xml:space="preserve">Монгол Улсын урт хугацааны хөгжлийн </w:t>
      </w:r>
      <w:proofErr w:type="spellStart"/>
      <w:r w:rsidRPr="00712CD0">
        <w:rPr>
          <w:rFonts w:ascii="Arial" w:hAnsi="Arial" w:cs="Arial"/>
        </w:rPr>
        <w:t>бодлогын</w:t>
      </w:r>
      <w:proofErr w:type="spellEnd"/>
      <w:r w:rsidR="007E52EF">
        <w:rPr>
          <w:rFonts w:ascii="Arial" w:hAnsi="Arial" w:cs="Arial"/>
        </w:rPr>
        <w:t xml:space="preserve"> </w:t>
      </w:r>
      <w:proofErr w:type="spellStart"/>
      <w:r w:rsidRPr="00712CD0">
        <w:rPr>
          <w:rFonts w:ascii="Arial" w:hAnsi="Arial" w:cs="Arial"/>
        </w:rPr>
        <w:t>баримт</w:t>
      </w:r>
      <w:proofErr w:type="spellEnd"/>
      <w:r w:rsidR="007E52EF">
        <w:rPr>
          <w:rFonts w:ascii="Arial" w:hAnsi="Arial" w:cs="Arial"/>
        </w:rPr>
        <w:t xml:space="preserve"> </w:t>
      </w:r>
      <w:proofErr w:type="spellStart"/>
      <w:r w:rsidRPr="00712CD0">
        <w:rPr>
          <w:rFonts w:ascii="Arial" w:hAnsi="Arial" w:cs="Arial"/>
        </w:rPr>
        <w:t>бич</w:t>
      </w:r>
      <w:r w:rsidR="00EE0408">
        <w:rPr>
          <w:rFonts w:ascii="Arial" w:hAnsi="Arial" w:cs="Arial"/>
        </w:rPr>
        <w:t>игт</w:t>
      </w:r>
      <w:proofErr w:type="spellEnd"/>
      <w:r w:rsidR="007E52EF">
        <w:rPr>
          <w:rFonts w:ascii="Arial" w:hAnsi="Arial" w:cs="Arial"/>
        </w:rPr>
        <w:t xml:space="preserve"> </w:t>
      </w:r>
      <w:proofErr w:type="spellStart"/>
      <w:r w:rsidR="00EE0408">
        <w:rPr>
          <w:rFonts w:ascii="Arial" w:hAnsi="Arial" w:cs="Arial"/>
        </w:rPr>
        <w:t>үндэслэнэ</w:t>
      </w:r>
      <w:proofErr w:type="spellEnd"/>
      <w:r w:rsidRPr="00712CD0">
        <w:rPr>
          <w:rFonts w:ascii="Arial" w:hAnsi="Arial" w:cs="Arial"/>
        </w:rPr>
        <w:t>.</w:t>
      </w:r>
    </w:p>
    <w:p w:rsidR="00250C64" w:rsidRDefault="00424B88" w:rsidP="00424B88">
      <w:pPr>
        <w:tabs>
          <w:tab w:val="left" w:pos="0"/>
        </w:tabs>
        <w:jc w:val="both"/>
        <w:rPr>
          <w:rFonts w:ascii="Arial" w:hAnsi="Arial" w:cs="Arial"/>
          <w:color w:val="000000" w:themeColor="text1"/>
          <w:lang w:val="mn-MN"/>
        </w:rPr>
      </w:pPr>
      <w:r w:rsidRPr="00D01E78">
        <w:rPr>
          <w:rFonts w:ascii="Arial" w:hAnsi="Arial" w:cs="Arial"/>
          <w:color w:val="000000" w:themeColor="text1"/>
          <w:lang w:val="mn-MN"/>
        </w:rPr>
        <w:tab/>
      </w:r>
    </w:p>
    <w:p w:rsidR="00424B88" w:rsidRPr="001A7EE0" w:rsidRDefault="00424B88" w:rsidP="00F66418">
      <w:pPr>
        <w:tabs>
          <w:tab w:val="left" w:pos="0"/>
        </w:tabs>
        <w:ind w:firstLine="720"/>
        <w:jc w:val="both"/>
        <w:rPr>
          <w:rFonts w:ascii="Calibri" w:hAnsi="Calibri" w:cs="Calibri"/>
          <w:color w:val="000000" w:themeColor="text1"/>
        </w:rPr>
      </w:pPr>
      <w:r w:rsidRPr="001A7EE0">
        <w:rPr>
          <w:rFonts w:ascii="Arial" w:hAnsi="Arial" w:cs="Arial"/>
          <w:noProof/>
          <w:color w:val="000000" w:themeColor="text1"/>
          <w:lang w:val="mn-MN"/>
        </w:rPr>
        <w:t>6.3.Дунд хугацааны буюу 10</w:t>
      </w:r>
      <w:r w:rsidR="007E52EF">
        <w:rPr>
          <w:rFonts w:ascii="Arial" w:hAnsi="Arial" w:cs="Arial"/>
          <w:noProof/>
          <w:color w:val="000000" w:themeColor="text1"/>
        </w:rPr>
        <w:t xml:space="preserve"> </w:t>
      </w:r>
      <w:r w:rsidRPr="001A7EE0">
        <w:rPr>
          <w:rFonts w:ascii="Arial" w:hAnsi="Arial" w:cs="Arial"/>
          <w:color w:val="000000" w:themeColor="text1"/>
          <w:lang w:val="mn-MN"/>
        </w:rPr>
        <w:t xml:space="preserve">жилийн хугацаанд хэрэгжих </w:t>
      </w:r>
      <w:r w:rsidRPr="001A7EE0">
        <w:rPr>
          <w:rFonts w:ascii="Arial" w:hAnsi="Arial" w:cs="Arial"/>
          <w:noProof/>
          <w:color w:val="000000" w:themeColor="text1"/>
          <w:lang w:val="mn-MN"/>
        </w:rPr>
        <w:t xml:space="preserve">хөгжлийн </w:t>
      </w:r>
      <w:r w:rsidR="00AB7F69" w:rsidRPr="00D01E78">
        <w:rPr>
          <w:rFonts w:ascii="Arial" w:hAnsi="Arial" w:cs="Arial"/>
          <w:noProof/>
          <w:color w:val="000000" w:themeColor="text1"/>
          <w:lang w:val="mn-MN"/>
        </w:rPr>
        <w:t>бодлог</w:t>
      </w:r>
      <w:r w:rsidR="00AB7F69">
        <w:rPr>
          <w:rFonts w:ascii="Arial" w:hAnsi="Arial" w:cs="Arial"/>
          <w:noProof/>
          <w:color w:val="000000" w:themeColor="text1"/>
          <w:lang w:val="mn-MN"/>
        </w:rPr>
        <w:t>о, төлөвлөлтий</w:t>
      </w:r>
      <w:r w:rsidR="00AB7F69" w:rsidRPr="00D01E78">
        <w:rPr>
          <w:rFonts w:ascii="Arial" w:hAnsi="Arial" w:cs="Arial"/>
          <w:noProof/>
          <w:color w:val="000000" w:themeColor="text1"/>
          <w:lang w:val="mn-MN"/>
        </w:rPr>
        <w:t xml:space="preserve">н </w:t>
      </w:r>
      <w:r w:rsidRPr="001A7EE0">
        <w:rPr>
          <w:rFonts w:ascii="Arial" w:hAnsi="Arial" w:cs="Arial"/>
          <w:noProof/>
          <w:color w:val="000000" w:themeColor="text1"/>
          <w:lang w:val="mn-MN"/>
        </w:rPr>
        <w:t xml:space="preserve">баримт бичиг нь </w:t>
      </w:r>
      <w:r w:rsidRPr="001A7EE0">
        <w:rPr>
          <w:rFonts w:ascii="Arial" w:hAnsi="Arial" w:cs="Arial"/>
          <w:color w:val="000000" w:themeColor="text1"/>
          <w:lang w:val="mn-MN"/>
        </w:rPr>
        <w:t xml:space="preserve">Монгол Улсын урт хугацааны </w:t>
      </w:r>
      <w:proofErr w:type="spellStart"/>
      <w:r w:rsidR="00561C37">
        <w:rPr>
          <w:rFonts w:ascii="Arial" w:hAnsi="Arial" w:cs="Arial"/>
          <w:color w:val="000000" w:themeColor="text1"/>
        </w:rPr>
        <w:t>хөгжлийн</w:t>
      </w:r>
      <w:proofErr w:type="spellEnd"/>
      <w:r w:rsidR="007E52EF">
        <w:rPr>
          <w:rFonts w:ascii="Arial" w:hAnsi="Arial" w:cs="Arial"/>
          <w:color w:val="000000" w:themeColor="text1"/>
        </w:rPr>
        <w:t xml:space="preserve"> </w:t>
      </w:r>
      <w:r w:rsidRPr="001A7EE0">
        <w:rPr>
          <w:rFonts w:ascii="Arial" w:hAnsi="Arial" w:cs="Arial"/>
          <w:color w:val="000000" w:themeColor="text1"/>
          <w:lang w:val="mn-MN"/>
        </w:rPr>
        <w:t xml:space="preserve">бодлогын </w:t>
      </w:r>
      <w:r w:rsidRPr="001A7EE0">
        <w:rPr>
          <w:rFonts w:ascii="Arial" w:hAnsi="Arial" w:cs="Arial"/>
          <w:color w:val="000000" w:themeColor="text1"/>
          <w:lang w:val="mn-MN"/>
        </w:rPr>
        <w:lastRenderedPageBreak/>
        <w:t>баримт бичгийг</w:t>
      </w:r>
      <w:r w:rsidR="007E52EF">
        <w:rPr>
          <w:rFonts w:ascii="Arial" w:hAnsi="Arial" w:cs="Arial"/>
          <w:color w:val="000000" w:themeColor="text1"/>
        </w:rPr>
        <w:t xml:space="preserve"> </w:t>
      </w:r>
      <w:r w:rsidRPr="00712CD0">
        <w:rPr>
          <w:rStyle w:val="Strong"/>
          <w:rFonts w:ascii="Arial" w:hAnsi="Arial" w:cs="Arial"/>
          <w:b w:val="0"/>
          <w:bCs w:val="0"/>
          <w:color w:val="000000" w:themeColor="text1"/>
          <w:lang w:val="mn-MN"/>
        </w:rPr>
        <w:t>хэрэгжүүлэх</w:t>
      </w:r>
      <w:r w:rsidR="00561C37">
        <w:rPr>
          <w:rStyle w:val="Strong"/>
          <w:rFonts w:ascii="Arial" w:hAnsi="Arial" w:cs="Arial"/>
          <w:b w:val="0"/>
          <w:bCs w:val="0"/>
          <w:color w:val="000000" w:themeColor="text1"/>
          <w:lang w:val="mn-MN"/>
        </w:rPr>
        <w:t>эд чиглэсэн</w:t>
      </w:r>
      <w:r w:rsidRPr="00712CD0">
        <w:rPr>
          <w:rStyle w:val="Strong"/>
          <w:rFonts w:ascii="Arial" w:hAnsi="Arial" w:cs="Arial"/>
          <w:b w:val="0"/>
          <w:bCs w:val="0"/>
          <w:color w:val="000000" w:themeColor="text1"/>
        </w:rPr>
        <w:t>,</w:t>
      </w:r>
      <w:r w:rsidR="007E52EF">
        <w:rPr>
          <w:rStyle w:val="Strong"/>
          <w:rFonts w:ascii="Arial" w:hAnsi="Arial" w:cs="Arial"/>
          <w:b w:val="0"/>
          <w:bCs w:val="0"/>
          <w:color w:val="000000" w:themeColor="text1"/>
        </w:rPr>
        <w:t xml:space="preserve"> </w:t>
      </w:r>
      <w:r w:rsidRPr="001A7EE0">
        <w:rPr>
          <w:rFonts w:ascii="Arial" w:hAnsi="Arial" w:cs="Arial"/>
          <w:color w:val="000000" w:themeColor="text1"/>
          <w:lang w:val="mn-MN"/>
        </w:rPr>
        <w:t>санхүүжилтийн эх үүсвэрээр баталгаажсан</w:t>
      </w:r>
      <w:r w:rsidR="007E52EF">
        <w:rPr>
          <w:rFonts w:ascii="Arial" w:hAnsi="Arial" w:cs="Arial"/>
          <w:color w:val="000000" w:themeColor="text1"/>
        </w:rPr>
        <w:t xml:space="preserve"> </w:t>
      </w:r>
      <w:r w:rsidR="00561C37">
        <w:rPr>
          <w:rFonts w:ascii="Arial" w:hAnsi="Arial" w:cs="Arial"/>
          <w:noProof/>
          <w:color w:val="000000" w:themeColor="text1"/>
          <w:lang w:val="mn-MN"/>
        </w:rPr>
        <w:t>доор дурдсан</w:t>
      </w:r>
      <w:r w:rsidR="007E52EF">
        <w:rPr>
          <w:rFonts w:ascii="Arial" w:hAnsi="Arial" w:cs="Arial"/>
          <w:noProof/>
          <w:color w:val="000000" w:themeColor="text1"/>
        </w:rPr>
        <w:t xml:space="preserve"> </w:t>
      </w:r>
      <w:r w:rsidR="00561C37" w:rsidRPr="001A7EE0">
        <w:rPr>
          <w:rFonts w:ascii="Arial" w:hAnsi="Arial" w:cs="Arial"/>
          <w:noProof/>
          <w:color w:val="000000" w:themeColor="text1"/>
          <w:lang w:val="mn-MN"/>
        </w:rPr>
        <w:t xml:space="preserve">Хөгжлийн зорилтот хөтөлбөр </w:t>
      </w:r>
      <w:r w:rsidRPr="001A7EE0">
        <w:rPr>
          <w:rFonts w:ascii="Arial" w:hAnsi="Arial" w:cs="Arial"/>
          <w:noProof/>
          <w:color w:val="000000" w:themeColor="text1"/>
        </w:rPr>
        <w:t>байна</w:t>
      </w:r>
      <w:r w:rsidRPr="001A7EE0">
        <w:rPr>
          <w:rFonts w:ascii="Calibri" w:hAnsi="Calibri" w:cs="Calibri"/>
          <w:color w:val="000000" w:themeColor="text1"/>
        </w:rPr>
        <w:t>:</w:t>
      </w:r>
    </w:p>
    <w:p w:rsidR="00424B88" w:rsidRPr="001A7EE0" w:rsidRDefault="00424B88" w:rsidP="00424B88">
      <w:pPr>
        <w:pStyle w:val="ListParagraph"/>
        <w:spacing w:line="240" w:lineRule="auto"/>
        <w:ind w:left="0" w:firstLine="1440"/>
        <w:jc w:val="both"/>
        <w:rPr>
          <w:rFonts w:ascii="Arial" w:hAnsi="Arial" w:cs="Arial"/>
          <w:color w:val="000000" w:themeColor="text1"/>
          <w:sz w:val="24"/>
          <w:szCs w:val="24"/>
        </w:rPr>
      </w:pPr>
      <w:r w:rsidRPr="001A7EE0">
        <w:rPr>
          <w:rFonts w:ascii="Arial" w:hAnsi="Arial" w:cs="Arial"/>
          <w:noProof/>
          <w:color w:val="000000" w:themeColor="text1"/>
          <w:sz w:val="24"/>
          <w:szCs w:val="24"/>
          <w:lang w:val="mn-MN"/>
        </w:rPr>
        <w:tab/>
      </w:r>
    </w:p>
    <w:p w:rsidR="009413EC" w:rsidRPr="00C87D4E" w:rsidRDefault="00424B88" w:rsidP="009413EC">
      <w:pPr>
        <w:pStyle w:val="ListParagraph"/>
        <w:spacing w:line="240" w:lineRule="auto"/>
        <w:ind w:left="0" w:firstLine="990"/>
        <w:jc w:val="both"/>
        <w:rPr>
          <w:rFonts w:ascii="Arial" w:hAnsi="Arial" w:cs="Arial"/>
          <w:color w:val="000000" w:themeColor="text1"/>
          <w:sz w:val="24"/>
          <w:szCs w:val="24"/>
          <w:lang w:val="mn-MN"/>
        </w:rPr>
      </w:pPr>
      <w:r w:rsidRPr="001A7EE0">
        <w:rPr>
          <w:rFonts w:ascii="Arial" w:hAnsi="Arial" w:cs="Arial"/>
          <w:color w:val="000000" w:themeColor="text1"/>
          <w:sz w:val="24"/>
          <w:szCs w:val="24"/>
          <w:lang w:val="mn-MN"/>
        </w:rPr>
        <w:tab/>
        <w:t>6.3.1.</w:t>
      </w:r>
      <w:r>
        <w:rPr>
          <w:rFonts w:ascii="Arial" w:hAnsi="Arial" w:cs="Arial"/>
          <w:color w:val="000000" w:themeColor="text1"/>
          <w:sz w:val="24"/>
          <w:szCs w:val="24"/>
          <w:shd w:val="clear" w:color="auto" w:fill="FFFFFF"/>
          <w:lang w:val="mn-MN"/>
        </w:rPr>
        <w:t xml:space="preserve">хүний </w:t>
      </w:r>
      <w:r w:rsidRPr="00C87D4E">
        <w:rPr>
          <w:rFonts w:ascii="Arial" w:hAnsi="Arial" w:cs="Arial"/>
          <w:color w:val="000000" w:themeColor="text1"/>
          <w:sz w:val="24"/>
          <w:szCs w:val="24"/>
          <w:shd w:val="clear" w:color="auto" w:fill="FFFFFF"/>
          <w:lang w:val="mn-MN"/>
        </w:rPr>
        <w:t xml:space="preserve">хөгжлийн </w:t>
      </w:r>
      <w:r w:rsidR="00561C37" w:rsidRPr="00C87D4E">
        <w:rPr>
          <w:rFonts w:ascii="Arial" w:hAnsi="Arial" w:cs="Arial"/>
          <w:color w:val="000000" w:themeColor="text1"/>
          <w:sz w:val="24"/>
          <w:szCs w:val="24"/>
          <w:shd w:val="clear" w:color="auto" w:fill="FFFFFF"/>
          <w:lang w:val="mn-MN"/>
        </w:rPr>
        <w:t xml:space="preserve">зорилтот </w:t>
      </w:r>
      <w:r w:rsidRPr="00C87D4E">
        <w:rPr>
          <w:rFonts w:ascii="Arial" w:hAnsi="Arial" w:cs="Arial"/>
          <w:color w:val="000000" w:themeColor="text1"/>
          <w:sz w:val="24"/>
          <w:szCs w:val="24"/>
          <w:shd w:val="clear" w:color="auto" w:fill="FFFFFF"/>
          <w:lang w:val="mn-MN"/>
        </w:rPr>
        <w:t>хөтөлбөр</w:t>
      </w:r>
    </w:p>
    <w:p w:rsidR="00424B88" w:rsidRPr="009413EC" w:rsidRDefault="009413EC" w:rsidP="009413EC">
      <w:pPr>
        <w:pStyle w:val="ListParagraph"/>
        <w:spacing w:line="240" w:lineRule="auto"/>
        <w:ind w:left="450" w:firstLine="990"/>
        <w:jc w:val="both"/>
        <w:rPr>
          <w:rFonts w:ascii="Arial" w:hAnsi="Arial" w:cs="Arial"/>
          <w:color w:val="000000" w:themeColor="text1"/>
          <w:sz w:val="24"/>
          <w:szCs w:val="24"/>
          <w:lang w:val="mn-MN"/>
        </w:rPr>
      </w:pPr>
      <w:r w:rsidRPr="00C87D4E">
        <w:rPr>
          <w:rFonts w:ascii="Arial" w:hAnsi="Arial" w:cs="Arial"/>
          <w:color w:val="000000" w:themeColor="text1"/>
          <w:sz w:val="24"/>
          <w:szCs w:val="24"/>
          <w:lang w:val="mn-MN"/>
        </w:rPr>
        <w:t>6.3.2.</w:t>
      </w:r>
      <w:r w:rsidR="00424B88" w:rsidRPr="00C87D4E">
        <w:rPr>
          <w:rFonts w:ascii="Arial" w:hAnsi="Arial" w:cs="Arial"/>
          <w:color w:val="000000" w:themeColor="text1"/>
          <w:sz w:val="24"/>
          <w:szCs w:val="24"/>
          <w:lang w:val="mn-MN"/>
        </w:rPr>
        <w:t>нийгмийн</w:t>
      </w:r>
      <w:r w:rsidR="00424B88" w:rsidRPr="00C87D4E">
        <w:rPr>
          <w:rFonts w:ascii="Arial" w:hAnsi="Arial" w:cs="Arial"/>
          <w:color w:val="000000" w:themeColor="text1"/>
          <w:sz w:val="24"/>
          <w:szCs w:val="24"/>
          <w:shd w:val="clear" w:color="auto" w:fill="FFFFFF"/>
          <w:lang w:val="mn-MN"/>
        </w:rPr>
        <w:t xml:space="preserve"> хөгж</w:t>
      </w:r>
      <w:r w:rsidR="00424B88" w:rsidRPr="009413EC">
        <w:rPr>
          <w:rFonts w:ascii="Arial" w:hAnsi="Arial" w:cs="Arial"/>
          <w:color w:val="000000" w:themeColor="text1"/>
          <w:sz w:val="24"/>
          <w:szCs w:val="24"/>
          <w:shd w:val="clear" w:color="auto" w:fill="FFFFFF"/>
          <w:lang w:val="mn-MN"/>
        </w:rPr>
        <w:t>лийн зорилтот хөтөлбөр</w:t>
      </w:r>
      <w:r w:rsidR="00424B88" w:rsidRPr="009413EC">
        <w:rPr>
          <w:rFonts w:ascii="Arial" w:hAnsi="Arial" w:cs="Arial"/>
          <w:color w:val="000000" w:themeColor="text1"/>
          <w:sz w:val="24"/>
          <w:szCs w:val="24"/>
          <w:shd w:val="clear" w:color="auto" w:fill="FFFFFF"/>
        </w:rPr>
        <w:t>;</w:t>
      </w:r>
    </w:p>
    <w:p w:rsidR="00424B88" w:rsidRPr="009413EC" w:rsidRDefault="00424B88" w:rsidP="009413EC">
      <w:pPr>
        <w:pStyle w:val="ListParagraph"/>
        <w:spacing w:line="240" w:lineRule="auto"/>
        <w:ind w:left="0" w:firstLine="1440"/>
        <w:jc w:val="both"/>
        <w:rPr>
          <w:rFonts w:ascii="Arial" w:hAnsi="Arial" w:cs="Arial"/>
          <w:color w:val="000000" w:themeColor="text1"/>
          <w:sz w:val="24"/>
          <w:szCs w:val="24"/>
          <w:lang w:val="mn-MN"/>
        </w:rPr>
      </w:pPr>
      <w:r w:rsidRPr="001A7EE0">
        <w:rPr>
          <w:rFonts w:ascii="Arial" w:hAnsi="Arial" w:cs="Arial"/>
          <w:color w:val="000000" w:themeColor="text1"/>
          <w:sz w:val="24"/>
          <w:szCs w:val="24"/>
          <w:lang w:val="mn-MN"/>
        </w:rPr>
        <w:t>6.3.</w:t>
      </w:r>
      <w:r w:rsidR="009413EC">
        <w:rPr>
          <w:rFonts w:ascii="Arial" w:hAnsi="Arial" w:cs="Arial"/>
          <w:color w:val="000000" w:themeColor="text1"/>
          <w:sz w:val="24"/>
          <w:szCs w:val="24"/>
          <w:lang w:val="mn-MN"/>
        </w:rPr>
        <w:t>3</w:t>
      </w:r>
      <w:r w:rsidRPr="009413EC">
        <w:rPr>
          <w:rFonts w:ascii="Arial" w:hAnsi="Arial" w:cs="Arial"/>
          <w:color w:val="000000" w:themeColor="text1"/>
          <w:sz w:val="24"/>
          <w:szCs w:val="24"/>
          <w:lang w:val="mn-MN"/>
        </w:rPr>
        <w:t>.</w:t>
      </w:r>
      <w:r w:rsidRPr="009413EC">
        <w:rPr>
          <w:rFonts w:ascii="Arial" w:hAnsi="Arial" w:cs="Arial"/>
          <w:color w:val="000000" w:themeColor="text1"/>
          <w:sz w:val="24"/>
          <w:szCs w:val="24"/>
          <w:shd w:val="clear" w:color="auto" w:fill="FFFFFF"/>
          <w:lang w:val="mn-MN"/>
        </w:rPr>
        <w:t>эдийн засгийн</w:t>
      </w:r>
      <w:r w:rsidR="00A15479">
        <w:rPr>
          <w:rFonts w:ascii="Arial" w:hAnsi="Arial" w:cs="Arial"/>
          <w:color w:val="000000" w:themeColor="text1"/>
          <w:sz w:val="24"/>
          <w:szCs w:val="24"/>
          <w:shd w:val="clear" w:color="auto" w:fill="FFFFFF"/>
          <w:lang w:val="mn-MN"/>
        </w:rPr>
        <w:t xml:space="preserve"> болон дэд бүтцийн </w:t>
      </w:r>
      <w:r w:rsidRPr="009413EC">
        <w:rPr>
          <w:rFonts w:ascii="Arial" w:hAnsi="Arial" w:cs="Arial"/>
          <w:color w:val="000000" w:themeColor="text1"/>
          <w:sz w:val="24"/>
          <w:szCs w:val="24"/>
          <w:shd w:val="clear" w:color="auto" w:fill="FFFFFF"/>
          <w:lang w:val="mn-MN"/>
        </w:rPr>
        <w:t>хөгжлийн зорилтот хөтөлбөр</w:t>
      </w:r>
      <w:r w:rsidRPr="009413EC">
        <w:rPr>
          <w:rFonts w:ascii="Arial" w:hAnsi="Arial" w:cs="Arial"/>
          <w:color w:val="000000" w:themeColor="text1"/>
          <w:sz w:val="24"/>
          <w:szCs w:val="24"/>
          <w:shd w:val="clear" w:color="auto" w:fill="FFFFFF"/>
        </w:rPr>
        <w:t>;</w:t>
      </w:r>
    </w:p>
    <w:p w:rsidR="00424B88" w:rsidRPr="001A7EE0" w:rsidRDefault="00424B88" w:rsidP="00424B88">
      <w:pPr>
        <w:pStyle w:val="ListParagraph"/>
        <w:spacing w:line="240" w:lineRule="auto"/>
        <w:ind w:left="0" w:firstLine="1440"/>
        <w:jc w:val="both"/>
        <w:rPr>
          <w:rFonts w:ascii="Arial" w:hAnsi="Arial" w:cs="Arial"/>
          <w:color w:val="000000" w:themeColor="text1"/>
          <w:sz w:val="24"/>
          <w:szCs w:val="24"/>
          <w:shd w:val="clear" w:color="auto" w:fill="FFFFFF"/>
          <w:lang w:val="mn-MN"/>
        </w:rPr>
      </w:pPr>
      <w:r w:rsidRPr="001A7EE0">
        <w:rPr>
          <w:rFonts w:ascii="Arial" w:hAnsi="Arial" w:cs="Arial"/>
          <w:color w:val="000000" w:themeColor="text1"/>
          <w:sz w:val="24"/>
          <w:szCs w:val="24"/>
          <w:lang w:val="mn-MN"/>
        </w:rPr>
        <w:t>6.3.</w:t>
      </w:r>
      <w:r w:rsidR="009413EC">
        <w:rPr>
          <w:rFonts w:ascii="Arial" w:hAnsi="Arial" w:cs="Arial"/>
          <w:color w:val="000000" w:themeColor="text1"/>
          <w:sz w:val="24"/>
          <w:szCs w:val="24"/>
          <w:lang w:val="mn-MN"/>
        </w:rPr>
        <w:t>4</w:t>
      </w:r>
      <w:r w:rsidRPr="001A7EE0">
        <w:rPr>
          <w:rFonts w:ascii="Arial" w:hAnsi="Arial" w:cs="Arial"/>
          <w:color w:val="000000" w:themeColor="text1"/>
          <w:sz w:val="24"/>
          <w:szCs w:val="24"/>
          <w:lang w:val="mn-MN"/>
        </w:rPr>
        <w:t>.</w:t>
      </w:r>
      <w:r w:rsidR="00712CD0" w:rsidRPr="001A7EE0">
        <w:rPr>
          <w:rFonts w:ascii="Arial" w:hAnsi="Arial" w:cs="Arial"/>
          <w:color w:val="000000" w:themeColor="text1"/>
          <w:sz w:val="24"/>
          <w:szCs w:val="24"/>
          <w:shd w:val="clear" w:color="auto" w:fill="FFFFFF"/>
          <w:lang w:val="mn-MN"/>
        </w:rPr>
        <w:t>байгаль орчны зорилтот хөтөлбөр</w:t>
      </w:r>
      <w:r w:rsidR="00712CD0" w:rsidRPr="001A7EE0">
        <w:rPr>
          <w:rFonts w:ascii="Arial" w:hAnsi="Arial" w:cs="Arial"/>
          <w:color w:val="000000" w:themeColor="text1"/>
          <w:sz w:val="24"/>
          <w:szCs w:val="24"/>
          <w:shd w:val="clear" w:color="auto" w:fill="FFFFFF"/>
        </w:rPr>
        <w:t>;</w:t>
      </w:r>
    </w:p>
    <w:p w:rsidR="00424B88" w:rsidRPr="001A7EE0" w:rsidRDefault="00424B88" w:rsidP="00424B88">
      <w:pPr>
        <w:pStyle w:val="ListParagraph"/>
        <w:spacing w:line="240" w:lineRule="auto"/>
        <w:ind w:left="0" w:firstLine="1440"/>
        <w:jc w:val="both"/>
        <w:rPr>
          <w:rFonts w:ascii="Arial" w:hAnsi="Arial" w:cs="Arial"/>
          <w:color w:val="000000" w:themeColor="text1"/>
          <w:sz w:val="24"/>
          <w:szCs w:val="24"/>
          <w:shd w:val="clear" w:color="auto" w:fill="FFFFFF"/>
        </w:rPr>
      </w:pPr>
      <w:r w:rsidRPr="001A7EE0">
        <w:rPr>
          <w:rFonts w:ascii="Arial" w:hAnsi="Arial" w:cs="Arial"/>
          <w:color w:val="000000" w:themeColor="text1"/>
          <w:sz w:val="24"/>
          <w:szCs w:val="24"/>
          <w:lang w:val="mn-MN"/>
        </w:rPr>
        <w:t>6.3.</w:t>
      </w:r>
      <w:r w:rsidR="009413EC">
        <w:rPr>
          <w:rFonts w:ascii="Arial" w:hAnsi="Arial" w:cs="Arial"/>
          <w:color w:val="000000" w:themeColor="text1"/>
          <w:sz w:val="24"/>
          <w:szCs w:val="24"/>
          <w:lang w:val="mn-MN"/>
        </w:rPr>
        <w:t>5</w:t>
      </w:r>
      <w:r w:rsidRPr="001A7EE0">
        <w:rPr>
          <w:rFonts w:ascii="Arial" w:hAnsi="Arial" w:cs="Arial"/>
          <w:color w:val="000000" w:themeColor="text1"/>
          <w:sz w:val="24"/>
          <w:szCs w:val="24"/>
          <w:lang w:val="mn-MN"/>
        </w:rPr>
        <w:t>.</w:t>
      </w:r>
      <w:r w:rsidR="00712CD0" w:rsidRPr="001A7EE0">
        <w:rPr>
          <w:rFonts w:ascii="Arial" w:hAnsi="Arial" w:cs="Arial"/>
          <w:color w:val="000000" w:themeColor="text1"/>
          <w:sz w:val="24"/>
          <w:szCs w:val="24"/>
          <w:shd w:val="clear" w:color="auto" w:fill="FFFFFF"/>
          <w:lang w:val="mn-MN"/>
        </w:rPr>
        <w:t>засаглалын зорилтот хөтөлбөр</w:t>
      </w:r>
      <w:r w:rsidR="00712CD0" w:rsidRPr="001A7EE0">
        <w:rPr>
          <w:rFonts w:ascii="Arial" w:hAnsi="Arial" w:cs="Arial"/>
          <w:color w:val="000000" w:themeColor="text1"/>
          <w:sz w:val="24"/>
          <w:szCs w:val="24"/>
          <w:shd w:val="clear" w:color="auto" w:fill="FFFFFF"/>
        </w:rPr>
        <w:t>;</w:t>
      </w:r>
    </w:p>
    <w:p w:rsidR="00424B88" w:rsidRDefault="00424B88" w:rsidP="00424B88">
      <w:pPr>
        <w:pStyle w:val="ListParagraph"/>
        <w:spacing w:line="240" w:lineRule="auto"/>
        <w:ind w:left="0" w:firstLine="1440"/>
        <w:jc w:val="both"/>
        <w:rPr>
          <w:rFonts w:ascii="Arial" w:hAnsi="Arial" w:cs="Arial"/>
          <w:color w:val="000000" w:themeColor="text1"/>
          <w:sz w:val="24"/>
          <w:szCs w:val="24"/>
          <w:shd w:val="clear" w:color="auto" w:fill="FFFFFF"/>
        </w:rPr>
      </w:pPr>
      <w:r w:rsidRPr="001A7EE0">
        <w:rPr>
          <w:rFonts w:ascii="Arial" w:hAnsi="Arial" w:cs="Arial"/>
          <w:color w:val="000000" w:themeColor="text1"/>
          <w:sz w:val="24"/>
          <w:szCs w:val="24"/>
          <w:lang w:val="mn-MN"/>
        </w:rPr>
        <w:t>6.3.</w:t>
      </w:r>
      <w:r w:rsidR="009413EC">
        <w:rPr>
          <w:rFonts w:ascii="Arial" w:hAnsi="Arial" w:cs="Arial"/>
          <w:color w:val="000000" w:themeColor="text1"/>
          <w:sz w:val="24"/>
          <w:szCs w:val="24"/>
          <w:lang w:val="mn-MN"/>
        </w:rPr>
        <w:t>6</w:t>
      </w:r>
      <w:r w:rsidRPr="001A7EE0">
        <w:rPr>
          <w:rFonts w:ascii="Arial" w:hAnsi="Arial" w:cs="Arial"/>
          <w:color w:val="000000" w:themeColor="text1"/>
          <w:sz w:val="24"/>
          <w:szCs w:val="24"/>
          <w:lang w:val="mn-MN"/>
        </w:rPr>
        <w:t>.</w:t>
      </w:r>
      <w:r w:rsidRPr="001A7EE0">
        <w:rPr>
          <w:rFonts w:ascii="Arial" w:hAnsi="Arial" w:cs="Arial"/>
          <w:color w:val="000000" w:themeColor="text1"/>
          <w:sz w:val="24"/>
          <w:szCs w:val="24"/>
          <w:shd w:val="clear" w:color="auto" w:fill="FFFFFF"/>
          <w:lang w:val="mn-MN"/>
        </w:rPr>
        <w:t xml:space="preserve">бүсийн хөгжлийн </w:t>
      </w:r>
      <w:r w:rsidR="00561C37">
        <w:rPr>
          <w:rFonts w:ascii="Arial" w:hAnsi="Arial" w:cs="Arial"/>
          <w:color w:val="000000" w:themeColor="text1"/>
          <w:sz w:val="24"/>
          <w:szCs w:val="24"/>
          <w:shd w:val="clear" w:color="auto" w:fill="FFFFFF"/>
          <w:lang w:val="mn-MN"/>
        </w:rPr>
        <w:t xml:space="preserve">зорилтот </w:t>
      </w:r>
      <w:r w:rsidRPr="001A7EE0">
        <w:rPr>
          <w:rFonts w:ascii="Arial" w:hAnsi="Arial" w:cs="Arial"/>
          <w:color w:val="000000" w:themeColor="text1"/>
          <w:sz w:val="24"/>
          <w:szCs w:val="24"/>
          <w:shd w:val="clear" w:color="auto" w:fill="FFFFFF"/>
          <w:lang w:val="mn-MN"/>
        </w:rPr>
        <w:t>хөтөлбөр</w:t>
      </w:r>
      <w:r w:rsidR="00425430">
        <w:rPr>
          <w:rFonts w:ascii="Arial" w:hAnsi="Arial" w:cs="Arial"/>
          <w:color w:val="000000" w:themeColor="text1"/>
          <w:sz w:val="24"/>
          <w:szCs w:val="24"/>
          <w:shd w:val="clear" w:color="auto" w:fill="FFFFFF"/>
        </w:rPr>
        <w:t>.</w:t>
      </w:r>
    </w:p>
    <w:p w:rsidR="00B167D0" w:rsidRPr="001A7EE0" w:rsidRDefault="00B167D0" w:rsidP="00424B88">
      <w:pPr>
        <w:pStyle w:val="ListParagraph"/>
        <w:spacing w:line="240" w:lineRule="auto"/>
        <w:ind w:left="0" w:firstLine="1440"/>
        <w:jc w:val="both"/>
        <w:rPr>
          <w:rFonts w:ascii="Arial" w:hAnsi="Arial" w:cs="Arial"/>
          <w:color w:val="000000" w:themeColor="text1"/>
          <w:sz w:val="24"/>
          <w:szCs w:val="24"/>
          <w:shd w:val="clear" w:color="auto" w:fill="FFFFFF"/>
          <w:lang w:val="mn-MN"/>
        </w:rPr>
      </w:pPr>
    </w:p>
    <w:p w:rsidR="00B167D0" w:rsidRDefault="00424B88" w:rsidP="00424B88">
      <w:pPr>
        <w:pStyle w:val="ListParagraph"/>
        <w:spacing w:line="240" w:lineRule="auto"/>
        <w:ind w:left="0" w:firstLine="720"/>
        <w:jc w:val="both"/>
        <w:rPr>
          <w:rFonts w:ascii="Arial" w:hAnsi="Arial" w:cs="Arial"/>
          <w:noProof/>
          <w:sz w:val="24"/>
          <w:szCs w:val="24"/>
          <w:lang w:val="mn-MN"/>
        </w:rPr>
      </w:pPr>
      <w:r w:rsidRPr="001A7EE0">
        <w:rPr>
          <w:rFonts w:ascii="Arial" w:hAnsi="Arial" w:cs="Arial"/>
          <w:noProof/>
          <w:color w:val="000000" w:themeColor="text1"/>
          <w:sz w:val="24"/>
          <w:szCs w:val="24"/>
          <w:lang w:val="mn-MN"/>
        </w:rPr>
        <w:t>6.4.</w:t>
      </w:r>
      <w:r w:rsidR="00B167D0">
        <w:rPr>
          <w:rFonts w:ascii="Arial" w:hAnsi="Arial" w:cs="Arial"/>
          <w:noProof/>
          <w:color w:val="000000" w:themeColor="text1"/>
          <w:sz w:val="24"/>
          <w:szCs w:val="24"/>
          <w:lang w:val="mn-MN"/>
        </w:rPr>
        <w:t>Энэ хуулийн 6.3.</w:t>
      </w:r>
      <w:r w:rsidR="00C45B78">
        <w:rPr>
          <w:rFonts w:ascii="Arial" w:hAnsi="Arial" w:cs="Arial"/>
          <w:noProof/>
          <w:color w:val="000000" w:themeColor="text1"/>
          <w:sz w:val="24"/>
          <w:szCs w:val="24"/>
          <w:lang w:val="mn-MN"/>
        </w:rPr>
        <w:t>3, 6.3.</w:t>
      </w:r>
      <w:r w:rsidR="00B167D0">
        <w:rPr>
          <w:rFonts w:ascii="Arial" w:hAnsi="Arial" w:cs="Arial"/>
          <w:noProof/>
          <w:color w:val="000000" w:themeColor="text1"/>
          <w:sz w:val="24"/>
          <w:szCs w:val="24"/>
          <w:lang w:val="mn-MN"/>
        </w:rPr>
        <w:t>5-д заасан</w:t>
      </w:r>
      <w:r w:rsidR="00150E06">
        <w:rPr>
          <w:rFonts w:ascii="Arial" w:hAnsi="Arial" w:cs="Arial"/>
          <w:noProof/>
          <w:color w:val="000000" w:themeColor="text1"/>
          <w:sz w:val="24"/>
          <w:szCs w:val="24"/>
          <w:lang w:val="mn-MN"/>
        </w:rPr>
        <w:t xml:space="preserve"> Хөгжлийн</w:t>
      </w:r>
      <w:r w:rsidR="00B167D0">
        <w:rPr>
          <w:rFonts w:ascii="Arial" w:hAnsi="Arial" w:cs="Arial"/>
          <w:noProof/>
          <w:color w:val="000000" w:themeColor="text1"/>
          <w:sz w:val="24"/>
          <w:szCs w:val="24"/>
          <w:lang w:val="mn-MN"/>
        </w:rPr>
        <w:t xml:space="preserve"> зорилтот хөтөлбөрийн төрөлд хамаарах баримт бичгийн төслийг Улсын Их Хуралд ажлаа шууд хариуцан тайлагнадаг байгууллагаас боловсруулах </w:t>
      </w:r>
      <w:r w:rsidR="00B167D0" w:rsidRPr="00B167D0">
        <w:rPr>
          <w:rFonts w:ascii="Arial" w:hAnsi="Arial" w:cs="Arial"/>
          <w:noProof/>
          <w:color w:val="000000" w:themeColor="text1"/>
          <w:sz w:val="24"/>
          <w:szCs w:val="24"/>
          <w:lang w:val="mn-MN"/>
        </w:rPr>
        <w:t>бол</w:t>
      </w:r>
      <w:r w:rsidR="00B167D0">
        <w:rPr>
          <w:rFonts w:ascii="Arial" w:hAnsi="Arial" w:cs="Arial"/>
          <w:noProof/>
          <w:color w:val="000000" w:themeColor="text1"/>
          <w:sz w:val="24"/>
          <w:szCs w:val="24"/>
          <w:lang w:val="mn-MN"/>
        </w:rPr>
        <w:t xml:space="preserve"> </w:t>
      </w:r>
      <w:r w:rsidR="009C3F08">
        <w:rPr>
          <w:rFonts w:ascii="Arial" w:hAnsi="Arial" w:cs="Arial"/>
          <w:noProof/>
          <w:sz w:val="24"/>
          <w:szCs w:val="24"/>
          <w:lang w:val="mn-MN"/>
        </w:rPr>
        <w:t>ү</w:t>
      </w:r>
      <w:r w:rsidR="00B167D0" w:rsidRPr="00B167D0">
        <w:rPr>
          <w:rFonts w:ascii="Arial" w:hAnsi="Arial" w:cs="Arial"/>
          <w:noProof/>
          <w:sz w:val="24"/>
          <w:szCs w:val="24"/>
          <w:lang w:val="mn-MN"/>
        </w:rPr>
        <w:t>ндэсний хөгжлийн бодлого, төлөвлөлтийн асуудал эрхэлсэн төрийн</w:t>
      </w:r>
      <w:r w:rsidR="00B167D0">
        <w:rPr>
          <w:rFonts w:ascii="Arial" w:hAnsi="Arial" w:cs="Arial"/>
          <w:noProof/>
          <w:sz w:val="24"/>
          <w:szCs w:val="24"/>
          <w:lang w:val="mn-MN"/>
        </w:rPr>
        <w:t xml:space="preserve"> захиргааны төв байгууллагын саналыг үндэслэн боловсруулж, холбогдох Байнгын хороонд хүргүүлнэ.</w:t>
      </w:r>
    </w:p>
    <w:p w:rsidR="00B167D0" w:rsidRDefault="00B167D0" w:rsidP="00424B88">
      <w:pPr>
        <w:pStyle w:val="ListParagraph"/>
        <w:spacing w:line="240" w:lineRule="auto"/>
        <w:ind w:left="0" w:firstLine="720"/>
        <w:jc w:val="both"/>
        <w:rPr>
          <w:rFonts w:ascii="Arial" w:hAnsi="Arial" w:cs="Arial"/>
          <w:noProof/>
          <w:color w:val="000000" w:themeColor="text1"/>
          <w:sz w:val="24"/>
          <w:szCs w:val="24"/>
          <w:lang w:val="mn-MN"/>
        </w:rPr>
      </w:pPr>
    </w:p>
    <w:p w:rsidR="00561C37" w:rsidRDefault="00B167D0" w:rsidP="00424B88">
      <w:pPr>
        <w:pStyle w:val="ListParagraph"/>
        <w:spacing w:line="240" w:lineRule="auto"/>
        <w:ind w:left="0" w:firstLine="720"/>
        <w:jc w:val="both"/>
        <w:rPr>
          <w:rFonts w:ascii="Arial" w:hAnsi="Arial" w:cs="Arial"/>
          <w:noProof/>
          <w:color w:val="000000" w:themeColor="text1"/>
          <w:sz w:val="24"/>
          <w:szCs w:val="24"/>
        </w:rPr>
      </w:pPr>
      <w:r>
        <w:rPr>
          <w:rFonts w:ascii="Arial" w:hAnsi="Arial" w:cs="Arial"/>
          <w:noProof/>
          <w:color w:val="000000" w:themeColor="text1"/>
          <w:sz w:val="24"/>
          <w:szCs w:val="24"/>
          <w:lang w:val="mn-MN"/>
        </w:rPr>
        <w:t>6.5.</w:t>
      </w:r>
      <w:r w:rsidR="00424B88" w:rsidRPr="00C87D4E">
        <w:rPr>
          <w:rFonts w:ascii="Arial" w:hAnsi="Arial" w:cs="Arial"/>
          <w:noProof/>
          <w:color w:val="000000" w:themeColor="text1"/>
          <w:sz w:val="24"/>
          <w:szCs w:val="24"/>
          <w:lang w:val="mn-MN"/>
        </w:rPr>
        <w:t xml:space="preserve">Дунд хугацааны буюу </w:t>
      </w:r>
      <w:r w:rsidR="001F1D3F">
        <w:rPr>
          <w:rStyle w:val="Strong"/>
          <w:rFonts w:ascii="Arial" w:hAnsi="Arial" w:cs="Arial"/>
          <w:b w:val="0"/>
          <w:bCs w:val="0"/>
          <w:color w:val="000000" w:themeColor="text1"/>
          <w:sz w:val="24"/>
          <w:szCs w:val="24"/>
          <w:lang w:val="mn-MN"/>
        </w:rPr>
        <w:t>таван</w:t>
      </w:r>
      <w:r w:rsidR="00424B88" w:rsidRPr="00C87D4E">
        <w:rPr>
          <w:rFonts w:ascii="Arial" w:hAnsi="Arial" w:cs="Arial"/>
          <w:noProof/>
          <w:color w:val="000000" w:themeColor="text1"/>
          <w:sz w:val="24"/>
          <w:szCs w:val="24"/>
          <w:lang w:val="mn-MN"/>
        </w:rPr>
        <w:t xml:space="preserve"> жилийн хугацаанд хэрэгжүүлэх хөгжлийн</w:t>
      </w:r>
      <w:r w:rsidR="007E52EF">
        <w:rPr>
          <w:rFonts w:ascii="Arial" w:hAnsi="Arial" w:cs="Arial"/>
          <w:noProof/>
          <w:color w:val="000000" w:themeColor="text1"/>
          <w:sz w:val="24"/>
          <w:szCs w:val="24"/>
        </w:rPr>
        <w:t xml:space="preserve"> </w:t>
      </w:r>
      <w:r w:rsidR="00AB7F69" w:rsidRPr="00C87D4E">
        <w:rPr>
          <w:rFonts w:ascii="Arial" w:hAnsi="Arial" w:cs="Arial"/>
          <w:noProof/>
          <w:color w:val="000000" w:themeColor="text1"/>
          <w:sz w:val="24"/>
          <w:szCs w:val="24"/>
          <w:lang w:val="mn-MN"/>
        </w:rPr>
        <w:t>төлөвлөлтийн</w:t>
      </w:r>
      <w:r w:rsidR="00424B88" w:rsidRPr="00C87D4E">
        <w:rPr>
          <w:rFonts w:ascii="Arial" w:hAnsi="Arial" w:cs="Arial"/>
          <w:noProof/>
          <w:color w:val="000000" w:themeColor="text1"/>
          <w:sz w:val="24"/>
          <w:szCs w:val="24"/>
          <w:lang w:val="mn-MN"/>
        </w:rPr>
        <w:t xml:space="preserve"> баримт</w:t>
      </w:r>
      <w:r w:rsidR="00424B88" w:rsidRPr="001A7EE0">
        <w:rPr>
          <w:rFonts w:ascii="Arial" w:hAnsi="Arial" w:cs="Arial"/>
          <w:noProof/>
          <w:color w:val="000000" w:themeColor="text1"/>
          <w:sz w:val="24"/>
          <w:szCs w:val="24"/>
          <w:lang w:val="mn-MN"/>
        </w:rPr>
        <w:t xml:space="preserve"> бичиг нь Монгол Улсыг хөгжүүлэх таван жилийн үндсэн чиглэл,</w:t>
      </w:r>
      <w:r w:rsidR="00561C37">
        <w:rPr>
          <w:rFonts w:ascii="Arial" w:hAnsi="Arial" w:cs="Arial"/>
          <w:noProof/>
          <w:color w:val="000000" w:themeColor="text1"/>
          <w:sz w:val="24"/>
          <w:szCs w:val="24"/>
        </w:rPr>
        <w:t xml:space="preserve"> Аймаг, нийслэл, хотыг хөгжүүлэ</w:t>
      </w:r>
      <w:r w:rsidR="00150E06">
        <w:rPr>
          <w:rFonts w:ascii="Arial" w:hAnsi="Arial" w:cs="Arial"/>
          <w:noProof/>
          <w:color w:val="000000" w:themeColor="text1"/>
          <w:sz w:val="24"/>
          <w:szCs w:val="24"/>
        </w:rPr>
        <w:t>х</w:t>
      </w:r>
      <w:r w:rsidR="00561C37">
        <w:rPr>
          <w:rFonts w:ascii="Arial" w:hAnsi="Arial" w:cs="Arial"/>
          <w:noProof/>
          <w:color w:val="000000" w:themeColor="text1"/>
          <w:sz w:val="24"/>
          <w:szCs w:val="24"/>
        </w:rPr>
        <w:t xml:space="preserve"> таван жилийн үндсэн чиглэл байна. </w:t>
      </w:r>
    </w:p>
    <w:p w:rsidR="00561C37" w:rsidRDefault="00561C37" w:rsidP="00424B88">
      <w:pPr>
        <w:pStyle w:val="ListParagraph"/>
        <w:spacing w:line="240" w:lineRule="auto"/>
        <w:ind w:left="0" w:firstLine="720"/>
        <w:jc w:val="both"/>
        <w:rPr>
          <w:rFonts w:ascii="Arial" w:hAnsi="Arial" w:cs="Arial"/>
          <w:noProof/>
          <w:color w:val="000000" w:themeColor="text1"/>
          <w:sz w:val="24"/>
          <w:szCs w:val="24"/>
        </w:rPr>
      </w:pPr>
    </w:p>
    <w:p w:rsidR="00561C37" w:rsidRPr="00D01E78" w:rsidRDefault="00B167D0" w:rsidP="00561C37">
      <w:pPr>
        <w:pStyle w:val="ListParagraph"/>
        <w:spacing w:line="240" w:lineRule="auto"/>
        <w:ind w:left="0" w:firstLine="1418"/>
        <w:jc w:val="both"/>
        <w:rPr>
          <w:rStyle w:val="Strong"/>
          <w:rFonts w:ascii="Arial" w:hAnsi="Arial" w:cs="Arial"/>
          <w:b w:val="0"/>
          <w:color w:val="000000" w:themeColor="text1"/>
          <w:sz w:val="24"/>
          <w:szCs w:val="24"/>
          <w:lang w:val="mn-MN"/>
        </w:rPr>
      </w:pPr>
      <w:r>
        <w:rPr>
          <w:rFonts w:ascii="Arial" w:hAnsi="Arial" w:cs="Arial"/>
          <w:noProof/>
          <w:color w:val="000000" w:themeColor="text1"/>
          <w:sz w:val="24"/>
          <w:szCs w:val="24"/>
          <w:lang w:val="mn-MN"/>
        </w:rPr>
        <w:t>6.5</w:t>
      </w:r>
      <w:r w:rsidR="00561C37" w:rsidRPr="00D01E78">
        <w:rPr>
          <w:rFonts w:ascii="Arial" w:hAnsi="Arial" w:cs="Arial"/>
          <w:noProof/>
          <w:color w:val="000000" w:themeColor="text1"/>
          <w:sz w:val="24"/>
          <w:szCs w:val="24"/>
          <w:lang w:val="mn-MN"/>
        </w:rPr>
        <w:t>.1.Монгол Улсыг хөгжүүлэх таван жилийн үндсэн чиглэл нь</w:t>
      </w:r>
      <w:r w:rsidR="007E52EF">
        <w:rPr>
          <w:rFonts w:ascii="Arial" w:hAnsi="Arial" w:cs="Arial"/>
          <w:noProof/>
          <w:color w:val="000000" w:themeColor="text1"/>
          <w:sz w:val="24"/>
          <w:szCs w:val="24"/>
        </w:rPr>
        <w:t xml:space="preserve"> </w:t>
      </w:r>
      <w:r w:rsidR="00561C37" w:rsidRPr="00712CD0">
        <w:rPr>
          <w:rStyle w:val="Strong"/>
          <w:rFonts w:ascii="Arial" w:hAnsi="Arial" w:cs="Arial"/>
          <w:b w:val="0"/>
          <w:bCs w:val="0"/>
          <w:color w:val="000000" w:themeColor="text1"/>
          <w:sz w:val="24"/>
          <w:szCs w:val="24"/>
          <w:lang w:val="mn-MN"/>
        </w:rPr>
        <w:t>дараах шаардлагыг хангасан байна:</w:t>
      </w:r>
    </w:p>
    <w:p w:rsidR="00561C37" w:rsidRPr="00D01E78" w:rsidRDefault="00561C37" w:rsidP="00561C37">
      <w:pPr>
        <w:pStyle w:val="ListParagraph"/>
        <w:spacing w:line="240" w:lineRule="auto"/>
        <w:ind w:left="0" w:firstLine="2268"/>
        <w:jc w:val="both"/>
        <w:rPr>
          <w:rFonts w:ascii="Arial" w:hAnsi="Arial" w:cs="Arial"/>
          <w:noProof/>
          <w:color w:val="000000" w:themeColor="text1"/>
          <w:sz w:val="24"/>
          <w:szCs w:val="24"/>
        </w:rPr>
      </w:pPr>
    </w:p>
    <w:p w:rsidR="00561C37" w:rsidRPr="00D01E78" w:rsidRDefault="00B167D0" w:rsidP="00561C37">
      <w:pPr>
        <w:pStyle w:val="ListParagraph"/>
        <w:spacing w:line="240" w:lineRule="auto"/>
        <w:ind w:left="0" w:firstLine="2268"/>
        <w:jc w:val="both"/>
        <w:rPr>
          <w:rFonts w:ascii="Arial" w:hAnsi="Arial" w:cs="Arial"/>
          <w:color w:val="000000" w:themeColor="text1"/>
          <w:sz w:val="24"/>
          <w:szCs w:val="24"/>
          <w:lang w:val="mn-MN"/>
        </w:rPr>
      </w:pPr>
      <w:r>
        <w:rPr>
          <w:rFonts w:ascii="Arial" w:hAnsi="Arial" w:cs="Arial"/>
          <w:noProof/>
          <w:color w:val="000000" w:themeColor="text1"/>
          <w:sz w:val="24"/>
          <w:szCs w:val="24"/>
          <w:lang w:val="mn-MN"/>
        </w:rPr>
        <w:t>6.5</w:t>
      </w:r>
      <w:r w:rsidR="00561C37" w:rsidRPr="00D01E78">
        <w:rPr>
          <w:rFonts w:ascii="Arial" w:hAnsi="Arial" w:cs="Arial"/>
          <w:noProof/>
          <w:color w:val="000000" w:themeColor="text1"/>
          <w:sz w:val="24"/>
          <w:szCs w:val="24"/>
          <w:lang w:val="mn-MN"/>
        </w:rPr>
        <w:t>.1.а.</w:t>
      </w:r>
      <w:r w:rsidR="00561C37" w:rsidRPr="00712CD0">
        <w:rPr>
          <w:rStyle w:val="Strong"/>
          <w:rFonts w:ascii="Arial" w:hAnsi="Arial" w:cs="Arial"/>
          <w:b w:val="0"/>
          <w:bCs w:val="0"/>
          <w:color w:val="000000" w:themeColor="text1"/>
          <w:sz w:val="24"/>
          <w:szCs w:val="24"/>
          <w:lang w:val="mn-MN"/>
        </w:rPr>
        <w:t>у</w:t>
      </w:r>
      <w:r w:rsidR="00561C37" w:rsidRPr="00D01E78">
        <w:rPr>
          <w:rFonts w:ascii="Arial" w:hAnsi="Arial" w:cs="Arial"/>
          <w:color w:val="000000" w:themeColor="text1"/>
          <w:sz w:val="24"/>
          <w:szCs w:val="24"/>
          <w:lang w:val="mn-MN"/>
        </w:rPr>
        <w:t>рт хугацааны хөгжлийн бодлогын зорилго,</w:t>
      </w:r>
      <w:r w:rsidR="007E52EF">
        <w:rPr>
          <w:rFonts w:ascii="Arial" w:hAnsi="Arial" w:cs="Arial"/>
          <w:color w:val="000000" w:themeColor="text1"/>
          <w:sz w:val="24"/>
          <w:szCs w:val="24"/>
        </w:rPr>
        <w:t xml:space="preserve"> </w:t>
      </w:r>
      <w:r w:rsidR="00561C37" w:rsidRPr="00712CD0">
        <w:rPr>
          <w:rStyle w:val="Strong"/>
          <w:rFonts w:ascii="Arial" w:hAnsi="Arial" w:cs="Arial"/>
          <w:b w:val="0"/>
          <w:bCs w:val="0"/>
          <w:color w:val="000000" w:themeColor="text1"/>
          <w:sz w:val="24"/>
          <w:szCs w:val="24"/>
          <w:lang w:val="mn-MN"/>
        </w:rPr>
        <w:t>зорилтыг хэрэгжүүлэх хүрээнд нөөцөд суурилан</w:t>
      </w:r>
      <w:r w:rsidR="007E52EF">
        <w:rPr>
          <w:rStyle w:val="Strong"/>
          <w:rFonts w:ascii="Arial" w:hAnsi="Arial" w:cs="Arial"/>
          <w:b w:val="0"/>
          <w:bCs w:val="0"/>
          <w:color w:val="000000" w:themeColor="text1"/>
          <w:sz w:val="24"/>
          <w:szCs w:val="24"/>
        </w:rPr>
        <w:t xml:space="preserve"> </w:t>
      </w:r>
      <w:r w:rsidR="00561C37" w:rsidRPr="00D01E78">
        <w:rPr>
          <w:rFonts w:ascii="Arial" w:hAnsi="Arial" w:cs="Arial"/>
          <w:color w:val="000000" w:themeColor="text1"/>
          <w:sz w:val="24"/>
          <w:szCs w:val="24"/>
          <w:lang w:val="mn-MN"/>
        </w:rPr>
        <w:t>боловсруулсан</w:t>
      </w:r>
      <w:r w:rsidR="00150E06">
        <w:rPr>
          <w:rFonts w:ascii="Arial" w:hAnsi="Arial" w:cs="Arial"/>
          <w:color w:val="000000" w:themeColor="text1"/>
          <w:sz w:val="24"/>
          <w:szCs w:val="24"/>
          <w:lang w:val="mn-MN"/>
        </w:rPr>
        <w:t>,</w:t>
      </w:r>
      <w:r w:rsidR="00561C37" w:rsidRPr="00D01E78">
        <w:rPr>
          <w:rFonts w:ascii="Arial" w:hAnsi="Arial" w:cs="Arial"/>
          <w:color w:val="000000" w:themeColor="text1"/>
          <w:sz w:val="24"/>
          <w:szCs w:val="24"/>
          <w:lang w:val="mn-MN"/>
        </w:rPr>
        <w:t xml:space="preserve"> санхүүгийн эх үүсвэ</w:t>
      </w:r>
      <w:r w:rsidR="00561C37">
        <w:rPr>
          <w:rFonts w:ascii="Arial" w:hAnsi="Arial" w:cs="Arial"/>
          <w:color w:val="000000" w:themeColor="text1"/>
          <w:sz w:val="24"/>
          <w:szCs w:val="24"/>
          <w:lang w:val="mn-MN"/>
        </w:rPr>
        <w:t>рээр баталгаажсан, тухайн таван</w:t>
      </w:r>
      <w:r w:rsidR="00561C37" w:rsidRPr="00D01E78">
        <w:rPr>
          <w:rFonts w:ascii="Arial" w:hAnsi="Arial" w:cs="Arial"/>
          <w:color w:val="000000" w:themeColor="text1"/>
          <w:sz w:val="24"/>
          <w:szCs w:val="24"/>
          <w:lang w:val="mn-MN"/>
        </w:rPr>
        <w:t xml:space="preserve"> жилд хэрэгжүүлэх эрэмбэ дараалал бүхий арга хэмжээ, төсөл, хөтөлбөр байх;</w:t>
      </w:r>
    </w:p>
    <w:p w:rsidR="00561C37" w:rsidRPr="005D45DE" w:rsidRDefault="00561C37" w:rsidP="00561C37">
      <w:pPr>
        <w:ind w:firstLine="2268"/>
        <w:jc w:val="both"/>
        <w:rPr>
          <w:rFonts w:ascii="Arial" w:hAnsi="Arial" w:cs="Arial"/>
          <w:color w:val="000000" w:themeColor="text1"/>
          <w:lang w:val="mn-MN"/>
        </w:rPr>
      </w:pPr>
      <w:r w:rsidRPr="005D45DE">
        <w:rPr>
          <w:rFonts w:ascii="Arial" w:hAnsi="Arial" w:cs="Arial"/>
          <w:color w:val="000000" w:themeColor="text1"/>
        </w:rPr>
        <w:t>6</w:t>
      </w:r>
      <w:r w:rsidRPr="005D45DE">
        <w:rPr>
          <w:rFonts w:ascii="Arial" w:hAnsi="Arial" w:cs="Arial"/>
          <w:color w:val="000000" w:themeColor="text1"/>
          <w:lang w:val="mn-MN"/>
        </w:rPr>
        <w:t>.</w:t>
      </w:r>
      <w:r w:rsidR="00B167D0">
        <w:rPr>
          <w:rFonts w:ascii="Arial" w:hAnsi="Arial" w:cs="Arial"/>
          <w:color w:val="000000" w:themeColor="text1"/>
          <w:lang w:val="mn-MN"/>
        </w:rPr>
        <w:t>5</w:t>
      </w:r>
      <w:r w:rsidRPr="005D45DE">
        <w:rPr>
          <w:rFonts w:ascii="Arial" w:hAnsi="Arial" w:cs="Arial"/>
          <w:color w:val="000000" w:themeColor="text1"/>
          <w:lang w:val="mn-MN"/>
        </w:rPr>
        <w:t>.</w:t>
      </w:r>
      <w:proofErr w:type="gramStart"/>
      <w:r w:rsidRPr="005D45DE">
        <w:rPr>
          <w:rFonts w:ascii="Arial" w:hAnsi="Arial" w:cs="Arial"/>
          <w:color w:val="000000" w:themeColor="text1"/>
        </w:rPr>
        <w:t>1</w:t>
      </w:r>
      <w:r w:rsidRPr="005D45DE">
        <w:rPr>
          <w:rFonts w:ascii="Arial" w:hAnsi="Arial" w:cs="Arial"/>
          <w:color w:val="000000" w:themeColor="text1"/>
          <w:lang w:val="mn-MN"/>
        </w:rPr>
        <w:t>.б.</w:t>
      </w:r>
      <w:proofErr w:type="gramEnd"/>
      <w:r w:rsidRPr="005D45DE">
        <w:rPr>
          <w:rFonts w:ascii="Arial" w:hAnsi="Arial" w:cs="Arial"/>
          <w:color w:val="000000" w:themeColor="text1"/>
          <w:lang w:val="mn-MN"/>
        </w:rPr>
        <w:t xml:space="preserve">хүний хөгжил, нийгмийн хөгжил, байгаль орчны тэнцвэртэй байдал, эдийн засаг, засаглал, салбарын болон салбар хоорондын уялдааг хангасан байх; </w:t>
      </w:r>
    </w:p>
    <w:p w:rsidR="00561C37" w:rsidRPr="00D01E78" w:rsidRDefault="00561C37" w:rsidP="00561C37">
      <w:pPr>
        <w:ind w:firstLine="2268"/>
        <w:jc w:val="both"/>
        <w:rPr>
          <w:rFonts w:ascii="Arial" w:hAnsi="Arial" w:cs="Arial"/>
          <w:color w:val="000000" w:themeColor="text1"/>
          <w:lang w:val="mn-MN"/>
        </w:rPr>
      </w:pPr>
    </w:p>
    <w:p w:rsidR="00561C37" w:rsidRPr="007009AF" w:rsidRDefault="00561C37" w:rsidP="00561C37">
      <w:pPr>
        <w:ind w:firstLine="2268"/>
        <w:jc w:val="both"/>
        <w:rPr>
          <w:rFonts w:ascii="Arial" w:hAnsi="Arial" w:cs="Arial"/>
          <w:color w:val="000000" w:themeColor="text1"/>
        </w:rPr>
      </w:pPr>
      <w:r w:rsidRPr="00D01E78">
        <w:rPr>
          <w:rFonts w:ascii="Arial" w:hAnsi="Arial" w:cs="Arial"/>
          <w:color w:val="000000" w:themeColor="text1"/>
        </w:rPr>
        <w:t>6</w:t>
      </w:r>
      <w:r w:rsidRPr="00D01E78">
        <w:rPr>
          <w:rFonts w:ascii="Arial" w:hAnsi="Arial" w:cs="Arial"/>
          <w:color w:val="000000" w:themeColor="text1"/>
          <w:lang w:val="mn-MN"/>
        </w:rPr>
        <w:t>.</w:t>
      </w:r>
      <w:r w:rsidR="00B167D0">
        <w:rPr>
          <w:rFonts w:ascii="Arial" w:hAnsi="Arial" w:cs="Arial"/>
          <w:color w:val="000000" w:themeColor="text1"/>
          <w:lang w:val="mn-MN"/>
        </w:rPr>
        <w:t>5</w:t>
      </w:r>
      <w:r w:rsidRPr="00D01E78">
        <w:rPr>
          <w:rFonts w:ascii="Arial" w:hAnsi="Arial" w:cs="Arial"/>
          <w:color w:val="000000" w:themeColor="text1"/>
          <w:lang w:val="mn-MN"/>
        </w:rPr>
        <w:t>.</w:t>
      </w:r>
      <w:proofErr w:type="gramStart"/>
      <w:r w:rsidRPr="00D01E78">
        <w:rPr>
          <w:rFonts w:ascii="Arial" w:hAnsi="Arial" w:cs="Arial"/>
          <w:color w:val="000000" w:themeColor="text1"/>
        </w:rPr>
        <w:t>1</w:t>
      </w:r>
      <w:r w:rsidRPr="00D01E78">
        <w:rPr>
          <w:rFonts w:ascii="Arial" w:hAnsi="Arial" w:cs="Arial"/>
          <w:color w:val="000000" w:themeColor="text1"/>
          <w:lang w:val="mn-MN"/>
        </w:rPr>
        <w:t>.в.</w:t>
      </w:r>
      <w:proofErr w:type="gramEnd"/>
      <w:r w:rsidRPr="00D01E78">
        <w:rPr>
          <w:rFonts w:ascii="Arial" w:hAnsi="Arial" w:cs="Arial"/>
          <w:color w:val="000000" w:themeColor="text1"/>
          <w:lang w:val="mn-MN"/>
        </w:rPr>
        <w:t xml:space="preserve">зорилт, арга хэмжээг салбараар, бүс нутаг, байршлаар, санхүүжилтийн эх үүсвэрээр, жил бүрийн </w:t>
      </w:r>
      <w:r w:rsidR="007009AF">
        <w:rPr>
          <w:rFonts w:ascii="Arial" w:hAnsi="Arial" w:cs="Arial"/>
          <w:color w:val="000000" w:themeColor="text1"/>
          <w:lang w:val="mn-MN"/>
        </w:rPr>
        <w:t>задаргаагаар боловсруулсан байх</w:t>
      </w:r>
      <w:r w:rsidR="007009AF">
        <w:rPr>
          <w:rFonts w:ascii="Arial" w:hAnsi="Arial" w:cs="Arial"/>
          <w:color w:val="000000" w:themeColor="text1"/>
        </w:rPr>
        <w:t>;</w:t>
      </w:r>
    </w:p>
    <w:p w:rsidR="00561C37" w:rsidRDefault="00561C37" w:rsidP="00561C37">
      <w:pPr>
        <w:ind w:firstLine="2268"/>
        <w:jc w:val="both"/>
        <w:rPr>
          <w:rFonts w:ascii="Arial" w:hAnsi="Arial" w:cs="Arial"/>
          <w:color w:val="000000" w:themeColor="text1"/>
        </w:rPr>
      </w:pPr>
    </w:p>
    <w:p w:rsidR="00561C37" w:rsidRPr="00D01E78" w:rsidRDefault="00561C37" w:rsidP="00561C37">
      <w:pPr>
        <w:ind w:firstLine="2268"/>
        <w:jc w:val="both"/>
        <w:rPr>
          <w:rFonts w:ascii="Arial" w:hAnsi="Arial" w:cs="Arial"/>
          <w:color w:val="000000" w:themeColor="text1"/>
          <w:lang w:val="mn-MN"/>
        </w:rPr>
      </w:pPr>
      <w:r w:rsidRPr="00D01E78">
        <w:rPr>
          <w:rFonts w:ascii="Arial" w:hAnsi="Arial" w:cs="Arial"/>
          <w:color w:val="000000" w:themeColor="text1"/>
        </w:rPr>
        <w:t>6</w:t>
      </w:r>
      <w:r w:rsidRPr="00D01E78">
        <w:rPr>
          <w:rFonts w:ascii="Arial" w:hAnsi="Arial" w:cs="Arial"/>
          <w:color w:val="000000" w:themeColor="text1"/>
          <w:lang w:val="mn-MN"/>
        </w:rPr>
        <w:t>.</w:t>
      </w:r>
      <w:r w:rsidR="00B167D0">
        <w:rPr>
          <w:rFonts w:ascii="Arial" w:hAnsi="Arial" w:cs="Arial"/>
          <w:color w:val="000000" w:themeColor="text1"/>
          <w:lang w:val="mn-MN"/>
        </w:rPr>
        <w:t>5</w:t>
      </w:r>
      <w:r w:rsidRPr="00D01E78">
        <w:rPr>
          <w:rFonts w:ascii="Arial" w:hAnsi="Arial" w:cs="Arial"/>
          <w:color w:val="000000" w:themeColor="text1"/>
          <w:lang w:val="mn-MN"/>
        </w:rPr>
        <w:t>.</w:t>
      </w:r>
      <w:proofErr w:type="gramStart"/>
      <w:r w:rsidRPr="00D01E78">
        <w:rPr>
          <w:rFonts w:ascii="Arial" w:hAnsi="Arial" w:cs="Arial"/>
          <w:color w:val="000000" w:themeColor="text1"/>
        </w:rPr>
        <w:t>1</w:t>
      </w:r>
      <w:r>
        <w:rPr>
          <w:rFonts w:ascii="Arial" w:hAnsi="Arial" w:cs="Arial"/>
          <w:color w:val="000000" w:themeColor="text1"/>
          <w:lang w:val="mn-MN"/>
        </w:rPr>
        <w:t>.г</w:t>
      </w:r>
      <w:r w:rsidRPr="00D01E78">
        <w:rPr>
          <w:rFonts w:ascii="Arial" w:hAnsi="Arial" w:cs="Arial"/>
          <w:color w:val="000000" w:themeColor="text1"/>
          <w:lang w:val="mn-MN"/>
        </w:rPr>
        <w:t>.</w:t>
      </w:r>
      <w:proofErr w:type="gramEnd"/>
      <w:r w:rsidR="00FF3A90">
        <w:rPr>
          <w:rFonts w:ascii="Arial" w:hAnsi="Arial" w:cs="Arial"/>
          <w:color w:val="000000" w:themeColor="text1"/>
          <w:lang w:val="mn-MN"/>
        </w:rPr>
        <w:t>улсын хөрөнгө оруулалтын болон шаардлагатай бусад хөтөлбөр</w:t>
      </w:r>
      <w:r>
        <w:rPr>
          <w:rFonts w:ascii="Arial" w:hAnsi="Arial" w:cs="Arial"/>
          <w:color w:val="000000" w:themeColor="text1"/>
          <w:lang w:val="mn-MN"/>
        </w:rPr>
        <w:t xml:space="preserve">ийг хавсралтаар </w:t>
      </w:r>
      <w:r w:rsidRPr="005F0AC2">
        <w:rPr>
          <w:rFonts w:ascii="Arial" w:hAnsi="Arial" w:cs="Arial"/>
          <w:noProof/>
          <w:shd w:val="clear" w:color="auto" w:fill="FFFFFF"/>
        </w:rPr>
        <w:t>батална</w:t>
      </w:r>
      <w:r w:rsidRPr="005F0AC2">
        <w:rPr>
          <w:rFonts w:ascii="Arial" w:hAnsi="Arial" w:cs="Arial"/>
          <w:shd w:val="clear" w:color="auto" w:fill="FFFFFF"/>
        </w:rPr>
        <w:t>.</w:t>
      </w:r>
    </w:p>
    <w:p w:rsidR="00250C64" w:rsidRPr="007E52EF" w:rsidRDefault="00250C64" w:rsidP="007E52EF">
      <w:pPr>
        <w:jc w:val="both"/>
        <w:rPr>
          <w:rFonts w:ascii="Arial" w:hAnsi="Arial" w:cs="Arial"/>
          <w:noProof/>
          <w:color w:val="000000" w:themeColor="text1"/>
          <w:lang w:val="mn-MN"/>
        </w:rPr>
      </w:pPr>
    </w:p>
    <w:p w:rsidR="00561C37" w:rsidRPr="005D45DE" w:rsidRDefault="00561C37" w:rsidP="00561C37">
      <w:pPr>
        <w:pStyle w:val="ListParagraph"/>
        <w:spacing w:line="240" w:lineRule="auto"/>
        <w:ind w:left="0" w:firstLine="1418"/>
        <w:jc w:val="both"/>
        <w:rPr>
          <w:rStyle w:val="Strong"/>
          <w:rFonts w:ascii="Arial" w:hAnsi="Arial" w:cs="Arial"/>
          <w:b w:val="0"/>
          <w:bCs w:val="0"/>
          <w:color w:val="000000" w:themeColor="text1"/>
          <w:sz w:val="24"/>
          <w:szCs w:val="24"/>
          <w:lang w:val="mn-MN"/>
        </w:rPr>
      </w:pPr>
      <w:r w:rsidRPr="00D01E78">
        <w:rPr>
          <w:rFonts w:ascii="Arial" w:hAnsi="Arial" w:cs="Arial"/>
          <w:noProof/>
          <w:color w:val="000000" w:themeColor="text1"/>
          <w:sz w:val="24"/>
          <w:szCs w:val="24"/>
          <w:lang w:val="mn-MN"/>
        </w:rPr>
        <w:t>6</w:t>
      </w:r>
      <w:r w:rsidR="00B167D0">
        <w:rPr>
          <w:rFonts w:ascii="Arial" w:hAnsi="Arial" w:cs="Arial"/>
          <w:noProof/>
          <w:color w:val="000000" w:themeColor="text1"/>
          <w:sz w:val="24"/>
          <w:szCs w:val="24"/>
          <w:lang w:val="mn-MN"/>
        </w:rPr>
        <w:t>.5</w:t>
      </w:r>
      <w:r w:rsidRPr="005D45DE">
        <w:rPr>
          <w:rFonts w:ascii="Arial" w:hAnsi="Arial" w:cs="Arial"/>
          <w:noProof/>
          <w:color w:val="000000" w:themeColor="text1"/>
          <w:sz w:val="24"/>
          <w:szCs w:val="24"/>
          <w:lang w:val="mn-MN"/>
        </w:rPr>
        <w:t>.2.</w:t>
      </w:r>
      <w:r w:rsidRPr="005D45DE">
        <w:rPr>
          <w:rFonts w:ascii="Arial" w:hAnsi="Arial" w:cs="Arial"/>
          <w:noProof/>
          <w:color w:val="000000" w:themeColor="text1"/>
          <w:sz w:val="24"/>
          <w:szCs w:val="24"/>
        </w:rPr>
        <w:t>Аймаг, нийслэл, хотыг хөгжүүлэ</w:t>
      </w:r>
      <w:r w:rsidR="008B5156">
        <w:rPr>
          <w:rFonts w:ascii="Arial" w:hAnsi="Arial" w:cs="Arial"/>
          <w:noProof/>
          <w:color w:val="000000" w:themeColor="text1"/>
          <w:sz w:val="24"/>
          <w:szCs w:val="24"/>
        </w:rPr>
        <w:t>х</w:t>
      </w:r>
      <w:r w:rsidRPr="005D45DE">
        <w:rPr>
          <w:rFonts w:ascii="Arial" w:hAnsi="Arial" w:cs="Arial"/>
          <w:noProof/>
          <w:color w:val="000000" w:themeColor="text1"/>
          <w:sz w:val="24"/>
          <w:szCs w:val="24"/>
        </w:rPr>
        <w:t xml:space="preserve"> таван жилийн үндсэн чиглэл </w:t>
      </w:r>
      <w:r w:rsidRPr="005D45DE">
        <w:rPr>
          <w:rFonts w:ascii="Arial" w:hAnsi="Arial" w:cs="Arial"/>
          <w:noProof/>
          <w:color w:val="000000" w:themeColor="text1"/>
          <w:sz w:val="24"/>
          <w:szCs w:val="24"/>
          <w:lang w:val="mn-MN"/>
        </w:rPr>
        <w:t xml:space="preserve">нь </w:t>
      </w:r>
      <w:r w:rsidRPr="005D45DE">
        <w:rPr>
          <w:rStyle w:val="Strong"/>
          <w:rFonts w:ascii="Arial" w:hAnsi="Arial" w:cs="Arial"/>
          <w:b w:val="0"/>
          <w:bCs w:val="0"/>
          <w:color w:val="000000" w:themeColor="text1"/>
          <w:sz w:val="24"/>
          <w:szCs w:val="24"/>
          <w:lang w:val="mn-MN"/>
        </w:rPr>
        <w:t>дараах шаардлагыг хангасан байна:</w:t>
      </w:r>
    </w:p>
    <w:p w:rsidR="0029210B" w:rsidRPr="005D45DE" w:rsidRDefault="0029210B" w:rsidP="0029210B">
      <w:pPr>
        <w:pStyle w:val="ListParagraph"/>
        <w:spacing w:line="240" w:lineRule="auto"/>
        <w:ind w:left="0" w:firstLine="2340"/>
        <w:jc w:val="both"/>
        <w:rPr>
          <w:rFonts w:ascii="Arial" w:hAnsi="Arial" w:cs="Arial"/>
          <w:noProof/>
          <w:color w:val="000000" w:themeColor="text1"/>
          <w:sz w:val="24"/>
          <w:szCs w:val="24"/>
          <w:lang w:val="mn-MN"/>
        </w:rPr>
      </w:pPr>
    </w:p>
    <w:p w:rsidR="0029210B" w:rsidRPr="005D45DE" w:rsidRDefault="00B167D0" w:rsidP="0029210B">
      <w:pPr>
        <w:pStyle w:val="ListParagraph"/>
        <w:spacing w:line="240" w:lineRule="auto"/>
        <w:ind w:left="0" w:firstLine="2340"/>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t>6.5</w:t>
      </w:r>
      <w:r w:rsidR="0029210B" w:rsidRPr="005D45DE">
        <w:rPr>
          <w:rFonts w:ascii="Arial" w:hAnsi="Arial" w:cs="Arial"/>
          <w:noProof/>
          <w:color w:val="000000" w:themeColor="text1"/>
          <w:sz w:val="24"/>
          <w:szCs w:val="24"/>
          <w:lang w:val="mn-MN"/>
        </w:rPr>
        <w:t>.2.</w:t>
      </w:r>
      <w:r w:rsidR="0029210B">
        <w:rPr>
          <w:rFonts w:ascii="Arial" w:hAnsi="Arial" w:cs="Arial"/>
          <w:noProof/>
          <w:color w:val="000000" w:themeColor="text1"/>
          <w:sz w:val="24"/>
          <w:szCs w:val="24"/>
          <w:lang w:val="mn-MN"/>
        </w:rPr>
        <w:t>а.</w:t>
      </w:r>
      <w:r w:rsidR="005D45DE" w:rsidRPr="00D01E78">
        <w:rPr>
          <w:rFonts w:ascii="Arial" w:hAnsi="Arial" w:cs="Arial"/>
          <w:noProof/>
          <w:color w:val="000000" w:themeColor="text1"/>
          <w:sz w:val="24"/>
          <w:szCs w:val="24"/>
          <w:lang w:val="mn-MN"/>
        </w:rPr>
        <w:t>Монгол Улсыг хөгжүүлэх таван жилийн үндсэн чиглэл</w:t>
      </w:r>
      <w:r w:rsidR="005D45DE">
        <w:rPr>
          <w:rFonts w:ascii="Arial" w:hAnsi="Arial" w:cs="Arial"/>
          <w:noProof/>
          <w:color w:val="000000" w:themeColor="text1"/>
          <w:sz w:val="24"/>
          <w:szCs w:val="24"/>
          <w:lang w:val="mn-MN"/>
        </w:rPr>
        <w:t xml:space="preserve">д нийцсэн, түүнд </w:t>
      </w:r>
      <w:r w:rsidR="005D45DE" w:rsidRPr="005D45DE">
        <w:rPr>
          <w:rFonts w:ascii="Arial" w:hAnsi="Arial" w:cs="Arial"/>
          <w:noProof/>
          <w:color w:val="000000" w:themeColor="text1"/>
          <w:sz w:val="24"/>
          <w:szCs w:val="24"/>
          <w:lang w:val="mn-MN"/>
        </w:rPr>
        <w:t>тусгасан арга хэмжээг аймаг, нийслэл, хотын түвшинд хэрэгжүүлэхэд чиглэсэн байх;</w:t>
      </w:r>
    </w:p>
    <w:p w:rsidR="005D45DE" w:rsidRDefault="005D45DE" w:rsidP="0029210B">
      <w:pPr>
        <w:pStyle w:val="ListParagraph"/>
        <w:spacing w:line="240" w:lineRule="auto"/>
        <w:ind w:left="0" w:firstLine="2340"/>
        <w:jc w:val="both"/>
        <w:rPr>
          <w:rFonts w:ascii="Arial" w:hAnsi="Arial" w:cs="Arial"/>
          <w:color w:val="000000" w:themeColor="text1"/>
          <w:sz w:val="24"/>
          <w:szCs w:val="24"/>
          <w:lang w:val="mn-MN"/>
        </w:rPr>
      </w:pPr>
    </w:p>
    <w:p w:rsidR="005D45DE" w:rsidRDefault="005D45DE" w:rsidP="0029210B">
      <w:pPr>
        <w:pStyle w:val="ListParagraph"/>
        <w:spacing w:line="240" w:lineRule="auto"/>
        <w:ind w:left="0" w:firstLine="2340"/>
        <w:jc w:val="both"/>
        <w:rPr>
          <w:rFonts w:ascii="Arial" w:hAnsi="Arial" w:cs="Arial"/>
          <w:color w:val="000000" w:themeColor="text1"/>
          <w:sz w:val="24"/>
          <w:szCs w:val="24"/>
          <w:lang w:val="mn-MN"/>
        </w:rPr>
      </w:pPr>
      <w:r w:rsidRPr="005D45DE">
        <w:rPr>
          <w:rFonts w:ascii="Arial" w:hAnsi="Arial" w:cs="Arial"/>
          <w:color w:val="000000" w:themeColor="text1"/>
          <w:sz w:val="24"/>
          <w:szCs w:val="24"/>
          <w:lang w:val="mn-MN"/>
        </w:rPr>
        <w:t>6.</w:t>
      </w:r>
      <w:r w:rsidR="00B167D0">
        <w:rPr>
          <w:rFonts w:ascii="Arial" w:hAnsi="Arial" w:cs="Arial"/>
          <w:color w:val="000000" w:themeColor="text1"/>
          <w:sz w:val="24"/>
          <w:szCs w:val="24"/>
          <w:lang w:val="mn-MN"/>
        </w:rPr>
        <w:t>5</w:t>
      </w:r>
      <w:r w:rsidRPr="005D45DE">
        <w:rPr>
          <w:rFonts w:ascii="Arial" w:hAnsi="Arial" w:cs="Arial"/>
          <w:color w:val="000000" w:themeColor="text1"/>
          <w:sz w:val="24"/>
          <w:szCs w:val="24"/>
          <w:lang w:val="mn-MN"/>
        </w:rPr>
        <w:t>.</w:t>
      </w:r>
      <w:r w:rsidRPr="005D45DE">
        <w:rPr>
          <w:rFonts w:ascii="Arial" w:hAnsi="Arial" w:cs="Arial"/>
          <w:color w:val="000000" w:themeColor="text1"/>
          <w:sz w:val="24"/>
          <w:szCs w:val="24"/>
        </w:rPr>
        <w:t>2</w:t>
      </w:r>
      <w:r>
        <w:rPr>
          <w:rFonts w:ascii="Arial" w:hAnsi="Arial" w:cs="Arial"/>
          <w:color w:val="000000" w:themeColor="text1"/>
          <w:sz w:val="24"/>
          <w:szCs w:val="24"/>
          <w:lang w:val="mn-MN"/>
        </w:rPr>
        <w:t>.б</w:t>
      </w:r>
      <w:r w:rsidRPr="005D45DE">
        <w:rPr>
          <w:rFonts w:ascii="Arial" w:hAnsi="Arial" w:cs="Arial"/>
          <w:color w:val="000000" w:themeColor="text1"/>
          <w:sz w:val="24"/>
          <w:szCs w:val="24"/>
          <w:lang w:val="mn-MN"/>
        </w:rPr>
        <w:t>.</w:t>
      </w:r>
      <w:r w:rsidRPr="00D01E78">
        <w:rPr>
          <w:rFonts w:ascii="Arial" w:hAnsi="Arial" w:cs="Arial"/>
          <w:noProof/>
          <w:color w:val="000000" w:themeColor="text1"/>
          <w:sz w:val="24"/>
          <w:szCs w:val="24"/>
          <w:lang w:val="mn-MN"/>
        </w:rPr>
        <w:t>Монгол Улсыг хөгжүүлэх таван жилийн үндсэн чиглэл</w:t>
      </w:r>
      <w:r>
        <w:rPr>
          <w:rFonts w:ascii="Arial" w:hAnsi="Arial" w:cs="Arial"/>
          <w:noProof/>
          <w:color w:val="000000" w:themeColor="text1"/>
          <w:sz w:val="24"/>
          <w:szCs w:val="24"/>
          <w:lang w:val="mn-MN"/>
        </w:rPr>
        <w:t xml:space="preserve">д тусгасан </w:t>
      </w:r>
      <w:r w:rsidRPr="005D45DE">
        <w:rPr>
          <w:rFonts w:ascii="Arial" w:hAnsi="Arial" w:cs="Arial"/>
          <w:color w:val="000000" w:themeColor="text1"/>
          <w:sz w:val="24"/>
          <w:szCs w:val="24"/>
          <w:lang w:val="mn-MN"/>
        </w:rPr>
        <w:t xml:space="preserve">зорилт, арга хэмжээг </w:t>
      </w:r>
      <w:r>
        <w:rPr>
          <w:rFonts w:ascii="Arial" w:hAnsi="Arial" w:cs="Arial"/>
          <w:color w:val="000000" w:themeColor="text1"/>
          <w:sz w:val="24"/>
          <w:szCs w:val="24"/>
          <w:lang w:val="mn-MN"/>
        </w:rPr>
        <w:t xml:space="preserve">орон нутгийн хэмжээнд нарийвчлан төлөвлөсөн </w:t>
      </w:r>
      <w:r w:rsidR="00FF3A90" w:rsidRPr="00D01E78">
        <w:rPr>
          <w:rFonts w:ascii="Arial" w:hAnsi="Arial" w:cs="Arial"/>
          <w:color w:val="000000" w:themeColor="text1"/>
          <w:sz w:val="24"/>
          <w:szCs w:val="24"/>
          <w:lang w:val="mn-MN"/>
        </w:rPr>
        <w:t>санхүүгийн эх үүсвэ</w:t>
      </w:r>
      <w:r w:rsidR="00FF3A90">
        <w:rPr>
          <w:rFonts w:ascii="Arial" w:hAnsi="Arial" w:cs="Arial"/>
          <w:color w:val="000000" w:themeColor="text1"/>
          <w:sz w:val="24"/>
          <w:szCs w:val="24"/>
          <w:lang w:val="mn-MN"/>
        </w:rPr>
        <w:t>рээр баталгаажсан, тухайн таван</w:t>
      </w:r>
      <w:r w:rsidR="00FF3A90" w:rsidRPr="00D01E78">
        <w:rPr>
          <w:rFonts w:ascii="Arial" w:hAnsi="Arial" w:cs="Arial"/>
          <w:color w:val="000000" w:themeColor="text1"/>
          <w:sz w:val="24"/>
          <w:szCs w:val="24"/>
          <w:lang w:val="mn-MN"/>
        </w:rPr>
        <w:t xml:space="preserve"> жилд хэрэгжүүлэх эрэмбэ дараалал бүхий арга хэмжээ, төсөл, хөтөлбөр байх</w:t>
      </w:r>
      <w:r>
        <w:rPr>
          <w:rFonts w:ascii="Arial" w:hAnsi="Arial" w:cs="Arial"/>
          <w:color w:val="000000" w:themeColor="text1"/>
          <w:sz w:val="24"/>
          <w:szCs w:val="24"/>
          <w:lang w:val="mn-MN"/>
        </w:rPr>
        <w:t>;</w:t>
      </w:r>
    </w:p>
    <w:p w:rsidR="00FF3A90" w:rsidRDefault="00FF3A90" w:rsidP="0029210B">
      <w:pPr>
        <w:pStyle w:val="ListParagraph"/>
        <w:spacing w:line="240" w:lineRule="auto"/>
        <w:ind w:left="0" w:firstLine="2340"/>
        <w:jc w:val="both"/>
        <w:rPr>
          <w:rFonts w:ascii="Arial" w:hAnsi="Arial" w:cs="Arial"/>
          <w:color w:val="000000" w:themeColor="text1"/>
          <w:sz w:val="24"/>
          <w:szCs w:val="24"/>
          <w:lang w:val="mn-MN"/>
        </w:rPr>
      </w:pPr>
    </w:p>
    <w:p w:rsidR="00FF3A90" w:rsidRPr="005D45DE" w:rsidRDefault="00FF3A90" w:rsidP="0029210B">
      <w:pPr>
        <w:pStyle w:val="ListParagraph"/>
        <w:spacing w:line="240" w:lineRule="auto"/>
        <w:ind w:left="0" w:firstLine="2340"/>
        <w:jc w:val="both"/>
        <w:rPr>
          <w:rStyle w:val="Strong"/>
          <w:rFonts w:ascii="Arial" w:hAnsi="Arial" w:cs="Arial"/>
          <w:b w:val="0"/>
          <w:color w:val="000000" w:themeColor="text1"/>
          <w:sz w:val="24"/>
          <w:szCs w:val="24"/>
          <w:lang w:val="mn-MN"/>
        </w:rPr>
      </w:pPr>
      <w:r w:rsidRPr="005D45DE">
        <w:rPr>
          <w:rFonts w:ascii="Arial" w:hAnsi="Arial" w:cs="Arial"/>
          <w:color w:val="000000" w:themeColor="text1"/>
          <w:sz w:val="24"/>
          <w:szCs w:val="24"/>
          <w:lang w:val="mn-MN"/>
        </w:rPr>
        <w:t>6.</w:t>
      </w:r>
      <w:r w:rsidR="00B167D0">
        <w:rPr>
          <w:rFonts w:ascii="Arial" w:hAnsi="Arial" w:cs="Arial"/>
          <w:color w:val="000000" w:themeColor="text1"/>
          <w:sz w:val="24"/>
          <w:szCs w:val="24"/>
          <w:lang w:val="mn-MN"/>
        </w:rPr>
        <w:t>5</w:t>
      </w:r>
      <w:r w:rsidRPr="005D45DE">
        <w:rPr>
          <w:rFonts w:ascii="Arial" w:hAnsi="Arial" w:cs="Arial"/>
          <w:color w:val="000000" w:themeColor="text1"/>
          <w:sz w:val="24"/>
          <w:szCs w:val="24"/>
          <w:lang w:val="mn-MN"/>
        </w:rPr>
        <w:t>.</w:t>
      </w:r>
      <w:r w:rsidRPr="005D45DE">
        <w:rPr>
          <w:rFonts w:ascii="Arial" w:hAnsi="Arial" w:cs="Arial"/>
          <w:color w:val="000000" w:themeColor="text1"/>
          <w:sz w:val="24"/>
          <w:szCs w:val="24"/>
        </w:rPr>
        <w:t>2</w:t>
      </w:r>
      <w:r>
        <w:rPr>
          <w:rFonts w:ascii="Arial" w:hAnsi="Arial" w:cs="Arial"/>
          <w:color w:val="000000" w:themeColor="text1"/>
          <w:sz w:val="24"/>
          <w:szCs w:val="24"/>
          <w:lang w:val="mn-MN"/>
        </w:rPr>
        <w:t>.в</w:t>
      </w:r>
      <w:r w:rsidRPr="005D45DE">
        <w:rPr>
          <w:rFonts w:ascii="Arial" w:hAnsi="Arial" w:cs="Arial"/>
          <w:color w:val="000000" w:themeColor="text1"/>
          <w:sz w:val="24"/>
          <w:szCs w:val="24"/>
          <w:lang w:val="mn-MN"/>
        </w:rPr>
        <w:t>.</w:t>
      </w:r>
      <w:r w:rsidR="00150E06">
        <w:rPr>
          <w:rFonts w:ascii="Arial" w:hAnsi="Arial" w:cs="Arial"/>
          <w:noProof/>
          <w:color w:val="000000" w:themeColor="text1"/>
          <w:sz w:val="24"/>
          <w:szCs w:val="24"/>
        </w:rPr>
        <w:t>А</w:t>
      </w:r>
      <w:r w:rsidRPr="005D45DE">
        <w:rPr>
          <w:rFonts w:ascii="Arial" w:hAnsi="Arial" w:cs="Arial"/>
          <w:noProof/>
          <w:color w:val="000000" w:themeColor="text1"/>
          <w:sz w:val="24"/>
          <w:szCs w:val="24"/>
        </w:rPr>
        <w:t>ймаг, нийслэл, хотыг хөгжүүлэ</w:t>
      </w:r>
      <w:r w:rsidR="008B5156">
        <w:rPr>
          <w:rFonts w:ascii="Arial" w:hAnsi="Arial" w:cs="Arial"/>
          <w:noProof/>
          <w:color w:val="000000" w:themeColor="text1"/>
          <w:sz w:val="24"/>
          <w:szCs w:val="24"/>
        </w:rPr>
        <w:t>х</w:t>
      </w:r>
      <w:r w:rsidRPr="005D45DE">
        <w:rPr>
          <w:rFonts w:ascii="Arial" w:hAnsi="Arial" w:cs="Arial"/>
          <w:noProof/>
          <w:color w:val="000000" w:themeColor="text1"/>
          <w:sz w:val="24"/>
          <w:szCs w:val="24"/>
        </w:rPr>
        <w:t xml:space="preserve"> таван жилийн үндсэн чиглэл</w:t>
      </w:r>
      <w:r>
        <w:rPr>
          <w:rFonts w:ascii="Arial" w:hAnsi="Arial" w:cs="Arial"/>
          <w:noProof/>
          <w:color w:val="000000" w:themeColor="text1"/>
          <w:sz w:val="24"/>
          <w:szCs w:val="24"/>
        </w:rPr>
        <w:t>ийг хэрэгжүүлэхэд шаардагдах хөтөлбөр</w:t>
      </w:r>
      <w:r w:rsidR="007009AF">
        <w:rPr>
          <w:rFonts w:ascii="Arial" w:hAnsi="Arial" w:cs="Arial"/>
          <w:noProof/>
          <w:color w:val="000000" w:themeColor="text1"/>
          <w:sz w:val="24"/>
          <w:szCs w:val="24"/>
        </w:rPr>
        <w:t>ийг хавсаргана</w:t>
      </w:r>
      <w:r w:rsidR="001F1D3F">
        <w:rPr>
          <w:rFonts w:ascii="Arial" w:hAnsi="Arial" w:cs="Arial"/>
          <w:noProof/>
          <w:color w:val="000000" w:themeColor="text1"/>
          <w:sz w:val="24"/>
          <w:szCs w:val="24"/>
        </w:rPr>
        <w:t>.</w:t>
      </w:r>
    </w:p>
    <w:p w:rsidR="00561C37" w:rsidRPr="005D45DE" w:rsidRDefault="00561C37" w:rsidP="00424B88">
      <w:pPr>
        <w:pStyle w:val="ListParagraph"/>
        <w:spacing w:line="240" w:lineRule="auto"/>
        <w:ind w:left="0" w:firstLine="720"/>
        <w:jc w:val="both"/>
        <w:rPr>
          <w:rFonts w:ascii="Arial" w:hAnsi="Arial" w:cs="Arial"/>
          <w:noProof/>
          <w:color w:val="000000" w:themeColor="text1"/>
          <w:sz w:val="24"/>
          <w:szCs w:val="24"/>
        </w:rPr>
      </w:pPr>
    </w:p>
    <w:p w:rsidR="00561C37" w:rsidRDefault="00B167D0" w:rsidP="00424B88">
      <w:pPr>
        <w:pStyle w:val="ListParagraph"/>
        <w:spacing w:line="240" w:lineRule="auto"/>
        <w:ind w:left="0" w:firstLine="720"/>
        <w:jc w:val="both"/>
        <w:rPr>
          <w:rFonts w:ascii="Arial" w:hAnsi="Arial" w:cs="Arial"/>
          <w:noProof/>
          <w:color w:val="000000" w:themeColor="text1"/>
          <w:sz w:val="24"/>
          <w:szCs w:val="24"/>
          <w:lang w:val="mn-MN"/>
        </w:rPr>
      </w:pPr>
      <w:r>
        <w:rPr>
          <w:rFonts w:ascii="Arial" w:hAnsi="Arial" w:cs="Arial"/>
          <w:noProof/>
          <w:color w:val="000000" w:themeColor="text1"/>
          <w:sz w:val="24"/>
          <w:szCs w:val="24"/>
          <w:lang w:val="mn-MN"/>
        </w:rPr>
        <w:lastRenderedPageBreak/>
        <w:t>6.6</w:t>
      </w:r>
      <w:r w:rsidR="00561C37">
        <w:rPr>
          <w:rFonts w:ascii="Arial" w:hAnsi="Arial" w:cs="Arial"/>
          <w:noProof/>
          <w:color w:val="000000" w:themeColor="text1"/>
          <w:sz w:val="24"/>
          <w:szCs w:val="24"/>
          <w:lang w:val="mn-MN"/>
        </w:rPr>
        <w:t>.</w:t>
      </w:r>
      <w:r w:rsidR="00561C37" w:rsidRPr="00D420A0">
        <w:rPr>
          <w:rFonts w:ascii="Arial" w:hAnsi="Arial" w:cs="Arial"/>
          <w:noProof/>
          <w:color w:val="000000" w:themeColor="text1"/>
          <w:sz w:val="24"/>
          <w:szCs w:val="24"/>
          <w:lang w:val="mn-MN"/>
        </w:rPr>
        <w:t xml:space="preserve">Дунд хугацааны буюу </w:t>
      </w:r>
      <w:r w:rsidR="00030F71" w:rsidRPr="00D420A0">
        <w:rPr>
          <w:rStyle w:val="Strong"/>
          <w:rFonts w:ascii="Arial" w:hAnsi="Arial" w:cs="Arial"/>
          <w:b w:val="0"/>
          <w:bCs w:val="0"/>
          <w:color w:val="000000" w:themeColor="text1"/>
          <w:sz w:val="24"/>
          <w:szCs w:val="24"/>
          <w:lang w:val="mn-MN"/>
        </w:rPr>
        <w:t>дөрвөн</w:t>
      </w:r>
      <w:r w:rsidR="00561C37" w:rsidRPr="00D420A0">
        <w:rPr>
          <w:rFonts w:ascii="Arial" w:hAnsi="Arial" w:cs="Arial"/>
          <w:noProof/>
          <w:color w:val="000000" w:themeColor="text1"/>
          <w:sz w:val="24"/>
          <w:szCs w:val="24"/>
          <w:lang w:val="mn-MN"/>
        </w:rPr>
        <w:t xml:space="preserve"> жилийн хугацаанд хэрэгжүүлэх хөгжлийн </w:t>
      </w:r>
      <w:r w:rsidR="007E52EF">
        <w:rPr>
          <w:rFonts w:ascii="Arial" w:hAnsi="Arial" w:cs="Arial"/>
          <w:noProof/>
          <w:color w:val="000000" w:themeColor="text1"/>
          <w:sz w:val="24"/>
          <w:szCs w:val="24"/>
        </w:rPr>
        <w:t xml:space="preserve">бодлого, </w:t>
      </w:r>
      <w:r w:rsidR="00561C37" w:rsidRPr="00D420A0">
        <w:rPr>
          <w:rFonts w:ascii="Arial" w:hAnsi="Arial" w:cs="Arial"/>
          <w:noProof/>
          <w:color w:val="000000" w:themeColor="text1"/>
          <w:sz w:val="24"/>
          <w:szCs w:val="24"/>
          <w:lang w:val="mn-MN"/>
        </w:rPr>
        <w:t>төлөвлөлтийн баримт</w:t>
      </w:r>
      <w:r w:rsidR="00561C37" w:rsidRPr="001A7EE0">
        <w:rPr>
          <w:rFonts w:ascii="Arial" w:hAnsi="Arial" w:cs="Arial"/>
          <w:noProof/>
          <w:color w:val="000000" w:themeColor="text1"/>
          <w:sz w:val="24"/>
          <w:szCs w:val="24"/>
          <w:lang w:val="mn-MN"/>
        </w:rPr>
        <w:t xml:space="preserve"> бичиг нь </w:t>
      </w:r>
      <w:r w:rsidR="00424B88" w:rsidRPr="001A7EE0">
        <w:rPr>
          <w:rFonts w:ascii="Arial" w:hAnsi="Arial" w:cs="Arial"/>
          <w:noProof/>
          <w:color w:val="000000" w:themeColor="text1"/>
          <w:sz w:val="24"/>
          <w:szCs w:val="24"/>
          <w:lang w:val="mn-MN"/>
        </w:rPr>
        <w:t>Засгийн газрын үйл ажиллагааны хөтөлбөр, Засаг даргын үйл ажиллагааны хөтөлбөр байна.</w:t>
      </w:r>
    </w:p>
    <w:p w:rsidR="00424B88" w:rsidRPr="00D01E78" w:rsidRDefault="00424B88" w:rsidP="00424B88">
      <w:pPr>
        <w:jc w:val="both"/>
        <w:rPr>
          <w:rFonts w:ascii="Arial" w:hAnsi="Arial" w:cs="Arial"/>
          <w:color w:val="000000" w:themeColor="text1"/>
          <w:lang w:val="mn-MN"/>
        </w:rPr>
      </w:pPr>
      <w:r>
        <w:rPr>
          <w:rFonts w:ascii="Arial" w:hAnsi="Arial" w:cs="Arial"/>
          <w:color w:val="000000" w:themeColor="text1"/>
          <w:lang w:val="mn-MN"/>
        </w:rPr>
        <w:tab/>
      </w:r>
      <w:r>
        <w:rPr>
          <w:rFonts w:ascii="Arial" w:hAnsi="Arial" w:cs="Arial"/>
          <w:color w:val="000000" w:themeColor="text1"/>
          <w:lang w:val="mn-MN"/>
        </w:rPr>
        <w:tab/>
        <w:t>6.</w:t>
      </w:r>
      <w:r w:rsidR="00B167D0">
        <w:rPr>
          <w:rFonts w:ascii="Arial" w:hAnsi="Arial" w:cs="Arial"/>
          <w:color w:val="000000" w:themeColor="text1"/>
          <w:lang w:val="mn-MN"/>
        </w:rPr>
        <w:t>6</w:t>
      </w:r>
      <w:r>
        <w:rPr>
          <w:rFonts w:ascii="Arial" w:hAnsi="Arial" w:cs="Arial"/>
          <w:color w:val="000000" w:themeColor="text1"/>
          <w:lang w:val="mn-MN"/>
        </w:rPr>
        <w:t>.</w:t>
      </w:r>
      <w:r w:rsidR="00374820">
        <w:rPr>
          <w:rFonts w:ascii="Arial" w:hAnsi="Arial" w:cs="Arial"/>
          <w:color w:val="000000" w:themeColor="text1"/>
          <w:lang w:val="mn-MN"/>
        </w:rPr>
        <w:t>1</w:t>
      </w:r>
      <w:r w:rsidRPr="00D01E78">
        <w:rPr>
          <w:rFonts w:ascii="Arial" w:hAnsi="Arial" w:cs="Arial"/>
          <w:color w:val="000000" w:themeColor="text1"/>
          <w:lang w:val="mn-MN"/>
        </w:rPr>
        <w:t>.Засгийн газрын үйл ажиллагааны хөтөлбөр нь дараах шаардлагыг хангасан байна:</w:t>
      </w:r>
    </w:p>
    <w:p w:rsidR="00424B88" w:rsidRPr="00D01E78" w:rsidRDefault="00424B88" w:rsidP="00424B88">
      <w:pPr>
        <w:jc w:val="both"/>
        <w:rPr>
          <w:rFonts w:ascii="Arial" w:hAnsi="Arial" w:cs="Arial"/>
          <w:color w:val="000000" w:themeColor="text1"/>
          <w:lang w:val="mn-MN"/>
        </w:rPr>
      </w:pPr>
    </w:p>
    <w:p w:rsidR="00424B88" w:rsidRPr="00D01E78" w:rsidRDefault="00424B88" w:rsidP="0029210B">
      <w:pPr>
        <w:ind w:firstLine="2160"/>
        <w:jc w:val="both"/>
        <w:rPr>
          <w:rFonts w:ascii="Arial" w:hAnsi="Arial" w:cs="Arial"/>
          <w:color w:val="000000" w:themeColor="text1"/>
          <w:lang w:val="mn-MN"/>
        </w:rPr>
      </w:pPr>
      <w:r w:rsidRPr="00AB7F69">
        <w:rPr>
          <w:rStyle w:val="Strong"/>
          <w:rFonts w:ascii="Arial" w:hAnsi="Arial" w:cs="Arial"/>
          <w:b w:val="0"/>
          <w:bCs w:val="0"/>
          <w:color w:val="000000" w:themeColor="text1"/>
          <w:lang w:val="mn-MN"/>
        </w:rPr>
        <w:t>6.</w:t>
      </w:r>
      <w:r w:rsidR="00B167D0">
        <w:rPr>
          <w:rStyle w:val="Strong"/>
          <w:rFonts w:ascii="Arial" w:hAnsi="Arial" w:cs="Arial"/>
          <w:b w:val="0"/>
          <w:bCs w:val="0"/>
          <w:color w:val="000000" w:themeColor="text1"/>
          <w:lang w:val="mn-MN"/>
        </w:rPr>
        <w:t>6</w:t>
      </w:r>
      <w:r w:rsidRPr="00AB7F69">
        <w:rPr>
          <w:rStyle w:val="Strong"/>
          <w:rFonts w:ascii="Arial" w:hAnsi="Arial" w:cs="Arial"/>
          <w:b w:val="0"/>
          <w:bCs w:val="0"/>
          <w:color w:val="000000" w:themeColor="text1"/>
          <w:lang w:val="mn-MN"/>
        </w:rPr>
        <w:t>.</w:t>
      </w:r>
      <w:r w:rsidR="00374820">
        <w:rPr>
          <w:rStyle w:val="Strong"/>
          <w:rFonts w:ascii="Arial" w:hAnsi="Arial" w:cs="Arial"/>
          <w:b w:val="0"/>
          <w:bCs w:val="0"/>
          <w:color w:val="000000" w:themeColor="text1"/>
          <w:lang w:val="mn-MN"/>
        </w:rPr>
        <w:t>1</w:t>
      </w:r>
      <w:r w:rsidRPr="00AB7F69">
        <w:rPr>
          <w:rStyle w:val="Strong"/>
          <w:rFonts w:ascii="Arial" w:hAnsi="Arial" w:cs="Arial"/>
          <w:b w:val="0"/>
          <w:bCs w:val="0"/>
          <w:color w:val="000000" w:themeColor="text1"/>
          <w:lang w:val="mn-MN"/>
        </w:rPr>
        <w:t>.а.Монгол Улсыг хөгжүүлэх таван жилийн үндсэн чиглэлд тусгасан зорилт, арга хэмжээг</w:t>
      </w:r>
      <w:r w:rsidRPr="00D01E78">
        <w:rPr>
          <w:rFonts w:ascii="Arial" w:hAnsi="Arial" w:cs="Arial"/>
          <w:color w:val="000000" w:themeColor="text1"/>
          <w:lang w:val="mn-MN"/>
        </w:rPr>
        <w:t xml:space="preserve"> бүрэн тусгасан бай</w:t>
      </w:r>
      <w:r w:rsidR="00374820">
        <w:rPr>
          <w:rFonts w:ascii="Arial" w:hAnsi="Arial" w:cs="Arial"/>
          <w:color w:val="000000" w:themeColor="text1"/>
          <w:lang w:val="mn-MN"/>
        </w:rPr>
        <w:t>х</w:t>
      </w:r>
      <w:r w:rsidRPr="00D01E78">
        <w:rPr>
          <w:rFonts w:ascii="Arial" w:hAnsi="Arial" w:cs="Arial"/>
          <w:color w:val="000000" w:themeColor="text1"/>
          <w:lang w:val="mn-MN"/>
        </w:rPr>
        <w:t>;</w:t>
      </w:r>
    </w:p>
    <w:p w:rsidR="007E62D9" w:rsidRDefault="007E62D9" w:rsidP="0029210B">
      <w:pPr>
        <w:ind w:firstLine="2160"/>
        <w:jc w:val="both"/>
        <w:rPr>
          <w:rStyle w:val="Strong"/>
          <w:rFonts w:ascii="Arial" w:hAnsi="Arial" w:cs="Arial"/>
          <w:b w:val="0"/>
          <w:bCs w:val="0"/>
          <w:color w:val="000000" w:themeColor="text1"/>
          <w:lang w:val="mn-MN"/>
        </w:rPr>
      </w:pPr>
    </w:p>
    <w:p w:rsidR="00424B88" w:rsidRDefault="00424B88" w:rsidP="0029210B">
      <w:pPr>
        <w:ind w:firstLine="2160"/>
        <w:jc w:val="both"/>
        <w:rPr>
          <w:rFonts w:ascii="Arial" w:hAnsi="Arial" w:cs="Arial"/>
          <w:color w:val="000000" w:themeColor="text1"/>
          <w:lang w:val="mn-MN"/>
        </w:rPr>
      </w:pPr>
      <w:r w:rsidRPr="00AB7F69">
        <w:rPr>
          <w:rStyle w:val="Strong"/>
          <w:rFonts w:ascii="Arial" w:hAnsi="Arial" w:cs="Arial"/>
          <w:b w:val="0"/>
          <w:bCs w:val="0"/>
          <w:color w:val="000000" w:themeColor="text1"/>
          <w:lang w:val="mn-MN"/>
        </w:rPr>
        <w:t>6.</w:t>
      </w:r>
      <w:r w:rsidR="00B167D0">
        <w:rPr>
          <w:rStyle w:val="Strong"/>
          <w:rFonts w:ascii="Arial" w:hAnsi="Arial" w:cs="Arial"/>
          <w:b w:val="0"/>
          <w:bCs w:val="0"/>
          <w:color w:val="000000" w:themeColor="text1"/>
          <w:lang w:val="mn-MN"/>
        </w:rPr>
        <w:t>6</w:t>
      </w:r>
      <w:r w:rsidRPr="00AB7F69">
        <w:rPr>
          <w:rStyle w:val="Strong"/>
          <w:rFonts w:ascii="Arial" w:hAnsi="Arial" w:cs="Arial"/>
          <w:b w:val="0"/>
          <w:bCs w:val="0"/>
          <w:color w:val="000000" w:themeColor="text1"/>
          <w:lang w:val="mn-MN"/>
        </w:rPr>
        <w:t>.</w:t>
      </w:r>
      <w:r w:rsidR="00374820">
        <w:rPr>
          <w:rStyle w:val="Strong"/>
          <w:rFonts w:ascii="Arial" w:hAnsi="Arial" w:cs="Arial"/>
          <w:b w:val="0"/>
          <w:bCs w:val="0"/>
          <w:color w:val="000000" w:themeColor="text1"/>
          <w:lang w:val="mn-MN"/>
        </w:rPr>
        <w:t>1</w:t>
      </w:r>
      <w:r w:rsidRPr="00AB7F69">
        <w:rPr>
          <w:rStyle w:val="Strong"/>
          <w:rFonts w:ascii="Arial" w:hAnsi="Arial" w:cs="Arial"/>
          <w:b w:val="0"/>
          <w:bCs w:val="0"/>
          <w:color w:val="000000" w:themeColor="text1"/>
          <w:lang w:val="mn-MN"/>
        </w:rPr>
        <w:t>.б.</w:t>
      </w:r>
      <w:r w:rsidR="00AF46BD">
        <w:rPr>
          <w:rFonts w:ascii="Arial" w:hAnsi="Arial" w:cs="Arial"/>
          <w:color w:val="000000" w:themeColor="text1"/>
          <w:lang w:val="mn-MN"/>
        </w:rPr>
        <w:t>Х</w:t>
      </w:r>
      <w:r w:rsidRPr="00D01E78">
        <w:rPr>
          <w:rFonts w:ascii="Arial" w:hAnsi="Arial" w:cs="Arial"/>
          <w:color w:val="000000" w:themeColor="text1"/>
          <w:lang w:val="mn-MN"/>
        </w:rPr>
        <w:t xml:space="preserve">өгжлийн </w:t>
      </w:r>
      <w:r>
        <w:rPr>
          <w:rFonts w:ascii="Arial" w:hAnsi="Arial" w:cs="Arial"/>
          <w:color w:val="000000" w:themeColor="text1"/>
          <w:lang w:val="mn-MN"/>
        </w:rPr>
        <w:t xml:space="preserve">зорилтот </w:t>
      </w:r>
      <w:r w:rsidRPr="00D01E78">
        <w:rPr>
          <w:rFonts w:ascii="Arial" w:hAnsi="Arial" w:cs="Arial"/>
          <w:color w:val="000000" w:themeColor="text1"/>
          <w:lang w:val="mn-MN"/>
        </w:rPr>
        <w:t>хөтөлбөрт заасан төсөл, арга хэмжээтэй уялдсан байх;</w:t>
      </w:r>
    </w:p>
    <w:p w:rsidR="00424B88" w:rsidRPr="00D01E78" w:rsidRDefault="00424B88" w:rsidP="0029210B">
      <w:pPr>
        <w:ind w:firstLine="2160"/>
        <w:jc w:val="both"/>
        <w:rPr>
          <w:rFonts w:ascii="Arial" w:hAnsi="Arial" w:cs="Arial"/>
          <w:bCs/>
          <w:color w:val="000000" w:themeColor="text1"/>
          <w:lang w:val="mn-MN"/>
        </w:rPr>
      </w:pPr>
    </w:p>
    <w:p w:rsidR="00424B88" w:rsidRPr="005F0AC2" w:rsidRDefault="00424B88" w:rsidP="0029210B">
      <w:pPr>
        <w:ind w:firstLine="2160"/>
        <w:jc w:val="both"/>
        <w:rPr>
          <w:rFonts w:ascii="Arial" w:hAnsi="Arial" w:cs="Arial"/>
          <w:lang w:val="mn-MN"/>
        </w:rPr>
      </w:pPr>
      <w:r w:rsidRPr="00AB7F69">
        <w:rPr>
          <w:rStyle w:val="Strong"/>
          <w:rFonts w:ascii="Arial" w:hAnsi="Arial" w:cs="Arial"/>
          <w:b w:val="0"/>
          <w:bCs w:val="0"/>
          <w:lang w:val="mn-MN"/>
        </w:rPr>
        <w:t>6.</w:t>
      </w:r>
      <w:r w:rsidR="00B167D0">
        <w:rPr>
          <w:rStyle w:val="Strong"/>
          <w:rFonts w:ascii="Arial" w:hAnsi="Arial" w:cs="Arial"/>
          <w:b w:val="0"/>
          <w:bCs w:val="0"/>
          <w:lang w:val="mn-MN"/>
        </w:rPr>
        <w:t>6</w:t>
      </w:r>
      <w:r w:rsidRPr="00AB7F69">
        <w:rPr>
          <w:rStyle w:val="Strong"/>
          <w:rFonts w:ascii="Arial" w:hAnsi="Arial" w:cs="Arial"/>
          <w:b w:val="0"/>
          <w:bCs w:val="0"/>
          <w:lang w:val="mn-MN"/>
        </w:rPr>
        <w:t>.</w:t>
      </w:r>
      <w:r w:rsidR="00374820">
        <w:rPr>
          <w:rStyle w:val="Strong"/>
          <w:rFonts w:ascii="Arial" w:hAnsi="Arial" w:cs="Arial"/>
          <w:b w:val="0"/>
          <w:bCs w:val="0"/>
          <w:lang w:val="mn-MN"/>
        </w:rPr>
        <w:t>1</w:t>
      </w:r>
      <w:r w:rsidRPr="00AB7F69">
        <w:rPr>
          <w:rStyle w:val="Strong"/>
          <w:rFonts w:ascii="Arial" w:hAnsi="Arial" w:cs="Arial"/>
          <w:b w:val="0"/>
          <w:bCs w:val="0"/>
          <w:lang w:val="mn-MN"/>
        </w:rPr>
        <w:t>.в.</w:t>
      </w:r>
      <w:r w:rsidRPr="00D420A0">
        <w:rPr>
          <w:rStyle w:val="Strong"/>
          <w:rFonts w:ascii="Arial" w:hAnsi="Arial" w:cs="Arial"/>
          <w:b w:val="0"/>
          <w:bCs w:val="0"/>
          <w:color w:val="000000" w:themeColor="text1"/>
          <w:lang w:val="mn-MN"/>
        </w:rPr>
        <w:t>хүн,</w:t>
      </w:r>
      <w:r w:rsidR="00610095">
        <w:rPr>
          <w:rStyle w:val="Strong"/>
          <w:rFonts w:ascii="Arial" w:hAnsi="Arial" w:cs="Arial"/>
          <w:b w:val="0"/>
          <w:bCs w:val="0"/>
          <w:color w:val="000000" w:themeColor="text1"/>
          <w:lang w:val="mn-MN"/>
        </w:rPr>
        <w:t xml:space="preserve"> </w:t>
      </w:r>
      <w:r w:rsidRPr="00D420A0">
        <w:rPr>
          <w:rFonts w:ascii="Arial" w:hAnsi="Arial" w:cs="Arial"/>
          <w:color w:val="000000" w:themeColor="text1"/>
          <w:lang w:val="mn-MN"/>
        </w:rPr>
        <w:t>нийг</w:t>
      </w:r>
      <w:r w:rsidR="00D420A0" w:rsidRPr="00D420A0">
        <w:rPr>
          <w:rFonts w:ascii="Arial" w:hAnsi="Arial" w:cs="Arial"/>
          <w:color w:val="000000" w:themeColor="text1"/>
          <w:lang w:val="mn-MN"/>
        </w:rPr>
        <w:t>эм, эдийн засгийн</w:t>
      </w:r>
      <w:r w:rsidRPr="00D420A0">
        <w:rPr>
          <w:rFonts w:ascii="Arial" w:hAnsi="Arial" w:cs="Arial"/>
          <w:color w:val="000000" w:themeColor="text1"/>
          <w:lang w:val="mn-MN"/>
        </w:rPr>
        <w:t xml:space="preserve"> хөгжил, байгаль орч</w:t>
      </w:r>
      <w:r w:rsidR="00AB7F69" w:rsidRPr="00D420A0">
        <w:rPr>
          <w:rFonts w:ascii="Arial" w:hAnsi="Arial" w:cs="Arial"/>
          <w:color w:val="000000" w:themeColor="text1"/>
          <w:lang w:val="mn-MN"/>
        </w:rPr>
        <w:t xml:space="preserve">ны тэнцвэртэй байдал, </w:t>
      </w:r>
      <w:r w:rsidRPr="00D420A0">
        <w:rPr>
          <w:rFonts w:ascii="Arial" w:hAnsi="Arial" w:cs="Arial"/>
          <w:color w:val="000000" w:themeColor="text1"/>
          <w:lang w:val="mn-MN"/>
        </w:rPr>
        <w:t>засаглал</w:t>
      </w:r>
      <w:r w:rsidR="00D420A0" w:rsidRPr="00D420A0">
        <w:rPr>
          <w:rFonts w:ascii="Arial" w:hAnsi="Arial" w:cs="Arial"/>
          <w:color w:val="000000" w:themeColor="text1"/>
          <w:lang w:val="mn-MN"/>
        </w:rPr>
        <w:t>ыг сайжруулахад чиглэсэн</w:t>
      </w:r>
      <w:r w:rsidR="00AB7F69" w:rsidRPr="00D420A0">
        <w:rPr>
          <w:rFonts w:ascii="Arial" w:hAnsi="Arial" w:cs="Arial"/>
          <w:color w:val="000000" w:themeColor="text1"/>
          <w:lang w:val="mn-MN"/>
        </w:rPr>
        <w:t xml:space="preserve"> салбарын болон </w:t>
      </w:r>
      <w:r w:rsidRPr="00D420A0">
        <w:rPr>
          <w:rFonts w:ascii="Arial" w:hAnsi="Arial" w:cs="Arial"/>
          <w:color w:val="000000" w:themeColor="text1"/>
          <w:lang w:val="mn-MN"/>
        </w:rPr>
        <w:t>салбар хоорондын уялдааг хангасан байх;</w:t>
      </w:r>
    </w:p>
    <w:p w:rsidR="00424B88" w:rsidRPr="00D01E78" w:rsidRDefault="00424B88" w:rsidP="0029210B">
      <w:pPr>
        <w:ind w:firstLine="2160"/>
        <w:jc w:val="both"/>
        <w:rPr>
          <w:rFonts w:ascii="Arial" w:hAnsi="Arial" w:cs="Arial"/>
          <w:color w:val="000000" w:themeColor="text1"/>
          <w:lang w:val="mn-MN"/>
        </w:rPr>
      </w:pPr>
    </w:p>
    <w:p w:rsidR="00424B88" w:rsidRPr="00D01E78" w:rsidRDefault="00424B88" w:rsidP="0029210B">
      <w:pPr>
        <w:ind w:firstLine="2160"/>
        <w:jc w:val="both"/>
        <w:rPr>
          <w:rFonts w:ascii="Arial" w:hAnsi="Arial" w:cs="Arial"/>
          <w:color w:val="000000" w:themeColor="text1"/>
          <w:lang w:val="mn-MN"/>
        </w:rPr>
      </w:pPr>
      <w:r w:rsidRPr="00AB7F69">
        <w:rPr>
          <w:rStyle w:val="Strong"/>
          <w:rFonts w:ascii="Arial" w:hAnsi="Arial" w:cs="Arial"/>
          <w:b w:val="0"/>
          <w:bCs w:val="0"/>
          <w:color w:val="000000" w:themeColor="text1"/>
          <w:lang w:val="mn-MN"/>
        </w:rPr>
        <w:t>6.</w:t>
      </w:r>
      <w:r w:rsidR="00B167D0">
        <w:rPr>
          <w:rStyle w:val="Strong"/>
          <w:rFonts w:ascii="Arial" w:hAnsi="Arial" w:cs="Arial"/>
          <w:b w:val="0"/>
          <w:bCs w:val="0"/>
          <w:color w:val="000000" w:themeColor="text1"/>
          <w:lang w:val="mn-MN"/>
        </w:rPr>
        <w:t>6</w:t>
      </w:r>
      <w:r w:rsidRPr="00AB7F69">
        <w:rPr>
          <w:rStyle w:val="Strong"/>
          <w:rFonts w:ascii="Arial" w:hAnsi="Arial" w:cs="Arial"/>
          <w:b w:val="0"/>
          <w:bCs w:val="0"/>
          <w:color w:val="000000" w:themeColor="text1"/>
          <w:lang w:val="mn-MN"/>
        </w:rPr>
        <w:t>.</w:t>
      </w:r>
      <w:r w:rsidR="00374820">
        <w:rPr>
          <w:rStyle w:val="Strong"/>
          <w:rFonts w:ascii="Arial" w:hAnsi="Arial" w:cs="Arial"/>
          <w:b w:val="0"/>
          <w:bCs w:val="0"/>
          <w:color w:val="000000" w:themeColor="text1"/>
          <w:lang w:val="mn-MN"/>
        </w:rPr>
        <w:t>1</w:t>
      </w:r>
      <w:r w:rsidRPr="00AB7F69">
        <w:rPr>
          <w:rStyle w:val="Strong"/>
          <w:rFonts w:ascii="Arial" w:hAnsi="Arial" w:cs="Arial"/>
          <w:b w:val="0"/>
          <w:bCs w:val="0"/>
          <w:color w:val="000000" w:themeColor="text1"/>
          <w:lang w:val="mn-MN"/>
        </w:rPr>
        <w:t>.г.</w:t>
      </w:r>
      <w:r w:rsidRPr="00D01E78">
        <w:rPr>
          <w:rFonts w:ascii="Arial" w:hAnsi="Arial" w:cs="Arial"/>
          <w:color w:val="000000" w:themeColor="text1"/>
          <w:lang w:val="mn-MN"/>
        </w:rPr>
        <w:t>зорилт, арга хэмжээг салбар, бүс нутаг, байршлаар, санхүүжилтийн эх үүсвэрээр, жил бүрийн задаргаагаар боловсруулсан бай</w:t>
      </w:r>
      <w:r w:rsidR="00250C64">
        <w:rPr>
          <w:rFonts w:ascii="Arial" w:hAnsi="Arial" w:cs="Arial"/>
          <w:color w:val="000000" w:themeColor="text1"/>
          <w:lang w:val="mn-MN"/>
        </w:rPr>
        <w:t>на.</w:t>
      </w:r>
    </w:p>
    <w:p w:rsidR="00424B88" w:rsidRPr="00D01E78" w:rsidRDefault="00424B88" w:rsidP="00424B88">
      <w:pPr>
        <w:ind w:firstLine="1418"/>
        <w:jc w:val="both"/>
        <w:rPr>
          <w:rFonts w:ascii="Arial" w:hAnsi="Arial" w:cs="Arial"/>
          <w:color w:val="000000" w:themeColor="text1"/>
          <w:lang w:val="mn-MN"/>
        </w:rPr>
      </w:pPr>
    </w:p>
    <w:p w:rsidR="00424B88" w:rsidRPr="00D01E78" w:rsidRDefault="00424B88" w:rsidP="00424B88">
      <w:pPr>
        <w:ind w:firstLine="1418"/>
        <w:jc w:val="both"/>
        <w:rPr>
          <w:rFonts w:ascii="Arial" w:hAnsi="Arial" w:cs="Arial"/>
          <w:color w:val="000000" w:themeColor="text1"/>
          <w:lang w:val="mn-MN"/>
        </w:rPr>
      </w:pPr>
      <w:r>
        <w:rPr>
          <w:rFonts w:ascii="Arial" w:hAnsi="Arial" w:cs="Arial"/>
          <w:color w:val="000000" w:themeColor="text1"/>
          <w:lang w:val="mn-MN"/>
        </w:rPr>
        <w:t>6.</w:t>
      </w:r>
      <w:r w:rsidR="00B167D0">
        <w:rPr>
          <w:rFonts w:ascii="Arial" w:hAnsi="Arial" w:cs="Arial"/>
          <w:color w:val="000000" w:themeColor="text1"/>
          <w:lang w:val="mn-MN"/>
        </w:rPr>
        <w:t>6</w:t>
      </w:r>
      <w:r>
        <w:rPr>
          <w:rFonts w:ascii="Arial" w:hAnsi="Arial" w:cs="Arial"/>
          <w:color w:val="000000" w:themeColor="text1"/>
          <w:lang w:val="mn-MN"/>
        </w:rPr>
        <w:t>.</w:t>
      </w:r>
      <w:r w:rsidR="00374820">
        <w:rPr>
          <w:rFonts w:ascii="Arial" w:hAnsi="Arial" w:cs="Arial"/>
          <w:color w:val="000000" w:themeColor="text1"/>
          <w:lang w:val="mn-MN"/>
        </w:rPr>
        <w:t>2</w:t>
      </w:r>
      <w:r w:rsidRPr="00D01E78">
        <w:rPr>
          <w:rFonts w:ascii="Arial" w:hAnsi="Arial" w:cs="Arial"/>
          <w:color w:val="000000" w:themeColor="text1"/>
          <w:lang w:val="mn-MN"/>
        </w:rPr>
        <w:t>.З</w:t>
      </w:r>
      <w:r>
        <w:rPr>
          <w:rFonts w:ascii="Arial" w:hAnsi="Arial" w:cs="Arial"/>
          <w:color w:val="000000" w:themeColor="text1"/>
          <w:lang w:val="mn-MN"/>
        </w:rPr>
        <w:t>асаг</w:t>
      </w:r>
      <w:r w:rsidRPr="00D01E78">
        <w:rPr>
          <w:rFonts w:ascii="Arial" w:hAnsi="Arial" w:cs="Arial"/>
          <w:color w:val="000000" w:themeColor="text1"/>
          <w:lang w:val="mn-MN"/>
        </w:rPr>
        <w:t xml:space="preserve"> даргын үйл ажиллагааны хөтөлбөр нь дараах шаардлагыг хангасан байна:</w:t>
      </w:r>
    </w:p>
    <w:p w:rsidR="00424B88" w:rsidRPr="00D01E78" w:rsidRDefault="00424B88" w:rsidP="00424B88">
      <w:pPr>
        <w:jc w:val="both"/>
        <w:rPr>
          <w:rFonts w:ascii="Arial" w:hAnsi="Arial" w:cs="Arial"/>
          <w:color w:val="000000" w:themeColor="text1"/>
          <w:lang w:val="mn-MN"/>
        </w:rPr>
      </w:pPr>
    </w:p>
    <w:p w:rsidR="00424B88" w:rsidRPr="00D01E78" w:rsidRDefault="00424B88" w:rsidP="00424B88">
      <w:pPr>
        <w:ind w:firstLine="2127"/>
        <w:jc w:val="both"/>
        <w:rPr>
          <w:rFonts w:ascii="Arial" w:hAnsi="Arial" w:cs="Arial"/>
          <w:color w:val="000000" w:themeColor="text1"/>
          <w:lang w:val="mn-MN"/>
        </w:rPr>
      </w:pPr>
      <w:r w:rsidRPr="00AB7F69">
        <w:rPr>
          <w:rStyle w:val="Strong"/>
          <w:rFonts w:ascii="Arial" w:hAnsi="Arial" w:cs="Arial"/>
          <w:b w:val="0"/>
          <w:bCs w:val="0"/>
          <w:color w:val="000000" w:themeColor="text1"/>
          <w:lang w:val="mn-MN"/>
        </w:rPr>
        <w:t>6.</w:t>
      </w:r>
      <w:r w:rsidR="00B167D0">
        <w:rPr>
          <w:rStyle w:val="Strong"/>
          <w:rFonts w:ascii="Arial" w:hAnsi="Arial" w:cs="Arial"/>
          <w:b w:val="0"/>
          <w:bCs w:val="0"/>
          <w:color w:val="000000" w:themeColor="text1"/>
          <w:lang w:val="mn-MN"/>
        </w:rPr>
        <w:t>6</w:t>
      </w:r>
      <w:r w:rsidRPr="00AB7F69">
        <w:rPr>
          <w:rStyle w:val="Strong"/>
          <w:rFonts w:ascii="Arial" w:hAnsi="Arial" w:cs="Arial"/>
          <w:b w:val="0"/>
          <w:bCs w:val="0"/>
          <w:color w:val="000000" w:themeColor="text1"/>
          <w:lang w:val="mn-MN"/>
        </w:rPr>
        <w:t>.</w:t>
      </w:r>
      <w:r w:rsidR="00374820">
        <w:rPr>
          <w:rStyle w:val="Strong"/>
          <w:rFonts w:ascii="Arial" w:hAnsi="Arial" w:cs="Arial"/>
          <w:b w:val="0"/>
          <w:bCs w:val="0"/>
          <w:color w:val="000000" w:themeColor="text1"/>
          <w:lang w:val="mn-MN"/>
        </w:rPr>
        <w:t>2</w:t>
      </w:r>
      <w:r w:rsidR="00DF731C">
        <w:rPr>
          <w:rStyle w:val="Strong"/>
          <w:rFonts w:ascii="Arial" w:hAnsi="Arial" w:cs="Arial"/>
          <w:b w:val="0"/>
          <w:bCs w:val="0"/>
          <w:color w:val="000000" w:themeColor="text1"/>
          <w:lang w:val="mn-MN"/>
        </w:rPr>
        <w:t>.а.</w:t>
      </w:r>
      <w:r w:rsidR="009C3F08">
        <w:rPr>
          <w:rStyle w:val="Strong"/>
          <w:rFonts w:ascii="Arial" w:hAnsi="Arial" w:cs="Arial"/>
          <w:b w:val="0"/>
          <w:bCs w:val="0"/>
          <w:color w:val="000000" w:themeColor="text1"/>
          <w:lang w:val="mn-MN"/>
        </w:rPr>
        <w:t>А</w:t>
      </w:r>
      <w:r w:rsidRPr="00AB7F69">
        <w:rPr>
          <w:rStyle w:val="Strong"/>
          <w:rFonts w:ascii="Arial" w:hAnsi="Arial" w:cs="Arial"/>
          <w:b w:val="0"/>
          <w:bCs w:val="0"/>
          <w:color w:val="000000" w:themeColor="text1"/>
          <w:lang w:val="mn-MN"/>
        </w:rPr>
        <w:t>ймаг, нийслэл, хотыг хөгжүүлэх таван жилийн үндсэн чиглэл болон Засгийн газрын үйл ажиллагааны хөтөлбөрт тусгасан зорилт, арга хэмжээг үр дүнтэй хэрэгжүүлэх арга замыг сонгон</w:t>
      </w:r>
      <w:r w:rsidR="009C3F08">
        <w:rPr>
          <w:rStyle w:val="Strong"/>
          <w:rFonts w:ascii="Arial" w:hAnsi="Arial" w:cs="Arial"/>
          <w:b w:val="0"/>
          <w:bCs w:val="0"/>
          <w:color w:val="000000" w:themeColor="text1"/>
          <w:lang w:val="mn-MN"/>
        </w:rPr>
        <w:t xml:space="preserve"> </w:t>
      </w:r>
      <w:r w:rsidRPr="00D01E78">
        <w:rPr>
          <w:rFonts w:ascii="Arial" w:hAnsi="Arial" w:cs="Arial"/>
          <w:color w:val="000000" w:themeColor="text1"/>
          <w:lang w:val="mn-MN"/>
        </w:rPr>
        <w:t>боловсруулсан байх;</w:t>
      </w:r>
    </w:p>
    <w:p w:rsidR="00D420A0" w:rsidRDefault="00D420A0" w:rsidP="00424B88">
      <w:pPr>
        <w:ind w:firstLine="2127"/>
        <w:jc w:val="both"/>
        <w:rPr>
          <w:rStyle w:val="Strong"/>
          <w:rFonts w:ascii="Arial" w:hAnsi="Arial" w:cs="Arial"/>
          <w:b w:val="0"/>
          <w:bCs w:val="0"/>
          <w:color w:val="000000" w:themeColor="text1"/>
          <w:lang w:val="mn-MN"/>
        </w:rPr>
      </w:pPr>
    </w:p>
    <w:p w:rsidR="00424B88" w:rsidRPr="00D01E78" w:rsidRDefault="00424B88" w:rsidP="00424B88">
      <w:pPr>
        <w:ind w:firstLine="2127"/>
        <w:jc w:val="both"/>
        <w:rPr>
          <w:rFonts w:ascii="Arial" w:hAnsi="Arial" w:cs="Arial"/>
          <w:color w:val="000000" w:themeColor="text1"/>
          <w:lang w:val="mn-MN"/>
        </w:rPr>
      </w:pPr>
      <w:r w:rsidRPr="00AB7F69">
        <w:rPr>
          <w:rStyle w:val="Strong"/>
          <w:rFonts w:ascii="Arial" w:hAnsi="Arial" w:cs="Arial"/>
          <w:b w:val="0"/>
          <w:bCs w:val="0"/>
          <w:color w:val="000000" w:themeColor="text1"/>
          <w:lang w:val="mn-MN"/>
        </w:rPr>
        <w:t>6.</w:t>
      </w:r>
      <w:r w:rsidR="00B167D0">
        <w:rPr>
          <w:rStyle w:val="Strong"/>
          <w:rFonts w:ascii="Arial" w:hAnsi="Arial" w:cs="Arial"/>
          <w:b w:val="0"/>
          <w:bCs w:val="0"/>
          <w:color w:val="000000" w:themeColor="text1"/>
          <w:lang w:val="mn-MN"/>
        </w:rPr>
        <w:t>6</w:t>
      </w:r>
      <w:r w:rsidRPr="00AB7F69">
        <w:rPr>
          <w:rStyle w:val="Strong"/>
          <w:rFonts w:ascii="Arial" w:hAnsi="Arial" w:cs="Arial"/>
          <w:b w:val="0"/>
          <w:bCs w:val="0"/>
          <w:color w:val="000000" w:themeColor="text1"/>
          <w:lang w:val="mn-MN"/>
        </w:rPr>
        <w:t>.</w:t>
      </w:r>
      <w:r w:rsidR="00374820">
        <w:rPr>
          <w:rStyle w:val="Strong"/>
          <w:rFonts w:ascii="Arial" w:hAnsi="Arial" w:cs="Arial"/>
          <w:b w:val="0"/>
          <w:bCs w:val="0"/>
          <w:color w:val="000000" w:themeColor="text1"/>
          <w:lang w:val="mn-MN"/>
        </w:rPr>
        <w:t>2</w:t>
      </w:r>
      <w:r w:rsidRPr="00AB7F69">
        <w:rPr>
          <w:rStyle w:val="Strong"/>
          <w:rFonts w:ascii="Arial" w:hAnsi="Arial" w:cs="Arial"/>
          <w:b w:val="0"/>
          <w:bCs w:val="0"/>
          <w:color w:val="000000" w:themeColor="text1"/>
          <w:lang w:val="mn-MN"/>
        </w:rPr>
        <w:t>.б.</w:t>
      </w:r>
      <w:r w:rsidR="00AF46BD">
        <w:rPr>
          <w:rFonts w:ascii="Arial" w:hAnsi="Arial" w:cs="Arial"/>
          <w:color w:val="000000" w:themeColor="text1"/>
          <w:lang w:val="mn-MN"/>
        </w:rPr>
        <w:t>Х</w:t>
      </w:r>
      <w:r w:rsidRPr="00D01E78">
        <w:rPr>
          <w:rFonts w:ascii="Arial" w:hAnsi="Arial" w:cs="Arial"/>
          <w:color w:val="000000" w:themeColor="text1"/>
          <w:lang w:val="mn-MN"/>
        </w:rPr>
        <w:t xml:space="preserve">өгжлийн </w:t>
      </w:r>
      <w:r>
        <w:rPr>
          <w:rFonts w:ascii="Arial" w:hAnsi="Arial" w:cs="Arial"/>
          <w:color w:val="000000" w:themeColor="text1"/>
          <w:lang w:val="mn-MN"/>
        </w:rPr>
        <w:t xml:space="preserve">зорилтот </w:t>
      </w:r>
      <w:r w:rsidRPr="00D01E78">
        <w:rPr>
          <w:rFonts w:ascii="Arial" w:hAnsi="Arial" w:cs="Arial"/>
          <w:color w:val="000000" w:themeColor="text1"/>
          <w:lang w:val="mn-MN"/>
        </w:rPr>
        <w:t>хөтөлбөрт заасан төсөл, арга хэмжээг орон нутагт хэрэгжүүлэхэд чиглэсэн байх;</w:t>
      </w:r>
    </w:p>
    <w:p w:rsidR="00424B88" w:rsidRPr="00D01E78" w:rsidRDefault="00424B88" w:rsidP="00424B88">
      <w:pPr>
        <w:pStyle w:val="ListParagraph"/>
        <w:spacing w:line="240" w:lineRule="auto"/>
        <w:ind w:left="0" w:firstLine="2127"/>
        <w:jc w:val="both"/>
        <w:rPr>
          <w:rStyle w:val="Strong"/>
          <w:rFonts w:ascii="Arial" w:hAnsi="Arial" w:cs="Arial"/>
          <w:b w:val="0"/>
          <w:color w:val="000000" w:themeColor="text1"/>
          <w:sz w:val="24"/>
          <w:szCs w:val="24"/>
        </w:rPr>
      </w:pPr>
    </w:p>
    <w:p w:rsidR="00424B88" w:rsidRPr="00D01E78" w:rsidRDefault="00424B88" w:rsidP="00424B88">
      <w:pPr>
        <w:pStyle w:val="ListParagraph"/>
        <w:spacing w:line="240" w:lineRule="auto"/>
        <w:ind w:left="0" w:firstLine="2127"/>
        <w:jc w:val="both"/>
        <w:rPr>
          <w:rFonts w:ascii="Arial" w:eastAsia="Times New Roman" w:hAnsi="Arial" w:cs="Arial"/>
          <w:color w:val="000000" w:themeColor="text1"/>
          <w:sz w:val="24"/>
          <w:szCs w:val="24"/>
          <w:lang w:val="mn-MN"/>
        </w:rPr>
      </w:pPr>
      <w:r w:rsidRPr="00AB7F69">
        <w:rPr>
          <w:rStyle w:val="Strong"/>
          <w:rFonts w:ascii="Arial" w:hAnsi="Arial" w:cs="Arial"/>
          <w:b w:val="0"/>
          <w:bCs w:val="0"/>
          <w:color w:val="000000" w:themeColor="text1"/>
          <w:sz w:val="24"/>
          <w:szCs w:val="24"/>
          <w:lang w:val="mn-MN"/>
        </w:rPr>
        <w:t>6.</w:t>
      </w:r>
      <w:r w:rsidR="00B167D0">
        <w:rPr>
          <w:rStyle w:val="Strong"/>
          <w:rFonts w:ascii="Arial" w:hAnsi="Arial" w:cs="Arial"/>
          <w:b w:val="0"/>
          <w:bCs w:val="0"/>
          <w:color w:val="000000" w:themeColor="text1"/>
          <w:sz w:val="24"/>
          <w:szCs w:val="24"/>
          <w:lang w:val="mn-MN"/>
        </w:rPr>
        <w:t>6</w:t>
      </w:r>
      <w:r w:rsidRPr="00AB7F69">
        <w:rPr>
          <w:rStyle w:val="Strong"/>
          <w:rFonts w:ascii="Arial" w:hAnsi="Arial" w:cs="Arial"/>
          <w:b w:val="0"/>
          <w:bCs w:val="0"/>
          <w:color w:val="000000" w:themeColor="text1"/>
          <w:sz w:val="24"/>
          <w:szCs w:val="24"/>
          <w:lang w:val="mn-MN"/>
        </w:rPr>
        <w:t>.</w:t>
      </w:r>
      <w:r w:rsidR="00374820">
        <w:rPr>
          <w:rStyle w:val="Strong"/>
          <w:rFonts w:ascii="Arial" w:hAnsi="Arial" w:cs="Arial"/>
          <w:b w:val="0"/>
          <w:bCs w:val="0"/>
          <w:color w:val="000000" w:themeColor="text1"/>
          <w:sz w:val="24"/>
          <w:szCs w:val="24"/>
          <w:lang w:val="mn-MN"/>
        </w:rPr>
        <w:t>2</w:t>
      </w:r>
      <w:r w:rsidRPr="00AB7F69">
        <w:rPr>
          <w:rStyle w:val="Strong"/>
          <w:rFonts w:ascii="Arial" w:hAnsi="Arial" w:cs="Arial"/>
          <w:b w:val="0"/>
          <w:bCs w:val="0"/>
          <w:color w:val="000000" w:themeColor="text1"/>
          <w:sz w:val="24"/>
          <w:szCs w:val="24"/>
          <w:lang w:val="mn-MN"/>
        </w:rPr>
        <w:t>.в.</w:t>
      </w:r>
      <w:r w:rsidRPr="00D01E78">
        <w:rPr>
          <w:rFonts w:ascii="Arial" w:hAnsi="Arial" w:cs="Arial"/>
          <w:color w:val="000000" w:themeColor="text1"/>
          <w:sz w:val="24"/>
          <w:szCs w:val="24"/>
          <w:lang w:val="mn-MN"/>
        </w:rPr>
        <w:t xml:space="preserve">тухайн орон </w:t>
      </w:r>
      <w:r w:rsidRPr="00250C64">
        <w:rPr>
          <w:rFonts w:ascii="Arial" w:hAnsi="Arial" w:cs="Arial"/>
          <w:color w:val="000000" w:themeColor="text1"/>
          <w:sz w:val="24"/>
          <w:szCs w:val="24"/>
          <w:lang w:val="mn-MN"/>
        </w:rPr>
        <w:t xml:space="preserve">нутгийн </w:t>
      </w:r>
      <w:r w:rsidR="00250C64" w:rsidRPr="00250C64">
        <w:rPr>
          <w:rStyle w:val="Strong"/>
          <w:rFonts w:ascii="Arial" w:hAnsi="Arial" w:cs="Arial"/>
          <w:b w:val="0"/>
          <w:bCs w:val="0"/>
          <w:color w:val="000000" w:themeColor="text1"/>
          <w:sz w:val="24"/>
          <w:szCs w:val="24"/>
          <w:lang w:val="mn-MN"/>
        </w:rPr>
        <w:t>хүн,</w:t>
      </w:r>
      <w:r w:rsidR="009C3F08">
        <w:rPr>
          <w:rStyle w:val="Strong"/>
          <w:rFonts w:ascii="Arial" w:hAnsi="Arial" w:cs="Arial"/>
          <w:b w:val="0"/>
          <w:bCs w:val="0"/>
          <w:color w:val="000000" w:themeColor="text1"/>
          <w:sz w:val="24"/>
          <w:szCs w:val="24"/>
          <w:lang w:val="mn-MN"/>
        </w:rPr>
        <w:t xml:space="preserve"> </w:t>
      </w:r>
      <w:r w:rsidR="00250C64" w:rsidRPr="00250C64">
        <w:rPr>
          <w:rFonts w:ascii="Arial" w:hAnsi="Arial" w:cs="Arial"/>
          <w:color w:val="000000" w:themeColor="text1"/>
          <w:sz w:val="24"/>
          <w:szCs w:val="24"/>
          <w:lang w:val="mn-MN"/>
        </w:rPr>
        <w:t>нийгэм, эдийн засгийн хөгжил, байгаль орчны тэнцвэртэй байдал, засаглалыг сайжруулахад чиглэсэн</w:t>
      </w:r>
      <w:r w:rsidRPr="00250C64">
        <w:rPr>
          <w:rFonts w:ascii="Arial" w:hAnsi="Arial" w:cs="Arial"/>
          <w:color w:val="000000" w:themeColor="text1"/>
          <w:sz w:val="24"/>
          <w:szCs w:val="24"/>
          <w:lang w:val="mn-MN"/>
        </w:rPr>
        <w:t xml:space="preserve">, </w:t>
      </w:r>
      <w:r w:rsidR="00AB7F69" w:rsidRPr="00250C64">
        <w:rPr>
          <w:rFonts w:ascii="Arial" w:hAnsi="Arial" w:cs="Arial"/>
          <w:color w:val="000000" w:themeColor="text1"/>
          <w:sz w:val="24"/>
          <w:szCs w:val="24"/>
          <w:lang w:val="mn-MN"/>
        </w:rPr>
        <w:t>улсын,</w:t>
      </w:r>
      <w:r w:rsidRPr="00250C64">
        <w:rPr>
          <w:rFonts w:ascii="Arial" w:hAnsi="Arial" w:cs="Arial"/>
          <w:color w:val="000000" w:themeColor="text1"/>
          <w:sz w:val="24"/>
          <w:szCs w:val="24"/>
          <w:lang w:val="mn-MN"/>
        </w:rPr>
        <w:t xml:space="preserve"> бүс</w:t>
      </w:r>
      <w:r w:rsidR="00AB7F69" w:rsidRPr="00250C64">
        <w:rPr>
          <w:rFonts w:ascii="Arial" w:hAnsi="Arial" w:cs="Arial"/>
          <w:color w:val="000000" w:themeColor="text1"/>
          <w:sz w:val="24"/>
          <w:szCs w:val="24"/>
          <w:lang w:val="mn-MN"/>
        </w:rPr>
        <w:t>ийн болон орон</w:t>
      </w:r>
      <w:r w:rsidRPr="00250C64">
        <w:rPr>
          <w:rFonts w:ascii="Arial" w:hAnsi="Arial" w:cs="Arial"/>
          <w:color w:val="000000" w:themeColor="text1"/>
          <w:sz w:val="24"/>
          <w:szCs w:val="24"/>
          <w:lang w:val="mn-MN"/>
        </w:rPr>
        <w:t xml:space="preserve"> нутгийн хөгжлийн зорилтуудтай уялдсан байх</w:t>
      </w:r>
      <w:r w:rsidRPr="00250C64">
        <w:rPr>
          <w:rFonts w:ascii="Arial" w:eastAsia="Times New Roman" w:hAnsi="Arial" w:cs="Arial"/>
          <w:color w:val="000000" w:themeColor="text1"/>
          <w:sz w:val="24"/>
          <w:szCs w:val="24"/>
          <w:lang w:val="mn-MN"/>
        </w:rPr>
        <w:t>;</w:t>
      </w:r>
    </w:p>
    <w:p w:rsidR="00424B88" w:rsidRPr="00D01E78" w:rsidRDefault="00424B88" w:rsidP="00424B88">
      <w:pPr>
        <w:pStyle w:val="ListParagraph"/>
        <w:spacing w:line="240" w:lineRule="auto"/>
        <w:ind w:left="0" w:firstLine="2127"/>
        <w:jc w:val="both"/>
        <w:rPr>
          <w:rFonts w:ascii="Arial" w:eastAsia="Times New Roman" w:hAnsi="Arial" w:cs="Arial"/>
          <w:color w:val="000000" w:themeColor="text1"/>
          <w:sz w:val="24"/>
          <w:szCs w:val="24"/>
          <w:lang w:val="mn-MN"/>
        </w:rPr>
      </w:pPr>
    </w:p>
    <w:p w:rsidR="00424B88" w:rsidRPr="00D01E78" w:rsidRDefault="00424B88" w:rsidP="00424B88">
      <w:pPr>
        <w:pStyle w:val="ListParagraph"/>
        <w:spacing w:line="240" w:lineRule="auto"/>
        <w:ind w:left="0" w:firstLine="2127"/>
        <w:jc w:val="both"/>
        <w:rPr>
          <w:rFonts w:ascii="Arial" w:hAnsi="Arial" w:cs="Arial"/>
          <w:color w:val="000000" w:themeColor="text1"/>
          <w:sz w:val="24"/>
          <w:szCs w:val="24"/>
          <w:lang w:val="mn-MN"/>
        </w:rPr>
      </w:pPr>
      <w:r w:rsidRPr="00AB7F69">
        <w:rPr>
          <w:rStyle w:val="Strong"/>
          <w:rFonts w:ascii="Arial" w:hAnsi="Arial" w:cs="Arial"/>
          <w:b w:val="0"/>
          <w:bCs w:val="0"/>
          <w:color w:val="000000" w:themeColor="text1"/>
          <w:sz w:val="24"/>
          <w:szCs w:val="24"/>
          <w:lang w:val="mn-MN"/>
        </w:rPr>
        <w:t>6.</w:t>
      </w:r>
      <w:r w:rsidR="00B167D0">
        <w:rPr>
          <w:rStyle w:val="Strong"/>
          <w:rFonts w:ascii="Arial" w:hAnsi="Arial" w:cs="Arial"/>
          <w:b w:val="0"/>
          <w:bCs w:val="0"/>
          <w:color w:val="000000" w:themeColor="text1"/>
          <w:sz w:val="24"/>
          <w:szCs w:val="24"/>
          <w:lang w:val="mn-MN"/>
        </w:rPr>
        <w:t>6</w:t>
      </w:r>
      <w:r w:rsidRPr="00AB7F69">
        <w:rPr>
          <w:rStyle w:val="Strong"/>
          <w:rFonts w:ascii="Arial" w:hAnsi="Arial" w:cs="Arial"/>
          <w:b w:val="0"/>
          <w:bCs w:val="0"/>
          <w:color w:val="000000" w:themeColor="text1"/>
          <w:sz w:val="24"/>
          <w:szCs w:val="24"/>
          <w:lang w:val="mn-MN"/>
        </w:rPr>
        <w:t>.</w:t>
      </w:r>
      <w:r w:rsidR="00374820">
        <w:rPr>
          <w:rStyle w:val="Strong"/>
          <w:rFonts w:ascii="Arial" w:hAnsi="Arial" w:cs="Arial"/>
          <w:b w:val="0"/>
          <w:bCs w:val="0"/>
          <w:color w:val="000000" w:themeColor="text1"/>
          <w:sz w:val="24"/>
          <w:szCs w:val="24"/>
          <w:lang w:val="mn-MN"/>
        </w:rPr>
        <w:t>2</w:t>
      </w:r>
      <w:r w:rsidRPr="00AB7F69">
        <w:rPr>
          <w:rStyle w:val="Strong"/>
          <w:rFonts w:ascii="Arial" w:hAnsi="Arial" w:cs="Arial"/>
          <w:b w:val="0"/>
          <w:bCs w:val="0"/>
          <w:color w:val="000000" w:themeColor="text1"/>
          <w:sz w:val="24"/>
          <w:szCs w:val="24"/>
          <w:lang w:val="mn-MN"/>
        </w:rPr>
        <w:t>.г.</w:t>
      </w:r>
      <w:r w:rsidRPr="00D01E78">
        <w:rPr>
          <w:rFonts w:ascii="Arial" w:hAnsi="Arial" w:cs="Arial"/>
          <w:color w:val="000000" w:themeColor="text1"/>
          <w:sz w:val="24"/>
          <w:szCs w:val="24"/>
          <w:lang w:val="mn-MN"/>
        </w:rPr>
        <w:t>зорилт, арга хэмжээг санхүүжилтийн эх үүсвэрээр, жил бүрийн задаргаагаар боловсруулсан байх;</w:t>
      </w:r>
    </w:p>
    <w:p w:rsidR="00424B88" w:rsidRPr="00D01E78" w:rsidRDefault="00424B88" w:rsidP="00424B88">
      <w:pPr>
        <w:pStyle w:val="ListParagraph"/>
        <w:spacing w:line="240" w:lineRule="auto"/>
        <w:ind w:left="0" w:firstLine="2127"/>
        <w:jc w:val="both"/>
        <w:rPr>
          <w:rFonts w:ascii="Arial" w:hAnsi="Arial" w:cs="Arial"/>
          <w:color w:val="000000" w:themeColor="text1"/>
          <w:sz w:val="24"/>
          <w:szCs w:val="24"/>
          <w:lang w:val="mn-MN"/>
        </w:rPr>
      </w:pPr>
    </w:p>
    <w:p w:rsidR="00250C64" w:rsidRPr="00B00995" w:rsidRDefault="00424B88" w:rsidP="00B00995">
      <w:pPr>
        <w:pStyle w:val="ListParagraph"/>
        <w:spacing w:line="240" w:lineRule="auto"/>
        <w:ind w:left="0" w:firstLine="2127"/>
        <w:jc w:val="both"/>
        <w:rPr>
          <w:rFonts w:ascii="Arial" w:eastAsia="Times New Roman" w:hAnsi="Arial" w:cs="Arial"/>
          <w:color w:val="000000" w:themeColor="text1"/>
          <w:sz w:val="24"/>
          <w:szCs w:val="24"/>
          <w:lang w:val="mn-MN"/>
        </w:rPr>
      </w:pPr>
      <w:r w:rsidRPr="00AB7F69">
        <w:rPr>
          <w:rStyle w:val="Strong"/>
          <w:rFonts w:ascii="Arial" w:hAnsi="Arial" w:cs="Arial"/>
          <w:b w:val="0"/>
          <w:bCs w:val="0"/>
          <w:color w:val="000000" w:themeColor="text1"/>
          <w:sz w:val="24"/>
          <w:szCs w:val="24"/>
          <w:lang w:val="mn-MN"/>
        </w:rPr>
        <w:t>6.</w:t>
      </w:r>
      <w:r w:rsidR="00B167D0">
        <w:rPr>
          <w:rStyle w:val="Strong"/>
          <w:rFonts w:ascii="Arial" w:hAnsi="Arial" w:cs="Arial"/>
          <w:b w:val="0"/>
          <w:bCs w:val="0"/>
          <w:color w:val="000000" w:themeColor="text1"/>
          <w:sz w:val="24"/>
          <w:szCs w:val="24"/>
          <w:lang w:val="mn-MN"/>
        </w:rPr>
        <w:t>6</w:t>
      </w:r>
      <w:r w:rsidRPr="00AB7F69">
        <w:rPr>
          <w:rStyle w:val="Strong"/>
          <w:rFonts w:ascii="Arial" w:hAnsi="Arial" w:cs="Arial"/>
          <w:b w:val="0"/>
          <w:bCs w:val="0"/>
          <w:color w:val="000000" w:themeColor="text1"/>
          <w:sz w:val="24"/>
          <w:szCs w:val="24"/>
          <w:lang w:val="mn-MN"/>
        </w:rPr>
        <w:t>.</w:t>
      </w:r>
      <w:r w:rsidR="00374820">
        <w:rPr>
          <w:rStyle w:val="Strong"/>
          <w:rFonts w:ascii="Arial" w:hAnsi="Arial" w:cs="Arial"/>
          <w:b w:val="0"/>
          <w:bCs w:val="0"/>
          <w:color w:val="000000" w:themeColor="text1"/>
          <w:sz w:val="24"/>
          <w:szCs w:val="24"/>
          <w:lang w:val="mn-MN"/>
        </w:rPr>
        <w:t>2</w:t>
      </w:r>
      <w:r w:rsidRPr="00AB7F69">
        <w:rPr>
          <w:rStyle w:val="Strong"/>
          <w:rFonts w:ascii="Arial" w:hAnsi="Arial" w:cs="Arial"/>
          <w:b w:val="0"/>
          <w:bCs w:val="0"/>
          <w:color w:val="000000" w:themeColor="text1"/>
          <w:sz w:val="24"/>
          <w:szCs w:val="24"/>
          <w:lang w:val="mn-MN"/>
        </w:rPr>
        <w:t>.д</w:t>
      </w:r>
      <w:r w:rsidRPr="00374820">
        <w:rPr>
          <w:rStyle w:val="Strong"/>
          <w:rFonts w:ascii="Arial" w:hAnsi="Arial" w:cs="Arial"/>
          <w:b w:val="0"/>
          <w:bCs w:val="0"/>
          <w:color w:val="000000" w:themeColor="text1"/>
          <w:sz w:val="24"/>
          <w:szCs w:val="24"/>
          <w:lang w:val="mn-MN"/>
        </w:rPr>
        <w:t>.</w:t>
      </w:r>
      <w:r w:rsidRPr="00D01E78">
        <w:rPr>
          <w:rFonts w:ascii="Arial" w:hAnsi="Arial" w:cs="Arial"/>
          <w:color w:val="000000" w:themeColor="text1"/>
          <w:sz w:val="24"/>
          <w:szCs w:val="24"/>
          <w:lang w:val="mn-MN"/>
        </w:rPr>
        <w:t xml:space="preserve">бүс нутгийн хүрээнд засаг захиргаа, нутаг </w:t>
      </w:r>
      <w:r w:rsidRPr="00250C64">
        <w:rPr>
          <w:rFonts w:ascii="Arial" w:hAnsi="Arial" w:cs="Arial"/>
          <w:color w:val="000000" w:themeColor="text1"/>
          <w:sz w:val="24"/>
          <w:szCs w:val="24"/>
          <w:lang w:val="mn-MN"/>
        </w:rPr>
        <w:t xml:space="preserve">дэвсгэрийн нэгжүүдийн хоорондын хамтын ажиллагаа, уялдаа холбоог бэхжүүлж, харилцан уялдаатай хөгжих боломжийг хангасан байна. </w:t>
      </w:r>
      <w:r>
        <w:rPr>
          <w:rFonts w:ascii="Arial" w:hAnsi="Arial" w:cs="Arial"/>
          <w:noProof/>
          <w:color w:val="000000" w:themeColor="text1"/>
          <w:szCs w:val="24"/>
          <w:lang w:val="mn-MN"/>
        </w:rPr>
        <w:tab/>
      </w:r>
    </w:p>
    <w:p w:rsidR="00424B88" w:rsidRPr="00D01E78" w:rsidRDefault="00424B88" w:rsidP="00F66418">
      <w:pPr>
        <w:pStyle w:val="NormalWeb"/>
        <w:spacing w:after="0" w:line="240" w:lineRule="auto"/>
        <w:contextualSpacing/>
        <w:rPr>
          <w:rFonts w:ascii="Arial" w:hAnsi="Arial" w:cs="Arial"/>
          <w:color w:val="000000" w:themeColor="text1"/>
          <w:szCs w:val="24"/>
          <w:lang w:val="mn-MN"/>
        </w:rPr>
      </w:pPr>
      <w:r>
        <w:rPr>
          <w:rFonts w:ascii="Arial" w:hAnsi="Arial" w:cs="Arial"/>
          <w:noProof/>
          <w:color w:val="000000" w:themeColor="text1"/>
          <w:szCs w:val="24"/>
          <w:lang w:val="mn-MN"/>
        </w:rPr>
        <w:t>6.</w:t>
      </w:r>
      <w:r w:rsidR="00B167D0">
        <w:rPr>
          <w:rFonts w:ascii="Arial" w:hAnsi="Arial" w:cs="Arial"/>
          <w:noProof/>
          <w:color w:val="000000" w:themeColor="text1"/>
          <w:szCs w:val="24"/>
          <w:lang w:val="mn-MN"/>
        </w:rPr>
        <w:t>7</w:t>
      </w:r>
      <w:r w:rsidRPr="00D01E78">
        <w:rPr>
          <w:rFonts w:ascii="Arial" w:hAnsi="Arial" w:cs="Arial"/>
          <w:noProof/>
          <w:color w:val="000000" w:themeColor="text1"/>
          <w:szCs w:val="24"/>
          <w:lang w:val="mn-MN"/>
        </w:rPr>
        <w:t>.</w:t>
      </w:r>
      <w:r w:rsidRPr="00D01E78">
        <w:rPr>
          <w:rFonts w:ascii="Arial" w:hAnsi="Arial" w:cs="Arial"/>
          <w:color w:val="000000" w:themeColor="text1"/>
          <w:szCs w:val="24"/>
          <w:lang w:val="mn-MN"/>
        </w:rPr>
        <w:t xml:space="preserve">Богино хугацааны буюу </w:t>
      </w:r>
      <w:r w:rsidR="00030F71">
        <w:rPr>
          <w:rFonts w:ascii="Arial" w:hAnsi="Arial" w:cs="Arial"/>
          <w:color w:val="000000" w:themeColor="text1"/>
          <w:szCs w:val="24"/>
          <w:lang w:val="mn-MN"/>
        </w:rPr>
        <w:t>нэг</w:t>
      </w:r>
      <w:r w:rsidRPr="00D01E78">
        <w:rPr>
          <w:rFonts w:ascii="Arial" w:hAnsi="Arial" w:cs="Arial"/>
          <w:color w:val="000000" w:themeColor="text1"/>
          <w:szCs w:val="24"/>
          <w:lang w:val="mn-MN"/>
        </w:rPr>
        <w:t xml:space="preserve"> жилийн хугацаанд хэрэгжүүлэх </w:t>
      </w:r>
      <w:r w:rsidR="00AB7F69">
        <w:rPr>
          <w:rFonts w:ascii="Arial" w:hAnsi="Arial" w:cs="Arial"/>
          <w:color w:val="000000" w:themeColor="text1"/>
          <w:szCs w:val="24"/>
          <w:lang w:val="mn-MN"/>
        </w:rPr>
        <w:t xml:space="preserve">хөгжлийн </w:t>
      </w:r>
      <w:r w:rsidRPr="00D01E78">
        <w:rPr>
          <w:rFonts w:ascii="Arial" w:hAnsi="Arial" w:cs="Arial"/>
          <w:color w:val="000000" w:themeColor="text1"/>
          <w:szCs w:val="24"/>
          <w:lang w:val="mn-MN"/>
        </w:rPr>
        <w:t xml:space="preserve">бодлого, төлөвлөлтийн баримт бичигт Улсын хөгжлийн жилийн төлөвлөгөө, </w:t>
      </w:r>
      <w:r w:rsidR="009C3F08">
        <w:rPr>
          <w:rFonts w:ascii="Arial" w:hAnsi="Arial" w:cs="Arial"/>
          <w:color w:val="000000" w:themeColor="text1"/>
          <w:szCs w:val="24"/>
          <w:lang w:val="mn-MN"/>
        </w:rPr>
        <w:t>у</w:t>
      </w:r>
      <w:r w:rsidRPr="00D01E78">
        <w:rPr>
          <w:rFonts w:ascii="Arial" w:hAnsi="Arial" w:cs="Arial"/>
          <w:color w:val="000000" w:themeColor="text1"/>
          <w:szCs w:val="24"/>
          <w:lang w:val="mn-MN"/>
        </w:rPr>
        <w:t>лсын төсөв, Аймаг, нийслэл, хотын хөгжлийн жилийн төлөвлөгөө, Орон нутгийн төсөв хамаарна.</w:t>
      </w:r>
    </w:p>
    <w:p w:rsidR="00424B88" w:rsidRPr="00D01E78" w:rsidRDefault="00424B88" w:rsidP="00424B88">
      <w:pPr>
        <w:pStyle w:val="NormalWeb"/>
        <w:spacing w:after="0" w:line="240" w:lineRule="auto"/>
        <w:ind w:firstLine="0"/>
        <w:contextualSpacing/>
        <w:rPr>
          <w:rFonts w:ascii="Arial" w:hAnsi="Arial" w:cs="Arial"/>
          <w:color w:val="000000" w:themeColor="text1"/>
          <w:szCs w:val="24"/>
          <w:lang w:val="mn-MN"/>
        </w:rPr>
      </w:pPr>
    </w:p>
    <w:p w:rsidR="00424B88" w:rsidRPr="00D01E78" w:rsidRDefault="00424B88" w:rsidP="00F66418">
      <w:pPr>
        <w:pStyle w:val="NormalWeb"/>
        <w:spacing w:after="0" w:line="240" w:lineRule="auto"/>
        <w:ind w:firstLine="1440"/>
        <w:contextualSpacing/>
        <w:rPr>
          <w:rFonts w:ascii="Arial" w:hAnsi="Arial" w:cs="Arial"/>
          <w:color w:val="000000" w:themeColor="text1"/>
          <w:szCs w:val="24"/>
          <w:lang w:val="mn-MN"/>
        </w:rPr>
      </w:pPr>
      <w:r>
        <w:rPr>
          <w:rFonts w:ascii="Arial" w:hAnsi="Arial" w:cs="Arial"/>
          <w:color w:val="000000" w:themeColor="text1"/>
          <w:szCs w:val="24"/>
          <w:lang w:val="mn-MN"/>
        </w:rPr>
        <w:t>6.</w:t>
      </w:r>
      <w:r w:rsidR="00B167D0">
        <w:rPr>
          <w:rFonts w:ascii="Arial" w:hAnsi="Arial" w:cs="Arial"/>
          <w:color w:val="000000" w:themeColor="text1"/>
          <w:szCs w:val="24"/>
          <w:lang w:val="mn-MN"/>
        </w:rPr>
        <w:t>7</w:t>
      </w:r>
      <w:r w:rsidRPr="00D01E78">
        <w:rPr>
          <w:rFonts w:ascii="Arial" w:hAnsi="Arial" w:cs="Arial"/>
          <w:color w:val="000000" w:themeColor="text1"/>
          <w:szCs w:val="24"/>
          <w:lang w:val="mn-MN"/>
        </w:rPr>
        <w:t xml:space="preserve">.1.Нэг жилийн хугацаанд хэрэгжүүлэх </w:t>
      </w:r>
      <w:r w:rsidR="009C3F08">
        <w:rPr>
          <w:rFonts w:ascii="Arial" w:hAnsi="Arial" w:cs="Arial"/>
          <w:color w:val="000000" w:themeColor="text1"/>
          <w:szCs w:val="24"/>
          <w:lang w:val="mn-MN"/>
        </w:rPr>
        <w:t xml:space="preserve">хөгжлийн </w:t>
      </w:r>
      <w:r w:rsidRPr="00D01E78">
        <w:rPr>
          <w:rFonts w:ascii="Arial" w:hAnsi="Arial" w:cs="Arial"/>
          <w:color w:val="000000" w:themeColor="text1"/>
          <w:szCs w:val="24"/>
          <w:lang w:val="mn-MN"/>
        </w:rPr>
        <w:t>бодлого, төлөвлөлтийн баримт бичиг нь дараах шаардлагыг хангасан байна:</w:t>
      </w:r>
    </w:p>
    <w:p w:rsidR="00424B88" w:rsidRPr="00D01E78" w:rsidRDefault="00424B88" w:rsidP="00424B88">
      <w:pPr>
        <w:pStyle w:val="NormalWeb"/>
        <w:spacing w:after="0" w:line="240" w:lineRule="auto"/>
        <w:ind w:firstLine="1418"/>
        <w:contextualSpacing/>
        <w:rPr>
          <w:rFonts w:ascii="Arial" w:hAnsi="Arial" w:cs="Arial"/>
          <w:color w:val="000000" w:themeColor="text1"/>
          <w:szCs w:val="24"/>
          <w:lang w:val="mn-MN"/>
        </w:rPr>
      </w:pPr>
    </w:p>
    <w:p w:rsidR="00424B88" w:rsidRPr="003714EB" w:rsidRDefault="00424B88" w:rsidP="00AB7F69">
      <w:pPr>
        <w:ind w:firstLine="2160"/>
        <w:jc w:val="both"/>
        <w:rPr>
          <w:rFonts w:ascii="Arial" w:hAnsi="Arial" w:cs="Arial"/>
          <w:color w:val="000000" w:themeColor="text1"/>
          <w:lang w:val="mn-MN"/>
        </w:rPr>
      </w:pPr>
      <w:r>
        <w:rPr>
          <w:rFonts w:ascii="Arial" w:hAnsi="Arial" w:cs="Arial"/>
          <w:color w:val="000000" w:themeColor="text1"/>
          <w:lang w:val="mn-MN"/>
        </w:rPr>
        <w:t>6.</w:t>
      </w:r>
      <w:r w:rsidR="00B167D0">
        <w:rPr>
          <w:rFonts w:ascii="Arial" w:hAnsi="Arial" w:cs="Arial"/>
          <w:color w:val="000000" w:themeColor="text1"/>
          <w:lang w:val="mn-MN"/>
        </w:rPr>
        <w:t>7</w:t>
      </w:r>
      <w:r w:rsidRPr="00D01E78">
        <w:rPr>
          <w:rFonts w:ascii="Arial" w:hAnsi="Arial" w:cs="Arial"/>
          <w:color w:val="000000" w:themeColor="text1"/>
          <w:lang w:val="mn-MN"/>
        </w:rPr>
        <w:t>.1.а.</w:t>
      </w:r>
      <w:r w:rsidRPr="00AB7F69">
        <w:rPr>
          <w:rStyle w:val="Strong"/>
          <w:rFonts w:ascii="Arial" w:hAnsi="Arial" w:cs="Arial"/>
          <w:b w:val="0"/>
          <w:bCs w:val="0"/>
          <w:color w:val="000000" w:themeColor="text1"/>
          <w:lang w:val="mn-MN"/>
        </w:rPr>
        <w:t>Монгол Улсыг хөгжүүлэх таван жилийн үндсэн чиглэл</w:t>
      </w:r>
      <w:r w:rsidR="003714EB">
        <w:rPr>
          <w:rStyle w:val="Strong"/>
          <w:rFonts w:ascii="Arial" w:hAnsi="Arial" w:cs="Arial"/>
          <w:b w:val="0"/>
          <w:bCs w:val="0"/>
          <w:color w:val="000000" w:themeColor="text1"/>
          <w:lang w:val="mn-MN"/>
        </w:rPr>
        <w:t xml:space="preserve">, </w:t>
      </w:r>
      <w:r w:rsidR="003714EB">
        <w:rPr>
          <w:rFonts w:ascii="Arial" w:hAnsi="Arial" w:cs="Arial"/>
          <w:color w:val="000000" w:themeColor="text1"/>
          <w:lang w:val="mn-MN"/>
        </w:rPr>
        <w:t>А</w:t>
      </w:r>
      <w:r w:rsidR="003714EB" w:rsidRPr="00AB7F69">
        <w:rPr>
          <w:rStyle w:val="Strong"/>
          <w:rFonts w:ascii="Arial" w:hAnsi="Arial" w:cs="Arial"/>
          <w:b w:val="0"/>
          <w:bCs w:val="0"/>
          <w:color w:val="000000" w:themeColor="text1"/>
          <w:lang w:val="mn-MN"/>
        </w:rPr>
        <w:t>ймаг, нийслэл, хотыг хөгжүүлэх таван жилийн үндсэн чиглэл</w:t>
      </w:r>
      <w:r w:rsidR="003714EB" w:rsidRPr="003714EB">
        <w:rPr>
          <w:rStyle w:val="Strong"/>
          <w:rFonts w:ascii="Arial" w:hAnsi="Arial" w:cs="Arial"/>
          <w:b w:val="0"/>
          <w:bCs w:val="0"/>
          <w:color w:val="000000" w:themeColor="text1"/>
          <w:lang w:val="mn-MN"/>
        </w:rPr>
        <w:t xml:space="preserve">, </w:t>
      </w:r>
      <w:r w:rsidR="00AB7F69" w:rsidRPr="003714EB">
        <w:rPr>
          <w:rFonts w:ascii="Arial" w:hAnsi="Arial" w:cs="Arial"/>
          <w:color w:val="000000" w:themeColor="text1"/>
          <w:lang w:val="mn-MN"/>
        </w:rPr>
        <w:t xml:space="preserve">Засгийн газрын </w:t>
      </w:r>
      <w:r w:rsidR="003714EB" w:rsidRPr="003714EB">
        <w:rPr>
          <w:rFonts w:ascii="Arial" w:hAnsi="Arial" w:cs="Arial"/>
          <w:color w:val="000000" w:themeColor="text1"/>
          <w:lang w:val="mn-MN"/>
        </w:rPr>
        <w:t xml:space="preserve">болон Засаг даргын </w:t>
      </w:r>
      <w:r w:rsidR="00AB7F69" w:rsidRPr="003714EB">
        <w:rPr>
          <w:rFonts w:ascii="Arial" w:hAnsi="Arial" w:cs="Arial"/>
          <w:color w:val="000000" w:themeColor="text1"/>
          <w:lang w:val="mn-MN"/>
        </w:rPr>
        <w:t>үйл ажиллагааны хөтөлбөр</w:t>
      </w:r>
      <w:r w:rsidR="00AB7F69" w:rsidRPr="003714EB">
        <w:rPr>
          <w:rStyle w:val="Strong"/>
          <w:rFonts w:ascii="Arial" w:hAnsi="Arial" w:cs="Arial"/>
          <w:b w:val="0"/>
          <w:bCs w:val="0"/>
          <w:color w:val="000000" w:themeColor="text1"/>
          <w:lang w:val="mn-MN"/>
        </w:rPr>
        <w:t>т</w:t>
      </w:r>
      <w:r w:rsidRPr="003714EB">
        <w:rPr>
          <w:rStyle w:val="Strong"/>
          <w:rFonts w:ascii="Arial" w:hAnsi="Arial" w:cs="Arial"/>
          <w:b w:val="0"/>
          <w:bCs w:val="0"/>
          <w:color w:val="000000" w:themeColor="text1"/>
          <w:lang w:val="mn-MN"/>
        </w:rPr>
        <w:t xml:space="preserve"> тусгасан з</w:t>
      </w:r>
      <w:r w:rsidR="003714EB">
        <w:rPr>
          <w:rStyle w:val="Strong"/>
          <w:rFonts w:ascii="Arial" w:hAnsi="Arial" w:cs="Arial"/>
          <w:b w:val="0"/>
          <w:bCs w:val="0"/>
          <w:color w:val="000000" w:themeColor="text1"/>
          <w:lang w:val="mn-MN"/>
        </w:rPr>
        <w:t>орилт, арга хэмжээг хэрэгжүүлэхээр</w:t>
      </w:r>
      <w:r w:rsidR="00B00995">
        <w:rPr>
          <w:rStyle w:val="Strong"/>
          <w:rFonts w:ascii="Arial" w:hAnsi="Arial" w:cs="Arial"/>
          <w:b w:val="0"/>
          <w:bCs w:val="0"/>
          <w:color w:val="000000" w:themeColor="text1"/>
          <w:lang w:val="mn-MN"/>
        </w:rPr>
        <w:t xml:space="preserve"> </w:t>
      </w:r>
      <w:r w:rsidRPr="003714EB">
        <w:rPr>
          <w:rFonts w:ascii="Arial" w:hAnsi="Arial" w:cs="Arial"/>
          <w:color w:val="000000" w:themeColor="text1"/>
          <w:lang w:val="mn-MN"/>
        </w:rPr>
        <w:t>боловсруулсан байх;</w:t>
      </w:r>
    </w:p>
    <w:p w:rsidR="00424B88" w:rsidRPr="00D01E78" w:rsidRDefault="00424B88" w:rsidP="00424B88">
      <w:pPr>
        <w:ind w:firstLine="1440"/>
        <w:jc w:val="both"/>
        <w:rPr>
          <w:rFonts w:ascii="Arial" w:hAnsi="Arial" w:cs="Arial"/>
          <w:color w:val="000000" w:themeColor="text1"/>
          <w:lang w:val="mn-MN"/>
        </w:rPr>
      </w:pPr>
    </w:p>
    <w:p w:rsidR="00424B88" w:rsidRPr="00D01E78" w:rsidRDefault="00424B88" w:rsidP="00424B88">
      <w:pPr>
        <w:ind w:firstLine="2127"/>
        <w:jc w:val="both"/>
        <w:rPr>
          <w:rFonts w:ascii="Arial" w:hAnsi="Arial" w:cs="Arial"/>
          <w:color w:val="000000" w:themeColor="text1"/>
          <w:lang w:val="mn-MN"/>
        </w:rPr>
      </w:pPr>
      <w:r>
        <w:rPr>
          <w:rFonts w:ascii="Arial" w:hAnsi="Arial" w:cs="Arial"/>
          <w:color w:val="000000" w:themeColor="text1"/>
          <w:lang w:val="mn-MN"/>
        </w:rPr>
        <w:lastRenderedPageBreak/>
        <w:t>6.</w:t>
      </w:r>
      <w:r w:rsidR="00B167D0">
        <w:rPr>
          <w:rFonts w:ascii="Arial" w:hAnsi="Arial" w:cs="Arial"/>
          <w:color w:val="000000" w:themeColor="text1"/>
          <w:lang w:val="mn-MN"/>
        </w:rPr>
        <w:t>7</w:t>
      </w:r>
      <w:r w:rsidRPr="00D01E78">
        <w:rPr>
          <w:rFonts w:ascii="Arial" w:hAnsi="Arial" w:cs="Arial"/>
          <w:color w:val="000000" w:themeColor="text1"/>
          <w:lang w:val="mn-MN"/>
        </w:rPr>
        <w:t>.1.б.санхүүжилтийн баталгаат эх үүсвэртэй, хариуцах эзэнтэй, техник</w:t>
      </w:r>
      <w:r>
        <w:rPr>
          <w:rFonts w:ascii="Arial" w:hAnsi="Arial" w:cs="Arial"/>
          <w:color w:val="000000" w:themeColor="text1"/>
          <w:lang w:val="mn-MN"/>
        </w:rPr>
        <w:t>,</w:t>
      </w:r>
      <w:r w:rsidRPr="00D01E78">
        <w:rPr>
          <w:rFonts w:ascii="Arial" w:hAnsi="Arial" w:cs="Arial"/>
          <w:color w:val="000000" w:themeColor="text1"/>
          <w:lang w:val="mn-MN"/>
        </w:rPr>
        <w:t xml:space="preserve"> эдийн засгийн үндэслэл, зураг төсөв нь батлагдсан тухайн жилд хэрэгжих төсөл, арга хэмжээний задаргаа байх;</w:t>
      </w:r>
    </w:p>
    <w:p w:rsidR="00424B88" w:rsidRPr="00D01E78" w:rsidRDefault="00424B88" w:rsidP="00424B88">
      <w:pPr>
        <w:ind w:firstLine="2127"/>
        <w:jc w:val="both"/>
        <w:rPr>
          <w:rFonts w:ascii="Arial" w:hAnsi="Arial" w:cs="Arial"/>
          <w:color w:val="000000" w:themeColor="text1"/>
          <w:lang w:val="mn-MN"/>
        </w:rPr>
      </w:pPr>
    </w:p>
    <w:p w:rsidR="00424B88" w:rsidRDefault="00424B88" w:rsidP="00424B88">
      <w:pPr>
        <w:ind w:firstLine="2127"/>
        <w:jc w:val="both"/>
        <w:rPr>
          <w:rStyle w:val="Strong"/>
          <w:rFonts w:ascii="Arial" w:hAnsi="Arial" w:cs="Arial"/>
          <w:b w:val="0"/>
          <w:bCs w:val="0"/>
          <w:color w:val="000000" w:themeColor="text1"/>
          <w:lang w:val="mn-MN"/>
        </w:rPr>
      </w:pPr>
      <w:r>
        <w:rPr>
          <w:rFonts w:ascii="Arial" w:hAnsi="Arial" w:cs="Arial"/>
          <w:color w:val="000000" w:themeColor="text1"/>
          <w:lang w:val="mn-MN"/>
        </w:rPr>
        <w:t>6.</w:t>
      </w:r>
      <w:r w:rsidR="00B167D0">
        <w:rPr>
          <w:rFonts w:ascii="Arial" w:hAnsi="Arial" w:cs="Arial"/>
          <w:color w:val="000000" w:themeColor="text1"/>
          <w:lang w:val="mn-MN"/>
        </w:rPr>
        <w:t>7</w:t>
      </w:r>
      <w:r w:rsidRPr="00D01E78">
        <w:rPr>
          <w:rFonts w:ascii="Arial" w:hAnsi="Arial" w:cs="Arial"/>
          <w:color w:val="000000" w:themeColor="text1"/>
          <w:lang w:val="mn-MN"/>
        </w:rPr>
        <w:t>.1.в.улсын төсөв</w:t>
      </w:r>
      <w:r w:rsidR="00FE5FD8">
        <w:rPr>
          <w:rFonts w:ascii="Arial" w:hAnsi="Arial" w:cs="Arial"/>
          <w:color w:val="000000" w:themeColor="text1"/>
          <w:lang w:val="mn-MN"/>
        </w:rPr>
        <w:t xml:space="preserve"> </w:t>
      </w:r>
      <w:r w:rsidRPr="00AB7F69">
        <w:rPr>
          <w:rFonts w:ascii="Arial" w:hAnsi="Arial" w:cs="Arial"/>
          <w:color w:val="000000" w:themeColor="text1"/>
          <w:lang w:val="mn-MN"/>
        </w:rPr>
        <w:t xml:space="preserve">нь </w:t>
      </w:r>
      <w:r w:rsidRPr="00AB7F69">
        <w:rPr>
          <w:rStyle w:val="Strong"/>
          <w:rFonts w:ascii="Arial" w:hAnsi="Arial" w:cs="Arial"/>
          <w:b w:val="0"/>
          <w:bCs w:val="0"/>
          <w:color w:val="000000" w:themeColor="text1"/>
          <w:lang w:val="mn-MN"/>
        </w:rPr>
        <w:t>Улсын хөгжлийн жилийн төлөвлөгөөг хэрэгжүүлэхэд чиглэсэн бай</w:t>
      </w:r>
      <w:r w:rsidR="003714EB">
        <w:rPr>
          <w:rStyle w:val="Strong"/>
          <w:rFonts w:ascii="Arial" w:hAnsi="Arial" w:cs="Arial"/>
          <w:b w:val="0"/>
          <w:bCs w:val="0"/>
          <w:color w:val="000000" w:themeColor="text1"/>
          <w:lang w:val="mn-MN"/>
        </w:rPr>
        <w:t>х</w:t>
      </w:r>
      <w:r w:rsidR="003714EB" w:rsidRPr="003714EB">
        <w:rPr>
          <w:rFonts w:ascii="Arial" w:hAnsi="Arial" w:cs="Arial"/>
          <w:color w:val="000000" w:themeColor="text1"/>
          <w:lang w:val="mn-MN"/>
        </w:rPr>
        <w:t>;</w:t>
      </w:r>
    </w:p>
    <w:p w:rsidR="003714EB" w:rsidRDefault="003714EB" w:rsidP="00424B88">
      <w:pPr>
        <w:ind w:firstLine="2127"/>
        <w:jc w:val="both"/>
        <w:rPr>
          <w:rStyle w:val="Strong"/>
          <w:rFonts w:ascii="Arial" w:hAnsi="Arial" w:cs="Arial"/>
          <w:b w:val="0"/>
          <w:bCs w:val="0"/>
          <w:color w:val="000000" w:themeColor="text1"/>
          <w:lang w:val="mn-MN"/>
        </w:rPr>
      </w:pPr>
    </w:p>
    <w:p w:rsidR="003714EB" w:rsidRPr="00AB7F69" w:rsidRDefault="00B167D0" w:rsidP="00424B88">
      <w:pPr>
        <w:ind w:firstLine="2127"/>
        <w:jc w:val="both"/>
        <w:rPr>
          <w:rStyle w:val="Strong"/>
          <w:rFonts w:ascii="Arial" w:hAnsi="Arial" w:cs="Arial"/>
          <w:b w:val="0"/>
          <w:bCs w:val="0"/>
          <w:color w:val="000000" w:themeColor="text1"/>
          <w:lang w:val="mn-MN"/>
        </w:rPr>
      </w:pPr>
      <w:r>
        <w:rPr>
          <w:rFonts w:ascii="Arial" w:hAnsi="Arial" w:cs="Arial"/>
          <w:color w:val="000000" w:themeColor="text1"/>
          <w:lang w:val="mn-MN"/>
        </w:rPr>
        <w:t>6.7</w:t>
      </w:r>
      <w:r w:rsidR="003714EB" w:rsidRPr="00D01E78">
        <w:rPr>
          <w:rFonts w:ascii="Arial" w:hAnsi="Arial" w:cs="Arial"/>
          <w:color w:val="000000" w:themeColor="text1"/>
          <w:lang w:val="mn-MN"/>
        </w:rPr>
        <w:t>.1.</w:t>
      </w:r>
      <w:r w:rsidR="003714EB">
        <w:rPr>
          <w:rFonts w:ascii="Arial" w:hAnsi="Arial" w:cs="Arial"/>
          <w:color w:val="000000" w:themeColor="text1"/>
          <w:lang w:val="mn-MN"/>
        </w:rPr>
        <w:t>г</w:t>
      </w:r>
      <w:r w:rsidR="003714EB" w:rsidRPr="00D01E78">
        <w:rPr>
          <w:rFonts w:ascii="Arial" w:hAnsi="Arial" w:cs="Arial"/>
          <w:color w:val="000000" w:themeColor="text1"/>
          <w:lang w:val="mn-MN"/>
        </w:rPr>
        <w:t>.</w:t>
      </w:r>
      <w:r w:rsidR="003714EB">
        <w:rPr>
          <w:rFonts w:ascii="Arial" w:hAnsi="Arial" w:cs="Arial"/>
          <w:color w:val="000000" w:themeColor="text1"/>
          <w:lang w:val="mn-MN"/>
        </w:rPr>
        <w:t xml:space="preserve">орон нутгийн төсөв нь </w:t>
      </w:r>
      <w:r w:rsidR="003714EB" w:rsidRPr="00D01E78">
        <w:rPr>
          <w:rFonts w:ascii="Arial" w:hAnsi="Arial" w:cs="Arial"/>
          <w:color w:val="000000" w:themeColor="text1"/>
          <w:lang w:val="mn-MN"/>
        </w:rPr>
        <w:t>Аймаг, нийслэл, хотын хөгжлийн жилийн төлөвлөгөө</w:t>
      </w:r>
      <w:r w:rsidR="003714EB">
        <w:rPr>
          <w:rFonts w:ascii="Arial" w:hAnsi="Arial" w:cs="Arial"/>
          <w:color w:val="000000" w:themeColor="text1"/>
          <w:lang w:val="mn-MN"/>
        </w:rPr>
        <w:t xml:space="preserve">г </w:t>
      </w:r>
      <w:r w:rsidR="003714EB" w:rsidRPr="00AB7F69">
        <w:rPr>
          <w:rStyle w:val="Strong"/>
          <w:rFonts w:ascii="Arial" w:hAnsi="Arial" w:cs="Arial"/>
          <w:b w:val="0"/>
          <w:bCs w:val="0"/>
          <w:color w:val="000000" w:themeColor="text1"/>
          <w:lang w:val="mn-MN"/>
        </w:rPr>
        <w:t>хэрэгжүүлэхэд чиглэсэн бай</w:t>
      </w:r>
      <w:r w:rsidR="003714EB">
        <w:rPr>
          <w:rStyle w:val="Strong"/>
          <w:rFonts w:ascii="Arial" w:hAnsi="Arial" w:cs="Arial"/>
          <w:b w:val="0"/>
          <w:bCs w:val="0"/>
          <w:color w:val="000000" w:themeColor="text1"/>
          <w:lang w:val="mn-MN"/>
        </w:rPr>
        <w:t>на.</w:t>
      </w:r>
    </w:p>
    <w:p w:rsidR="00424B88" w:rsidRPr="00AB7F69" w:rsidRDefault="00424B88" w:rsidP="00424B88">
      <w:pPr>
        <w:ind w:firstLine="2127"/>
        <w:jc w:val="both"/>
        <w:rPr>
          <w:rStyle w:val="Strong"/>
          <w:rFonts w:ascii="Arial" w:hAnsi="Arial" w:cs="Arial"/>
          <w:b w:val="0"/>
          <w:bCs w:val="0"/>
          <w:color w:val="000000" w:themeColor="text1"/>
          <w:lang w:val="mn-MN"/>
        </w:rPr>
      </w:pPr>
    </w:p>
    <w:p w:rsidR="00424B88" w:rsidRPr="00D01E78" w:rsidRDefault="00424B88" w:rsidP="00424B88">
      <w:pPr>
        <w:tabs>
          <w:tab w:val="left" w:pos="0"/>
        </w:tabs>
        <w:jc w:val="center"/>
        <w:rPr>
          <w:rFonts w:ascii="Arial" w:hAnsi="Arial" w:cs="Arial"/>
          <w:b/>
          <w:noProof/>
          <w:lang w:val="mn-MN"/>
        </w:rPr>
      </w:pPr>
      <w:r w:rsidRPr="00D01E78">
        <w:rPr>
          <w:rFonts w:ascii="Arial" w:hAnsi="Arial" w:cs="Arial"/>
          <w:b/>
          <w:noProof/>
          <w:lang w:val="mn-MN"/>
        </w:rPr>
        <w:t>ГУРАВДУГААР БҮЛЭГ</w:t>
      </w:r>
    </w:p>
    <w:p w:rsidR="00424B88" w:rsidRPr="00D01E78" w:rsidRDefault="00424B88" w:rsidP="00424B88">
      <w:pPr>
        <w:tabs>
          <w:tab w:val="left" w:pos="0"/>
        </w:tabs>
        <w:jc w:val="center"/>
        <w:outlineLvl w:val="0"/>
        <w:rPr>
          <w:rFonts w:ascii="Arial" w:hAnsi="Arial" w:cs="Arial"/>
          <w:b/>
          <w:noProof/>
          <w:color w:val="000000" w:themeColor="text1"/>
          <w:lang w:val="mn-MN"/>
        </w:rPr>
      </w:pPr>
      <w:r w:rsidRPr="00D01E78">
        <w:rPr>
          <w:rFonts w:ascii="Arial" w:hAnsi="Arial" w:cs="Arial"/>
          <w:b/>
          <w:noProof/>
          <w:color w:val="000000" w:themeColor="text1"/>
          <w:lang w:val="mn-MN"/>
        </w:rPr>
        <w:t xml:space="preserve">ХӨГЖЛИЙН БОДЛОГО, ТӨЛӨВЛӨЛТИЙН ТОГТОЛЦОО, </w:t>
      </w:r>
    </w:p>
    <w:p w:rsidR="00424B88" w:rsidRPr="00D01E78" w:rsidRDefault="00424B88" w:rsidP="00424B88">
      <w:pPr>
        <w:tabs>
          <w:tab w:val="left" w:pos="0"/>
        </w:tabs>
        <w:jc w:val="center"/>
        <w:outlineLvl w:val="0"/>
        <w:rPr>
          <w:rFonts w:ascii="Arial" w:hAnsi="Arial" w:cs="Arial"/>
          <w:b/>
          <w:noProof/>
          <w:color w:val="000000" w:themeColor="text1"/>
          <w:lang w:val="mn-MN"/>
        </w:rPr>
      </w:pPr>
      <w:r w:rsidRPr="00D01E78">
        <w:rPr>
          <w:rFonts w:ascii="Arial" w:hAnsi="Arial" w:cs="Arial"/>
          <w:b/>
          <w:noProof/>
          <w:color w:val="000000" w:themeColor="text1"/>
          <w:lang w:val="mn-MN"/>
        </w:rPr>
        <w:t>ОРОЛЦОГЧДЫН ЭРХ, ҮҮРЭГ</w:t>
      </w:r>
    </w:p>
    <w:p w:rsidR="00424B88" w:rsidRPr="00D01E78" w:rsidRDefault="00424B88" w:rsidP="00424B88">
      <w:pPr>
        <w:tabs>
          <w:tab w:val="left" w:pos="0"/>
        </w:tabs>
        <w:outlineLvl w:val="0"/>
        <w:rPr>
          <w:rFonts w:ascii="Arial" w:hAnsi="Arial" w:cs="Arial"/>
          <w:b/>
          <w:noProof/>
          <w:color w:val="000000" w:themeColor="text1"/>
          <w:lang w:val="mn-MN"/>
        </w:rPr>
      </w:pPr>
    </w:p>
    <w:p w:rsidR="00424B88" w:rsidRPr="00D01E78" w:rsidRDefault="00424B88" w:rsidP="00424B88">
      <w:pPr>
        <w:ind w:firstLine="709"/>
        <w:jc w:val="both"/>
        <w:rPr>
          <w:rStyle w:val="Strong"/>
          <w:rFonts w:ascii="Arial" w:hAnsi="Arial" w:cs="Arial"/>
          <w:color w:val="000000" w:themeColor="text1"/>
          <w:lang w:val="mn-MN"/>
        </w:rPr>
      </w:pPr>
      <w:r w:rsidRPr="00D01E78">
        <w:rPr>
          <w:rStyle w:val="Strong"/>
          <w:rFonts w:ascii="Arial" w:hAnsi="Arial" w:cs="Arial"/>
          <w:color w:val="000000" w:themeColor="text1"/>
        </w:rPr>
        <w:t>7</w:t>
      </w:r>
      <w:r w:rsidRPr="00D01E78">
        <w:rPr>
          <w:rStyle w:val="Strong"/>
          <w:rFonts w:ascii="Arial" w:hAnsi="Arial" w:cs="Arial"/>
          <w:color w:val="000000" w:themeColor="text1"/>
          <w:lang w:val="mn-MN"/>
        </w:rPr>
        <w:t xml:space="preserve"> дугаар </w:t>
      </w:r>
      <w:proofErr w:type="gramStart"/>
      <w:r w:rsidRPr="00D01E78">
        <w:rPr>
          <w:rStyle w:val="Strong"/>
          <w:rFonts w:ascii="Arial" w:hAnsi="Arial" w:cs="Arial"/>
          <w:color w:val="000000" w:themeColor="text1"/>
          <w:lang w:val="mn-MN"/>
        </w:rPr>
        <w:t>зүй</w:t>
      </w:r>
      <w:r>
        <w:rPr>
          <w:rStyle w:val="Strong"/>
          <w:rFonts w:ascii="Arial" w:hAnsi="Arial" w:cs="Arial"/>
          <w:color w:val="000000" w:themeColor="text1"/>
          <w:lang w:val="mn-MN"/>
        </w:rPr>
        <w:t>л.Хөгжлийн</w:t>
      </w:r>
      <w:proofErr w:type="gramEnd"/>
      <w:r>
        <w:rPr>
          <w:rStyle w:val="Strong"/>
          <w:rFonts w:ascii="Arial" w:hAnsi="Arial" w:cs="Arial"/>
          <w:color w:val="000000" w:themeColor="text1"/>
          <w:lang w:val="mn-MN"/>
        </w:rPr>
        <w:t xml:space="preserve"> бодлого, төлөвлөлтий</w:t>
      </w:r>
      <w:r w:rsidRPr="00D01E78">
        <w:rPr>
          <w:rStyle w:val="Strong"/>
          <w:rFonts w:ascii="Arial" w:hAnsi="Arial" w:cs="Arial"/>
          <w:color w:val="000000" w:themeColor="text1"/>
          <w:lang w:val="mn-MN"/>
        </w:rPr>
        <w:t>н тогтолцоо</w:t>
      </w:r>
    </w:p>
    <w:p w:rsidR="00424B88" w:rsidRPr="00D01E78" w:rsidRDefault="00424B88" w:rsidP="00424B88">
      <w:pPr>
        <w:ind w:firstLine="709"/>
        <w:jc w:val="both"/>
        <w:rPr>
          <w:rStyle w:val="Strong"/>
          <w:rFonts w:ascii="Arial" w:hAnsi="Arial" w:cs="Arial"/>
          <w:color w:val="000000" w:themeColor="text1"/>
          <w:lang w:val="mn-MN"/>
        </w:rPr>
      </w:pPr>
    </w:p>
    <w:p w:rsidR="00424B88" w:rsidRPr="00A11D32" w:rsidRDefault="00424B88" w:rsidP="00424B88">
      <w:pPr>
        <w:ind w:firstLine="709"/>
        <w:jc w:val="both"/>
        <w:rPr>
          <w:rStyle w:val="Strong"/>
          <w:rFonts w:ascii="Arial" w:hAnsi="Arial" w:cs="Arial"/>
          <w:b w:val="0"/>
          <w:bCs w:val="0"/>
          <w:color w:val="000000" w:themeColor="text1"/>
          <w:lang w:val="mn-MN"/>
        </w:rPr>
      </w:pPr>
      <w:r w:rsidRPr="00AB7F69">
        <w:rPr>
          <w:rStyle w:val="Strong"/>
          <w:rFonts w:ascii="Arial" w:hAnsi="Arial" w:cs="Arial"/>
          <w:b w:val="0"/>
          <w:bCs w:val="0"/>
          <w:color w:val="000000" w:themeColor="text1"/>
          <w:lang w:val="mn-MN"/>
        </w:rPr>
        <w:t xml:space="preserve">7.1.Хөгжлийн бодлого, төлөвлөлтийн тогтолцоо нь улсын түвшинд </w:t>
      </w:r>
      <w:r w:rsidR="009C3F08">
        <w:rPr>
          <w:rStyle w:val="Strong"/>
          <w:rFonts w:ascii="Arial" w:hAnsi="Arial" w:cs="Arial"/>
          <w:b w:val="0"/>
          <w:bCs w:val="0"/>
          <w:color w:val="000000" w:themeColor="text1"/>
          <w:lang w:val="mn-MN"/>
        </w:rPr>
        <w:t>ү</w:t>
      </w:r>
      <w:r w:rsidRPr="00AB7F69">
        <w:rPr>
          <w:rStyle w:val="Strong"/>
          <w:rFonts w:ascii="Arial" w:hAnsi="Arial" w:cs="Arial"/>
          <w:b w:val="0"/>
          <w:bCs w:val="0"/>
          <w:color w:val="000000" w:themeColor="text1"/>
          <w:lang w:val="mn-MN"/>
        </w:rPr>
        <w:t xml:space="preserve">ндэсний хөгжлийн бодлого, төлөвлөлтийн асуудал эрхэлсэн төрийн захиргааны төв байгууллага, салбарын түвшинд төрийн захиргааны төв болон төрийн захиргааны байгууллагууд, орон нутгийн түвшинд </w:t>
      </w:r>
      <w:r w:rsidRPr="00A11D32">
        <w:rPr>
          <w:rStyle w:val="Strong"/>
          <w:rFonts w:ascii="Arial" w:hAnsi="Arial" w:cs="Arial"/>
          <w:b w:val="0"/>
          <w:bCs w:val="0"/>
          <w:color w:val="000000" w:themeColor="text1"/>
          <w:lang w:val="mn-MN"/>
        </w:rPr>
        <w:t xml:space="preserve">аймаг, нийслэл, сум, дүүргийн Засаг даргын дэргэдэх хөгжлийн бодлого, төлөвлөлтийн нэгжээс бүрдэнэ. </w:t>
      </w:r>
    </w:p>
    <w:p w:rsidR="00424B88" w:rsidRPr="00A11D32" w:rsidRDefault="00424B88" w:rsidP="00424B88">
      <w:pPr>
        <w:ind w:firstLine="709"/>
        <w:jc w:val="both"/>
        <w:rPr>
          <w:rFonts w:ascii="Arial" w:hAnsi="Arial" w:cs="Arial"/>
          <w:color w:val="000000" w:themeColor="text1"/>
          <w:lang w:val="mn-MN"/>
        </w:rPr>
      </w:pPr>
    </w:p>
    <w:p w:rsidR="00424B88" w:rsidRPr="00A11D32" w:rsidRDefault="00424B88" w:rsidP="00424B88">
      <w:pPr>
        <w:ind w:firstLine="709"/>
        <w:jc w:val="both"/>
        <w:rPr>
          <w:rStyle w:val="Strong"/>
          <w:rFonts w:ascii="Arial" w:hAnsi="Arial" w:cs="Arial"/>
          <w:b w:val="0"/>
          <w:bCs w:val="0"/>
          <w:color w:val="000000" w:themeColor="text1"/>
          <w:lang w:val="mn-MN"/>
        </w:rPr>
      </w:pPr>
      <w:r w:rsidRPr="00A11D32">
        <w:rPr>
          <w:rFonts w:ascii="Arial" w:hAnsi="Arial" w:cs="Arial"/>
          <w:color w:val="000000" w:themeColor="text1"/>
          <w:lang w:val="mn-MN"/>
        </w:rPr>
        <w:t>7.2.Хөгжлийн бодлого, төлөвлөлтийн асуудлыг улсын түвшинд Монгол Улсын Шадар сайдын т</w:t>
      </w:r>
      <w:r w:rsidR="00E91F3A">
        <w:rPr>
          <w:rFonts w:ascii="Arial" w:hAnsi="Arial" w:cs="Arial"/>
          <w:color w:val="000000" w:themeColor="text1"/>
          <w:lang w:val="mn-MN"/>
        </w:rPr>
        <w:t xml:space="preserve">эргүүлсэн </w:t>
      </w:r>
      <w:r w:rsidR="009C3F08">
        <w:rPr>
          <w:rFonts w:ascii="Arial" w:hAnsi="Arial" w:cs="Arial"/>
          <w:color w:val="000000" w:themeColor="text1"/>
          <w:lang w:val="mn-MN"/>
        </w:rPr>
        <w:t>ү</w:t>
      </w:r>
      <w:r w:rsidRPr="00A11D32">
        <w:rPr>
          <w:rFonts w:ascii="Arial" w:hAnsi="Arial" w:cs="Arial"/>
          <w:color w:val="000000" w:themeColor="text1"/>
          <w:lang w:val="mn-MN"/>
        </w:rPr>
        <w:t xml:space="preserve">ндэсний хөгжлийн бодлого, төлөвлөлтийн асуудал эрхэлсэн төрийн захиргааны төв байгууллага, </w:t>
      </w:r>
      <w:r w:rsidRPr="00A11D32">
        <w:rPr>
          <w:rStyle w:val="Strong"/>
          <w:rFonts w:ascii="Arial" w:hAnsi="Arial" w:cs="Arial"/>
          <w:b w:val="0"/>
          <w:bCs w:val="0"/>
          <w:color w:val="000000" w:themeColor="text1"/>
          <w:lang w:val="mn-MN"/>
        </w:rPr>
        <w:t>салбарын түвшинд тухайн салбарын сайд, тухайн салбарын төрийн захиргааны байгууллагын дарга, орон нутгийн түвшинд аймаг, нийслэл, сум, дүүргийн Засаг дарга нар удирдана.</w:t>
      </w:r>
    </w:p>
    <w:p w:rsidR="00424B88" w:rsidRPr="00A11D32" w:rsidRDefault="00424B88" w:rsidP="00424B88">
      <w:pPr>
        <w:ind w:firstLine="709"/>
        <w:jc w:val="both"/>
        <w:rPr>
          <w:rStyle w:val="Strong"/>
          <w:rFonts w:ascii="Arial" w:hAnsi="Arial" w:cs="Arial"/>
          <w:b w:val="0"/>
          <w:bCs w:val="0"/>
          <w:color w:val="000000" w:themeColor="text1"/>
          <w:lang w:val="mn-MN"/>
        </w:rPr>
      </w:pPr>
    </w:p>
    <w:p w:rsidR="00424B88" w:rsidRPr="00D01E78" w:rsidRDefault="00424B88" w:rsidP="00424B88">
      <w:pPr>
        <w:ind w:firstLine="709"/>
        <w:jc w:val="both"/>
        <w:rPr>
          <w:rFonts w:ascii="Arial" w:hAnsi="Arial" w:cs="Arial"/>
          <w:b/>
          <w:color w:val="000000" w:themeColor="text1"/>
          <w:lang w:val="mn-MN"/>
        </w:rPr>
      </w:pPr>
      <w:r w:rsidRPr="00FE5FD8">
        <w:rPr>
          <w:rFonts w:ascii="Arial" w:hAnsi="Arial" w:cs="Arial"/>
          <w:color w:val="000000" w:themeColor="text1"/>
          <w:lang w:val="mn-MN"/>
        </w:rPr>
        <w:t>7.</w:t>
      </w:r>
      <w:r w:rsidR="00A11D32" w:rsidRPr="00FE5FD8">
        <w:rPr>
          <w:rFonts w:ascii="Arial" w:hAnsi="Arial" w:cs="Arial"/>
          <w:color w:val="000000" w:themeColor="text1"/>
          <w:lang w:val="mn-MN"/>
        </w:rPr>
        <w:t>3</w:t>
      </w:r>
      <w:r w:rsidRPr="00FE5FD8">
        <w:rPr>
          <w:rFonts w:ascii="Arial" w:hAnsi="Arial" w:cs="Arial"/>
          <w:color w:val="000000" w:themeColor="text1"/>
          <w:lang w:val="mn-MN"/>
        </w:rPr>
        <w:t>.</w:t>
      </w:r>
      <w:r w:rsidRPr="00D01E78">
        <w:rPr>
          <w:rFonts w:ascii="Arial" w:hAnsi="Arial" w:cs="Arial"/>
          <w:color w:val="000000" w:themeColor="text1"/>
          <w:lang w:val="mn-MN"/>
        </w:rPr>
        <w:t>Хөгжлийн бодло</w:t>
      </w:r>
      <w:r w:rsidR="00DF731C">
        <w:rPr>
          <w:rFonts w:ascii="Arial" w:hAnsi="Arial" w:cs="Arial"/>
          <w:color w:val="000000" w:themeColor="text1"/>
          <w:lang w:val="mn-MN"/>
        </w:rPr>
        <w:t xml:space="preserve">го, төлөвлөлтийн үйл ажиллагаанд </w:t>
      </w:r>
      <w:r w:rsidRPr="00D01E78">
        <w:rPr>
          <w:rFonts w:ascii="Arial" w:hAnsi="Arial" w:cs="Arial"/>
          <w:color w:val="000000" w:themeColor="text1"/>
          <w:lang w:val="mn-MN"/>
        </w:rPr>
        <w:t xml:space="preserve">дэмжлэг үзүүлэх чиг үүрэг бүхий </w:t>
      </w:r>
      <w:r w:rsidR="009C3F08">
        <w:rPr>
          <w:rFonts w:ascii="Arial" w:hAnsi="Arial" w:cs="Arial"/>
          <w:color w:val="000000" w:themeColor="text1"/>
          <w:lang w:val="mn-MN"/>
        </w:rPr>
        <w:t>ү</w:t>
      </w:r>
      <w:r w:rsidRPr="00D01E78">
        <w:rPr>
          <w:rFonts w:ascii="Arial" w:hAnsi="Arial" w:cs="Arial"/>
          <w:color w:val="000000" w:themeColor="text1"/>
          <w:lang w:val="mn-MN"/>
        </w:rPr>
        <w:t xml:space="preserve">ндэсний хөгжлийн хүрээлэн нь </w:t>
      </w:r>
      <w:r w:rsidR="009C3F08">
        <w:rPr>
          <w:rFonts w:ascii="Arial" w:hAnsi="Arial" w:cs="Arial"/>
          <w:color w:val="000000" w:themeColor="text1"/>
          <w:lang w:val="mn-MN"/>
        </w:rPr>
        <w:t>ү</w:t>
      </w:r>
      <w:r w:rsidRPr="00D01E78">
        <w:rPr>
          <w:rFonts w:ascii="Arial" w:hAnsi="Arial" w:cs="Arial"/>
          <w:color w:val="000000" w:themeColor="text1"/>
          <w:lang w:val="mn-MN"/>
        </w:rPr>
        <w:t xml:space="preserve">ндэсний хөгжлийн бодлого, төлөвлөлтийн асуудал эрхэлсэн </w:t>
      </w:r>
      <w:r w:rsidRPr="00AB7F69">
        <w:rPr>
          <w:rStyle w:val="Strong"/>
          <w:rFonts w:ascii="Arial" w:hAnsi="Arial" w:cs="Arial"/>
          <w:b w:val="0"/>
          <w:bCs w:val="0"/>
          <w:color w:val="000000" w:themeColor="text1"/>
          <w:lang w:val="mn-MN"/>
        </w:rPr>
        <w:t>төрийн захиргааны төв байгууллагын харьяанд</w:t>
      </w:r>
      <w:r w:rsidR="00B00995">
        <w:rPr>
          <w:rStyle w:val="Strong"/>
          <w:rFonts w:ascii="Arial" w:hAnsi="Arial" w:cs="Arial"/>
          <w:b w:val="0"/>
          <w:bCs w:val="0"/>
          <w:color w:val="000000" w:themeColor="text1"/>
          <w:lang w:val="mn-MN"/>
        </w:rPr>
        <w:t xml:space="preserve"> </w:t>
      </w:r>
      <w:r w:rsidRPr="00D01E78">
        <w:rPr>
          <w:rFonts w:ascii="Arial" w:hAnsi="Arial" w:cs="Arial"/>
          <w:color w:val="000000" w:themeColor="text1"/>
          <w:lang w:val="mn-MN"/>
        </w:rPr>
        <w:t>ажиллана.</w:t>
      </w:r>
    </w:p>
    <w:p w:rsidR="00424B88" w:rsidRPr="00D01E78" w:rsidRDefault="00424B88" w:rsidP="00424B88">
      <w:pPr>
        <w:tabs>
          <w:tab w:val="left" w:pos="1418"/>
        </w:tabs>
        <w:jc w:val="both"/>
        <w:outlineLvl w:val="0"/>
        <w:rPr>
          <w:rFonts w:ascii="Arial" w:hAnsi="Arial" w:cs="Arial"/>
          <w:noProof/>
          <w:color w:val="000000" w:themeColor="text1"/>
          <w:lang w:val="mn-MN"/>
        </w:rPr>
      </w:pPr>
    </w:p>
    <w:p w:rsidR="00424B88" w:rsidRDefault="00424B88" w:rsidP="00424B88">
      <w:pPr>
        <w:tabs>
          <w:tab w:val="left" w:pos="0"/>
        </w:tabs>
        <w:outlineLvl w:val="0"/>
        <w:rPr>
          <w:rFonts w:ascii="Arial" w:hAnsi="Arial" w:cs="Arial"/>
          <w:b/>
          <w:noProof/>
          <w:lang w:val="mn-MN"/>
        </w:rPr>
      </w:pPr>
      <w:r w:rsidRPr="00D01E78">
        <w:rPr>
          <w:rFonts w:ascii="Arial" w:hAnsi="Arial" w:cs="Arial"/>
          <w:b/>
          <w:noProof/>
          <w:lang w:val="mn-MN"/>
        </w:rPr>
        <w:tab/>
        <w:t>8 дугаар зүйл.Хөгжлийн</w:t>
      </w:r>
      <w:r>
        <w:rPr>
          <w:rFonts w:ascii="Arial" w:hAnsi="Arial" w:cs="Arial"/>
          <w:b/>
          <w:noProof/>
          <w:lang w:val="mn-MN"/>
        </w:rPr>
        <w:t xml:space="preserve"> бодлого, төлөвлөлтөд оролцогч</w:t>
      </w:r>
    </w:p>
    <w:p w:rsidR="00424B88" w:rsidRPr="00D01E78" w:rsidRDefault="00424B88" w:rsidP="00424B88">
      <w:pPr>
        <w:tabs>
          <w:tab w:val="left" w:pos="0"/>
        </w:tabs>
        <w:outlineLvl w:val="0"/>
        <w:rPr>
          <w:rFonts w:ascii="Arial" w:hAnsi="Arial" w:cs="Arial"/>
          <w:b/>
          <w:noProof/>
          <w:lang w:val="mn-MN"/>
        </w:rPr>
      </w:pPr>
    </w:p>
    <w:p w:rsidR="00424B88" w:rsidRPr="00D01E78" w:rsidRDefault="00424B88" w:rsidP="00424B88">
      <w:pPr>
        <w:tabs>
          <w:tab w:val="left" w:pos="0"/>
        </w:tabs>
        <w:outlineLvl w:val="0"/>
        <w:rPr>
          <w:rFonts w:ascii="Arial" w:hAnsi="Arial" w:cs="Arial"/>
          <w:noProof/>
          <w:lang w:val="mn-MN"/>
        </w:rPr>
      </w:pPr>
      <w:r w:rsidRPr="00D01E78">
        <w:rPr>
          <w:rFonts w:ascii="Arial" w:hAnsi="Arial" w:cs="Arial"/>
          <w:noProof/>
          <w:lang w:val="mn-MN"/>
        </w:rPr>
        <w:tab/>
        <w:t>8.1.Монгол Улсын хөгжлийн бодлого, төлөвлөлтөд доор дурдсан оролцогч оролцоно:</w:t>
      </w:r>
    </w:p>
    <w:p w:rsidR="00924E93" w:rsidRDefault="00924E93" w:rsidP="00424B88">
      <w:pPr>
        <w:tabs>
          <w:tab w:val="left" w:pos="1418"/>
        </w:tabs>
        <w:ind w:firstLine="1418"/>
        <w:jc w:val="both"/>
        <w:outlineLvl w:val="0"/>
        <w:rPr>
          <w:rFonts w:ascii="Arial" w:hAnsi="Arial" w:cs="Arial"/>
          <w:noProof/>
          <w:lang w:val="mn-MN"/>
        </w:rPr>
      </w:pPr>
    </w:p>
    <w:p w:rsidR="00424B88" w:rsidRPr="00D01E78" w:rsidRDefault="00424B88" w:rsidP="00424B88">
      <w:pPr>
        <w:tabs>
          <w:tab w:val="left" w:pos="1418"/>
        </w:tabs>
        <w:ind w:firstLine="1418"/>
        <w:jc w:val="both"/>
        <w:outlineLvl w:val="0"/>
        <w:rPr>
          <w:rFonts w:ascii="Arial" w:hAnsi="Arial" w:cs="Arial"/>
          <w:noProof/>
          <w:lang w:val="mn-MN"/>
        </w:rPr>
      </w:pPr>
      <w:r w:rsidRPr="00D01E78">
        <w:rPr>
          <w:rFonts w:ascii="Arial" w:hAnsi="Arial" w:cs="Arial"/>
          <w:noProof/>
          <w:lang w:val="mn-MN"/>
        </w:rPr>
        <w:t>8.1.1.Ерөнхийлөгч;</w:t>
      </w:r>
    </w:p>
    <w:p w:rsidR="00424B88" w:rsidRPr="00D01E78" w:rsidRDefault="00424B88" w:rsidP="00424B88">
      <w:pPr>
        <w:tabs>
          <w:tab w:val="left" w:pos="1418"/>
        </w:tabs>
        <w:ind w:firstLine="1418"/>
        <w:jc w:val="both"/>
        <w:outlineLvl w:val="0"/>
        <w:rPr>
          <w:rFonts w:ascii="Arial" w:hAnsi="Arial" w:cs="Arial"/>
          <w:noProof/>
          <w:lang w:val="mn-MN"/>
        </w:rPr>
      </w:pPr>
      <w:r w:rsidRPr="00D01E78">
        <w:rPr>
          <w:rFonts w:ascii="Arial" w:hAnsi="Arial" w:cs="Arial"/>
          <w:noProof/>
          <w:lang w:val="mn-MN"/>
        </w:rPr>
        <w:t>8.1.2.Улсын Их Хурал;</w:t>
      </w:r>
    </w:p>
    <w:p w:rsidR="00424B88" w:rsidRPr="00D01E78" w:rsidRDefault="00424B88" w:rsidP="00424B88">
      <w:pPr>
        <w:tabs>
          <w:tab w:val="left" w:pos="1418"/>
        </w:tabs>
        <w:ind w:firstLine="1418"/>
        <w:jc w:val="both"/>
        <w:outlineLvl w:val="0"/>
        <w:rPr>
          <w:rFonts w:ascii="Arial" w:hAnsi="Arial" w:cs="Arial"/>
          <w:noProof/>
          <w:lang w:val="mn-MN"/>
        </w:rPr>
      </w:pPr>
      <w:r w:rsidRPr="00D01E78">
        <w:rPr>
          <w:rFonts w:ascii="Arial" w:hAnsi="Arial" w:cs="Arial"/>
          <w:noProof/>
          <w:lang w:val="mn-MN"/>
        </w:rPr>
        <w:t>8.1.3.Засгийн газар;</w:t>
      </w:r>
    </w:p>
    <w:p w:rsidR="00424B88" w:rsidRPr="00D01E78" w:rsidRDefault="00E65C9A" w:rsidP="00424B88">
      <w:pPr>
        <w:tabs>
          <w:tab w:val="left" w:pos="1418"/>
        </w:tabs>
        <w:ind w:firstLine="1418"/>
        <w:jc w:val="both"/>
        <w:outlineLvl w:val="0"/>
        <w:rPr>
          <w:rFonts w:ascii="Arial" w:hAnsi="Arial" w:cs="Arial"/>
          <w:noProof/>
          <w:lang w:val="mn-MN"/>
        </w:rPr>
      </w:pPr>
      <w:r>
        <w:rPr>
          <w:rFonts w:ascii="Arial" w:hAnsi="Arial" w:cs="Arial"/>
          <w:noProof/>
          <w:lang w:val="mn-MN"/>
        </w:rPr>
        <w:t>8.1.4.ү</w:t>
      </w:r>
      <w:r w:rsidR="00424B88" w:rsidRPr="00D01E78">
        <w:rPr>
          <w:rFonts w:ascii="Arial" w:hAnsi="Arial" w:cs="Arial"/>
          <w:noProof/>
          <w:lang w:val="mn-MN"/>
        </w:rPr>
        <w:t>ндэсний хөгжлийн бодлого, төлөвлөлтийн асуудал эрхэлсэн төрийн захиргааны төв байгууллага;</w:t>
      </w:r>
    </w:p>
    <w:p w:rsidR="00424B88" w:rsidRPr="00D01E78" w:rsidRDefault="00424B88" w:rsidP="00424B88">
      <w:pPr>
        <w:tabs>
          <w:tab w:val="left" w:pos="1418"/>
        </w:tabs>
        <w:ind w:firstLine="1418"/>
        <w:jc w:val="both"/>
        <w:outlineLvl w:val="0"/>
        <w:rPr>
          <w:rFonts w:ascii="Arial" w:hAnsi="Arial" w:cs="Arial"/>
          <w:noProof/>
          <w:lang w:val="mn-MN"/>
        </w:rPr>
      </w:pPr>
    </w:p>
    <w:p w:rsidR="00424B88" w:rsidRDefault="00424B88" w:rsidP="00424B88">
      <w:pPr>
        <w:tabs>
          <w:tab w:val="left" w:pos="1418"/>
        </w:tabs>
        <w:ind w:firstLine="1418"/>
        <w:jc w:val="both"/>
        <w:outlineLvl w:val="0"/>
        <w:rPr>
          <w:rFonts w:ascii="Arial" w:hAnsi="Arial" w:cs="Arial"/>
          <w:noProof/>
          <w:lang w:val="mn-MN"/>
        </w:rPr>
      </w:pPr>
      <w:r>
        <w:rPr>
          <w:rFonts w:ascii="Arial" w:hAnsi="Arial" w:cs="Arial"/>
          <w:noProof/>
          <w:lang w:val="mn-MN"/>
        </w:rPr>
        <w:t>8.1.5.с</w:t>
      </w:r>
      <w:r w:rsidRPr="00D01E78">
        <w:rPr>
          <w:rFonts w:ascii="Arial" w:hAnsi="Arial" w:cs="Arial"/>
          <w:noProof/>
          <w:lang w:val="mn-MN"/>
        </w:rPr>
        <w:t>анхүү, төсвийн асуудал эрхэлсэн төрийн захиргааны төв байгууллага;</w:t>
      </w:r>
    </w:p>
    <w:p w:rsidR="00424B88" w:rsidRPr="00D01E78" w:rsidRDefault="00424B88" w:rsidP="00424B88">
      <w:pPr>
        <w:tabs>
          <w:tab w:val="left" w:pos="1418"/>
        </w:tabs>
        <w:ind w:firstLine="1418"/>
        <w:jc w:val="both"/>
        <w:outlineLvl w:val="0"/>
        <w:rPr>
          <w:rFonts w:ascii="Arial" w:hAnsi="Arial" w:cs="Arial"/>
          <w:noProof/>
          <w:lang w:val="mn-MN"/>
        </w:rPr>
      </w:pPr>
    </w:p>
    <w:p w:rsidR="00424B88" w:rsidRPr="00D01E78" w:rsidRDefault="00424B88" w:rsidP="00424B88">
      <w:pPr>
        <w:tabs>
          <w:tab w:val="left" w:pos="1418"/>
        </w:tabs>
        <w:ind w:firstLine="1418"/>
        <w:jc w:val="both"/>
        <w:outlineLvl w:val="0"/>
        <w:rPr>
          <w:rFonts w:ascii="Arial" w:hAnsi="Arial" w:cs="Arial"/>
          <w:noProof/>
          <w:lang w:val="mn-MN"/>
        </w:rPr>
      </w:pPr>
      <w:r w:rsidRPr="00D01E78">
        <w:rPr>
          <w:rFonts w:ascii="Arial" w:hAnsi="Arial" w:cs="Arial"/>
          <w:noProof/>
          <w:lang w:val="mn-MN"/>
        </w:rPr>
        <w:t>8.1.6.төрийн захиргааны төв байгууллагууд;</w:t>
      </w:r>
    </w:p>
    <w:p w:rsidR="00424B88" w:rsidRPr="00D01E78" w:rsidRDefault="00424B88" w:rsidP="00424B88">
      <w:pPr>
        <w:tabs>
          <w:tab w:val="left" w:pos="1418"/>
        </w:tabs>
        <w:ind w:firstLine="1418"/>
        <w:jc w:val="both"/>
        <w:outlineLvl w:val="0"/>
        <w:rPr>
          <w:rFonts w:ascii="Arial" w:hAnsi="Arial" w:cs="Arial"/>
          <w:noProof/>
          <w:lang w:val="mn-MN"/>
        </w:rPr>
      </w:pPr>
      <w:r w:rsidRPr="00D01E78">
        <w:rPr>
          <w:rFonts w:ascii="Arial" w:hAnsi="Arial" w:cs="Arial"/>
          <w:noProof/>
          <w:lang w:val="mn-MN"/>
        </w:rPr>
        <w:t>8.1.7.Үндэсний статистикийн хороо;</w:t>
      </w:r>
    </w:p>
    <w:p w:rsidR="00424B88" w:rsidRPr="00D01E78" w:rsidRDefault="00424B88" w:rsidP="00424B88">
      <w:pPr>
        <w:tabs>
          <w:tab w:val="left" w:pos="1418"/>
        </w:tabs>
        <w:ind w:firstLine="1418"/>
        <w:jc w:val="both"/>
        <w:outlineLvl w:val="0"/>
        <w:rPr>
          <w:rFonts w:ascii="Arial" w:hAnsi="Arial" w:cs="Arial"/>
          <w:noProof/>
          <w:lang w:val="mn-MN"/>
        </w:rPr>
      </w:pPr>
      <w:r>
        <w:rPr>
          <w:rFonts w:ascii="Arial" w:hAnsi="Arial" w:cs="Arial"/>
          <w:noProof/>
          <w:lang w:val="mn-MN"/>
        </w:rPr>
        <w:t>8.1.8</w:t>
      </w:r>
      <w:r w:rsidRPr="00D01E78">
        <w:rPr>
          <w:rFonts w:ascii="Arial" w:hAnsi="Arial" w:cs="Arial"/>
          <w:noProof/>
          <w:lang w:val="mn-MN"/>
        </w:rPr>
        <w:t>.</w:t>
      </w:r>
      <w:r w:rsidR="00C45B78">
        <w:rPr>
          <w:rFonts w:ascii="Arial" w:hAnsi="Arial" w:cs="Arial"/>
          <w:noProof/>
          <w:lang w:val="mn-MN"/>
        </w:rPr>
        <w:t>төрийн аудитын байгууллага</w:t>
      </w:r>
      <w:r w:rsidRPr="00D01E78">
        <w:rPr>
          <w:rFonts w:ascii="Arial" w:hAnsi="Arial" w:cs="Arial"/>
          <w:noProof/>
          <w:lang w:val="mn-MN"/>
        </w:rPr>
        <w:t>;</w:t>
      </w:r>
    </w:p>
    <w:p w:rsidR="00424B88" w:rsidRPr="00D01E78" w:rsidRDefault="00424B88" w:rsidP="00424B88">
      <w:pPr>
        <w:tabs>
          <w:tab w:val="left" w:pos="1418"/>
        </w:tabs>
        <w:ind w:firstLine="1418"/>
        <w:jc w:val="both"/>
        <w:outlineLvl w:val="0"/>
        <w:rPr>
          <w:rFonts w:ascii="Arial" w:hAnsi="Arial" w:cs="Arial"/>
          <w:noProof/>
          <w:lang w:val="mn-MN"/>
        </w:rPr>
      </w:pPr>
      <w:r>
        <w:rPr>
          <w:rFonts w:ascii="Arial" w:hAnsi="Arial" w:cs="Arial"/>
          <w:noProof/>
          <w:lang w:val="mn-MN"/>
        </w:rPr>
        <w:t>8.1.9.т</w:t>
      </w:r>
      <w:r w:rsidRPr="00D01E78">
        <w:rPr>
          <w:rFonts w:ascii="Arial" w:hAnsi="Arial" w:cs="Arial"/>
          <w:noProof/>
          <w:lang w:val="mn-MN"/>
        </w:rPr>
        <w:t>өв банк;</w:t>
      </w:r>
    </w:p>
    <w:p w:rsidR="00424B88" w:rsidRPr="00D01E78" w:rsidRDefault="00424B88" w:rsidP="00424B88">
      <w:pPr>
        <w:tabs>
          <w:tab w:val="left" w:pos="1418"/>
        </w:tabs>
        <w:ind w:left="2127" w:hanging="709"/>
        <w:jc w:val="both"/>
        <w:outlineLvl w:val="0"/>
        <w:rPr>
          <w:rFonts w:ascii="Arial" w:hAnsi="Arial" w:cs="Arial"/>
          <w:noProof/>
          <w:lang w:val="mn-MN"/>
        </w:rPr>
      </w:pPr>
      <w:r>
        <w:rPr>
          <w:rFonts w:ascii="Arial" w:hAnsi="Arial" w:cs="Arial"/>
          <w:noProof/>
          <w:lang w:val="mn-MN"/>
        </w:rPr>
        <w:t>8.1.10</w:t>
      </w:r>
      <w:r w:rsidRPr="00D01E78">
        <w:rPr>
          <w:rFonts w:ascii="Arial" w:hAnsi="Arial" w:cs="Arial"/>
          <w:noProof/>
          <w:lang w:val="mn-MN"/>
        </w:rPr>
        <w:t>.аймаг, нийслэл, сум, дүүргийн Засаг дарга;</w:t>
      </w:r>
    </w:p>
    <w:p w:rsidR="00424B88" w:rsidRPr="00D01E78" w:rsidRDefault="00424B88" w:rsidP="00424B88">
      <w:pPr>
        <w:tabs>
          <w:tab w:val="left" w:pos="1418"/>
        </w:tabs>
        <w:ind w:left="2127" w:hanging="709"/>
        <w:jc w:val="both"/>
        <w:outlineLvl w:val="0"/>
        <w:rPr>
          <w:rFonts w:ascii="Arial" w:hAnsi="Arial" w:cs="Arial"/>
          <w:noProof/>
          <w:lang w:val="mn-MN"/>
        </w:rPr>
      </w:pPr>
      <w:r>
        <w:rPr>
          <w:rFonts w:ascii="Arial" w:hAnsi="Arial" w:cs="Arial"/>
          <w:noProof/>
          <w:lang w:val="mn-MN"/>
        </w:rPr>
        <w:t>8.1.11</w:t>
      </w:r>
      <w:r w:rsidRPr="00D01E78">
        <w:rPr>
          <w:rFonts w:ascii="Arial" w:hAnsi="Arial" w:cs="Arial"/>
          <w:noProof/>
          <w:lang w:val="mn-MN"/>
        </w:rPr>
        <w:t>.аймаг, нийслэл, сум, дүүргийн иргэдийн Төлөөлөгчдийн Хурал;</w:t>
      </w:r>
    </w:p>
    <w:p w:rsidR="00424B88" w:rsidRDefault="00424B88" w:rsidP="00424B88">
      <w:pPr>
        <w:tabs>
          <w:tab w:val="left" w:pos="1418"/>
        </w:tabs>
        <w:ind w:firstLine="1418"/>
        <w:jc w:val="both"/>
        <w:outlineLvl w:val="0"/>
        <w:rPr>
          <w:rFonts w:ascii="Arial" w:hAnsi="Arial" w:cs="Arial"/>
          <w:noProof/>
          <w:lang w:val="mn-MN"/>
        </w:rPr>
      </w:pPr>
      <w:r>
        <w:rPr>
          <w:rFonts w:ascii="Arial" w:hAnsi="Arial" w:cs="Arial"/>
          <w:noProof/>
          <w:lang w:val="mn-MN"/>
        </w:rPr>
        <w:lastRenderedPageBreak/>
        <w:t>8.1.12</w:t>
      </w:r>
      <w:r w:rsidRPr="00D01E78">
        <w:rPr>
          <w:rFonts w:ascii="Arial" w:hAnsi="Arial" w:cs="Arial"/>
          <w:noProof/>
          <w:lang w:val="mn-MN"/>
        </w:rPr>
        <w:t>.Үндэсний хөгжлийн хүрээлэн.</w:t>
      </w:r>
    </w:p>
    <w:p w:rsidR="00263E8F" w:rsidRPr="00D01E78" w:rsidRDefault="00263E8F" w:rsidP="00424B88">
      <w:pPr>
        <w:tabs>
          <w:tab w:val="left" w:pos="1418"/>
        </w:tabs>
        <w:ind w:firstLine="1418"/>
        <w:jc w:val="both"/>
        <w:outlineLvl w:val="0"/>
        <w:rPr>
          <w:rFonts w:ascii="Arial" w:hAnsi="Arial" w:cs="Arial"/>
          <w:noProof/>
          <w:lang w:val="mn-MN"/>
        </w:rPr>
      </w:pPr>
    </w:p>
    <w:p w:rsidR="00424B88" w:rsidRPr="00D01E78" w:rsidRDefault="00424B88" w:rsidP="00F66418">
      <w:pPr>
        <w:tabs>
          <w:tab w:val="left" w:pos="1418"/>
        </w:tabs>
        <w:ind w:firstLine="720"/>
        <w:jc w:val="both"/>
        <w:outlineLvl w:val="0"/>
        <w:rPr>
          <w:rFonts w:ascii="Arial" w:hAnsi="Arial" w:cs="Arial"/>
          <w:noProof/>
          <w:lang w:val="mn-MN"/>
        </w:rPr>
      </w:pPr>
      <w:r w:rsidRPr="00D01E78">
        <w:rPr>
          <w:rFonts w:ascii="Arial" w:hAnsi="Arial" w:cs="Arial"/>
          <w:noProof/>
          <w:lang w:val="mn-MN"/>
        </w:rPr>
        <w:t xml:space="preserve">8.2.Энэ </w:t>
      </w:r>
      <w:r w:rsidR="00AB7F69">
        <w:rPr>
          <w:rFonts w:ascii="Arial" w:hAnsi="Arial" w:cs="Arial"/>
          <w:noProof/>
          <w:lang w:val="mn-MN"/>
        </w:rPr>
        <w:t>хуулийн</w:t>
      </w:r>
      <w:r w:rsidRPr="00D01E78">
        <w:rPr>
          <w:rFonts w:ascii="Arial" w:hAnsi="Arial" w:cs="Arial"/>
          <w:noProof/>
          <w:lang w:val="mn-MN"/>
        </w:rPr>
        <w:t xml:space="preserve"> 8.1</w:t>
      </w:r>
      <w:r w:rsidR="00AB7F69">
        <w:rPr>
          <w:rFonts w:ascii="Arial" w:hAnsi="Arial" w:cs="Arial"/>
          <w:noProof/>
          <w:lang w:val="mn-MN"/>
        </w:rPr>
        <w:t>-д</w:t>
      </w:r>
      <w:r w:rsidRPr="00D01E78">
        <w:rPr>
          <w:rFonts w:ascii="Arial" w:hAnsi="Arial" w:cs="Arial"/>
          <w:noProof/>
          <w:lang w:val="mn-MN"/>
        </w:rPr>
        <w:t xml:space="preserve"> зааснаас бусад </w:t>
      </w:r>
      <w:r>
        <w:rPr>
          <w:rFonts w:ascii="Arial" w:hAnsi="Arial" w:cs="Arial"/>
          <w:noProof/>
          <w:lang w:val="mn-MN"/>
        </w:rPr>
        <w:t xml:space="preserve">төрийн захиргааны байгууллага, шинжлэх ухааны төв байгууллага, </w:t>
      </w:r>
      <w:r w:rsidRPr="00D01E78">
        <w:rPr>
          <w:rFonts w:ascii="Arial" w:hAnsi="Arial" w:cs="Arial"/>
          <w:noProof/>
          <w:lang w:val="mn-MN"/>
        </w:rPr>
        <w:t>төрийн өмчит хувьцаат компани, сан, Хөгжлийн банк, төрийн гүйцэтгэх байгууллагын чиг үүргийг эрхлэн гүйцэтгэгчид</w:t>
      </w:r>
      <w:r w:rsidRPr="007009AF">
        <w:rPr>
          <w:rFonts w:ascii="Arial" w:hAnsi="Arial" w:cs="Arial"/>
          <w:noProof/>
          <w:lang w:val="mn-MN"/>
        </w:rPr>
        <w:t>, мэргэжлийн холбоод, иргэний нийгмийн байгууллагууд болон хувийн хэвшлийн этгээд холбогдох хууль тогтоомжид заасны дагуу хөгжлийн бодлого, төлөвлөлтийн</w:t>
      </w:r>
      <w:r w:rsidRPr="00D01E78">
        <w:rPr>
          <w:rFonts w:ascii="Arial" w:hAnsi="Arial" w:cs="Arial"/>
          <w:noProof/>
          <w:lang w:val="mn-MN"/>
        </w:rPr>
        <w:t xml:space="preserve"> үйл ажиллагаанд оролцоно.</w:t>
      </w:r>
    </w:p>
    <w:p w:rsidR="00424B88" w:rsidRPr="00D01E78" w:rsidRDefault="00424B88" w:rsidP="00424B88">
      <w:pPr>
        <w:tabs>
          <w:tab w:val="left" w:pos="1418"/>
        </w:tabs>
        <w:ind w:firstLine="567"/>
        <w:jc w:val="both"/>
        <w:outlineLvl w:val="0"/>
        <w:rPr>
          <w:rFonts w:ascii="Arial" w:hAnsi="Arial" w:cs="Arial"/>
          <w:b/>
          <w:noProof/>
          <w:lang w:val="mn-MN"/>
        </w:rPr>
      </w:pPr>
    </w:p>
    <w:p w:rsidR="00424B88" w:rsidRPr="00D01E78" w:rsidRDefault="00424B88" w:rsidP="00F66418">
      <w:pPr>
        <w:tabs>
          <w:tab w:val="left" w:pos="1418"/>
        </w:tabs>
        <w:ind w:firstLine="720"/>
        <w:jc w:val="both"/>
        <w:outlineLvl w:val="0"/>
        <w:rPr>
          <w:rFonts w:ascii="Arial" w:hAnsi="Arial" w:cs="Arial"/>
          <w:b/>
          <w:noProof/>
          <w:lang w:val="mn-MN"/>
        </w:rPr>
      </w:pPr>
      <w:r w:rsidRPr="00D01E78">
        <w:rPr>
          <w:rFonts w:ascii="Arial" w:hAnsi="Arial" w:cs="Arial"/>
          <w:b/>
          <w:noProof/>
          <w:lang w:val="mn-MN"/>
        </w:rPr>
        <w:t>9 д</w:t>
      </w:r>
      <w:r w:rsidR="00F66418">
        <w:rPr>
          <w:rFonts w:ascii="Arial" w:hAnsi="Arial" w:cs="Arial"/>
          <w:b/>
          <w:noProof/>
          <w:lang w:val="mn-MN"/>
        </w:rPr>
        <w:t>үгээ</w:t>
      </w:r>
      <w:r w:rsidRPr="00D01E78">
        <w:rPr>
          <w:rFonts w:ascii="Arial" w:hAnsi="Arial" w:cs="Arial"/>
          <w:b/>
          <w:noProof/>
          <w:lang w:val="mn-MN"/>
        </w:rPr>
        <w:t>р зүйл.Хөгжлийн бодлого, төлөвлөлтөд оролцогч</w:t>
      </w:r>
      <w:r w:rsidR="009C3F08">
        <w:rPr>
          <w:rFonts w:ascii="Arial" w:hAnsi="Arial" w:cs="Arial"/>
          <w:b/>
          <w:noProof/>
          <w:lang w:val="mn-MN"/>
        </w:rPr>
        <w:t>ий</w:t>
      </w:r>
      <w:r w:rsidRPr="00D01E78">
        <w:rPr>
          <w:rFonts w:ascii="Arial" w:hAnsi="Arial" w:cs="Arial"/>
          <w:b/>
          <w:noProof/>
          <w:lang w:val="mn-MN"/>
        </w:rPr>
        <w:t xml:space="preserve">н </w:t>
      </w:r>
      <w:r w:rsidRPr="00D01E78">
        <w:rPr>
          <w:rFonts w:ascii="Arial" w:hAnsi="Arial" w:cs="Arial"/>
          <w:b/>
          <w:noProof/>
        </w:rPr>
        <w:t>эрх</w:t>
      </w:r>
      <w:r w:rsidRPr="00D01E78">
        <w:rPr>
          <w:rFonts w:ascii="Arial" w:hAnsi="Arial" w:cs="Arial"/>
          <w:b/>
          <w:noProof/>
          <w:lang w:val="mn-MN"/>
        </w:rPr>
        <w:t>, үүрэг</w:t>
      </w:r>
    </w:p>
    <w:p w:rsidR="00424B88" w:rsidRPr="00D01E78" w:rsidRDefault="00424B88" w:rsidP="00424B88">
      <w:pPr>
        <w:tabs>
          <w:tab w:val="left" w:pos="1418"/>
        </w:tabs>
        <w:ind w:firstLine="567"/>
        <w:jc w:val="both"/>
        <w:outlineLvl w:val="0"/>
        <w:rPr>
          <w:rFonts w:ascii="Arial" w:hAnsi="Arial" w:cs="Arial"/>
          <w:b/>
          <w:noProof/>
          <w:lang w:val="mn-MN"/>
        </w:rPr>
      </w:pPr>
    </w:p>
    <w:p w:rsidR="00424B88" w:rsidRPr="00D01E78" w:rsidRDefault="00424B88" w:rsidP="00F66418">
      <w:pPr>
        <w:tabs>
          <w:tab w:val="left" w:pos="1418"/>
        </w:tabs>
        <w:ind w:firstLine="720"/>
        <w:jc w:val="both"/>
        <w:outlineLvl w:val="0"/>
        <w:rPr>
          <w:rFonts w:ascii="Arial" w:hAnsi="Arial" w:cs="Arial"/>
          <w:b/>
          <w:noProof/>
          <w:lang w:val="mn-MN"/>
        </w:rPr>
      </w:pPr>
      <w:r w:rsidRPr="00D01E78">
        <w:rPr>
          <w:rFonts w:ascii="Arial" w:hAnsi="Arial" w:cs="Arial"/>
          <w:noProof/>
          <w:lang w:val="mn-MN"/>
        </w:rPr>
        <w:t xml:space="preserve">9.1.Монгол Улсын </w:t>
      </w:r>
      <w:r w:rsidR="00AB7F69">
        <w:rPr>
          <w:rFonts w:ascii="Arial" w:hAnsi="Arial" w:cs="Arial"/>
          <w:noProof/>
          <w:lang w:val="mn-MN"/>
        </w:rPr>
        <w:t>Е</w:t>
      </w:r>
      <w:r w:rsidRPr="00D01E78">
        <w:rPr>
          <w:rFonts w:ascii="Arial" w:hAnsi="Arial" w:cs="Arial"/>
          <w:noProof/>
          <w:lang w:val="mn-MN"/>
        </w:rPr>
        <w:t xml:space="preserve">рөнхийлөгч хөгжлийн бодлого, төлөвлөлтийн харилцаанд </w:t>
      </w:r>
      <w:r w:rsidR="00B00995">
        <w:rPr>
          <w:rFonts w:ascii="Arial" w:hAnsi="Arial" w:cs="Arial"/>
          <w:noProof/>
          <w:lang w:val="mn-MN"/>
        </w:rPr>
        <w:t xml:space="preserve">Монгол Улсын </w:t>
      </w:r>
      <w:r w:rsidRPr="00D01E78">
        <w:rPr>
          <w:rFonts w:ascii="Arial" w:hAnsi="Arial" w:cs="Arial"/>
          <w:noProof/>
          <w:lang w:val="mn-MN"/>
        </w:rPr>
        <w:t xml:space="preserve">Үндсэн хуулийн Гучин гуравдугаар зүйлийн 1 дэх хэсэгт заасан үндсэн бүрэн эрхээ хэрэгжүүлэх замаар оролцоно. </w:t>
      </w:r>
    </w:p>
    <w:p w:rsidR="00424B88" w:rsidRPr="00D01E78" w:rsidRDefault="00424B88" w:rsidP="00424B88">
      <w:pPr>
        <w:tabs>
          <w:tab w:val="left" w:pos="1418"/>
        </w:tabs>
        <w:ind w:firstLine="567"/>
        <w:jc w:val="both"/>
        <w:outlineLvl w:val="0"/>
        <w:rPr>
          <w:rFonts w:ascii="Arial" w:hAnsi="Arial" w:cs="Arial"/>
          <w:b/>
          <w:noProof/>
          <w:lang w:val="mn-MN"/>
        </w:rPr>
      </w:pPr>
      <w:r w:rsidRPr="00D01E78">
        <w:rPr>
          <w:rFonts w:ascii="Arial" w:hAnsi="Arial" w:cs="Arial"/>
          <w:b/>
          <w:noProof/>
          <w:lang w:val="mn-MN"/>
        </w:rPr>
        <w:tab/>
      </w:r>
    </w:p>
    <w:p w:rsidR="00424B88" w:rsidRPr="00292DAC" w:rsidRDefault="00424B88" w:rsidP="00F66418">
      <w:pPr>
        <w:tabs>
          <w:tab w:val="left" w:pos="1418"/>
        </w:tabs>
        <w:ind w:firstLine="720"/>
        <w:jc w:val="both"/>
        <w:outlineLvl w:val="0"/>
        <w:rPr>
          <w:rFonts w:ascii="Arial" w:hAnsi="Arial" w:cs="Arial"/>
          <w:noProof/>
          <w:lang w:val="mn-MN"/>
        </w:rPr>
      </w:pPr>
      <w:r w:rsidRPr="00292DAC">
        <w:rPr>
          <w:rFonts w:ascii="Arial" w:hAnsi="Arial" w:cs="Arial"/>
          <w:noProof/>
          <w:lang w:val="mn-MN"/>
        </w:rPr>
        <w:t>9.2.Улсын Их Хурлын бүрэн эрх:</w:t>
      </w:r>
    </w:p>
    <w:p w:rsidR="00424B88" w:rsidRPr="00D01E78" w:rsidRDefault="00424B88" w:rsidP="00424B88">
      <w:pPr>
        <w:tabs>
          <w:tab w:val="left" w:pos="1418"/>
        </w:tabs>
        <w:ind w:firstLine="567"/>
        <w:jc w:val="both"/>
        <w:outlineLvl w:val="0"/>
        <w:rPr>
          <w:rFonts w:ascii="Arial" w:hAnsi="Arial" w:cs="Arial"/>
          <w:b/>
          <w:noProof/>
          <w:lang w:val="mn-MN"/>
        </w:rPr>
      </w:pPr>
    </w:p>
    <w:p w:rsidR="004F26D0" w:rsidRDefault="00424B88" w:rsidP="00F66418">
      <w:pPr>
        <w:tabs>
          <w:tab w:val="left" w:pos="1418"/>
        </w:tabs>
        <w:ind w:firstLine="1440"/>
        <w:jc w:val="both"/>
        <w:outlineLvl w:val="0"/>
        <w:rPr>
          <w:rFonts w:ascii="Arial" w:hAnsi="Arial" w:cs="Arial"/>
          <w:noProof/>
          <w:lang w:val="mn-MN"/>
        </w:rPr>
      </w:pPr>
      <w:r w:rsidRPr="00CC2211">
        <w:rPr>
          <w:rFonts w:ascii="Arial" w:hAnsi="Arial" w:cs="Arial"/>
          <w:noProof/>
          <w:color w:val="000000" w:themeColor="text1"/>
          <w:lang w:val="mn-MN"/>
        </w:rPr>
        <w:t>9.2.1.</w:t>
      </w:r>
      <w:r w:rsidR="004F26D0" w:rsidRPr="00CC2211">
        <w:rPr>
          <w:rFonts w:ascii="Arial" w:hAnsi="Arial" w:cs="Arial"/>
          <w:noProof/>
          <w:color w:val="000000" w:themeColor="text1"/>
          <w:lang w:val="mn-MN"/>
        </w:rPr>
        <w:t xml:space="preserve">Монгол Улсын Үндсэн хуулийн </w:t>
      </w:r>
      <w:r w:rsidR="004F26D0">
        <w:rPr>
          <w:rFonts w:ascii="Arial" w:hAnsi="Arial" w:cs="Arial"/>
          <w:noProof/>
          <w:color w:val="000000" w:themeColor="text1"/>
          <w:lang w:val="mn-MN"/>
        </w:rPr>
        <w:t>Хорин тав</w:t>
      </w:r>
      <w:r w:rsidR="004F26D0" w:rsidRPr="00CC2211">
        <w:rPr>
          <w:rFonts w:ascii="Arial" w:hAnsi="Arial" w:cs="Arial"/>
          <w:noProof/>
          <w:color w:val="000000" w:themeColor="text1"/>
          <w:lang w:val="mn-MN"/>
        </w:rPr>
        <w:t xml:space="preserve">дугаар зүйлийн </w:t>
      </w:r>
      <w:r w:rsidR="004F26D0">
        <w:rPr>
          <w:rFonts w:ascii="Arial" w:hAnsi="Arial" w:cs="Arial"/>
          <w:noProof/>
          <w:color w:val="000000" w:themeColor="text1"/>
          <w:lang w:val="mn-MN"/>
        </w:rPr>
        <w:t>1</w:t>
      </w:r>
      <w:r w:rsidR="004F26D0" w:rsidRPr="00CC2211">
        <w:rPr>
          <w:rFonts w:ascii="Arial" w:hAnsi="Arial" w:cs="Arial"/>
          <w:noProof/>
          <w:color w:val="000000" w:themeColor="text1"/>
          <w:lang w:val="mn-MN"/>
        </w:rPr>
        <w:t xml:space="preserve"> д</w:t>
      </w:r>
      <w:r w:rsidR="004F26D0">
        <w:rPr>
          <w:rFonts w:ascii="Arial" w:hAnsi="Arial" w:cs="Arial"/>
          <w:noProof/>
          <w:color w:val="000000" w:themeColor="text1"/>
          <w:lang w:val="mn-MN"/>
        </w:rPr>
        <w:t>эх</w:t>
      </w:r>
      <w:r w:rsidR="004F26D0" w:rsidRPr="00CC2211">
        <w:rPr>
          <w:rFonts w:ascii="Arial" w:hAnsi="Arial" w:cs="Arial"/>
          <w:noProof/>
          <w:color w:val="000000" w:themeColor="text1"/>
          <w:lang w:val="mn-MN"/>
        </w:rPr>
        <w:t xml:space="preserve"> хэс</w:t>
      </w:r>
      <w:r w:rsidR="004F26D0">
        <w:rPr>
          <w:rFonts w:ascii="Arial" w:hAnsi="Arial" w:cs="Arial"/>
          <w:noProof/>
          <w:color w:val="000000" w:themeColor="text1"/>
          <w:lang w:val="mn-MN"/>
        </w:rPr>
        <w:t>гийн 7-д</w:t>
      </w:r>
      <w:r w:rsidR="004F26D0" w:rsidRPr="00CC2211">
        <w:rPr>
          <w:rFonts w:ascii="Arial" w:hAnsi="Arial" w:cs="Arial"/>
          <w:noProof/>
          <w:color w:val="000000" w:themeColor="text1"/>
          <w:lang w:val="mn-MN"/>
        </w:rPr>
        <w:t xml:space="preserve"> заасны дагуу</w:t>
      </w:r>
      <w:r w:rsidR="009C3F08">
        <w:rPr>
          <w:rFonts w:ascii="Arial" w:hAnsi="Arial" w:cs="Arial"/>
          <w:noProof/>
          <w:color w:val="000000" w:themeColor="text1"/>
          <w:lang w:val="mn-MN"/>
        </w:rPr>
        <w:t xml:space="preserve"> </w:t>
      </w:r>
      <w:r w:rsidR="004F26D0">
        <w:rPr>
          <w:rFonts w:ascii="Arial" w:hAnsi="Arial" w:cs="Arial"/>
          <w:noProof/>
          <w:lang w:val="mn-MN"/>
        </w:rPr>
        <w:t>санхүү, зээл, татвар, мөнгөний бодлого болон хөгжлийн бодлого, төлөвлөлтийн баримт бичгийг уялдуулан батлах;</w:t>
      </w:r>
    </w:p>
    <w:p w:rsidR="004F26D0" w:rsidRDefault="004F26D0" w:rsidP="00424B88">
      <w:pPr>
        <w:tabs>
          <w:tab w:val="left" w:pos="1418"/>
        </w:tabs>
        <w:ind w:firstLine="567"/>
        <w:jc w:val="both"/>
        <w:outlineLvl w:val="0"/>
        <w:rPr>
          <w:rFonts w:ascii="Arial" w:hAnsi="Arial" w:cs="Arial"/>
          <w:noProof/>
          <w:lang w:val="mn-MN"/>
        </w:rPr>
      </w:pPr>
    </w:p>
    <w:p w:rsidR="004F26D0" w:rsidRPr="0050469C" w:rsidRDefault="00424B88" w:rsidP="004F26D0">
      <w:pPr>
        <w:tabs>
          <w:tab w:val="left" w:pos="1418"/>
        </w:tabs>
        <w:ind w:firstLine="1418"/>
        <w:jc w:val="both"/>
        <w:outlineLvl w:val="0"/>
        <w:rPr>
          <w:rFonts w:ascii="Arial" w:hAnsi="Arial" w:cs="Arial"/>
          <w:noProof/>
          <w:lang w:val="mn-MN"/>
        </w:rPr>
      </w:pPr>
      <w:r>
        <w:rPr>
          <w:rFonts w:ascii="Arial" w:hAnsi="Arial" w:cs="Arial"/>
          <w:noProof/>
          <w:lang w:val="mn-MN"/>
        </w:rPr>
        <w:t>9.2.2.</w:t>
      </w:r>
      <w:r w:rsidR="004F26D0" w:rsidRPr="00D01E78">
        <w:rPr>
          <w:rFonts w:ascii="Arial" w:hAnsi="Arial" w:cs="Arial"/>
          <w:noProof/>
          <w:color w:val="000000" w:themeColor="text1"/>
          <w:lang w:val="mn-MN"/>
        </w:rPr>
        <w:t>Засгийн газрын үйл ажиллагааны хөтөлбөр</w:t>
      </w:r>
      <w:r w:rsidR="004F26D0">
        <w:rPr>
          <w:rFonts w:ascii="Arial" w:hAnsi="Arial" w:cs="Arial"/>
          <w:noProof/>
          <w:color w:val="000000" w:themeColor="text1"/>
          <w:lang w:val="mn-MN"/>
        </w:rPr>
        <w:t xml:space="preserve">, улсын төсөв, түүний гүйцэтгэлийн тайланг </w:t>
      </w:r>
      <w:r w:rsidR="004F26D0" w:rsidRPr="00CC2211">
        <w:rPr>
          <w:rFonts w:ascii="Arial" w:hAnsi="Arial" w:cs="Arial"/>
          <w:noProof/>
          <w:color w:val="000000" w:themeColor="text1"/>
          <w:lang w:val="mn-MN"/>
        </w:rPr>
        <w:t xml:space="preserve">Монгол Улсын Үндсэн хуулийн </w:t>
      </w:r>
      <w:r w:rsidR="004F26D0">
        <w:rPr>
          <w:rFonts w:ascii="Arial" w:hAnsi="Arial" w:cs="Arial"/>
          <w:noProof/>
          <w:color w:val="000000" w:themeColor="text1"/>
          <w:lang w:val="mn-MN"/>
        </w:rPr>
        <w:t>Хорин тав</w:t>
      </w:r>
      <w:r w:rsidR="004F26D0" w:rsidRPr="00CC2211">
        <w:rPr>
          <w:rFonts w:ascii="Arial" w:hAnsi="Arial" w:cs="Arial"/>
          <w:noProof/>
          <w:color w:val="000000" w:themeColor="text1"/>
          <w:lang w:val="mn-MN"/>
        </w:rPr>
        <w:t xml:space="preserve">дугаар зүйлийн </w:t>
      </w:r>
      <w:r w:rsidR="004F26D0">
        <w:rPr>
          <w:rFonts w:ascii="Arial" w:hAnsi="Arial" w:cs="Arial"/>
          <w:noProof/>
          <w:color w:val="000000" w:themeColor="text1"/>
          <w:lang w:val="mn-MN"/>
        </w:rPr>
        <w:t>1</w:t>
      </w:r>
      <w:r w:rsidR="004F26D0" w:rsidRPr="00CC2211">
        <w:rPr>
          <w:rFonts w:ascii="Arial" w:hAnsi="Arial" w:cs="Arial"/>
          <w:noProof/>
          <w:color w:val="000000" w:themeColor="text1"/>
          <w:lang w:val="mn-MN"/>
        </w:rPr>
        <w:t xml:space="preserve"> д</w:t>
      </w:r>
      <w:r w:rsidR="004F26D0">
        <w:rPr>
          <w:rFonts w:ascii="Arial" w:hAnsi="Arial" w:cs="Arial"/>
          <w:noProof/>
          <w:color w:val="000000" w:themeColor="text1"/>
          <w:lang w:val="mn-MN"/>
        </w:rPr>
        <w:t>эх</w:t>
      </w:r>
      <w:r w:rsidR="004F26D0" w:rsidRPr="00CC2211">
        <w:rPr>
          <w:rFonts w:ascii="Arial" w:hAnsi="Arial" w:cs="Arial"/>
          <w:noProof/>
          <w:color w:val="000000" w:themeColor="text1"/>
          <w:lang w:val="mn-MN"/>
        </w:rPr>
        <w:t xml:space="preserve"> хэс</w:t>
      </w:r>
      <w:r w:rsidR="004F26D0">
        <w:rPr>
          <w:rFonts w:ascii="Arial" w:hAnsi="Arial" w:cs="Arial"/>
          <w:noProof/>
          <w:color w:val="000000" w:themeColor="text1"/>
          <w:lang w:val="mn-MN"/>
        </w:rPr>
        <w:t>гийн 7-д</w:t>
      </w:r>
      <w:r w:rsidR="004F26D0" w:rsidRPr="00CC2211">
        <w:rPr>
          <w:rFonts w:ascii="Arial" w:hAnsi="Arial" w:cs="Arial"/>
          <w:noProof/>
          <w:color w:val="000000" w:themeColor="text1"/>
          <w:lang w:val="mn-MN"/>
        </w:rPr>
        <w:t xml:space="preserve"> заасны дагуу</w:t>
      </w:r>
      <w:r w:rsidR="009C3F08">
        <w:rPr>
          <w:rFonts w:ascii="Arial" w:hAnsi="Arial" w:cs="Arial"/>
          <w:noProof/>
          <w:color w:val="000000" w:themeColor="text1"/>
          <w:lang w:val="mn-MN"/>
        </w:rPr>
        <w:t xml:space="preserve"> </w:t>
      </w:r>
      <w:r w:rsidR="004F26D0">
        <w:rPr>
          <w:rFonts w:ascii="Arial" w:hAnsi="Arial" w:cs="Arial"/>
          <w:noProof/>
          <w:color w:val="000000" w:themeColor="text1"/>
          <w:lang w:val="mn-MN"/>
        </w:rPr>
        <w:t xml:space="preserve">үндэсний аюулгүй байдлын болон энэ хуулийн 4.1.4, </w:t>
      </w:r>
      <w:r w:rsidR="004F26D0">
        <w:rPr>
          <w:rFonts w:ascii="Arial" w:hAnsi="Arial" w:cs="Arial"/>
          <w:noProof/>
          <w:lang w:val="mn-MN"/>
        </w:rPr>
        <w:t xml:space="preserve">4.1.5,4.1.6-д заасан баримт бичигт </w:t>
      </w:r>
      <w:r w:rsidR="004F26D0">
        <w:rPr>
          <w:rFonts w:ascii="Arial" w:hAnsi="Arial" w:cs="Arial"/>
          <w:noProof/>
          <w:color w:val="000000" w:themeColor="text1"/>
          <w:lang w:val="mn-MN"/>
        </w:rPr>
        <w:t>нийцүүлэн батлах;</w:t>
      </w:r>
    </w:p>
    <w:p w:rsidR="00424B88" w:rsidRPr="00D01E78" w:rsidRDefault="00424B88" w:rsidP="00424B88">
      <w:pPr>
        <w:tabs>
          <w:tab w:val="left" w:pos="1418"/>
        </w:tabs>
        <w:ind w:firstLine="567"/>
        <w:jc w:val="both"/>
        <w:outlineLvl w:val="0"/>
        <w:rPr>
          <w:rFonts w:ascii="Arial" w:hAnsi="Arial" w:cs="Arial"/>
          <w:noProof/>
          <w:color w:val="000000" w:themeColor="text1"/>
        </w:rPr>
      </w:pPr>
    </w:p>
    <w:p w:rsidR="004F26D0" w:rsidRDefault="00424B88" w:rsidP="004F26D0">
      <w:pPr>
        <w:tabs>
          <w:tab w:val="left" w:pos="1418"/>
        </w:tabs>
        <w:ind w:firstLine="567"/>
        <w:jc w:val="both"/>
        <w:outlineLvl w:val="0"/>
        <w:rPr>
          <w:rFonts w:ascii="Arial" w:hAnsi="Arial" w:cs="Arial"/>
          <w:noProof/>
          <w:lang w:val="mn-MN"/>
        </w:rPr>
      </w:pPr>
      <w:r w:rsidRPr="00D01E78">
        <w:rPr>
          <w:rFonts w:ascii="Arial" w:hAnsi="Arial" w:cs="Arial"/>
          <w:noProof/>
          <w:color w:val="000000" w:themeColor="text1"/>
        </w:rPr>
        <w:tab/>
      </w:r>
      <w:r>
        <w:rPr>
          <w:rFonts w:ascii="Arial" w:hAnsi="Arial" w:cs="Arial"/>
          <w:noProof/>
          <w:color w:val="000000" w:themeColor="text1"/>
          <w:lang w:val="mn-MN"/>
        </w:rPr>
        <w:t>9.2.3</w:t>
      </w:r>
      <w:r w:rsidRPr="00D01E78">
        <w:rPr>
          <w:rFonts w:ascii="Arial" w:hAnsi="Arial" w:cs="Arial"/>
          <w:noProof/>
          <w:color w:val="000000" w:themeColor="text1"/>
          <w:lang w:val="mn-MN"/>
        </w:rPr>
        <w:t>.</w:t>
      </w:r>
      <w:r w:rsidR="00C45B78">
        <w:rPr>
          <w:rFonts w:ascii="Arial" w:hAnsi="Arial" w:cs="Arial"/>
          <w:noProof/>
          <w:lang w:val="mn-MN"/>
        </w:rPr>
        <w:t>э</w:t>
      </w:r>
      <w:r w:rsidR="004F26D0">
        <w:rPr>
          <w:rFonts w:ascii="Arial" w:hAnsi="Arial" w:cs="Arial"/>
          <w:noProof/>
          <w:lang w:val="mn-MN"/>
        </w:rPr>
        <w:t>нэ хуулийн 4.1.4, 4.1.5, 4.1.6, 4.1.8, 4.1.10, 4.1.11-</w:t>
      </w:r>
      <w:r w:rsidR="00924F4A">
        <w:rPr>
          <w:rFonts w:ascii="Arial" w:hAnsi="Arial" w:cs="Arial"/>
          <w:noProof/>
          <w:lang w:val="mn-MN"/>
        </w:rPr>
        <w:t>д</w:t>
      </w:r>
      <w:r w:rsidR="004F26D0">
        <w:rPr>
          <w:rFonts w:ascii="Arial" w:hAnsi="Arial" w:cs="Arial"/>
          <w:noProof/>
          <w:lang w:val="mn-MN"/>
        </w:rPr>
        <w:t xml:space="preserve"> заасан баримт бичгийг Засгийн газрын өргөн мэдүүлснээр </w:t>
      </w:r>
      <w:r w:rsidR="007009AF">
        <w:rPr>
          <w:rFonts w:ascii="Arial" w:hAnsi="Arial" w:cs="Arial"/>
          <w:noProof/>
          <w:lang w:val="mn-MN"/>
        </w:rPr>
        <w:t xml:space="preserve">Монгол Улсын </w:t>
      </w:r>
      <w:r w:rsidR="007009AF">
        <w:rPr>
          <w:rFonts w:ascii="Arial" w:hAnsi="Arial" w:cs="Arial"/>
          <w:noProof/>
        </w:rPr>
        <w:t xml:space="preserve">Үндсэн хуулийн </w:t>
      </w:r>
      <w:r w:rsidR="004F26D0" w:rsidRPr="00CC2211">
        <w:rPr>
          <w:rFonts w:ascii="Arial" w:hAnsi="Arial" w:cs="Arial"/>
          <w:noProof/>
          <w:color w:val="000000" w:themeColor="text1"/>
          <w:lang w:val="mn-MN"/>
        </w:rPr>
        <w:t>Зургадугаар зүйлийн 2 дахь хэсэг</w:t>
      </w:r>
      <w:r w:rsidR="004F26D0">
        <w:rPr>
          <w:rFonts w:ascii="Arial" w:hAnsi="Arial" w:cs="Arial"/>
          <w:noProof/>
          <w:color w:val="000000" w:themeColor="text1"/>
          <w:lang w:val="mn-MN"/>
        </w:rPr>
        <w:t>, Хорин тав</w:t>
      </w:r>
      <w:r w:rsidR="004F26D0" w:rsidRPr="00CC2211">
        <w:rPr>
          <w:rFonts w:ascii="Arial" w:hAnsi="Arial" w:cs="Arial"/>
          <w:noProof/>
          <w:color w:val="000000" w:themeColor="text1"/>
          <w:lang w:val="mn-MN"/>
        </w:rPr>
        <w:t xml:space="preserve">дугаар зүйлийн </w:t>
      </w:r>
      <w:r w:rsidR="004F26D0">
        <w:rPr>
          <w:rFonts w:ascii="Arial" w:hAnsi="Arial" w:cs="Arial"/>
          <w:noProof/>
          <w:color w:val="000000" w:themeColor="text1"/>
          <w:lang w:val="mn-MN"/>
        </w:rPr>
        <w:t>1</w:t>
      </w:r>
      <w:r w:rsidR="004F26D0" w:rsidRPr="00CC2211">
        <w:rPr>
          <w:rFonts w:ascii="Arial" w:hAnsi="Arial" w:cs="Arial"/>
          <w:noProof/>
          <w:color w:val="000000" w:themeColor="text1"/>
          <w:lang w:val="mn-MN"/>
        </w:rPr>
        <w:t xml:space="preserve"> д</w:t>
      </w:r>
      <w:r w:rsidR="004F26D0">
        <w:rPr>
          <w:rFonts w:ascii="Arial" w:hAnsi="Arial" w:cs="Arial"/>
          <w:noProof/>
          <w:color w:val="000000" w:themeColor="text1"/>
          <w:lang w:val="mn-MN"/>
        </w:rPr>
        <w:t>эх</w:t>
      </w:r>
      <w:r w:rsidR="004F26D0" w:rsidRPr="00CC2211">
        <w:rPr>
          <w:rFonts w:ascii="Arial" w:hAnsi="Arial" w:cs="Arial"/>
          <w:noProof/>
          <w:color w:val="000000" w:themeColor="text1"/>
          <w:lang w:val="mn-MN"/>
        </w:rPr>
        <w:t xml:space="preserve"> хэс</w:t>
      </w:r>
      <w:r w:rsidR="004F26D0">
        <w:rPr>
          <w:rFonts w:ascii="Arial" w:hAnsi="Arial" w:cs="Arial"/>
          <w:noProof/>
          <w:color w:val="000000" w:themeColor="text1"/>
          <w:lang w:val="mn-MN"/>
        </w:rPr>
        <w:t>гийн 7-д</w:t>
      </w:r>
      <w:r w:rsidR="004F26D0" w:rsidRPr="00CC2211">
        <w:rPr>
          <w:rFonts w:ascii="Arial" w:hAnsi="Arial" w:cs="Arial"/>
          <w:noProof/>
          <w:color w:val="000000" w:themeColor="text1"/>
          <w:lang w:val="mn-MN"/>
        </w:rPr>
        <w:t xml:space="preserve"> заасн</w:t>
      </w:r>
      <w:r w:rsidR="004F26D0">
        <w:rPr>
          <w:rFonts w:ascii="Arial" w:hAnsi="Arial" w:cs="Arial"/>
          <w:noProof/>
          <w:color w:val="000000" w:themeColor="text1"/>
          <w:lang w:val="mn-MN"/>
        </w:rPr>
        <w:t>ыг тус тус баримтлан</w:t>
      </w:r>
      <w:r w:rsidR="004F26D0">
        <w:rPr>
          <w:rFonts w:ascii="Arial" w:hAnsi="Arial" w:cs="Arial"/>
          <w:noProof/>
          <w:lang w:val="mn-MN"/>
        </w:rPr>
        <w:t xml:space="preserve"> батлах</w:t>
      </w:r>
      <w:r w:rsidR="004F26D0">
        <w:rPr>
          <w:rFonts w:ascii="Arial" w:hAnsi="Arial" w:cs="Arial"/>
          <w:noProof/>
          <w:color w:val="000000" w:themeColor="text1"/>
        </w:rPr>
        <w:t>;</w:t>
      </w:r>
    </w:p>
    <w:p w:rsidR="00C45B78" w:rsidRDefault="00C45B78" w:rsidP="00424B88">
      <w:pPr>
        <w:tabs>
          <w:tab w:val="left" w:pos="1418"/>
        </w:tabs>
        <w:ind w:firstLine="567"/>
        <w:jc w:val="both"/>
        <w:outlineLvl w:val="0"/>
        <w:rPr>
          <w:rFonts w:ascii="Arial" w:hAnsi="Arial" w:cs="Arial"/>
          <w:noProof/>
          <w:color w:val="000000" w:themeColor="text1"/>
          <w:lang w:val="mn-MN"/>
        </w:rPr>
      </w:pPr>
    </w:p>
    <w:p w:rsidR="00CA11D8" w:rsidRDefault="00C45B78" w:rsidP="00424B88">
      <w:pPr>
        <w:tabs>
          <w:tab w:val="left" w:pos="1418"/>
        </w:tabs>
        <w:ind w:firstLine="567"/>
        <w:jc w:val="both"/>
        <w:outlineLvl w:val="0"/>
        <w:rPr>
          <w:rFonts w:ascii="Arial" w:hAnsi="Arial" w:cs="Arial"/>
          <w:noProof/>
          <w:color w:val="000000" w:themeColor="text1"/>
        </w:rPr>
      </w:pPr>
      <w:r>
        <w:rPr>
          <w:rFonts w:ascii="Arial" w:hAnsi="Arial" w:cs="Arial"/>
          <w:noProof/>
          <w:color w:val="000000" w:themeColor="text1"/>
          <w:lang w:val="mn-MN"/>
        </w:rPr>
        <w:tab/>
        <w:t xml:space="preserve">9.2.4.энэ хуулийн 6.4-т заасны дагуу холбогдох </w:t>
      </w:r>
      <w:r>
        <w:rPr>
          <w:rFonts w:ascii="Arial" w:hAnsi="Arial" w:cs="Arial"/>
          <w:noProof/>
          <w:color w:val="000000" w:themeColor="text1"/>
        </w:rPr>
        <w:t>Х</w:t>
      </w:r>
      <w:r>
        <w:rPr>
          <w:rFonts w:ascii="Arial" w:hAnsi="Arial" w:cs="Arial"/>
          <w:noProof/>
          <w:color w:val="000000" w:themeColor="text1"/>
          <w:lang w:val="mn-MN"/>
        </w:rPr>
        <w:t>өгжлийн зорилтот хөтөлбөрийн төслийн хэлэлцэн батлах</w:t>
      </w:r>
      <w:r>
        <w:rPr>
          <w:rFonts w:ascii="Arial" w:hAnsi="Arial" w:cs="Arial"/>
          <w:noProof/>
          <w:color w:val="000000" w:themeColor="text1"/>
        </w:rPr>
        <w:t>;</w:t>
      </w:r>
    </w:p>
    <w:p w:rsidR="00C45B78" w:rsidRPr="00C45B78" w:rsidRDefault="00C45B78" w:rsidP="00424B88">
      <w:pPr>
        <w:tabs>
          <w:tab w:val="left" w:pos="1418"/>
        </w:tabs>
        <w:ind w:firstLine="567"/>
        <w:jc w:val="both"/>
        <w:outlineLvl w:val="0"/>
        <w:rPr>
          <w:rFonts w:ascii="Arial" w:hAnsi="Arial" w:cs="Arial"/>
          <w:noProof/>
          <w:color w:val="000000" w:themeColor="text1"/>
        </w:rPr>
      </w:pPr>
    </w:p>
    <w:p w:rsidR="00424B88" w:rsidRPr="00D01E78" w:rsidRDefault="0050469C" w:rsidP="00424B88">
      <w:pPr>
        <w:tabs>
          <w:tab w:val="left" w:pos="1418"/>
        </w:tabs>
        <w:ind w:firstLine="567"/>
        <w:jc w:val="both"/>
        <w:outlineLvl w:val="0"/>
        <w:rPr>
          <w:rFonts w:ascii="Arial" w:hAnsi="Arial" w:cs="Arial"/>
          <w:noProof/>
          <w:color w:val="000000" w:themeColor="text1"/>
          <w:lang w:val="mn-MN"/>
        </w:rPr>
      </w:pPr>
      <w:r>
        <w:rPr>
          <w:rFonts w:ascii="Arial" w:hAnsi="Arial" w:cs="Arial"/>
          <w:noProof/>
          <w:color w:val="000000" w:themeColor="text1"/>
          <w:lang w:val="mn-MN"/>
        </w:rPr>
        <w:tab/>
        <w:t>9.2.</w:t>
      </w:r>
      <w:r w:rsidR="00C45B78">
        <w:rPr>
          <w:rFonts w:ascii="Arial" w:hAnsi="Arial" w:cs="Arial"/>
          <w:noProof/>
          <w:color w:val="000000" w:themeColor="text1"/>
          <w:lang w:val="mn-MN"/>
        </w:rPr>
        <w:t>5</w:t>
      </w:r>
      <w:r w:rsidR="00424B88" w:rsidRPr="00D01E78">
        <w:rPr>
          <w:rFonts w:ascii="Arial" w:hAnsi="Arial" w:cs="Arial"/>
          <w:noProof/>
          <w:color w:val="000000" w:themeColor="text1"/>
          <w:lang w:val="mn-MN"/>
        </w:rPr>
        <w:t>.Монгол</w:t>
      </w:r>
      <w:r w:rsidR="00424B88">
        <w:rPr>
          <w:rFonts w:ascii="Arial" w:hAnsi="Arial" w:cs="Arial"/>
          <w:noProof/>
          <w:color w:val="000000" w:themeColor="text1"/>
          <w:lang w:val="mn-MN"/>
        </w:rPr>
        <w:t xml:space="preserve"> Улсын </w:t>
      </w:r>
      <w:r w:rsidR="00424B88" w:rsidRPr="00D01E78">
        <w:rPr>
          <w:rFonts w:ascii="Arial" w:hAnsi="Arial" w:cs="Arial"/>
          <w:noProof/>
          <w:color w:val="000000" w:themeColor="text1"/>
          <w:lang w:val="mn-MN"/>
        </w:rPr>
        <w:t>урт хугацааны хөгжлийн бодлогын баримт бичиг</w:t>
      </w:r>
      <w:r w:rsidR="00424B88">
        <w:rPr>
          <w:rFonts w:ascii="Arial" w:hAnsi="Arial" w:cs="Arial"/>
          <w:noProof/>
          <w:color w:val="000000" w:themeColor="text1"/>
          <w:lang w:val="mn-MN"/>
        </w:rPr>
        <w:t xml:space="preserve">, Хөгжлийн зорилтот хөтөлбөрт хөндлөнгийн үнэлгээ хийлгэх, дүгнэлт гаргуулах, түүнчлэн </w:t>
      </w:r>
      <w:r w:rsidR="00763AE6">
        <w:rPr>
          <w:rFonts w:ascii="Arial" w:hAnsi="Arial" w:cs="Arial"/>
          <w:noProof/>
          <w:color w:val="000000" w:themeColor="text1"/>
          <w:lang w:val="mn-MN"/>
        </w:rPr>
        <w:t xml:space="preserve">холбогдох судалгаа, шинжилгээ, явцын болон эцсийн үнэлгээг үндэслэн </w:t>
      </w:r>
      <w:r w:rsidR="007009AF">
        <w:rPr>
          <w:rFonts w:ascii="Arial" w:hAnsi="Arial" w:cs="Arial"/>
          <w:noProof/>
          <w:color w:val="000000" w:themeColor="text1"/>
          <w:lang w:val="mn-MN"/>
        </w:rPr>
        <w:t>хөгжлийн бодлогын баримт бичигт</w:t>
      </w:r>
      <w:r w:rsidR="00424B88">
        <w:rPr>
          <w:rFonts w:ascii="Arial" w:hAnsi="Arial" w:cs="Arial"/>
          <w:noProof/>
          <w:color w:val="000000" w:themeColor="text1"/>
          <w:lang w:val="mn-MN"/>
        </w:rPr>
        <w:t xml:space="preserve"> нэмэлт, өөрчлөлт оруулах</w:t>
      </w:r>
      <w:r w:rsidR="00424B88" w:rsidRPr="00D01E78">
        <w:rPr>
          <w:rFonts w:ascii="Arial" w:hAnsi="Arial" w:cs="Arial"/>
          <w:noProof/>
          <w:color w:val="000000" w:themeColor="text1"/>
          <w:lang w:val="mn-MN"/>
        </w:rPr>
        <w:t xml:space="preserve"> талаар </w:t>
      </w:r>
      <w:r w:rsidR="00424B88">
        <w:rPr>
          <w:rFonts w:ascii="Arial" w:hAnsi="Arial" w:cs="Arial"/>
          <w:noProof/>
          <w:color w:val="000000" w:themeColor="text1"/>
          <w:lang w:val="mn-MN"/>
        </w:rPr>
        <w:t>Засгийн газарт чиглэл өг</w:t>
      </w:r>
      <w:r w:rsidR="00763AE6">
        <w:rPr>
          <w:rFonts w:ascii="Arial" w:hAnsi="Arial" w:cs="Arial"/>
          <w:noProof/>
          <w:color w:val="000000" w:themeColor="text1"/>
          <w:lang w:val="mn-MN"/>
        </w:rPr>
        <w:t>өх</w:t>
      </w:r>
      <w:r w:rsidR="00424B88">
        <w:rPr>
          <w:rFonts w:ascii="Arial" w:hAnsi="Arial" w:cs="Arial"/>
          <w:noProof/>
          <w:color w:val="000000" w:themeColor="text1"/>
          <w:lang w:val="mn-MN"/>
        </w:rPr>
        <w:t>;</w:t>
      </w:r>
    </w:p>
    <w:p w:rsidR="00424B88" w:rsidRPr="00D01E78" w:rsidRDefault="00424B88" w:rsidP="00424B88">
      <w:pPr>
        <w:tabs>
          <w:tab w:val="left" w:pos="1418"/>
        </w:tabs>
        <w:ind w:firstLine="567"/>
        <w:jc w:val="both"/>
        <w:outlineLvl w:val="0"/>
        <w:rPr>
          <w:rFonts w:ascii="Arial" w:hAnsi="Arial" w:cs="Arial"/>
          <w:noProof/>
          <w:color w:val="000000" w:themeColor="text1"/>
          <w:lang w:val="mn-MN"/>
        </w:rPr>
      </w:pPr>
    </w:p>
    <w:p w:rsidR="00424B88" w:rsidRPr="00191AF6" w:rsidRDefault="00424B88" w:rsidP="00424B88">
      <w:pPr>
        <w:tabs>
          <w:tab w:val="left" w:pos="1418"/>
        </w:tabs>
        <w:ind w:firstLine="567"/>
        <w:jc w:val="both"/>
        <w:outlineLvl w:val="0"/>
        <w:rPr>
          <w:rStyle w:val="Strong"/>
          <w:rFonts w:ascii="Arial" w:hAnsi="Arial" w:cs="Arial"/>
          <w:b w:val="0"/>
          <w:bCs w:val="0"/>
          <w:noProof/>
          <w:color w:val="000000" w:themeColor="text1"/>
          <w:lang w:val="mn-MN"/>
        </w:rPr>
      </w:pPr>
      <w:r w:rsidRPr="00D01E78">
        <w:rPr>
          <w:rFonts w:ascii="Arial" w:hAnsi="Arial" w:cs="Arial"/>
          <w:noProof/>
          <w:color w:val="000000" w:themeColor="text1"/>
          <w:lang w:val="mn-MN"/>
        </w:rPr>
        <w:tab/>
      </w:r>
      <w:r w:rsidRPr="00191AF6">
        <w:rPr>
          <w:rStyle w:val="Strong"/>
          <w:rFonts w:ascii="Arial" w:hAnsi="Arial" w:cs="Arial"/>
          <w:b w:val="0"/>
          <w:bCs w:val="0"/>
          <w:color w:val="000000" w:themeColor="text1"/>
        </w:rPr>
        <w:t>9</w:t>
      </w:r>
      <w:r w:rsidRPr="00191AF6">
        <w:rPr>
          <w:rStyle w:val="Strong"/>
          <w:rFonts w:ascii="Arial" w:hAnsi="Arial" w:cs="Arial"/>
          <w:b w:val="0"/>
          <w:bCs w:val="0"/>
          <w:color w:val="000000" w:themeColor="text1"/>
          <w:lang w:val="mn-MN"/>
        </w:rPr>
        <w:t>.2.</w:t>
      </w:r>
      <w:proofErr w:type="gramStart"/>
      <w:r w:rsidR="00C45B78">
        <w:rPr>
          <w:rStyle w:val="Strong"/>
          <w:rFonts w:ascii="Arial" w:hAnsi="Arial" w:cs="Arial"/>
          <w:b w:val="0"/>
          <w:bCs w:val="0"/>
          <w:color w:val="000000" w:themeColor="text1"/>
          <w:lang w:val="mn-MN"/>
        </w:rPr>
        <w:t>6</w:t>
      </w:r>
      <w:r w:rsidRPr="00191AF6">
        <w:rPr>
          <w:rStyle w:val="Strong"/>
          <w:rFonts w:ascii="Arial" w:hAnsi="Arial" w:cs="Arial"/>
          <w:b w:val="0"/>
          <w:bCs w:val="0"/>
          <w:color w:val="000000" w:themeColor="text1"/>
          <w:lang w:val="mn-MN"/>
        </w:rPr>
        <w:t>.Улсын</w:t>
      </w:r>
      <w:proofErr w:type="gramEnd"/>
      <w:r w:rsidRPr="00191AF6">
        <w:rPr>
          <w:rStyle w:val="Strong"/>
          <w:rFonts w:ascii="Arial" w:hAnsi="Arial" w:cs="Arial"/>
          <w:b w:val="0"/>
          <w:bCs w:val="0"/>
          <w:color w:val="000000" w:themeColor="text1"/>
          <w:lang w:val="mn-MN"/>
        </w:rPr>
        <w:t xml:space="preserve"> </w:t>
      </w:r>
      <w:r w:rsidR="00EA4F17">
        <w:rPr>
          <w:rStyle w:val="Strong"/>
          <w:rFonts w:ascii="Arial" w:hAnsi="Arial" w:cs="Arial"/>
          <w:b w:val="0"/>
          <w:bCs w:val="0"/>
          <w:color w:val="000000" w:themeColor="text1"/>
          <w:lang w:val="mn-MN"/>
        </w:rPr>
        <w:t xml:space="preserve">хөгжлийн </w:t>
      </w:r>
      <w:r w:rsidR="00191AF6" w:rsidRPr="00191AF6">
        <w:rPr>
          <w:rFonts w:ascii="Arial" w:hAnsi="Arial" w:cs="Arial"/>
          <w:noProof/>
          <w:color w:val="000000" w:themeColor="text1"/>
          <w:lang w:val="mn-MN"/>
        </w:rPr>
        <w:t>жилийн төлөвлөгөө, жил бүрийн төс</w:t>
      </w:r>
      <w:r w:rsidR="00F26CB8">
        <w:rPr>
          <w:rFonts w:ascii="Arial" w:hAnsi="Arial" w:cs="Arial"/>
          <w:noProof/>
          <w:color w:val="000000" w:themeColor="text1"/>
          <w:lang w:val="mn-MN"/>
        </w:rPr>
        <w:t>вийг</w:t>
      </w:r>
      <w:r w:rsidRPr="00191AF6">
        <w:rPr>
          <w:rStyle w:val="Strong"/>
          <w:rFonts w:ascii="Arial" w:hAnsi="Arial" w:cs="Arial"/>
          <w:b w:val="0"/>
          <w:bCs w:val="0"/>
          <w:color w:val="000000" w:themeColor="text1"/>
          <w:lang w:val="mn-MN"/>
        </w:rPr>
        <w:t xml:space="preserve"> Монгол Улсыг хөгжүүлэх таван жилийн үндсэн чиглэл</w:t>
      </w:r>
      <w:r w:rsidR="00191AF6" w:rsidRPr="00191AF6">
        <w:rPr>
          <w:rStyle w:val="Strong"/>
          <w:rFonts w:ascii="Arial" w:hAnsi="Arial" w:cs="Arial"/>
          <w:b w:val="0"/>
          <w:bCs w:val="0"/>
          <w:color w:val="000000" w:themeColor="text1"/>
          <w:lang w:val="mn-MN"/>
        </w:rPr>
        <w:t xml:space="preserve">д </w:t>
      </w:r>
      <w:r w:rsidR="007009AF">
        <w:rPr>
          <w:rStyle w:val="Strong"/>
          <w:rFonts w:ascii="Arial" w:hAnsi="Arial" w:cs="Arial"/>
          <w:b w:val="0"/>
          <w:bCs w:val="0"/>
          <w:color w:val="000000" w:themeColor="text1"/>
          <w:lang w:val="mn-MN"/>
        </w:rPr>
        <w:t>нийцүүлэн батлах</w:t>
      </w:r>
      <w:r w:rsidRPr="00191AF6">
        <w:rPr>
          <w:rStyle w:val="Strong"/>
          <w:rFonts w:ascii="Arial" w:hAnsi="Arial" w:cs="Arial"/>
          <w:b w:val="0"/>
          <w:bCs w:val="0"/>
          <w:color w:val="000000" w:themeColor="text1"/>
          <w:lang w:val="mn-MN"/>
        </w:rPr>
        <w:t>;</w:t>
      </w:r>
    </w:p>
    <w:p w:rsidR="00424B88" w:rsidRPr="00191AF6" w:rsidRDefault="00424B88" w:rsidP="00424B88">
      <w:pPr>
        <w:tabs>
          <w:tab w:val="left" w:pos="1418"/>
        </w:tabs>
        <w:ind w:firstLine="567"/>
        <w:jc w:val="both"/>
        <w:outlineLvl w:val="0"/>
        <w:rPr>
          <w:rStyle w:val="Strong"/>
          <w:rFonts w:ascii="Arial" w:hAnsi="Arial" w:cs="Arial"/>
          <w:b w:val="0"/>
          <w:bCs w:val="0"/>
          <w:noProof/>
          <w:color w:val="7030A0"/>
          <w:lang w:val="mn-MN"/>
        </w:rPr>
      </w:pPr>
    </w:p>
    <w:p w:rsidR="00424B88" w:rsidRPr="000D35B0" w:rsidRDefault="00424B88" w:rsidP="00424B88">
      <w:pPr>
        <w:tabs>
          <w:tab w:val="left" w:pos="1418"/>
        </w:tabs>
        <w:ind w:firstLine="567"/>
        <w:jc w:val="both"/>
        <w:outlineLvl w:val="0"/>
        <w:rPr>
          <w:rStyle w:val="Strong"/>
          <w:rFonts w:ascii="Arial" w:hAnsi="Arial" w:cs="Arial"/>
          <w:b w:val="0"/>
          <w:bCs w:val="0"/>
          <w:noProof/>
          <w:lang w:val="mn-MN"/>
        </w:rPr>
      </w:pPr>
      <w:r w:rsidRPr="000D35B0">
        <w:rPr>
          <w:rStyle w:val="Strong"/>
          <w:rFonts w:ascii="Arial" w:hAnsi="Arial" w:cs="Arial"/>
          <w:b w:val="0"/>
          <w:bCs w:val="0"/>
          <w:noProof/>
          <w:color w:val="000000" w:themeColor="text1"/>
          <w:lang w:val="mn-MN"/>
        </w:rPr>
        <w:tab/>
      </w:r>
      <w:r w:rsidRPr="000D35B0">
        <w:rPr>
          <w:rStyle w:val="Strong"/>
          <w:rFonts w:ascii="Arial" w:hAnsi="Arial" w:cs="Arial"/>
          <w:b w:val="0"/>
          <w:bCs w:val="0"/>
          <w:color w:val="000000" w:themeColor="text1"/>
        </w:rPr>
        <w:t>9</w:t>
      </w:r>
      <w:r w:rsidRPr="000D35B0">
        <w:rPr>
          <w:rStyle w:val="Strong"/>
          <w:rFonts w:ascii="Arial" w:hAnsi="Arial" w:cs="Arial"/>
          <w:b w:val="0"/>
          <w:bCs w:val="0"/>
          <w:color w:val="000000" w:themeColor="text1"/>
          <w:lang w:val="mn-MN"/>
        </w:rPr>
        <w:t>.2.</w:t>
      </w:r>
      <w:proofErr w:type="gramStart"/>
      <w:r w:rsidR="00C45B78">
        <w:rPr>
          <w:rStyle w:val="Strong"/>
          <w:rFonts w:ascii="Arial" w:hAnsi="Arial" w:cs="Arial"/>
          <w:b w:val="0"/>
          <w:bCs w:val="0"/>
          <w:color w:val="000000" w:themeColor="text1"/>
          <w:lang w:val="mn-MN"/>
        </w:rPr>
        <w:t>7</w:t>
      </w:r>
      <w:r w:rsidRPr="000D35B0">
        <w:rPr>
          <w:rStyle w:val="Strong"/>
          <w:rFonts w:ascii="Arial" w:hAnsi="Arial" w:cs="Arial"/>
          <w:b w:val="0"/>
          <w:bCs w:val="0"/>
          <w:color w:val="000000" w:themeColor="text1"/>
          <w:lang w:val="mn-MN"/>
        </w:rPr>
        <w:t>.Монгол</w:t>
      </w:r>
      <w:proofErr w:type="gramEnd"/>
      <w:r w:rsidRPr="000D35B0">
        <w:rPr>
          <w:rStyle w:val="Strong"/>
          <w:rFonts w:ascii="Arial" w:hAnsi="Arial" w:cs="Arial"/>
          <w:b w:val="0"/>
          <w:bCs w:val="0"/>
          <w:color w:val="000000" w:themeColor="text1"/>
          <w:lang w:val="mn-MN"/>
        </w:rPr>
        <w:t xml:space="preserve"> Улсын</w:t>
      </w:r>
      <w:r w:rsidRPr="000D35B0">
        <w:rPr>
          <w:rStyle w:val="Strong"/>
          <w:rFonts w:ascii="Arial" w:hAnsi="Arial" w:cs="Arial"/>
          <w:b w:val="0"/>
          <w:bCs w:val="0"/>
          <w:lang w:val="mn-MN"/>
        </w:rPr>
        <w:t xml:space="preserve"> урт хугацааны хөгжлийн бодлого, Монгол Улсыг хөгжүүлэх таван жилийн үндсэн чиглэл, Хөгжлийн зорилтот хөтөлбөр, Улсын хөгжлийн жилийн төлөвлөгөө</w:t>
      </w:r>
      <w:r w:rsidR="004F26D0">
        <w:rPr>
          <w:rStyle w:val="Strong"/>
          <w:rFonts w:ascii="Arial" w:hAnsi="Arial" w:cs="Arial"/>
          <w:b w:val="0"/>
          <w:bCs w:val="0"/>
          <w:lang w:val="mn-MN"/>
        </w:rPr>
        <w:t xml:space="preserve">, </w:t>
      </w:r>
      <w:r w:rsidR="004F26D0" w:rsidRPr="000D35B0">
        <w:rPr>
          <w:rStyle w:val="Strong"/>
          <w:rFonts w:ascii="Arial" w:hAnsi="Arial" w:cs="Arial"/>
          <w:b w:val="0"/>
          <w:bCs w:val="0"/>
          <w:lang w:val="mn-MN"/>
        </w:rPr>
        <w:t xml:space="preserve">Засгийн газрын үйл ажиллагааны хөтөлбөрийн </w:t>
      </w:r>
      <w:r w:rsidR="004F26D0">
        <w:rPr>
          <w:rStyle w:val="Strong"/>
          <w:rFonts w:ascii="Arial" w:hAnsi="Arial" w:cs="Arial"/>
          <w:b w:val="0"/>
          <w:bCs w:val="0"/>
          <w:lang w:val="mn-MN"/>
        </w:rPr>
        <w:t>биелэлтийг хэлэлцэ</w:t>
      </w:r>
      <w:r w:rsidRPr="000D35B0">
        <w:rPr>
          <w:rStyle w:val="Strong"/>
          <w:rFonts w:ascii="Arial" w:hAnsi="Arial" w:cs="Arial"/>
          <w:b w:val="0"/>
          <w:bCs w:val="0"/>
          <w:lang w:val="mn-MN"/>
        </w:rPr>
        <w:t xml:space="preserve">ж, </w:t>
      </w:r>
      <w:r w:rsidR="004F26D0">
        <w:rPr>
          <w:rStyle w:val="Strong"/>
          <w:rFonts w:ascii="Arial" w:hAnsi="Arial" w:cs="Arial"/>
          <w:b w:val="0"/>
          <w:bCs w:val="0"/>
          <w:lang w:val="mn-MN"/>
        </w:rPr>
        <w:t xml:space="preserve">шаардлагатай бол </w:t>
      </w:r>
      <w:r w:rsidRPr="000D35B0">
        <w:rPr>
          <w:rStyle w:val="Strong"/>
          <w:rFonts w:ascii="Arial" w:hAnsi="Arial" w:cs="Arial"/>
          <w:b w:val="0"/>
          <w:bCs w:val="0"/>
          <w:lang w:val="mn-MN"/>
        </w:rPr>
        <w:t>Засгийн газарт чиглэл өгөх, холбогдох албан тушаалтанд хариуцлага тооцох саналыг Ерөнхий сайдад хүргүүл</w:t>
      </w:r>
      <w:r w:rsidR="00763AE6">
        <w:rPr>
          <w:rStyle w:val="Strong"/>
          <w:rFonts w:ascii="Arial" w:hAnsi="Arial" w:cs="Arial"/>
          <w:b w:val="0"/>
          <w:bCs w:val="0"/>
          <w:lang w:val="mn-MN"/>
        </w:rPr>
        <w:t>эх</w:t>
      </w:r>
      <w:r w:rsidRPr="000D35B0">
        <w:rPr>
          <w:rStyle w:val="Strong"/>
          <w:rFonts w:ascii="Arial" w:hAnsi="Arial" w:cs="Arial"/>
          <w:b w:val="0"/>
          <w:bCs w:val="0"/>
          <w:lang w:val="mn-MN"/>
        </w:rPr>
        <w:t>;</w:t>
      </w:r>
    </w:p>
    <w:p w:rsidR="004928D6" w:rsidRDefault="00424B88" w:rsidP="00424B88">
      <w:pPr>
        <w:tabs>
          <w:tab w:val="left" w:pos="1418"/>
        </w:tabs>
        <w:ind w:firstLine="567"/>
        <w:jc w:val="both"/>
        <w:outlineLvl w:val="0"/>
        <w:rPr>
          <w:rStyle w:val="Strong"/>
          <w:rFonts w:ascii="Arial" w:hAnsi="Arial" w:cs="Arial"/>
          <w:b w:val="0"/>
          <w:bCs w:val="0"/>
          <w:noProof/>
          <w:lang w:val="mn-MN"/>
        </w:rPr>
      </w:pPr>
      <w:r w:rsidRPr="000D35B0">
        <w:rPr>
          <w:rStyle w:val="Strong"/>
          <w:rFonts w:ascii="Arial" w:hAnsi="Arial" w:cs="Arial"/>
          <w:b w:val="0"/>
          <w:bCs w:val="0"/>
          <w:noProof/>
          <w:lang w:val="mn-MN"/>
        </w:rPr>
        <w:tab/>
      </w:r>
    </w:p>
    <w:p w:rsidR="00424B88" w:rsidRPr="000D35B0" w:rsidRDefault="00424B88" w:rsidP="004928D6">
      <w:pPr>
        <w:tabs>
          <w:tab w:val="left" w:pos="1418"/>
        </w:tabs>
        <w:ind w:firstLine="1418"/>
        <w:jc w:val="both"/>
        <w:outlineLvl w:val="0"/>
        <w:rPr>
          <w:rStyle w:val="Strong"/>
          <w:rFonts w:ascii="Arial" w:hAnsi="Arial" w:cs="Arial"/>
          <w:b w:val="0"/>
          <w:bCs w:val="0"/>
          <w:lang w:val="mn-MN"/>
        </w:rPr>
      </w:pPr>
      <w:r w:rsidRPr="00763AE6">
        <w:rPr>
          <w:rStyle w:val="Strong"/>
          <w:rFonts w:ascii="Arial" w:hAnsi="Arial" w:cs="Arial"/>
          <w:b w:val="0"/>
          <w:bCs w:val="0"/>
          <w:lang w:val="mn-MN"/>
        </w:rPr>
        <w:t>9.2.</w:t>
      </w:r>
      <w:r w:rsidR="00C45B78">
        <w:rPr>
          <w:rStyle w:val="Strong"/>
          <w:rFonts w:ascii="Arial" w:hAnsi="Arial" w:cs="Arial"/>
          <w:b w:val="0"/>
          <w:bCs w:val="0"/>
          <w:lang w:val="mn-MN"/>
        </w:rPr>
        <w:t>8</w:t>
      </w:r>
      <w:r w:rsidRPr="00763AE6">
        <w:rPr>
          <w:rStyle w:val="Strong"/>
          <w:rFonts w:ascii="Arial" w:hAnsi="Arial" w:cs="Arial"/>
          <w:b w:val="0"/>
          <w:bCs w:val="0"/>
          <w:lang w:val="mn-MN"/>
        </w:rPr>
        <w:t xml:space="preserve">.хөгжлийн бодлого, төлөвлөлтийн баримт бичгүүдийн гүйцэтгэлийн үр дүнгээс хамаарч Засгийн газрын үйл ажиллагаанд үнэлгээ өгөх, дүгнэлт гаргах, шаардлагатай бол </w:t>
      </w:r>
      <w:r w:rsidR="00B00995">
        <w:rPr>
          <w:rStyle w:val="Strong"/>
          <w:rFonts w:ascii="Arial" w:hAnsi="Arial" w:cs="Arial"/>
          <w:b w:val="0"/>
          <w:bCs w:val="0"/>
          <w:lang w:val="mn-MN"/>
        </w:rPr>
        <w:t xml:space="preserve">Монгол Улсын </w:t>
      </w:r>
      <w:r w:rsidRPr="00763AE6">
        <w:rPr>
          <w:rStyle w:val="Strong"/>
          <w:rFonts w:ascii="Arial" w:hAnsi="Arial" w:cs="Arial"/>
          <w:b w:val="0"/>
          <w:bCs w:val="0"/>
          <w:lang w:val="mn-MN"/>
        </w:rPr>
        <w:t xml:space="preserve">Үндсэн хуулийн Дөчин гуравдугаар зүйлд заасны дагуу </w:t>
      </w:r>
      <w:r w:rsidR="004F26D0" w:rsidRPr="00763AE6">
        <w:rPr>
          <w:rStyle w:val="Strong"/>
          <w:rFonts w:ascii="Arial" w:hAnsi="Arial" w:cs="Arial"/>
          <w:b w:val="0"/>
          <w:bCs w:val="0"/>
          <w:lang w:val="mn-MN"/>
        </w:rPr>
        <w:t xml:space="preserve">Ерөнхий сайдыг огцруулах саналыг </w:t>
      </w:r>
      <w:r w:rsidRPr="00763AE6">
        <w:rPr>
          <w:rStyle w:val="Strong"/>
          <w:rFonts w:ascii="Arial" w:hAnsi="Arial" w:cs="Arial"/>
          <w:b w:val="0"/>
          <w:bCs w:val="0"/>
          <w:lang w:val="mn-MN"/>
        </w:rPr>
        <w:t>гаргаж болно</w:t>
      </w:r>
      <w:r w:rsidR="00676E14">
        <w:rPr>
          <w:rStyle w:val="Strong"/>
          <w:rFonts w:ascii="Arial" w:hAnsi="Arial" w:cs="Arial"/>
          <w:b w:val="0"/>
          <w:bCs w:val="0"/>
          <w:lang w:val="mn-MN"/>
        </w:rPr>
        <w:t>.</w:t>
      </w:r>
    </w:p>
    <w:p w:rsidR="00263E8F" w:rsidRDefault="00424B88" w:rsidP="00424B88">
      <w:pPr>
        <w:tabs>
          <w:tab w:val="left" w:pos="1418"/>
        </w:tabs>
        <w:ind w:firstLine="567"/>
        <w:jc w:val="both"/>
        <w:outlineLvl w:val="0"/>
        <w:rPr>
          <w:rStyle w:val="Strong"/>
          <w:rFonts w:ascii="Arial" w:hAnsi="Arial" w:cs="Arial"/>
          <w:lang w:val="mn-MN"/>
        </w:rPr>
      </w:pPr>
      <w:r w:rsidRPr="00D01E78">
        <w:rPr>
          <w:rStyle w:val="Strong"/>
          <w:rFonts w:ascii="Arial" w:hAnsi="Arial" w:cs="Arial"/>
          <w:lang w:val="mn-MN"/>
        </w:rPr>
        <w:lastRenderedPageBreak/>
        <w:tab/>
      </w:r>
    </w:p>
    <w:p w:rsidR="00424B88" w:rsidRPr="006168D9" w:rsidRDefault="00424B88" w:rsidP="00263E8F">
      <w:pPr>
        <w:tabs>
          <w:tab w:val="left" w:pos="1418"/>
        </w:tabs>
        <w:ind w:firstLine="1418"/>
        <w:jc w:val="both"/>
        <w:outlineLvl w:val="0"/>
        <w:rPr>
          <w:rFonts w:ascii="Arial" w:hAnsi="Arial" w:cs="Arial"/>
          <w:color w:val="000000" w:themeColor="text1"/>
          <w:lang w:val="mn-MN"/>
        </w:rPr>
      </w:pPr>
      <w:r w:rsidRPr="004B204F">
        <w:rPr>
          <w:rFonts w:ascii="Arial" w:hAnsi="Arial" w:cs="Arial"/>
          <w:color w:val="000000" w:themeColor="text1"/>
        </w:rPr>
        <w:t>9</w:t>
      </w:r>
      <w:r w:rsidRPr="004B204F">
        <w:rPr>
          <w:rFonts w:ascii="Arial" w:hAnsi="Arial" w:cs="Arial"/>
          <w:color w:val="000000" w:themeColor="text1"/>
          <w:lang w:val="mn-MN"/>
        </w:rPr>
        <w:t>.2.</w:t>
      </w:r>
      <w:proofErr w:type="gramStart"/>
      <w:r w:rsidR="00C45B78">
        <w:rPr>
          <w:rFonts w:ascii="Arial" w:hAnsi="Arial" w:cs="Arial"/>
          <w:color w:val="000000" w:themeColor="text1"/>
          <w:lang w:val="mn-MN"/>
        </w:rPr>
        <w:t>9</w:t>
      </w:r>
      <w:r w:rsidR="00676E14">
        <w:rPr>
          <w:rFonts w:ascii="Arial" w:hAnsi="Arial" w:cs="Arial"/>
          <w:color w:val="000000" w:themeColor="text1"/>
          <w:lang w:val="mn-MN"/>
        </w:rPr>
        <w:t>.</w:t>
      </w:r>
      <w:r w:rsidR="006168D9">
        <w:rPr>
          <w:rFonts w:ascii="Arial" w:hAnsi="Arial" w:cs="Arial"/>
          <w:color w:val="000000" w:themeColor="text1"/>
          <w:lang w:val="mn-MN"/>
        </w:rPr>
        <w:t>Улсын</w:t>
      </w:r>
      <w:proofErr w:type="gramEnd"/>
      <w:r w:rsidR="006168D9">
        <w:rPr>
          <w:rFonts w:ascii="Arial" w:hAnsi="Arial" w:cs="Arial"/>
          <w:color w:val="000000" w:themeColor="text1"/>
          <w:lang w:val="mn-MN"/>
        </w:rPr>
        <w:t xml:space="preserve"> Их Хурал </w:t>
      </w:r>
      <w:r w:rsidR="006168D9" w:rsidRPr="00CC2211">
        <w:rPr>
          <w:rFonts w:ascii="Arial" w:hAnsi="Arial" w:cs="Arial"/>
          <w:noProof/>
          <w:color w:val="000000" w:themeColor="text1"/>
          <w:lang w:val="mn-MN"/>
        </w:rPr>
        <w:t xml:space="preserve">Монгол Улсын Үндсэн хуулийн </w:t>
      </w:r>
      <w:r w:rsidR="006168D9">
        <w:rPr>
          <w:rFonts w:ascii="Arial" w:hAnsi="Arial" w:cs="Arial"/>
          <w:noProof/>
          <w:color w:val="000000" w:themeColor="text1"/>
          <w:lang w:val="mn-MN"/>
        </w:rPr>
        <w:t>Хорин тав</w:t>
      </w:r>
      <w:r w:rsidR="006168D9" w:rsidRPr="00CC2211">
        <w:rPr>
          <w:rFonts w:ascii="Arial" w:hAnsi="Arial" w:cs="Arial"/>
          <w:noProof/>
          <w:color w:val="000000" w:themeColor="text1"/>
          <w:lang w:val="mn-MN"/>
        </w:rPr>
        <w:t xml:space="preserve">дугаар зүйлийн </w:t>
      </w:r>
      <w:r w:rsidR="006168D9">
        <w:rPr>
          <w:rFonts w:ascii="Arial" w:hAnsi="Arial" w:cs="Arial"/>
          <w:noProof/>
          <w:color w:val="000000" w:themeColor="text1"/>
          <w:lang w:val="mn-MN"/>
        </w:rPr>
        <w:t>1</w:t>
      </w:r>
      <w:r w:rsidR="006168D9" w:rsidRPr="00CC2211">
        <w:rPr>
          <w:rFonts w:ascii="Arial" w:hAnsi="Arial" w:cs="Arial"/>
          <w:noProof/>
          <w:color w:val="000000" w:themeColor="text1"/>
          <w:lang w:val="mn-MN"/>
        </w:rPr>
        <w:t xml:space="preserve"> д</w:t>
      </w:r>
      <w:r w:rsidR="006168D9">
        <w:rPr>
          <w:rFonts w:ascii="Arial" w:hAnsi="Arial" w:cs="Arial"/>
          <w:noProof/>
          <w:color w:val="000000" w:themeColor="text1"/>
          <w:lang w:val="mn-MN"/>
        </w:rPr>
        <w:t>эх</w:t>
      </w:r>
      <w:r w:rsidR="006168D9" w:rsidRPr="00CC2211">
        <w:rPr>
          <w:rFonts w:ascii="Arial" w:hAnsi="Arial" w:cs="Arial"/>
          <w:noProof/>
          <w:color w:val="000000" w:themeColor="text1"/>
          <w:lang w:val="mn-MN"/>
        </w:rPr>
        <w:t xml:space="preserve"> хэс</w:t>
      </w:r>
      <w:r w:rsidR="006168D9">
        <w:rPr>
          <w:rFonts w:ascii="Arial" w:hAnsi="Arial" w:cs="Arial"/>
          <w:noProof/>
          <w:color w:val="000000" w:themeColor="text1"/>
          <w:lang w:val="mn-MN"/>
        </w:rPr>
        <w:t>гийн 7-д</w:t>
      </w:r>
      <w:r w:rsidR="006168D9" w:rsidRPr="00CC2211">
        <w:rPr>
          <w:rFonts w:ascii="Arial" w:hAnsi="Arial" w:cs="Arial"/>
          <w:noProof/>
          <w:color w:val="000000" w:themeColor="text1"/>
          <w:lang w:val="mn-MN"/>
        </w:rPr>
        <w:t xml:space="preserve"> заас</w:t>
      </w:r>
      <w:r w:rsidR="00F0314D">
        <w:rPr>
          <w:rFonts w:ascii="Arial" w:hAnsi="Arial" w:cs="Arial"/>
          <w:noProof/>
          <w:color w:val="000000" w:themeColor="text1"/>
          <w:lang w:val="mn-MN"/>
        </w:rPr>
        <w:t xml:space="preserve">ан </w:t>
      </w:r>
      <w:r w:rsidR="000469D5">
        <w:rPr>
          <w:rFonts w:ascii="Arial" w:hAnsi="Arial" w:cs="Arial"/>
          <w:noProof/>
          <w:color w:val="000000" w:themeColor="text1"/>
          <w:lang w:val="mn-MN"/>
        </w:rPr>
        <w:t xml:space="preserve">хөгжлийн бодлого, төлөвлөлт тогтвортой байх </w:t>
      </w:r>
      <w:r w:rsidR="00F0314D">
        <w:rPr>
          <w:rFonts w:ascii="Arial" w:hAnsi="Arial" w:cs="Arial"/>
          <w:noProof/>
          <w:color w:val="000000" w:themeColor="text1"/>
          <w:lang w:val="mn-MN"/>
        </w:rPr>
        <w:t>зарчмыг хэрэгжүүлэх зорилгоор</w:t>
      </w:r>
      <w:r w:rsidR="00B71F9A">
        <w:rPr>
          <w:rFonts w:ascii="Arial" w:hAnsi="Arial" w:cs="Arial"/>
          <w:noProof/>
          <w:color w:val="000000" w:themeColor="text1"/>
          <w:lang w:val="mn-MN"/>
        </w:rPr>
        <w:t xml:space="preserve"> э</w:t>
      </w:r>
      <w:r w:rsidRPr="004B204F">
        <w:rPr>
          <w:rFonts w:ascii="Arial" w:hAnsi="Arial" w:cs="Arial"/>
          <w:color w:val="000000" w:themeColor="text1"/>
          <w:lang w:val="mn-MN"/>
        </w:rPr>
        <w:t xml:space="preserve">нэ хуульд заасан зарчмыг баримтлаагүй, шаардлагыг хангаагүй хөгжлийн бодлого, </w:t>
      </w:r>
      <w:r w:rsidRPr="006168D9">
        <w:rPr>
          <w:rFonts w:ascii="Arial" w:hAnsi="Arial" w:cs="Arial"/>
          <w:color w:val="000000" w:themeColor="text1"/>
          <w:lang w:val="mn-MN"/>
        </w:rPr>
        <w:t>төлөвлөлтийн баримт бичгийн төслийг Улсын Их Хурал хэлэлцэн баталж үл болно.</w:t>
      </w:r>
    </w:p>
    <w:p w:rsidR="00424B88" w:rsidRPr="006168D9" w:rsidRDefault="00424B88" w:rsidP="00424B88">
      <w:pPr>
        <w:tabs>
          <w:tab w:val="left" w:pos="1418"/>
        </w:tabs>
        <w:ind w:firstLine="567"/>
        <w:jc w:val="both"/>
        <w:outlineLvl w:val="0"/>
        <w:rPr>
          <w:rFonts w:ascii="Arial" w:hAnsi="Arial" w:cs="Arial"/>
          <w:color w:val="000000" w:themeColor="text1"/>
          <w:lang w:val="mn-MN"/>
        </w:rPr>
      </w:pPr>
    </w:p>
    <w:p w:rsidR="00424B88" w:rsidRPr="006168D9" w:rsidRDefault="00424B88" w:rsidP="00EA4F17">
      <w:pPr>
        <w:tabs>
          <w:tab w:val="left" w:pos="1418"/>
        </w:tabs>
        <w:ind w:firstLine="720"/>
        <w:jc w:val="both"/>
        <w:outlineLvl w:val="0"/>
        <w:rPr>
          <w:rFonts w:ascii="Arial" w:hAnsi="Arial" w:cs="Arial"/>
          <w:noProof/>
          <w:color w:val="000000" w:themeColor="text1"/>
          <w:lang w:val="mn-MN"/>
        </w:rPr>
      </w:pPr>
      <w:r w:rsidRPr="006168D9">
        <w:rPr>
          <w:rFonts w:ascii="Arial" w:hAnsi="Arial" w:cs="Arial"/>
          <w:noProof/>
          <w:color w:val="000000" w:themeColor="text1"/>
          <w:lang w:val="mn-MN"/>
        </w:rPr>
        <w:t>9.3.Засгийн газрын бүрэн эрх:</w:t>
      </w:r>
    </w:p>
    <w:p w:rsidR="00424B88" w:rsidRPr="006168D9" w:rsidRDefault="00424B88" w:rsidP="00424B88">
      <w:pPr>
        <w:tabs>
          <w:tab w:val="left" w:pos="1418"/>
        </w:tabs>
        <w:ind w:firstLine="567"/>
        <w:jc w:val="both"/>
        <w:outlineLvl w:val="0"/>
        <w:rPr>
          <w:rFonts w:ascii="Arial" w:hAnsi="Arial" w:cs="Arial"/>
          <w:noProof/>
          <w:color w:val="000000" w:themeColor="text1"/>
          <w:lang w:val="mn-MN"/>
        </w:rPr>
      </w:pPr>
    </w:p>
    <w:p w:rsidR="006168D9" w:rsidRDefault="00424B88" w:rsidP="00424B88">
      <w:pPr>
        <w:tabs>
          <w:tab w:val="left" w:pos="1418"/>
        </w:tabs>
        <w:ind w:firstLine="567"/>
        <w:jc w:val="both"/>
        <w:outlineLvl w:val="0"/>
        <w:rPr>
          <w:rFonts w:ascii="Arial" w:hAnsi="Arial" w:cs="Arial"/>
          <w:noProof/>
          <w:color w:val="000000" w:themeColor="text1"/>
          <w:lang w:val="mn-MN"/>
        </w:rPr>
      </w:pPr>
      <w:r w:rsidRPr="006168D9">
        <w:rPr>
          <w:rFonts w:ascii="Arial" w:hAnsi="Arial" w:cs="Arial"/>
          <w:noProof/>
          <w:color w:val="000000" w:themeColor="text1"/>
          <w:lang w:val="mn-MN"/>
        </w:rPr>
        <w:tab/>
        <w:t>9.3.1.</w:t>
      </w:r>
      <w:r w:rsidR="006168D9" w:rsidRPr="00CC2211">
        <w:rPr>
          <w:rFonts w:ascii="Arial" w:hAnsi="Arial" w:cs="Arial"/>
          <w:noProof/>
          <w:color w:val="000000" w:themeColor="text1"/>
          <w:lang w:val="mn-MN"/>
        </w:rPr>
        <w:t xml:space="preserve">Монгол Улсын Үндсэн хуулийн </w:t>
      </w:r>
      <w:r w:rsidR="004F26D0">
        <w:rPr>
          <w:rFonts w:ascii="Arial" w:hAnsi="Arial" w:cs="Arial"/>
          <w:noProof/>
          <w:color w:val="000000" w:themeColor="text1"/>
          <w:lang w:val="mn-MN"/>
        </w:rPr>
        <w:t xml:space="preserve">Зургадугаар зүйлийн 2 дахь хэсэг, </w:t>
      </w:r>
      <w:r w:rsidR="006168D9">
        <w:rPr>
          <w:rFonts w:ascii="Arial" w:hAnsi="Arial" w:cs="Arial"/>
          <w:noProof/>
          <w:color w:val="000000" w:themeColor="text1"/>
          <w:lang w:val="mn-MN"/>
        </w:rPr>
        <w:t>Хорин тав</w:t>
      </w:r>
      <w:r w:rsidR="006168D9" w:rsidRPr="00CC2211">
        <w:rPr>
          <w:rFonts w:ascii="Arial" w:hAnsi="Arial" w:cs="Arial"/>
          <w:noProof/>
          <w:color w:val="000000" w:themeColor="text1"/>
          <w:lang w:val="mn-MN"/>
        </w:rPr>
        <w:t xml:space="preserve">дугаар зүйлийн </w:t>
      </w:r>
      <w:r w:rsidR="006168D9">
        <w:rPr>
          <w:rFonts w:ascii="Arial" w:hAnsi="Arial" w:cs="Arial"/>
          <w:noProof/>
          <w:color w:val="000000" w:themeColor="text1"/>
          <w:lang w:val="mn-MN"/>
        </w:rPr>
        <w:t>1</w:t>
      </w:r>
      <w:r w:rsidR="006168D9" w:rsidRPr="00CC2211">
        <w:rPr>
          <w:rFonts w:ascii="Arial" w:hAnsi="Arial" w:cs="Arial"/>
          <w:noProof/>
          <w:color w:val="000000" w:themeColor="text1"/>
          <w:lang w:val="mn-MN"/>
        </w:rPr>
        <w:t xml:space="preserve"> д</w:t>
      </w:r>
      <w:r w:rsidR="006168D9">
        <w:rPr>
          <w:rFonts w:ascii="Arial" w:hAnsi="Arial" w:cs="Arial"/>
          <w:noProof/>
          <w:color w:val="000000" w:themeColor="text1"/>
          <w:lang w:val="mn-MN"/>
        </w:rPr>
        <w:t>эх</w:t>
      </w:r>
      <w:r w:rsidR="006168D9" w:rsidRPr="00CC2211">
        <w:rPr>
          <w:rFonts w:ascii="Arial" w:hAnsi="Arial" w:cs="Arial"/>
          <w:noProof/>
          <w:color w:val="000000" w:themeColor="text1"/>
          <w:lang w:val="mn-MN"/>
        </w:rPr>
        <w:t xml:space="preserve"> хэс</w:t>
      </w:r>
      <w:r w:rsidR="006168D9">
        <w:rPr>
          <w:rFonts w:ascii="Arial" w:hAnsi="Arial" w:cs="Arial"/>
          <w:noProof/>
          <w:color w:val="000000" w:themeColor="text1"/>
          <w:lang w:val="mn-MN"/>
        </w:rPr>
        <w:t>гийн 7-д</w:t>
      </w:r>
      <w:r w:rsidR="006168D9" w:rsidRPr="00CC2211">
        <w:rPr>
          <w:rFonts w:ascii="Arial" w:hAnsi="Arial" w:cs="Arial"/>
          <w:noProof/>
          <w:color w:val="000000" w:themeColor="text1"/>
          <w:lang w:val="mn-MN"/>
        </w:rPr>
        <w:t xml:space="preserve"> заасны дагуу</w:t>
      </w:r>
      <w:r w:rsidR="00B00995">
        <w:rPr>
          <w:rFonts w:ascii="Arial" w:hAnsi="Arial" w:cs="Arial"/>
          <w:noProof/>
          <w:color w:val="000000" w:themeColor="text1"/>
          <w:lang w:val="mn-MN"/>
        </w:rPr>
        <w:t xml:space="preserve"> </w:t>
      </w:r>
      <w:r w:rsidR="00296229">
        <w:rPr>
          <w:rFonts w:ascii="Arial" w:hAnsi="Arial" w:cs="Arial"/>
          <w:noProof/>
          <w:color w:val="000000" w:themeColor="text1"/>
          <w:lang w:val="mn-MN"/>
        </w:rPr>
        <w:t xml:space="preserve">Улсын Их Хурлаас </w:t>
      </w:r>
      <w:r w:rsidR="006168D9">
        <w:rPr>
          <w:rFonts w:ascii="Arial" w:hAnsi="Arial" w:cs="Arial"/>
          <w:noProof/>
          <w:color w:val="000000" w:themeColor="text1"/>
          <w:lang w:val="mn-MN"/>
        </w:rPr>
        <w:t xml:space="preserve">баталсан энэ хуулийн </w:t>
      </w:r>
      <w:r w:rsidR="00296229">
        <w:rPr>
          <w:rFonts w:ascii="Arial" w:hAnsi="Arial" w:cs="Arial"/>
          <w:noProof/>
          <w:lang w:val="mn-MN"/>
        </w:rPr>
        <w:t>4.1.4, 4.1.5, 4.1.6, 4.1.8, 4.1.10, 4.1.11-</w:t>
      </w:r>
      <w:r w:rsidR="00B00995">
        <w:rPr>
          <w:rFonts w:ascii="Arial" w:hAnsi="Arial" w:cs="Arial"/>
          <w:noProof/>
          <w:lang w:val="mn-MN"/>
        </w:rPr>
        <w:t>д</w:t>
      </w:r>
      <w:r w:rsidR="00296229">
        <w:rPr>
          <w:rFonts w:ascii="Arial" w:hAnsi="Arial" w:cs="Arial"/>
          <w:noProof/>
          <w:lang w:val="mn-MN"/>
        </w:rPr>
        <w:t xml:space="preserve"> заасан баримт бичгийг хэрэгжүүлэх;</w:t>
      </w:r>
    </w:p>
    <w:p w:rsidR="006168D9" w:rsidRDefault="006168D9" w:rsidP="00424B88">
      <w:pPr>
        <w:tabs>
          <w:tab w:val="left" w:pos="1418"/>
        </w:tabs>
        <w:ind w:firstLine="567"/>
        <w:jc w:val="both"/>
        <w:outlineLvl w:val="0"/>
        <w:rPr>
          <w:rFonts w:ascii="Arial" w:hAnsi="Arial" w:cs="Arial"/>
          <w:noProof/>
          <w:color w:val="000000" w:themeColor="text1"/>
          <w:lang w:val="mn-MN"/>
        </w:rPr>
      </w:pPr>
    </w:p>
    <w:p w:rsidR="00424B88" w:rsidRPr="004B204F" w:rsidRDefault="004F26D0" w:rsidP="00296229">
      <w:pPr>
        <w:tabs>
          <w:tab w:val="left" w:pos="1418"/>
        </w:tabs>
        <w:ind w:firstLine="1418"/>
        <w:jc w:val="both"/>
        <w:outlineLvl w:val="0"/>
        <w:rPr>
          <w:rFonts w:ascii="Arial" w:hAnsi="Arial" w:cs="Arial"/>
          <w:noProof/>
          <w:color w:val="000000" w:themeColor="text1"/>
          <w:lang w:val="mn-MN"/>
        </w:rPr>
      </w:pPr>
      <w:r>
        <w:rPr>
          <w:rFonts w:ascii="Arial" w:hAnsi="Arial" w:cs="Arial"/>
          <w:noProof/>
          <w:color w:val="000000" w:themeColor="text1"/>
          <w:lang w:val="mn-MN"/>
        </w:rPr>
        <w:t>9.3.2</w:t>
      </w:r>
      <w:r w:rsidR="00296229" w:rsidRPr="00F71825">
        <w:rPr>
          <w:rFonts w:ascii="Arial" w:hAnsi="Arial" w:cs="Arial"/>
          <w:noProof/>
          <w:color w:val="000000" w:themeColor="text1"/>
          <w:lang w:val="mn-MN"/>
        </w:rPr>
        <w:t>.</w:t>
      </w:r>
      <w:r w:rsidR="00424B88" w:rsidRPr="004B204F">
        <w:rPr>
          <w:rFonts w:ascii="Arial" w:hAnsi="Arial" w:cs="Arial"/>
          <w:noProof/>
          <w:color w:val="000000" w:themeColor="text1"/>
          <w:lang w:val="mn-MN"/>
        </w:rPr>
        <w:t xml:space="preserve">Монгол Улсын урт хугацааны хөгжлийн бодлого, Хөгжлийн зорилтот хөтөлбөр, Монгол Улсыг хөгжүүлэх таван жилийн үндсэн чиглэл, </w:t>
      </w:r>
      <w:r w:rsidR="00296229">
        <w:rPr>
          <w:rFonts w:ascii="Arial" w:hAnsi="Arial" w:cs="Arial"/>
          <w:noProof/>
          <w:color w:val="000000" w:themeColor="text1"/>
          <w:lang w:val="mn-MN"/>
        </w:rPr>
        <w:t xml:space="preserve">Засгийн газрын үйл ажиллагааны хөтөлбөр, Улсын хөгжлийн жилийн төлөвлөгөөний </w:t>
      </w:r>
      <w:r w:rsidR="00424B88" w:rsidRPr="004B204F">
        <w:rPr>
          <w:rFonts w:ascii="Arial" w:hAnsi="Arial" w:cs="Arial"/>
          <w:noProof/>
          <w:color w:val="000000" w:themeColor="text1"/>
          <w:lang w:val="mn-MN"/>
        </w:rPr>
        <w:t>төслийг боловсруулж хуульд заасан хугацаанд Улсын Их</w:t>
      </w:r>
      <w:r w:rsidR="007009AF">
        <w:rPr>
          <w:rFonts w:ascii="Arial" w:hAnsi="Arial" w:cs="Arial"/>
          <w:noProof/>
          <w:color w:val="000000" w:themeColor="text1"/>
          <w:lang w:val="mn-MN"/>
        </w:rPr>
        <w:t xml:space="preserve"> Хуралд өргөн мэдүүлэх</w:t>
      </w:r>
      <w:r w:rsidR="00424B88" w:rsidRPr="004B204F">
        <w:rPr>
          <w:rFonts w:ascii="Arial" w:hAnsi="Arial" w:cs="Arial"/>
          <w:noProof/>
          <w:color w:val="000000" w:themeColor="text1"/>
          <w:lang w:val="mn-MN"/>
        </w:rPr>
        <w:t>;</w:t>
      </w:r>
    </w:p>
    <w:p w:rsidR="00424B88" w:rsidRDefault="00424B88" w:rsidP="00424B88">
      <w:pPr>
        <w:tabs>
          <w:tab w:val="left" w:pos="1418"/>
        </w:tabs>
        <w:ind w:firstLine="567"/>
        <w:jc w:val="both"/>
        <w:outlineLvl w:val="0"/>
        <w:rPr>
          <w:rFonts w:ascii="Arial" w:hAnsi="Arial" w:cs="Arial"/>
          <w:noProof/>
          <w:color w:val="000000" w:themeColor="text1"/>
          <w:lang w:val="mn-MN"/>
        </w:rPr>
      </w:pPr>
    </w:p>
    <w:p w:rsidR="00424B88" w:rsidRPr="00D01E78" w:rsidRDefault="00424B88" w:rsidP="00424B88">
      <w:pPr>
        <w:tabs>
          <w:tab w:val="left" w:pos="1418"/>
        </w:tabs>
        <w:ind w:firstLine="567"/>
        <w:jc w:val="both"/>
        <w:outlineLvl w:val="0"/>
        <w:rPr>
          <w:rFonts w:ascii="Arial" w:hAnsi="Arial" w:cs="Arial"/>
          <w:noProof/>
          <w:color w:val="000000" w:themeColor="text1"/>
          <w:lang w:val="mn-MN"/>
        </w:rPr>
      </w:pPr>
      <w:r>
        <w:rPr>
          <w:rFonts w:ascii="Arial" w:hAnsi="Arial" w:cs="Arial"/>
          <w:noProof/>
          <w:color w:val="000000" w:themeColor="text1"/>
          <w:lang w:val="mn-MN"/>
        </w:rPr>
        <w:tab/>
        <w:t>9.3.</w:t>
      </w:r>
      <w:r w:rsidR="004F26D0">
        <w:rPr>
          <w:rFonts w:ascii="Arial" w:hAnsi="Arial" w:cs="Arial"/>
          <w:noProof/>
          <w:color w:val="000000" w:themeColor="text1"/>
          <w:lang w:val="mn-MN"/>
        </w:rPr>
        <w:t>3</w:t>
      </w:r>
      <w:r w:rsidRPr="00F71825">
        <w:rPr>
          <w:rFonts w:ascii="Arial" w:hAnsi="Arial" w:cs="Arial"/>
          <w:noProof/>
          <w:color w:val="000000" w:themeColor="text1"/>
          <w:lang w:val="mn-MN"/>
        </w:rPr>
        <w:t>.</w:t>
      </w:r>
      <w:r w:rsidRPr="00D01E78">
        <w:rPr>
          <w:rFonts w:ascii="Arial" w:hAnsi="Arial" w:cs="Arial"/>
          <w:noProof/>
          <w:color w:val="000000" w:themeColor="text1"/>
          <w:lang w:val="mn-MN"/>
        </w:rPr>
        <w:t xml:space="preserve">Хөгжлийн бодлого, төлөвлөлтийн баримт бичгийн хэрэгжилтийг </w:t>
      </w:r>
      <w:r w:rsidR="00B00995">
        <w:rPr>
          <w:rFonts w:ascii="Arial" w:hAnsi="Arial" w:cs="Arial"/>
          <w:noProof/>
          <w:color w:val="000000" w:themeColor="text1"/>
          <w:lang w:val="mn-MN"/>
        </w:rPr>
        <w:t>улсын</w:t>
      </w:r>
      <w:r w:rsidRPr="00D01E78">
        <w:rPr>
          <w:rFonts w:ascii="Arial" w:hAnsi="Arial" w:cs="Arial"/>
          <w:noProof/>
          <w:color w:val="000000" w:themeColor="text1"/>
          <w:lang w:val="mn-MN"/>
        </w:rPr>
        <w:t xml:space="preserve"> түвшинд удирдан зохион байгуулж, хэрэгжилтэд хяналт-шинжилгээ, үнэлгээ хийх, гүйцэтгэлийг дүгнэх, тайлагнах үйл ажиллагааг </w:t>
      </w:r>
      <w:r w:rsidR="00B00995">
        <w:rPr>
          <w:rFonts w:ascii="Arial" w:hAnsi="Arial" w:cs="Arial"/>
          <w:noProof/>
          <w:color w:val="000000" w:themeColor="text1"/>
          <w:lang w:val="mn-MN"/>
        </w:rPr>
        <w:t>улсын</w:t>
      </w:r>
      <w:r w:rsidRPr="00D01E78">
        <w:rPr>
          <w:rFonts w:ascii="Arial" w:hAnsi="Arial" w:cs="Arial"/>
          <w:noProof/>
          <w:color w:val="000000" w:themeColor="text1"/>
          <w:lang w:val="mn-MN"/>
        </w:rPr>
        <w:t xml:space="preserve"> хэмжээнд хариуцан зохион байгуулах;</w:t>
      </w:r>
    </w:p>
    <w:p w:rsidR="00424B88" w:rsidRPr="00D01E78" w:rsidRDefault="00424B88" w:rsidP="00424B88">
      <w:pPr>
        <w:tabs>
          <w:tab w:val="left" w:pos="1418"/>
        </w:tabs>
        <w:ind w:firstLine="567"/>
        <w:jc w:val="both"/>
        <w:outlineLvl w:val="0"/>
        <w:rPr>
          <w:rFonts w:ascii="Arial" w:hAnsi="Arial" w:cs="Arial"/>
          <w:noProof/>
          <w:color w:val="000000" w:themeColor="text1"/>
          <w:lang w:val="mn-MN"/>
        </w:rPr>
      </w:pPr>
    </w:p>
    <w:p w:rsidR="00424B88" w:rsidRPr="00D01E78" w:rsidRDefault="00424B88" w:rsidP="00424B88">
      <w:pPr>
        <w:tabs>
          <w:tab w:val="left" w:pos="1418"/>
        </w:tabs>
        <w:ind w:firstLine="1418"/>
        <w:jc w:val="both"/>
        <w:outlineLvl w:val="0"/>
        <w:rPr>
          <w:rFonts w:ascii="Arial" w:hAnsi="Arial" w:cs="Arial"/>
          <w:noProof/>
          <w:color w:val="000000" w:themeColor="text1"/>
          <w:lang w:val="mn-MN"/>
        </w:rPr>
      </w:pPr>
      <w:r>
        <w:rPr>
          <w:rFonts w:ascii="Arial" w:hAnsi="Arial" w:cs="Arial"/>
          <w:noProof/>
          <w:lang w:val="mn-MN"/>
        </w:rPr>
        <w:t>9.3.</w:t>
      </w:r>
      <w:r w:rsidR="00DB0D0F">
        <w:rPr>
          <w:rFonts w:ascii="Arial" w:hAnsi="Arial" w:cs="Arial"/>
          <w:noProof/>
          <w:lang w:val="mn-MN"/>
        </w:rPr>
        <w:t>4</w:t>
      </w:r>
      <w:r w:rsidRPr="00D01E78">
        <w:rPr>
          <w:rFonts w:ascii="Arial" w:hAnsi="Arial" w:cs="Arial"/>
          <w:noProof/>
          <w:lang w:val="mn-MN"/>
        </w:rPr>
        <w:t>.</w:t>
      </w:r>
      <w:r w:rsidRPr="00D01E78">
        <w:rPr>
          <w:rFonts w:ascii="Arial" w:hAnsi="Arial" w:cs="Arial"/>
          <w:noProof/>
          <w:color w:val="000000" w:themeColor="text1"/>
          <w:lang w:val="mn-MN"/>
        </w:rPr>
        <w:t>Монго</w:t>
      </w:r>
      <w:r>
        <w:rPr>
          <w:rFonts w:ascii="Arial" w:hAnsi="Arial" w:cs="Arial"/>
          <w:noProof/>
          <w:color w:val="000000" w:themeColor="text1"/>
          <w:lang w:val="mn-MN"/>
        </w:rPr>
        <w:t xml:space="preserve">л Улсын </w:t>
      </w:r>
      <w:r w:rsidRPr="00D01E78">
        <w:rPr>
          <w:rFonts w:ascii="Arial" w:hAnsi="Arial" w:cs="Arial"/>
          <w:noProof/>
          <w:color w:val="000000" w:themeColor="text1"/>
          <w:lang w:val="mn-MN"/>
        </w:rPr>
        <w:t>урт хугацааны хөгжлийн бодлог</w:t>
      </w:r>
      <w:r>
        <w:rPr>
          <w:rFonts w:ascii="Arial" w:hAnsi="Arial" w:cs="Arial"/>
          <w:noProof/>
          <w:color w:val="000000" w:themeColor="text1"/>
          <w:lang w:val="mn-MN"/>
        </w:rPr>
        <w:t>о, Хөгжлийн зорилтот хөтөлбөр, Монгол Улсыг хөгжүүлэх таван</w:t>
      </w:r>
      <w:r w:rsidRPr="00D01E78">
        <w:rPr>
          <w:rFonts w:ascii="Arial" w:hAnsi="Arial" w:cs="Arial"/>
          <w:noProof/>
          <w:color w:val="000000" w:themeColor="text1"/>
          <w:lang w:val="mn-MN"/>
        </w:rPr>
        <w:t xml:space="preserve"> жилийн үндсэн чиглэл</w:t>
      </w:r>
      <w:r>
        <w:rPr>
          <w:rFonts w:ascii="Arial" w:hAnsi="Arial" w:cs="Arial"/>
          <w:noProof/>
          <w:color w:val="000000" w:themeColor="text1"/>
          <w:lang w:val="mn-MN"/>
        </w:rPr>
        <w:t>, Улсын хөгжл</w:t>
      </w:r>
      <w:r w:rsidRPr="00D01E78">
        <w:rPr>
          <w:rFonts w:ascii="Arial" w:hAnsi="Arial" w:cs="Arial"/>
          <w:noProof/>
          <w:color w:val="000000" w:themeColor="text1"/>
          <w:lang w:val="mn-MN"/>
        </w:rPr>
        <w:t>ийн</w:t>
      </w:r>
      <w:r>
        <w:rPr>
          <w:rFonts w:ascii="Arial" w:hAnsi="Arial" w:cs="Arial"/>
          <w:noProof/>
          <w:color w:val="000000" w:themeColor="text1"/>
          <w:lang w:val="mn-MN"/>
        </w:rPr>
        <w:t xml:space="preserve"> жилийн төлөвлөгөөний</w:t>
      </w:r>
      <w:r w:rsidRPr="00D01E78">
        <w:rPr>
          <w:rFonts w:ascii="Arial" w:hAnsi="Arial" w:cs="Arial"/>
          <w:noProof/>
          <w:color w:val="000000" w:themeColor="text1"/>
          <w:lang w:val="mn-MN"/>
        </w:rPr>
        <w:t xml:space="preserve"> хэрэгжилтийг энэ хууль</w:t>
      </w:r>
      <w:r w:rsidR="00F53CA8">
        <w:rPr>
          <w:rFonts w:ascii="Arial" w:hAnsi="Arial" w:cs="Arial"/>
          <w:noProof/>
          <w:color w:val="000000" w:themeColor="text1"/>
          <w:lang w:val="mn-MN"/>
        </w:rPr>
        <w:t>д</w:t>
      </w:r>
      <w:r w:rsidRPr="00D01E78">
        <w:rPr>
          <w:rFonts w:ascii="Arial" w:hAnsi="Arial" w:cs="Arial"/>
          <w:noProof/>
          <w:color w:val="000000" w:themeColor="text1"/>
          <w:lang w:val="mn-MN"/>
        </w:rPr>
        <w:t xml:space="preserve"> заасан хугацаанд Улсын Их Хуралд танилцуулах;</w:t>
      </w:r>
    </w:p>
    <w:p w:rsidR="00424B88" w:rsidRPr="00D01E78" w:rsidRDefault="00424B88" w:rsidP="00424B88">
      <w:pPr>
        <w:tabs>
          <w:tab w:val="left" w:pos="1418"/>
        </w:tabs>
        <w:ind w:firstLine="567"/>
        <w:jc w:val="both"/>
        <w:outlineLvl w:val="0"/>
        <w:rPr>
          <w:rFonts w:ascii="Arial" w:hAnsi="Arial" w:cs="Arial"/>
          <w:noProof/>
          <w:color w:val="000000" w:themeColor="text1"/>
          <w:lang w:val="mn-MN"/>
        </w:rPr>
      </w:pPr>
    </w:p>
    <w:p w:rsidR="00424B88" w:rsidRPr="00D01E78" w:rsidRDefault="00424B88" w:rsidP="00424B88">
      <w:pPr>
        <w:tabs>
          <w:tab w:val="left" w:pos="1418"/>
        </w:tabs>
        <w:ind w:firstLine="567"/>
        <w:jc w:val="both"/>
        <w:outlineLvl w:val="0"/>
        <w:rPr>
          <w:rFonts w:ascii="Arial" w:hAnsi="Arial" w:cs="Arial"/>
          <w:noProof/>
          <w:color w:val="000000" w:themeColor="text1"/>
          <w:lang w:val="mn-MN"/>
        </w:rPr>
      </w:pPr>
      <w:r>
        <w:rPr>
          <w:rFonts w:ascii="Arial" w:hAnsi="Arial" w:cs="Arial"/>
          <w:noProof/>
          <w:lang w:val="mn-MN"/>
        </w:rPr>
        <w:tab/>
      </w:r>
      <w:r w:rsidRPr="00D01E78">
        <w:rPr>
          <w:rFonts w:ascii="Arial" w:hAnsi="Arial" w:cs="Arial"/>
          <w:color w:val="000000" w:themeColor="text1"/>
          <w:lang w:val="mn-MN"/>
        </w:rPr>
        <w:tab/>
      </w:r>
      <w:r w:rsidR="00DB0D0F">
        <w:rPr>
          <w:rFonts w:ascii="Arial" w:hAnsi="Arial" w:cs="Arial"/>
          <w:noProof/>
          <w:color w:val="000000" w:themeColor="text1"/>
          <w:lang w:val="mn-MN"/>
        </w:rPr>
        <w:t>9.3.5</w:t>
      </w:r>
      <w:r w:rsidRPr="00D01E78">
        <w:rPr>
          <w:rFonts w:ascii="Arial" w:hAnsi="Arial" w:cs="Arial"/>
          <w:noProof/>
          <w:color w:val="000000" w:themeColor="text1"/>
          <w:lang w:val="mn-MN"/>
        </w:rPr>
        <w:t>.</w:t>
      </w:r>
      <w:r>
        <w:rPr>
          <w:rFonts w:ascii="Arial" w:hAnsi="Arial" w:cs="Arial"/>
          <w:color w:val="000000" w:themeColor="text1"/>
          <w:lang w:val="mn-MN"/>
        </w:rPr>
        <w:t>хүний хөгжил,</w:t>
      </w:r>
      <w:r w:rsidR="009C3F08">
        <w:rPr>
          <w:rFonts w:ascii="Arial" w:hAnsi="Arial" w:cs="Arial"/>
          <w:color w:val="000000" w:themeColor="text1"/>
          <w:lang w:val="mn-MN"/>
        </w:rPr>
        <w:t xml:space="preserve"> </w:t>
      </w:r>
      <w:r w:rsidRPr="00296BE9">
        <w:rPr>
          <w:rFonts w:ascii="Arial" w:hAnsi="Arial" w:cs="Arial"/>
          <w:color w:val="000000" w:themeColor="text1"/>
          <w:lang w:val="mn-MN"/>
        </w:rPr>
        <w:t>нийг</w:t>
      </w:r>
      <w:r>
        <w:rPr>
          <w:rFonts w:ascii="Arial" w:hAnsi="Arial" w:cs="Arial"/>
          <w:color w:val="000000" w:themeColor="text1"/>
          <w:lang w:val="mn-MN"/>
        </w:rPr>
        <w:t>эм, байгаль орчин</w:t>
      </w:r>
      <w:r w:rsidR="00741F80">
        <w:rPr>
          <w:rFonts w:ascii="Arial" w:hAnsi="Arial" w:cs="Arial"/>
          <w:color w:val="000000" w:themeColor="text1"/>
          <w:lang w:val="mn-MN"/>
        </w:rPr>
        <w:t>,</w:t>
      </w:r>
      <w:r w:rsidR="00F53CA8">
        <w:rPr>
          <w:rFonts w:ascii="Arial" w:hAnsi="Arial" w:cs="Arial"/>
          <w:color w:val="000000" w:themeColor="text1"/>
          <w:lang w:val="mn-MN"/>
        </w:rPr>
        <w:t xml:space="preserve"> </w:t>
      </w:r>
      <w:r w:rsidR="00741F80" w:rsidRPr="00296BE9">
        <w:rPr>
          <w:rFonts w:ascii="Arial" w:hAnsi="Arial" w:cs="Arial"/>
          <w:color w:val="000000" w:themeColor="text1"/>
          <w:lang w:val="mn-MN"/>
        </w:rPr>
        <w:t xml:space="preserve">эдийн засаг, </w:t>
      </w:r>
      <w:r>
        <w:rPr>
          <w:rFonts w:ascii="Arial" w:hAnsi="Arial" w:cs="Arial"/>
          <w:color w:val="000000" w:themeColor="text1"/>
          <w:lang w:val="mn-MN"/>
        </w:rPr>
        <w:t>засаглалын тогтвортой хөгж</w:t>
      </w:r>
      <w:r w:rsidRPr="00296BE9">
        <w:rPr>
          <w:rFonts w:ascii="Arial" w:hAnsi="Arial" w:cs="Arial"/>
          <w:color w:val="000000" w:themeColor="text1"/>
          <w:lang w:val="mn-MN"/>
        </w:rPr>
        <w:t>лийн тэргүүлэх чиглэл</w:t>
      </w:r>
      <w:r>
        <w:rPr>
          <w:rFonts w:ascii="Arial" w:hAnsi="Arial" w:cs="Arial"/>
          <w:color w:val="000000" w:themeColor="text1"/>
          <w:lang w:val="mn-MN"/>
        </w:rPr>
        <w:t xml:space="preserve">, хөгжлийн нэгдсэн зорилт, үйл ажиллагааны эрэмбэ дарааллыг </w:t>
      </w:r>
      <w:r w:rsidRPr="00296BE9">
        <w:rPr>
          <w:rFonts w:ascii="Arial" w:hAnsi="Arial" w:cs="Arial"/>
          <w:color w:val="000000" w:themeColor="text1"/>
          <w:lang w:val="mn-MN"/>
        </w:rPr>
        <w:t>тодорхойл</w:t>
      </w:r>
      <w:r>
        <w:rPr>
          <w:rFonts w:ascii="Arial" w:hAnsi="Arial" w:cs="Arial"/>
          <w:color w:val="000000" w:themeColor="text1"/>
          <w:lang w:val="mn-MN"/>
        </w:rPr>
        <w:t>ох</w:t>
      </w:r>
      <w:r w:rsidRPr="00D01E78">
        <w:rPr>
          <w:rFonts w:ascii="Arial" w:hAnsi="Arial" w:cs="Arial"/>
          <w:color w:val="000000" w:themeColor="text1"/>
          <w:lang w:val="mn-MN"/>
        </w:rPr>
        <w:t>;</w:t>
      </w:r>
    </w:p>
    <w:p w:rsidR="00424B88" w:rsidRPr="00D01E78" w:rsidRDefault="00424B88" w:rsidP="00424B88">
      <w:pPr>
        <w:tabs>
          <w:tab w:val="left" w:pos="1418"/>
        </w:tabs>
        <w:ind w:firstLine="567"/>
        <w:jc w:val="both"/>
        <w:outlineLvl w:val="0"/>
        <w:rPr>
          <w:rFonts w:ascii="Arial" w:hAnsi="Arial" w:cs="Arial"/>
          <w:noProof/>
          <w:color w:val="FF0000"/>
          <w:lang w:val="mn-MN"/>
        </w:rPr>
      </w:pPr>
    </w:p>
    <w:p w:rsidR="00424B88" w:rsidRPr="00D01E78" w:rsidRDefault="00424B88" w:rsidP="00424B88">
      <w:pPr>
        <w:tabs>
          <w:tab w:val="left" w:pos="1418"/>
        </w:tabs>
        <w:ind w:firstLine="567"/>
        <w:jc w:val="both"/>
        <w:outlineLvl w:val="0"/>
        <w:rPr>
          <w:rFonts w:ascii="Arial" w:hAnsi="Arial" w:cs="Arial"/>
          <w:color w:val="000000" w:themeColor="text1"/>
          <w:lang w:val="mn-MN"/>
        </w:rPr>
      </w:pPr>
      <w:r w:rsidRPr="00D01E78">
        <w:rPr>
          <w:rFonts w:ascii="Arial" w:hAnsi="Arial" w:cs="Arial"/>
          <w:noProof/>
          <w:color w:val="FF0000"/>
          <w:lang w:val="mn-MN"/>
        </w:rPr>
        <w:tab/>
      </w:r>
      <w:r>
        <w:rPr>
          <w:rFonts w:ascii="Arial" w:hAnsi="Arial" w:cs="Arial"/>
          <w:color w:val="000000" w:themeColor="text1"/>
        </w:rPr>
        <w:t>9.3.</w:t>
      </w:r>
      <w:proofErr w:type="gramStart"/>
      <w:r w:rsidR="00DB0D0F">
        <w:rPr>
          <w:rFonts w:ascii="Arial" w:hAnsi="Arial" w:cs="Arial"/>
          <w:color w:val="000000" w:themeColor="text1"/>
          <w:lang w:val="mn-MN"/>
        </w:rPr>
        <w:t>6</w:t>
      </w:r>
      <w:r w:rsidRPr="00D01E78">
        <w:rPr>
          <w:rFonts w:ascii="Arial" w:hAnsi="Arial" w:cs="Arial"/>
          <w:color w:val="000000" w:themeColor="text1"/>
        </w:rPr>
        <w:t>.</w:t>
      </w:r>
      <w:r w:rsidRPr="00D01E78">
        <w:rPr>
          <w:rFonts w:ascii="Arial" w:hAnsi="Arial" w:cs="Arial"/>
          <w:noProof/>
          <w:color w:val="000000" w:themeColor="text1"/>
          <w:lang w:val="mn-MN"/>
        </w:rPr>
        <w:t>хөгжлийн</w:t>
      </w:r>
      <w:proofErr w:type="gramEnd"/>
      <w:r w:rsidRPr="00D01E78">
        <w:rPr>
          <w:rFonts w:ascii="Arial" w:hAnsi="Arial" w:cs="Arial"/>
          <w:noProof/>
          <w:color w:val="000000" w:themeColor="text1"/>
          <w:lang w:val="mn-MN"/>
        </w:rPr>
        <w:t xml:space="preserve"> бодлого,</w:t>
      </w:r>
      <w:r w:rsidRPr="00D01E78">
        <w:rPr>
          <w:rFonts w:ascii="Arial" w:hAnsi="Arial" w:cs="Arial"/>
          <w:color w:val="000000" w:themeColor="text1"/>
          <w:lang w:val="mn-MN"/>
        </w:rPr>
        <w:t xml:space="preserve"> төлөвлөлтийн баримт бичгийн уялдаа холбоо, нийцлийг хангаж, давхардал, хийдэл, зөрчлийг арилгах;</w:t>
      </w:r>
    </w:p>
    <w:p w:rsidR="00424B88" w:rsidRPr="00D01E78" w:rsidRDefault="00424B88" w:rsidP="00424B88">
      <w:pPr>
        <w:tabs>
          <w:tab w:val="left" w:pos="1418"/>
        </w:tabs>
        <w:ind w:firstLine="567"/>
        <w:jc w:val="both"/>
        <w:outlineLvl w:val="0"/>
        <w:rPr>
          <w:rFonts w:ascii="Arial" w:hAnsi="Arial" w:cs="Arial"/>
          <w:color w:val="000000" w:themeColor="text1"/>
          <w:lang w:val="mn-MN"/>
        </w:rPr>
      </w:pPr>
    </w:p>
    <w:p w:rsidR="00424B88" w:rsidRPr="00D01E78" w:rsidRDefault="00424B88" w:rsidP="00424B88">
      <w:pPr>
        <w:tabs>
          <w:tab w:val="left" w:pos="1418"/>
        </w:tabs>
        <w:ind w:firstLine="567"/>
        <w:jc w:val="both"/>
        <w:outlineLvl w:val="0"/>
        <w:rPr>
          <w:rFonts w:ascii="Arial" w:hAnsi="Arial" w:cs="Arial"/>
          <w:color w:val="00B050"/>
          <w:lang w:val="mn-MN"/>
        </w:rPr>
      </w:pPr>
      <w:r>
        <w:rPr>
          <w:rFonts w:ascii="Arial" w:hAnsi="Arial" w:cs="Arial"/>
          <w:color w:val="000000" w:themeColor="text1"/>
        </w:rPr>
        <w:tab/>
        <w:t>9.3.</w:t>
      </w:r>
      <w:proofErr w:type="gramStart"/>
      <w:r w:rsidR="00DB0D0F">
        <w:rPr>
          <w:rFonts w:ascii="Arial" w:hAnsi="Arial" w:cs="Arial"/>
          <w:color w:val="000000" w:themeColor="text1"/>
          <w:lang w:val="mn-MN"/>
        </w:rPr>
        <w:t>7</w:t>
      </w:r>
      <w:r w:rsidRPr="00D01E78">
        <w:rPr>
          <w:rFonts w:ascii="Arial" w:hAnsi="Arial" w:cs="Arial"/>
          <w:color w:val="000000" w:themeColor="text1"/>
        </w:rPr>
        <w:t>.</w:t>
      </w:r>
      <w:r w:rsidRPr="00D01E78">
        <w:rPr>
          <w:rFonts w:ascii="Arial" w:hAnsi="Arial" w:cs="Arial"/>
          <w:noProof/>
          <w:color w:val="000000" w:themeColor="text1"/>
          <w:lang w:val="mn-MN"/>
        </w:rPr>
        <w:t>хөгжлийн</w:t>
      </w:r>
      <w:proofErr w:type="gramEnd"/>
      <w:r w:rsidRPr="00D01E78">
        <w:rPr>
          <w:rFonts w:ascii="Arial" w:hAnsi="Arial" w:cs="Arial"/>
          <w:noProof/>
          <w:color w:val="000000" w:themeColor="text1"/>
          <w:lang w:val="mn-MN"/>
        </w:rPr>
        <w:t xml:space="preserve"> бодлого, төлөвлөлтийн баримт бичиг боловсруулах, хянан үзэх, төлөвлөх, хэрэгжүүлэх, хэрэгжилтэд хяналт тавих, үр дүнгийн хяналт-шинжилгээ, үнэлгээ хийх, гүйцэтгэлийг дүгнэх журмуудыг тус тус батлах; </w:t>
      </w:r>
    </w:p>
    <w:p w:rsidR="00424B88" w:rsidRPr="00D01E78" w:rsidRDefault="00424B88" w:rsidP="00424B88">
      <w:pPr>
        <w:tabs>
          <w:tab w:val="left" w:pos="1418"/>
        </w:tabs>
        <w:ind w:firstLine="567"/>
        <w:jc w:val="both"/>
        <w:outlineLvl w:val="0"/>
        <w:rPr>
          <w:rFonts w:ascii="Arial" w:hAnsi="Arial" w:cs="Arial"/>
          <w:color w:val="000000" w:themeColor="text1"/>
          <w:lang w:val="mn-MN"/>
        </w:rPr>
      </w:pPr>
    </w:p>
    <w:p w:rsidR="00424B88" w:rsidRPr="00D01E78" w:rsidRDefault="00424B88" w:rsidP="00424B88">
      <w:pPr>
        <w:tabs>
          <w:tab w:val="left" w:pos="1418"/>
        </w:tabs>
        <w:ind w:firstLine="567"/>
        <w:jc w:val="both"/>
        <w:outlineLvl w:val="0"/>
        <w:rPr>
          <w:rFonts w:ascii="Arial" w:hAnsi="Arial" w:cs="Arial"/>
          <w:noProof/>
          <w:color w:val="FF0000"/>
          <w:lang w:val="mn-MN"/>
        </w:rPr>
      </w:pPr>
      <w:r w:rsidRPr="00D01E78">
        <w:rPr>
          <w:rFonts w:ascii="Arial" w:hAnsi="Arial" w:cs="Arial"/>
          <w:color w:val="000000" w:themeColor="text1"/>
          <w:lang w:val="mn-MN"/>
        </w:rPr>
        <w:tab/>
        <w:t>9.3.</w:t>
      </w:r>
      <w:r w:rsidR="00DB0D0F">
        <w:rPr>
          <w:rFonts w:ascii="Arial" w:hAnsi="Arial" w:cs="Arial"/>
          <w:color w:val="000000" w:themeColor="text1"/>
          <w:lang w:val="mn-MN"/>
        </w:rPr>
        <w:t>8</w:t>
      </w:r>
      <w:r w:rsidRPr="00D01E78">
        <w:rPr>
          <w:rFonts w:ascii="Arial" w:hAnsi="Arial" w:cs="Arial"/>
          <w:color w:val="000000" w:themeColor="text1"/>
          <w:lang w:val="mn-MN"/>
        </w:rPr>
        <w:t>.</w:t>
      </w:r>
      <w:r w:rsidRPr="00D01E78">
        <w:rPr>
          <w:rFonts w:ascii="Arial" w:hAnsi="Arial" w:cs="Arial"/>
          <w:noProof/>
          <w:lang w:val="mn-MN"/>
        </w:rPr>
        <w:t>хөгжлийн бодлого, төлөвлөлтийн баримт бичгийн хэрэгжилтийн тайлан боловсруулах журам, тайлангийн үлгэрчилсэн загвар батлах;</w:t>
      </w:r>
    </w:p>
    <w:p w:rsidR="00424B88" w:rsidRPr="00D01E78" w:rsidRDefault="00424B88" w:rsidP="00424B88">
      <w:pPr>
        <w:tabs>
          <w:tab w:val="left" w:pos="1418"/>
        </w:tabs>
        <w:jc w:val="both"/>
        <w:outlineLvl w:val="0"/>
        <w:rPr>
          <w:rFonts w:ascii="Arial" w:hAnsi="Arial" w:cs="Arial"/>
          <w:color w:val="000000" w:themeColor="text1"/>
          <w:lang w:val="mn-MN"/>
        </w:rPr>
      </w:pPr>
    </w:p>
    <w:p w:rsidR="007009AF" w:rsidRPr="009C3F08" w:rsidRDefault="00424B88" w:rsidP="00F53CA8">
      <w:pPr>
        <w:tabs>
          <w:tab w:val="left" w:pos="1418"/>
        </w:tabs>
        <w:ind w:firstLine="567"/>
        <w:jc w:val="both"/>
        <w:outlineLvl w:val="0"/>
        <w:rPr>
          <w:rFonts w:ascii="Arial" w:hAnsi="Arial" w:cs="Arial"/>
          <w:color w:val="000000" w:themeColor="text1"/>
        </w:rPr>
      </w:pPr>
      <w:r>
        <w:rPr>
          <w:rFonts w:ascii="Arial" w:hAnsi="Arial" w:cs="Arial"/>
          <w:color w:val="000000" w:themeColor="text1"/>
          <w:lang w:val="mn-MN"/>
        </w:rPr>
        <w:tab/>
        <w:t>9.3.</w:t>
      </w:r>
      <w:r w:rsidR="00DB0D0F">
        <w:rPr>
          <w:rFonts w:ascii="Arial" w:hAnsi="Arial" w:cs="Arial"/>
          <w:color w:val="000000" w:themeColor="text1"/>
          <w:lang w:val="mn-MN"/>
        </w:rPr>
        <w:t>9</w:t>
      </w:r>
      <w:r w:rsidRPr="00D01E78">
        <w:rPr>
          <w:rFonts w:ascii="Arial" w:hAnsi="Arial" w:cs="Arial"/>
          <w:color w:val="000000" w:themeColor="text1"/>
          <w:lang w:val="mn-MN"/>
        </w:rPr>
        <w:t>.</w:t>
      </w:r>
      <w:r w:rsidRPr="00D01E78">
        <w:rPr>
          <w:rFonts w:ascii="Arial" w:hAnsi="Arial" w:cs="Arial"/>
          <w:noProof/>
          <w:color w:val="000000" w:themeColor="text1"/>
          <w:lang w:val="mn-MN"/>
        </w:rPr>
        <w:t>хөгжлийн бодлого,</w:t>
      </w:r>
      <w:r w:rsidRPr="00D01E78">
        <w:rPr>
          <w:rFonts w:ascii="Arial" w:hAnsi="Arial" w:cs="Arial"/>
          <w:color w:val="000000" w:themeColor="text1"/>
          <w:lang w:val="mn-MN"/>
        </w:rPr>
        <w:t xml:space="preserve"> төлөвлөлтийн аливаа асуудлаар </w:t>
      </w:r>
      <w:r w:rsidR="009C3F08">
        <w:rPr>
          <w:rFonts w:ascii="Arial" w:hAnsi="Arial" w:cs="Arial"/>
          <w:color w:val="000000" w:themeColor="text1"/>
          <w:lang w:val="mn-MN"/>
        </w:rPr>
        <w:t>ү</w:t>
      </w:r>
      <w:r w:rsidRPr="00D01E78">
        <w:rPr>
          <w:rFonts w:ascii="Arial" w:hAnsi="Arial" w:cs="Arial"/>
          <w:color w:val="000000" w:themeColor="text1"/>
          <w:lang w:val="mn-MN"/>
        </w:rPr>
        <w:t>ндэсний хөгжлийн бодлого, төлөвлөлтийн асуудал эрхэлсэн төрийн захиргааны төв байгууллагад тодорхой үүрэг, чиглэл өгөх</w:t>
      </w:r>
      <w:r w:rsidR="009C3F08">
        <w:rPr>
          <w:rFonts w:ascii="Arial" w:hAnsi="Arial" w:cs="Arial"/>
          <w:color w:val="000000" w:themeColor="text1"/>
        </w:rPr>
        <w:t>;</w:t>
      </w:r>
    </w:p>
    <w:p w:rsidR="00F53CA8" w:rsidRPr="00F53CA8" w:rsidRDefault="00F53CA8" w:rsidP="00F53CA8">
      <w:pPr>
        <w:tabs>
          <w:tab w:val="left" w:pos="1418"/>
        </w:tabs>
        <w:ind w:firstLine="567"/>
        <w:jc w:val="both"/>
        <w:outlineLvl w:val="0"/>
        <w:rPr>
          <w:rFonts w:ascii="Arial" w:hAnsi="Arial" w:cs="Arial"/>
          <w:color w:val="000000" w:themeColor="text1"/>
          <w:lang w:val="mn-MN"/>
        </w:rPr>
      </w:pPr>
    </w:p>
    <w:p w:rsidR="00424B88" w:rsidRPr="00D01E78" w:rsidRDefault="00424B88" w:rsidP="00424B88">
      <w:pPr>
        <w:tabs>
          <w:tab w:val="left" w:pos="1418"/>
        </w:tabs>
        <w:ind w:firstLine="567"/>
        <w:jc w:val="both"/>
        <w:outlineLvl w:val="0"/>
        <w:rPr>
          <w:rFonts w:ascii="Arial" w:hAnsi="Arial" w:cs="Arial"/>
          <w:color w:val="000000" w:themeColor="text1"/>
          <w:lang w:val="mn-MN"/>
        </w:rPr>
      </w:pPr>
      <w:r w:rsidRPr="00D01E78">
        <w:rPr>
          <w:rFonts w:ascii="Arial" w:hAnsi="Arial" w:cs="Arial"/>
          <w:noProof/>
          <w:lang w:val="mn-MN"/>
        </w:rPr>
        <w:tab/>
      </w:r>
      <w:r>
        <w:rPr>
          <w:rFonts w:ascii="Arial" w:hAnsi="Arial" w:cs="Arial"/>
          <w:color w:val="000000" w:themeColor="text1"/>
          <w:lang w:val="mn-MN"/>
        </w:rPr>
        <w:t>9</w:t>
      </w:r>
      <w:r w:rsidR="007009AF">
        <w:rPr>
          <w:rFonts w:ascii="Arial" w:hAnsi="Arial" w:cs="Arial"/>
          <w:color w:val="000000" w:themeColor="text1"/>
          <w:lang w:val="mn-MN"/>
        </w:rPr>
        <w:t>.3.10</w:t>
      </w:r>
      <w:r w:rsidRPr="00D01E78">
        <w:rPr>
          <w:rFonts w:ascii="Arial" w:hAnsi="Arial" w:cs="Arial"/>
          <w:color w:val="000000" w:themeColor="text1"/>
          <w:lang w:val="mn-MN"/>
        </w:rPr>
        <w:t>.хуульд заасан бусад.</w:t>
      </w:r>
    </w:p>
    <w:p w:rsidR="00424B88" w:rsidRPr="00D01E78" w:rsidRDefault="00424B88" w:rsidP="00424B88">
      <w:pPr>
        <w:tabs>
          <w:tab w:val="left" w:pos="4009"/>
        </w:tabs>
        <w:ind w:firstLine="567"/>
        <w:jc w:val="both"/>
        <w:outlineLvl w:val="0"/>
        <w:rPr>
          <w:rFonts w:ascii="Arial" w:hAnsi="Arial" w:cs="Arial"/>
          <w:color w:val="000000" w:themeColor="text1"/>
          <w:lang w:val="mn-MN"/>
        </w:rPr>
      </w:pPr>
      <w:r>
        <w:rPr>
          <w:rFonts w:ascii="Arial" w:hAnsi="Arial" w:cs="Arial"/>
          <w:color w:val="000000" w:themeColor="text1"/>
          <w:lang w:val="mn-MN"/>
        </w:rPr>
        <w:tab/>
      </w:r>
    </w:p>
    <w:p w:rsidR="00424B88" w:rsidRPr="00D01E78" w:rsidRDefault="00424B88" w:rsidP="00EA4F17">
      <w:pPr>
        <w:tabs>
          <w:tab w:val="left" w:pos="1418"/>
        </w:tabs>
        <w:ind w:firstLine="720"/>
        <w:jc w:val="both"/>
        <w:outlineLvl w:val="0"/>
        <w:rPr>
          <w:rFonts w:ascii="Arial" w:hAnsi="Arial" w:cs="Arial"/>
          <w:noProof/>
          <w:lang w:val="mn-MN"/>
        </w:rPr>
      </w:pPr>
      <w:r w:rsidRPr="00D01E78">
        <w:rPr>
          <w:rFonts w:ascii="Arial" w:hAnsi="Arial" w:cs="Arial"/>
          <w:noProof/>
          <w:lang w:val="mn-MN"/>
        </w:rPr>
        <w:t>9.4.Үндэсний хөгжлийн бодлого, төлөвлөлтийн асуудал эрхэлсэн төрийн захиргааны төв байгууллагын чиг үүрэг:</w:t>
      </w:r>
    </w:p>
    <w:p w:rsidR="00424B88" w:rsidRPr="00D01E78" w:rsidRDefault="00424B88" w:rsidP="00424B88">
      <w:pPr>
        <w:jc w:val="both"/>
        <w:rPr>
          <w:rFonts w:ascii="Arial" w:hAnsi="Arial" w:cs="Arial"/>
          <w:color w:val="000000" w:themeColor="text1"/>
          <w:lang w:val="mn-MN"/>
        </w:rPr>
      </w:pPr>
    </w:p>
    <w:p w:rsidR="00424B88" w:rsidRPr="00D6552C" w:rsidRDefault="00424B88" w:rsidP="00424B88">
      <w:pPr>
        <w:jc w:val="both"/>
        <w:rPr>
          <w:rFonts w:ascii="Arial" w:hAnsi="Arial" w:cs="Arial"/>
          <w:noProof/>
          <w:lang w:val="mn-MN"/>
        </w:rPr>
      </w:pPr>
      <w:r w:rsidRPr="00D01E78">
        <w:rPr>
          <w:rFonts w:ascii="Arial" w:hAnsi="Arial" w:cs="Arial"/>
          <w:color w:val="000000" w:themeColor="text1"/>
          <w:lang w:val="mn-MN"/>
        </w:rPr>
        <w:lastRenderedPageBreak/>
        <w:tab/>
      </w:r>
      <w:r w:rsidRPr="00D01E78">
        <w:rPr>
          <w:rFonts w:ascii="Arial" w:hAnsi="Arial" w:cs="Arial"/>
          <w:color w:val="000000" w:themeColor="text1"/>
          <w:lang w:val="mn-MN"/>
        </w:rPr>
        <w:tab/>
      </w:r>
      <w:r w:rsidRPr="007009AF">
        <w:rPr>
          <w:rFonts w:ascii="Arial" w:hAnsi="Arial" w:cs="Arial"/>
          <w:color w:val="000000" w:themeColor="text1"/>
          <w:lang w:val="mn-MN"/>
        </w:rPr>
        <w:t>9.4.1.</w:t>
      </w:r>
      <w:r w:rsidR="007009AF" w:rsidRPr="00741F80">
        <w:rPr>
          <w:rFonts w:ascii="Arial" w:hAnsi="Arial" w:cs="Arial"/>
          <w:lang w:val="mn-MN"/>
        </w:rPr>
        <w:t>хөгжлийн бодлого, төлөвлөлтийн үйл а</w:t>
      </w:r>
      <w:r w:rsidR="007009AF">
        <w:rPr>
          <w:rFonts w:ascii="Arial" w:hAnsi="Arial" w:cs="Arial"/>
          <w:lang w:val="mn-MN"/>
        </w:rPr>
        <w:t>жиллагааг улсын,</w:t>
      </w:r>
      <w:r w:rsidR="007009AF" w:rsidRPr="00741F80">
        <w:rPr>
          <w:rFonts w:ascii="Arial" w:hAnsi="Arial" w:cs="Arial"/>
          <w:lang w:val="mn-MN"/>
        </w:rPr>
        <w:t xml:space="preserve"> салбар </w:t>
      </w:r>
      <w:r w:rsidR="007009AF">
        <w:rPr>
          <w:rFonts w:ascii="Arial" w:hAnsi="Arial" w:cs="Arial"/>
          <w:lang w:val="mn-MN"/>
        </w:rPr>
        <w:t>хоорондын</w:t>
      </w:r>
      <w:r w:rsidR="007009AF" w:rsidRPr="00741F80">
        <w:rPr>
          <w:rFonts w:ascii="Arial" w:hAnsi="Arial" w:cs="Arial"/>
          <w:lang w:val="mn-MN"/>
        </w:rPr>
        <w:t xml:space="preserve">, бүсийн болон орон нутгийн хэмжээнд нэгтгэн зохион байгуулж, </w:t>
      </w:r>
      <w:r w:rsidR="007009AF" w:rsidRPr="00741F80">
        <w:rPr>
          <w:rStyle w:val="Strong"/>
          <w:rFonts w:ascii="Arial" w:hAnsi="Arial" w:cs="Arial"/>
          <w:b w:val="0"/>
          <w:bCs w:val="0"/>
          <w:lang w:val="mn-MN"/>
        </w:rPr>
        <w:t>нэгдсэн арга зүй, удирдлага, зохион байгуулалтаар хангах</w:t>
      </w:r>
      <w:r w:rsidR="007009AF" w:rsidRPr="003F4D42">
        <w:rPr>
          <w:rFonts w:ascii="Arial" w:hAnsi="Arial" w:cs="Arial"/>
          <w:bCs/>
          <w:color w:val="000000" w:themeColor="text1"/>
          <w:lang w:val="mn-MN"/>
        </w:rPr>
        <w:t>;</w:t>
      </w:r>
    </w:p>
    <w:p w:rsidR="00424B88" w:rsidRDefault="00424B88" w:rsidP="00424B88">
      <w:pPr>
        <w:jc w:val="both"/>
        <w:rPr>
          <w:rFonts w:ascii="Arial" w:hAnsi="Arial" w:cs="Arial"/>
          <w:color w:val="000000" w:themeColor="text1"/>
          <w:lang w:val="mn-MN"/>
        </w:rPr>
      </w:pPr>
    </w:p>
    <w:p w:rsidR="003F4D42" w:rsidRDefault="00424B88" w:rsidP="00424B88">
      <w:pPr>
        <w:ind w:firstLine="1440"/>
        <w:jc w:val="both"/>
        <w:rPr>
          <w:rStyle w:val="Strong"/>
          <w:rFonts w:ascii="Arial" w:hAnsi="Arial" w:cs="Arial"/>
          <w:b w:val="0"/>
          <w:bCs w:val="0"/>
          <w:lang w:val="mn-MN"/>
        </w:rPr>
      </w:pPr>
      <w:r w:rsidRPr="00D01E78">
        <w:rPr>
          <w:rFonts w:ascii="Arial" w:hAnsi="Arial" w:cs="Arial"/>
          <w:color w:val="000000" w:themeColor="text1"/>
          <w:lang w:val="mn-MN"/>
        </w:rPr>
        <w:t>9.4.2.</w:t>
      </w:r>
      <w:r w:rsidR="003F4D42">
        <w:rPr>
          <w:rStyle w:val="Strong"/>
          <w:rFonts w:ascii="Arial" w:hAnsi="Arial" w:cs="Arial"/>
          <w:b w:val="0"/>
          <w:bCs w:val="0"/>
          <w:lang w:val="mn-MN"/>
        </w:rPr>
        <w:t>Засгийн газраас өгсөн чиглэлийн дагуу э</w:t>
      </w:r>
      <w:r w:rsidR="003F4D42">
        <w:rPr>
          <w:rFonts w:ascii="Arial" w:hAnsi="Arial" w:cs="Arial"/>
          <w:noProof/>
          <w:lang w:val="mn-MN"/>
        </w:rPr>
        <w:t>нэ хуулийн 4.1.4, 4.1.5, 4.1.6, 4.1.8, 4.1.10, 4.1.11-</w:t>
      </w:r>
      <w:r w:rsidR="00A9140E">
        <w:rPr>
          <w:rFonts w:ascii="Arial" w:hAnsi="Arial" w:cs="Arial"/>
          <w:noProof/>
          <w:lang w:val="mn-MN"/>
        </w:rPr>
        <w:t>д</w:t>
      </w:r>
      <w:r w:rsidR="003F4D42">
        <w:rPr>
          <w:rFonts w:ascii="Arial" w:hAnsi="Arial" w:cs="Arial"/>
          <w:noProof/>
          <w:lang w:val="mn-MN"/>
        </w:rPr>
        <w:t xml:space="preserve"> заасан баримт бичгийн төслийг энэ хуульд заасан зарчим, шаардлагыг баримтлан </w:t>
      </w:r>
      <w:r w:rsidRPr="00741F80">
        <w:rPr>
          <w:rStyle w:val="Strong"/>
          <w:rFonts w:ascii="Arial" w:hAnsi="Arial" w:cs="Arial"/>
          <w:b w:val="0"/>
          <w:bCs w:val="0"/>
          <w:lang w:val="mn-MN"/>
        </w:rPr>
        <w:t>боловсруул</w:t>
      </w:r>
      <w:r w:rsidR="00B61506">
        <w:rPr>
          <w:rStyle w:val="Strong"/>
          <w:rFonts w:ascii="Arial" w:hAnsi="Arial" w:cs="Arial"/>
          <w:b w:val="0"/>
          <w:bCs w:val="0"/>
          <w:lang w:val="mn-MN"/>
        </w:rPr>
        <w:t>ж</w:t>
      </w:r>
      <w:r w:rsidRPr="00741F80">
        <w:rPr>
          <w:rStyle w:val="Strong"/>
          <w:rFonts w:ascii="Arial" w:hAnsi="Arial" w:cs="Arial"/>
          <w:b w:val="0"/>
          <w:bCs w:val="0"/>
          <w:lang w:val="mn-MN"/>
        </w:rPr>
        <w:t xml:space="preserve">, </w:t>
      </w:r>
      <w:r w:rsidR="003F4D42">
        <w:rPr>
          <w:rStyle w:val="Strong"/>
          <w:rFonts w:ascii="Arial" w:hAnsi="Arial" w:cs="Arial"/>
          <w:b w:val="0"/>
          <w:bCs w:val="0"/>
          <w:lang w:val="mn-MN"/>
        </w:rPr>
        <w:t>Засгийн газарт танилцуулах;</w:t>
      </w:r>
    </w:p>
    <w:p w:rsidR="00424B88" w:rsidRPr="00D01E78" w:rsidRDefault="00424B88" w:rsidP="007009AF">
      <w:pPr>
        <w:jc w:val="both"/>
        <w:rPr>
          <w:rFonts w:ascii="Arial" w:hAnsi="Arial" w:cs="Arial"/>
          <w:color w:val="000000" w:themeColor="text1"/>
          <w:lang w:val="mn-MN"/>
        </w:rPr>
      </w:pPr>
    </w:p>
    <w:p w:rsidR="00424B88" w:rsidRDefault="007009AF" w:rsidP="00424B88">
      <w:pPr>
        <w:ind w:firstLine="1440"/>
        <w:jc w:val="both"/>
        <w:rPr>
          <w:rFonts w:ascii="Arial" w:hAnsi="Arial" w:cs="Arial"/>
          <w:color w:val="000000" w:themeColor="text1"/>
          <w:lang w:val="mn-MN"/>
        </w:rPr>
      </w:pPr>
      <w:r>
        <w:rPr>
          <w:rFonts w:ascii="Arial" w:hAnsi="Arial" w:cs="Arial"/>
          <w:color w:val="000000" w:themeColor="text1"/>
          <w:lang w:val="mn-MN"/>
        </w:rPr>
        <w:t>9.4.3</w:t>
      </w:r>
      <w:r w:rsidR="00424B88" w:rsidRPr="00D01E78">
        <w:rPr>
          <w:rFonts w:ascii="Arial" w:hAnsi="Arial" w:cs="Arial"/>
          <w:color w:val="000000" w:themeColor="text1"/>
          <w:lang w:val="mn-MN"/>
        </w:rPr>
        <w:t>.хөгжлийн бодлого, төлөвлөлтийн баримт бичгийг салбар</w:t>
      </w:r>
      <w:r w:rsidR="00424B88">
        <w:rPr>
          <w:rFonts w:ascii="Arial" w:hAnsi="Arial" w:cs="Arial"/>
          <w:color w:val="000000" w:themeColor="text1"/>
          <w:lang w:val="mn-MN"/>
        </w:rPr>
        <w:t>ын яамд, холбогдох төрийн захиргааны төв байгууллагууд, Засаг дарга, т</w:t>
      </w:r>
      <w:r w:rsidR="00424B88" w:rsidRPr="00D01E78">
        <w:rPr>
          <w:rFonts w:ascii="Arial" w:hAnsi="Arial" w:cs="Arial"/>
          <w:color w:val="000000" w:themeColor="text1"/>
          <w:lang w:val="mn-MN"/>
        </w:rPr>
        <w:t xml:space="preserve">өв банк, </w:t>
      </w:r>
      <w:r w:rsidR="009C3F08">
        <w:rPr>
          <w:rFonts w:ascii="Arial" w:hAnsi="Arial" w:cs="Arial"/>
          <w:color w:val="000000" w:themeColor="text1"/>
          <w:lang w:val="mn-MN"/>
        </w:rPr>
        <w:t>ү</w:t>
      </w:r>
      <w:r w:rsidR="00424B88">
        <w:rPr>
          <w:rFonts w:ascii="Arial" w:hAnsi="Arial" w:cs="Arial"/>
          <w:color w:val="000000" w:themeColor="text1"/>
          <w:lang w:val="mn-MN"/>
        </w:rPr>
        <w:t>ндэсний хөгжлийн хүрээлэн,</w:t>
      </w:r>
      <w:r w:rsidR="00424B88" w:rsidRPr="00D01E78">
        <w:rPr>
          <w:rFonts w:ascii="Arial" w:hAnsi="Arial" w:cs="Arial"/>
          <w:color w:val="000000" w:themeColor="text1"/>
          <w:lang w:val="mn-MN"/>
        </w:rPr>
        <w:t xml:space="preserve"> хувийн хэвшлийн төлөөлөл</w:t>
      </w:r>
      <w:r w:rsidR="00424B88">
        <w:rPr>
          <w:rFonts w:ascii="Arial" w:hAnsi="Arial" w:cs="Arial"/>
          <w:color w:val="000000" w:themeColor="text1"/>
          <w:lang w:val="mn-MN"/>
        </w:rPr>
        <w:t xml:space="preserve"> болон холбогдох оролцогчдыг оролцуулан</w:t>
      </w:r>
      <w:r w:rsidR="00424B88" w:rsidRPr="00D01E78">
        <w:rPr>
          <w:rFonts w:ascii="Arial" w:hAnsi="Arial" w:cs="Arial"/>
          <w:color w:val="000000" w:themeColor="text1"/>
          <w:lang w:val="mn-MN"/>
        </w:rPr>
        <w:t xml:space="preserve"> энэ хуулийн </w:t>
      </w:r>
      <w:r w:rsidR="00B61506">
        <w:rPr>
          <w:rFonts w:ascii="Arial" w:hAnsi="Arial" w:cs="Arial"/>
          <w:color w:val="000000" w:themeColor="text1"/>
          <w:lang w:val="mn-MN"/>
        </w:rPr>
        <w:t>5.1.1-5.1.15-д</w:t>
      </w:r>
      <w:r w:rsidR="00424B88" w:rsidRPr="00D01E78">
        <w:rPr>
          <w:rFonts w:ascii="Arial" w:hAnsi="Arial" w:cs="Arial"/>
          <w:color w:val="000000" w:themeColor="text1"/>
          <w:lang w:val="mn-MN"/>
        </w:rPr>
        <w:t xml:space="preserve"> заасан зарч</w:t>
      </w:r>
      <w:r>
        <w:rPr>
          <w:rFonts w:ascii="Arial" w:hAnsi="Arial" w:cs="Arial"/>
          <w:color w:val="000000" w:themeColor="text1"/>
          <w:lang w:val="mn-MN"/>
        </w:rPr>
        <w:t xml:space="preserve">мыг баримтлан, энэ хуульд заасан </w:t>
      </w:r>
      <w:r w:rsidR="00424B88" w:rsidRPr="00D01E78">
        <w:rPr>
          <w:rFonts w:ascii="Arial" w:hAnsi="Arial" w:cs="Arial"/>
          <w:color w:val="000000" w:themeColor="text1"/>
          <w:lang w:val="mn-MN"/>
        </w:rPr>
        <w:t>шаардлагын дагуу боловсруул</w:t>
      </w:r>
      <w:r w:rsidR="00B61506">
        <w:rPr>
          <w:rFonts w:ascii="Arial" w:hAnsi="Arial" w:cs="Arial"/>
          <w:color w:val="000000" w:themeColor="text1"/>
          <w:lang w:val="mn-MN"/>
        </w:rPr>
        <w:t xml:space="preserve">ах; </w:t>
      </w:r>
    </w:p>
    <w:p w:rsidR="003C0AD7" w:rsidRDefault="003C0AD7" w:rsidP="00424B88">
      <w:pPr>
        <w:ind w:firstLine="1440"/>
        <w:jc w:val="both"/>
        <w:rPr>
          <w:rFonts w:ascii="Arial" w:hAnsi="Arial" w:cs="Arial"/>
          <w:color w:val="000000" w:themeColor="text1"/>
          <w:lang w:val="mn-MN"/>
        </w:rPr>
      </w:pPr>
    </w:p>
    <w:p w:rsidR="003C0AD7" w:rsidRPr="00DB6844" w:rsidRDefault="003C0AD7" w:rsidP="003C0AD7">
      <w:pPr>
        <w:ind w:firstLine="1440"/>
        <w:jc w:val="both"/>
        <w:rPr>
          <w:rFonts w:ascii="Arial" w:hAnsi="Arial" w:cs="Arial"/>
          <w:lang w:val="mn-MN"/>
        </w:rPr>
      </w:pPr>
      <w:r>
        <w:rPr>
          <w:rFonts w:ascii="Arial" w:hAnsi="Arial" w:cs="Arial"/>
          <w:lang w:val="mn-MN"/>
        </w:rPr>
        <w:t>9.4.4</w:t>
      </w:r>
      <w:r w:rsidRPr="00DB6844">
        <w:rPr>
          <w:rFonts w:ascii="Arial" w:hAnsi="Arial" w:cs="Arial"/>
          <w:lang w:val="mn-MN"/>
        </w:rPr>
        <w:t xml:space="preserve">.Монгол Улсын урт хугацааны хөгжлийн бодлого, Монгол Улсыг хөгжүүлэх таван жилийн үндсэн чиглэл, Засгийн газрын үйл ажиллагааны хөтөлбөр, Хөгжлийн зорилтот хөтөлбөрийн зорилго, зорилтыг </w:t>
      </w:r>
      <w:r>
        <w:rPr>
          <w:rFonts w:ascii="Arial" w:hAnsi="Arial" w:cs="Arial"/>
          <w:lang w:val="mn-MN"/>
        </w:rPr>
        <w:t xml:space="preserve">хэрэгжүүлэхэд шаардагдах </w:t>
      </w:r>
      <w:r w:rsidRPr="00DB6844">
        <w:rPr>
          <w:rFonts w:ascii="Arial" w:hAnsi="Arial" w:cs="Arial"/>
          <w:lang w:val="mn-MN"/>
        </w:rPr>
        <w:t>хөрөнгө</w:t>
      </w:r>
      <w:r>
        <w:rPr>
          <w:rFonts w:ascii="Arial" w:hAnsi="Arial" w:cs="Arial"/>
          <w:lang w:val="mn-MN"/>
        </w:rPr>
        <w:t>, санхүүгийн эх үүсвэрийг тодорхойлох</w:t>
      </w:r>
      <w:r w:rsidRPr="00DB6844">
        <w:rPr>
          <w:rFonts w:ascii="Arial" w:hAnsi="Arial" w:cs="Arial"/>
          <w:lang w:val="mn-MN"/>
        </w:rPr>
        <w:t>;</w:t>
      </w:r>
    </w:p>
    <w:p w:rsidR="00424B88" w:rsidRPr="00D01E78" w:rsidRDefault="00424B88" w:rsidP="003C0AD7">
      <w:pPr>
        <w:jc w:val="both"/>
        <w:rPr>
          <w:rFonts w:ascii="Arial" w:hAnsi="Arial" w:cs="Arial"/>
          <w:color w:val="000000" w:themeColor="text1"/>
          <w:lang w:val="mn-MN"/>
        </w:rPr>
      </w:pPr>
    </w:p>
    <w:p w:rsidR="00424B88" w:rsidRPr="00D01E78" w:rsidRDefault="00424B88" w:rsidP="00424B88">
      <w:pPr>
        <w:ind w:firstLine="1440"/>
        <w:jc w:val="both"/>
        <w:rPr>
          <w:rFonts w:ascii="Arial" w:hAnsi="Arial" w:cs="Arial"/>
          <w:color w:val="000000" w:themeColor="text1"/>
          <w:lang w:val="mn-MN"/>
        </w:rPr>
      </w:pPr>
      <w:r w:rsidRPr="00D01E78">
        <w:rPr>
          <w:rFonts w:ascii="Arial" w:hAnsi="Arial" w:cs="Arial"/>
          <w:lang w:val="mn-MN"/>
        </w:rPr>
        <w:t>9.4.</w:t>
      </w:r>
      <w:r w:rsidR="003C0AD7">
        <w:rPr>
          <w:rFonts w:ascii="Arial" w:hAnsi="Arial" w:cs="Arial"/>
          <w:lang w:val="mn-MN"/>
        </w:rPr>
        <w:t>5</w:t>
      </w:r>
      <w:r w:rsidRPr="00D01E78">
        <w:rPr>
          <w:rFonts w:ascii="Arial" w:hAnsi="Arial" w:cs="Arial"/>
          <w:lang w:val="mn-MN"/>
        </w:rPr>
        <w:t>.хөгжлийн бодлого, төлөвлөлтөд шаардлагатай мэдээлэл, судалгаа, тодорхой салбарын хөгжлийн асуудлаар санал, дүгнэлт, т</w:t>
      </w:r>
      <w:r>
        <w:rPr>
          <w:rFonts w:ascii="Arial" w:hAnsi="Arial" w:cs="Arial"/>
          <w:lang w:val="mn-MN"/>
        </w:rPr>
        <w:t>өлөвлөгөөний төслийг төрийн бүх шатны байгууллага болон холбогдох бусад байгууллагаас</w:t>
      </w:r>
      <w:r w:rsidRPr="00D01E78">
        <w:rPr>
          <w:rFonts w:ascii="Arial" w:hAnsi="Arial" w:cs="Arial"/>
          <w:lang w:val="mn-MN"/>
        </w:rPr>
        <w:t xml:space="preserve"> гаргуулан авах</w:t>
      </w:r>
      <w:r w:rsidRPr="00D01E78">
        <w:rPr>
          <w:rFonts w:ascii="Arial" w:hAnsi="Arial" w:cs="Arial"/>
          <w:color w:val="000000" w:themeColor="text1"/>
          <w:lang w:val="mn-MN"/>
        </w:rPr>
        <w:t>;</w:t>
      </w:r>
    </w:p>
    <w:p w:rsidR="00424B88" w:rsidRDefault="00424B88" w:rsidP="00424B88">
      <w:pPr>
        <w:ind w:firstLine="1440"/>
        <w:jc w:val="both"/>
        <w:rPr>
          <w:rFonts w:ascii="Arial" w:hAnsi="Arial" w:cs="Arial"/>
          <w:color w:val="000000" w:themeColor="text1"/>
          <w:lang w:val="mn-MN"/>
        </w:rPr>
      </w:pPr>
    </w:p>
    <w:p w:rsidR="00424B88" w:rsidRPr="00D01E78" w:rsidRDefault="003C0AD7" w:rsidP="00424B88">
      <w:pPr>
        <w:ind w:firstLine="1440"/>
        <w:jc w:val="both"/>
        <w:rPr>
          <w:rFonts w:ascii="Arial" w:hAnsi="Arial" w:cs="Arial"/>
          <w:color w:val="000000" w:themeColor="text1"/>
          <w:lang w:val="mn-MN"/>
        </w:rPr>
      </w:pPr>
      <w:r>
        <w:rPr>
          <w:rFonts w:ascii="Arial" w:hAnsi="Arial" w:cs="Arial"/>
          <w:color w:val="000000" w:themeColor="text1"/>
          <w:lang w:val="mn-MN"/>
        </w:rPr>
        <w:t>9.4.6</w:t>
      </w:r>
      <w:r w:rsidR="00424B88" w:rsidRPr="00D01E78">
        <w:rPr>
          <w:rFonts w:ascii="Arial" w:hAnsi="Arial" w:cs="Arial"/>
          <w:color w:val="000000" w:themeColor="text1"/>
          <w:lang w:val="mn-MN"/>
        </w:rPr>
        <w:t>.</w:t>
      </w:r>
      <w:r w:rsidR="00424B88" w:rsidRPr="00D01E78">
        <w:rPr>
          <w:rFonts w:ascii="Arial" w:hAnsi="Arial" w:cs="Arial"/>
          <w:lang w:val="mn-MN"/>
        </w:rPr>
        <w:t xml:space="preserve">хөгжлийн бодлого, төлөвлөлтийн үйл ажиллагаанд шаардагдах журмын төслүүдийг холбогдох яам, агентлаг, нутгийн захиргааны байгууллагуудтай хамтран боловсруулж, Засгийн газраар </w:t>
      </w:r>
      <w:r w:rsidR="00B71F9A">
        <w:rPr>
          <w:rFonts w:ascii="Arial" w:hAnsi="Arial" w:cs="Arial"/>
          <w:lang w:val="mn-MN"/>
        </w:rPr>
        <w:t>хэлэлцүүлэх</w:t>
      </w:r>
      <w:r w:rsidR="00424B88" w:rsidRPr="00D01E78">
        <w:rPr>
          <w:rFonts w:ascii="Arial" w:hAnsi="Arial" w:cs="Arial"/>
          <w:color w:val="000000" w:themeColor="text1"/>
          <w:lang w:val="mn-MN"/>
        </w:rPr>
        <w:t>;</w:t>
      </w:r>
    </w:p>
    <w:p w:rsidR="00424B88" w:rsidRPr="00D01E78" w:rsidRDefault="00424B88" w:rsidP="00424B88">
      <w:pPr>
        <w:ind w:firstLine="1440"/>
        <w:jc w:val="both"/>
        <w:rPr>
          <w:rFonts w:ascii="Arial" w:hAnsi="Arial" w:cs="Arial"/>
          <w:color w:val="000000" w:themeColor="text1"/>
          <w:lang w:val="mn-MN"/>
        </w:rPr>
      </w:pPr>
    </w:p>
    <w:p w:rsidR="00424B88" w:rsidRPr="00741F80" w:rsidRDefault="003C0AD7" w:rsidP="00424B88">
      <w:pPr>
        <w:ind w:firstLine="1440"/>
        <w:jc w:val="both"/>
        <w:rPr>
          <w:rFonts w:ascii="Arial" w:hAnsi="Arial" w:cs="Arial"/>
          <w:b/>
          <w:bCs/>
          <w:color w:val="000000" w:themeColor="text1"/>
          <w:lang w:val="mn-MN"/>
        </w:rPr>
      </w:pPr>
      <w:r>
        <w:rPr>
          <w:rFonts w:ascii="Arial" w:hAnsi="Arial" w:cs="Arial"/>
          <w:lang w:val="mn-MN"/>
        </w:rPr>
        <w:t>9.4.7</w:t>
      </w:r>
      <w:r w:rsidR="00424B88" w:rsidRPr="00D01E78">
        <w:rPr>
          <w:rFonts w:ascii="Arial" w:hAnsi="Arial" w:cs="Arial"/>
          <w:lang w:val="mn-MN"/>
        </w:rPr>
        <w:t>.</w:t>
      </w:r>
      <w:r w:rsidR="00424B88" w:rsidRPr="00741F80">
        <w:rPr>
          <w:rStyle w:val="Strong"/>
          <w:rFonts w:ascii="Arial" w:hAnsi="Arial" w:cs="Arial"/>
          <w:b w:val="0"/>
          <w:bCs w:val="0"/>
          <w:lang w:val="mn-MN"/>
        </w:rPr>
        <w:t>хөгжлийн бодлого, төлөвлөлтийн баримт бичгийг боловсруулах</w:t>
      </w:r>
      <w:r w:rsidR="00B61506">
        <w:rPr>
          <w:rStyle w:val="Strong"/>
          <w:rFonts w:ascii="Arial" w:hAnsi="Arial" w:cs="Arial"/>
          <w:b w:val="0"/>
          <w:bCs w:val="0"/>
          <w:lang w:val="mn-MN"/>
        </w:rPr>
        <w:t xml:space="preserve">ад </w:t>
      </w:r>
      <w:r w:rsidR="00424B88" w:rsidRPr="00741F80">
        <w:rPr>
          <w:rFonts w:ascii="Arial" w:hAnsi="Arial" w:cs="Arial"/>
          <w:lang w:val="mn-MN"/>
        </w:rPr>
        <w:t>төрийн</w:t>
      </w:r>
      <w:r w:rsidR="00424B88" w:rsidRPr="00D01E78">
        <w:rPr>
          <w:rFonts w:ascii="Arial" w:hAnsi="Arial" w:cs="Arial"/>
          <w:lang w:val="mn-MN"/>
        </w:rPr>
        <w:t xml:space="preserve"> бүх шатны байгууллага</w:t>
      </w:r>
      <w:r w:rsidR="00424B88" w:rsidRPr="00741F80">
        <w:rPr>
          <w:rStyle w:val="Strong"/>
          <w:rFonts w:ascii="Arial" w:hAnsi="Arial" w:cs="Arial"/>
          <w:b w:val="0"/>
          <w:bCs w:val="0"/>
          <w:lang w:val="mn-MN"/>
        </w:rPr>
        <w:t>, эрдэм шинжилгээ, судалгааны байгууллага, хувийн хэвшлийн төлөөллийг хангаж, их, дээд сургууль, мэргэжлийн холбоод, төрийн бус байгууллага, иргэдийн оролцоог хангах нөхцөлийг бүрдүүл</w:t>
      </w:r>
      <w:r w:rsidR="00B61506">
        <w:rPr>
          <w:rStyle w:val="Strong"/>
          <w:rFonts w:ascii="Arial" w:hAnsi="Arial" w:cs="Arial"/>
          <w:b w:val="0"/>
          <w:bCs w:val="0"/>
          <w:lang w:val="mn-MN"/>
        </w:rPr>
        <w:t>эх</w:t>
      </w:r>
      <w:r w:rsidR="00424B88" w:rsidRPr="00B61506">
        <w:rPr>
          <w:rFonts w:ascii="Arial" w:hAnsi="Arial" w:cs="Arial"/>
          <w:bCs/>
          <w:color w:val="000000" w:themeColor="text1"/>
          <w:lang w:val="mn-MN"/>
        </w:rPr>
        <w:t>;</w:t>
      </w:r>
    </w:p>
    <w:p w:rsidR="00424B88" w:rsidRDefault="00424B88" w:rsidP="00424B88">
      <w:pPr>
        <w:tabs>
          <w:tab w:val="left" w:pos="1418"/>
        </w:tabs>
        <w:ind w:firstLine="1418"/>
        <w:jc w:val="both"/>
        <w:outlineLvl w:val="0"/>
        <w:rPr>
          <w:rFonts w:ascii="Arial" w:hAnsi="Arial" w:cs="Arial"/>
          <w:color w:val="000000" w:themeColor="text1"/>
          <w:lang w:val="mn-MN"/>
        </w:rPr>
      </w:pPr>
    </w:p>
    <w:p w:rsidR="00424B88" w:rsidRPr="00D01E78" w:rsidRDefault="003C0AD7" w:rsidP="00424B88">
      <w:pPr>
        <w:tabs>
          <w:tab w:val="left" w:pos="1418"/>
        </w:tabs>
        <w:ind w:firstLine="1418"/>
        <w:jc w:val="both"/>
        <w:outlineLvl w:val="0"/>
        <w:rPr>
          <w:rStyle w:val="Strong"/>
          <w:rFonts w:ascii="Arial" w:hAnsi="Arial" w:cs="Arial"/>
          <w:b w:val="0"/>
          <w:bCs w:val="0"/>
          <w:lang w:val="mn-MN"/>
        </w:rPr>
      </w:pPr>
      <w:r>
        <w:rPr>
          <w:rFonts w:ascii="Arial" w:hAnsi="Arial" w:cs="Arial"/>
          <w:color w:val="000000" w:themeColor="text1"/>
          <w:lang w:val="mn-MN"/>
        </w:rPr>
        <w:t>9.4.8</w:t>
      </w:r>
      <w:r w:rsidR="00424B88" w:rsidRPr="00D01E78">
        <w:rPr>
          <w:rFonts w:ascii="Arial" w:hAnsi="Arial" w:cs="Arial"/>
          <w:color w:val="000000" w:themeColor="text1"/>
          <w:lang w:val="mn-MN"/>
        </w:rPr>
        <w:t>.</w:t>
      </w:r>
      <w:r w:rsidR="00424B88" w:rsidRPr="00741F80">
        <w:rPr>
          <w:rStyle w:val="Strong"/>
          <w:rFonts w:ascii="Arial" w:hAnsi="Arial" w:cs="Arial"/>
          <w:b w:val="0"/>
          <w:bCs w:val="0"/>
          <w:lang w:val="mn-MN"/>
        </w:rPr>
        <w:t>хөгжлийн бодлого, төлөвлөлтийн мэргэшсэн, чадварлаг хүний нөөцийг бэлтгэх, чадавхжуулах</w:t>
      </w:r>
      <w:r w:rsidR="00424B88" w:rsidRPr="00B61506">
        <w:rPr>
          <w:rFonts w:ascii="Arial" w:hAnsi="Arial" w:cs="Arial"/>
          <w:bCs/>
          <w:noProof/>
          <w:lang w:val="mn-MN"/>
        </w:rPr>
        <w:t>;</w:t>
      </w:r>
    </w:p>
    <w:p w:rsidR="00424B88" w:rsidRPr="00D01E78" w:rsidRDefault="00424B88" w:rsidP="00424B88">
      <w:pPr>
        <w:tabs>
          <w:tab w:val="left" w:pos="1418"/>
        </w:tabs>
        <w:ind w:firstLine="1418"/>
        <w:jc w:val="both"/>
        <w:outlineLvl w:val="0"/>
        <w:rPr>
          <w:rStyle w:val="Strong"/>
          <w:rFonts w:ascii="Arial" w:hAnsi="Arial" w:cs="Arial"/>
          <w:b w:val="0"/>
          <w:bCs w:val="0"/>
          <w:lang w:val="mn-MN"/>
        </w:rPr>
      </w:pPr>
    </w:p>
    <w:p w:rsidR="00424B88" w:rsidRPr="00D01E78" w:rsidRDefault="003C0AD7" w:rsidP="00424B88">
      <w:pPr>
        <w:tabs>
          <w:tab w:val="left" w:pos="1418"/>
        </w:tabs>
        <w:ind w:firstLine="1418"/>
        <w:jc w:val="both"/>
        <w:outlineLvl w:val="0"/>
        <w:rPr>
          <w:rFonts w:ascii="Arial" w:hAnsi="Arial" w:cs="Arial"/>
          <w:color w:val="000000" w:themeColor="text1"/>
          <w:lang w:val="mn-MN"/>
        </w:rPr>
      </w:pPr>
      <w:r>
        <w:rPr>
          <w:rFonts w:ascii="Arial" w:hAnsi="Arial" w:cs="Arial"/>
          <w:color w:val="000000" w:themeColor="text1"/>
          <w:lang w:val="mn-MN"/>
        </w:rPr>
        <w:t>9.4.9</w:t>
      </w:r>
      <w:r w:rsidR="00424B88" w:rsidRPr="00D01E78">
        <w:rPr>
          <w:rFonts w:ascii="Arial" w:hAnsi="Arial" w:cs="Arial"/>
          <w:color w:val="000000" w:themeColor="text1"/>
          <w:lang w:val="mn-MN"/>
        </w:rPr>
        <w:t>.</w:t>
      </w:r>
      <w:r w:rsidR="00424B88" w:rsidRPr="00D01E78">
        <w:rPr>
          <w:rFonts w:ascii="Arial" w:hAnsi="Arial" w:cs="Arial"/>
          <w:noProof/>
          <w:color w:val="000000" w:themeColor="text1"/>
          <w:lang w:val="mn-MN"/>
        </w:rPr>
        <w:t>хөгжлийн бодлого,</w:t>
      </w:r>
      <w:r w:rsidR="00424B88" w:rsidRPr="00D01E78">
        <w:rPr>
          <w:rFonts w:ascii="Arial" w:hAnsi="Arial" w:cs="Arial"/>
          <w:color w:val="000000" w:themeColor="text1"/>
          <w:lang w:val="mn-MN"/>
        </w:rPr>
        <w:t xml:space="preserve"> төлөвлөлтийн баримт бичгийн бүртгэл хөтлөх журам, хөгжлийн бодлого, төлөвлөлтийн </w:t>
      </w:r>
      <w:r w:rsidR="009C3F08">
        <w:rPr>
          <w:rFonts w:ascii="Arial" w:hAnsi="Arial" w:cs="Arial"/>
          <w:color w:val="000000" w:themeColor="text1"/>
          <w:lang w:val="mn-MN"/>
        </w:rPr>
        <w:t>улсын</w:t>
      </w:r>
      <w:r w:rsidR="00424B88" w:rsidRPr="00D01E78">
        <w:rPr>
          <w:rFonts w:ascii="Arial" w:hAnsi="Arial" w:cs="Arial"/>
          <w:color w:val="000000" w:themeColor="text1"/>
          <w:lang w:val="mn-MN"/>
        </w:rPr>
        <w:t xml:space="preserve"> хэмжээний</w:t>
      </w:r>
      <w:r>
        <w:rPr>
          <w:rFonts w:ascii="Arial" w:hAnsi="Arial" w:cs="Arial"/>
          <w:color w:val="000000" w:themeColor="text1"/>
          <w:lang w:val="mn-MN"/>
        </w:rPr>
        <w:t xml:space="preserve"> </w:t>
      </w:r>
      <w:r w:rsidR="00424B88" w:rsidRPr="00D01E78">
        <w:rPr>
          <w:rFonts w:ascii="Arial" w:hAnsi="Arial" w:cs="Arial"/>
          <w:color w:val="000000" w:themeColor="text1"/>
          <w:lang w:val="mn-MN"/>
        </w:rPr>
        <w:t>мэдээллийн нэгдсэн сангийн журам батлах;</w:t>
      </w:r>
    </w:p>
    <w:p w:rsidR="00424B88" w:rsidRPr="00D01E78" w:rsidRDefault="00424B88" w:rsidP="00424B88">
      <w:pPr>
        <w:tabs>
          <w:tab w:val="left" w:pos="1418"/>
        </w:tabs>
        <w:ind w:firstLine="1418"/>
        <w:jc w:val="both"/>
        <w:outlineLvl w:val="0"/>
        <w:rPr>
          <w:rFonts w:ascii="Arial" w:hAnsi="Arial" w:cs="Arial"/>
          <w:color w:val="000000" w:themeColor="text1"/>
          <w:lang w:val="mn-MN"/>
        </w:rPr>
      </w:pPr>
    </w:p>
    <w:p w:rsidR="00424B88" w:rsidRPr="00D01E78" w:rsidRDefault="003C0AD7" w:rsidP="00424B88">
      <w:pPr>
        <w:tabs>
          <w:tab w:val="left" w:pos="1418"/>
        </w:tabs>
        <w:ind w:firstLine="1418"/>
        <w:jc w:val="both"/>
        <w:outlineLvl w:val="0"/>
        <w:rPr>
          <w:rFonts w:ascii="Arial" w:hAnsi="Arial" w:cs="Arial"/>
          <w:color w:val="000000" w:themeColor="text1"/>
          <w:lang w:val="mn-MN"/>
        </w:rPr>
      </w:pPr>
      <w:r>
        <w:rPr>
          <w:rFonts w:ascii="Arial" w:hAnsi="Arial" w:cs="Arial"/>
          <w:color w:val="000000" w:themeColor="text1"/>
          <w:lang w:val="mn-MN"/>
        </w:rPr>
        <w:t>9.4.10</w:t>
      </w:r>
      <w:r w:rsidR="00424B88" w:rsidRPr="00D01E78">
        <w:rPr>
          <w:rFonts w:ascii="Arial" w:hAnsi="Arial" w:cs="Arial"/>
          <w:color w:val="000000" w:themeColor="text1"/>
          <w:lang w:val="mn-MN"/>
        </w:rPr>
        <w:t>.мэдээ</w:t>
      </w:r>
      <w:r w:rsidR="00424B88">
        <w:rPr>
          <w:rFonts w:ascii="Arial" w:hAnsi="Arial" w:cs="Arial"/>
          <w:color w:val="000000" w:themeColor="text1"/>
          <w:lang w:val="mn-MN"/>
        </w:rPr>
        <w:t>ллийн нэгдсэн сан үүсгэ</w:t>
      </w:r>
      <w:r w:rsidR="00B61506">
        <w:rPr>
          <w:rFonts w:ascii="Arial" w:hAnsi="Arial" w:cs="Arial"/>
          <w:color w:val="000000" w:themeColor="text1"/>
          <w:lang w:val="mn-MN"/>
        </w:rPr>
        <w:t>х</w:t>
      </w:r>
      <w:r w:rsidR="00424B88">
        <w:rPr>
          <w:rFonts w:ascii="Arial" w:hAnsi="Arial" w:cs="Arial"/>
          <w:color w:val="000000" w:themeColor="text1"/>
          <w:lang w:val="mn-MN"/>
        </w:rPr>
        <w:t xml:space="preserve">, ангилах, </w:t>
      </w:r>
      <w:r w:rsidR="00424B88" w:rsidRPr="000E0DF0">
        <w:rPr>
          <w:rFonts w:ascii="Arial" w:hAnsi="Arial" w:cs="Arial"/>
          <w:color w:val="000000" w:themeColor="text1"/>
          <w:lang w:val="mn-MN"/>
        </w:rPr>
        <w:t>бүртгэл хөтлөх, мэдээллийн санг бүрдүүлэх, шинэчлэх, хянан үзэх, мэдээллийг эргэлтэд оруулах болон мэдээллийн сантай холбоотой бусад ажлыг эрхлэн гүйцэтгэх</w:t>
      </w:r>
      <w:r w:rsidR="00424B88" w:rsidRPr="000E0DF0">
        <w:rPr>
          <w:rFonts w:ascii="Arial" w:hAnsi="Arial" w:cs="Arial"/>
          <w:noProof/>
          <w:lang w:val="mn-MN"/>
        </w:rPr>
        <w:t>;</w:t>
      </w:r>
    </w:p>
    <w:p w:rsidR="00424B88" w:rsidRPr="00D01E78" w:rsidRDefault="00424B88" w:rsidP="00424B88">
      <w:pPr>
        <w:tabs>
          <w:tab w:val="left" w:pos="1418"/>
        </w:tabs>
        <w:ind w:firstLine="1418"/>
        <w:jc w:val="both"/>
        <w:outlineLvl w:val="0"/>
        <w:rPr>
          <w:rFonts w:ascii="Arial" w:hAnsi="Arial" w:cs="Arial"/>
          <w:color w:val="000000" w:themeColor="text1"/>
          <w:lang w:val="mn-MN"/>
        </w:rPr>
      </w:pPr>
    </w:p>
    <w:p w:rsidR="00424B88" w:rsidRDefault="003C0AD7" w:rsidP="00424B88">
      <w:pPr>
        <w:tabs>
          <w:tab w:val="left" w:pos="1418"/>
        </w:tabs>
        <w:ind w:firstLine="1418"/>
        <w:jc w:val="both"/>
        <w:outlineLvl w:val="0"/>
        <w:rPr>
          <w:rFonts w:ascii="Arial" w:hAnsi="Arial" w:cs="Arial"/>
          <w:noProof/>
          <w:lang w:val="mn-MN"/>
        </w:rPr>
      </w:pPr>
      <w:r>
        <w:rPr>
          <w:rFonts w:ascii="Arial" w:hAnsi="Arial" w:cs="Arial"/>
          <w:color w:val="000000" w:themeColor="text1"/>
          <w:lang w:val="mn-MN"/>
        </w:rPr>
        <w:t>9.4.11</w:t>
      </w:r>
      <w:r w:rsidR="00424B88" w:rsidRPr="00D01E78">
        <w:rPr>
          <w:rFonts w:ascii="Arial" w:hAnsi="Arial" w:cs="Arial"/>
          <w:color w:val="000000" w:themeColor="text1"/>
          <w:lang w:val="mn-MN"/>
        </w:rPr>
        <w:t>.</w:t>
      </w:r>
      <w:r w:rsidR="00424B88" w:rsidRPr="00D01E78">
        <w:rPr>
          <w:rFonts w:ascii="Arial" w:hAnsi="Arial" w:cs="Arial"/>
          <w:noProof/>
          <w:lang w:val="mn-MN"/>
        </w:rPr>
        <w:t>хөгжлийн бодлого, төлөвлөлтийн талаар баримтлах чиглэлийг тодорхойлох, хөгжлийн бодлог</w:t>
      </w:r>
      <w:r w:rsidR="009C3F08">
        <w:rPr>
          <w:rFonts w:ascii="Arial" w:hAnsi="Arial" w:cs="Arial"/>
          <w:noProof/>
          <w:lang w:val="mn-MN"/>
        </w:rPr>
        <w:t>о, төлөвлөлтий</w:t>
      </w:r>
      <w:r w:rsidR="00424B88" w:rsidRPr="00D01E78">
        <w:rPr>
          <w:rFonts w:ascii="Arial" w:hAnsi="Arial" w:cs="Arial"/>
          <w:noProof/>
          <w:lang w:val="mn-MN"/>
        </w:rPr>
        <w:t>н баримт бичиг боловсруулахад нэгдсэн удирдлагаар хангах, а</w:t>
      </w:r>
      <w:r w:rsidR="00424B88">
        <w:rPr>
          <w:rFonts w:ascii="Arial" w:hAnsi="Arial" w:cs="Arial"/>
          <w:noProof/>
          <w:lang w:val="mn-MN"/>
        </w:rPr>
        <w:t>рга зүйн зөвлөгөө өгөх</w:t>
      </w:r>
      <w:r w:rsidR="00424B88" w:rsidRPr="00D01E78">
        <w:rPr>
          <w:rFonts w:ascii="Arial" w:hAnsi="Arial" w:cs="Arial"/>
          <w:noProof/>
          <w:lang w:val="mn-MN"/>
        </w:rPr>
        <w:t>;</w:t>
      </w:r>
    </w:p>
    <w:p w:rsidR="007009AF" w:rsidRDefault="007009AF" w:rsidP="00424B88">
      <w:pPr>
        <w:tabs>
          <w:tab w:val="left" w:pos="1418"/>
        </w:tabs>
        <w:ind w:firstLine="1418"/>
        <w:jc w:val="both"/>
        <w:outlineLvl w:val="0"/>
        <w:rPr>
          <w:rFonts w:ascii="Arial" w:hAnsi="Arial" w:cs="Arial"/>
          <w:noProof/>
          <w:lang w:val="mn-MN"/>
        </w:rPr>
      </w:pPr>
    </w:p>
    <w:p w:rsidR="007009AF" w:rsidRPr="007009AF" w:rsidRDefault="007009AF" w:rsidP="007009AF">
      <w:pPr>
        <w:tabs>
          <w:tab w:val="left" w:pos="1418"/>
        </w:tabs>
        <w:ind w:firstLine="567"/>
        <w:jc w:val="both"/>
        <w:outlineLvl w:val="0"/>
        <w:rPr>
          <w:rFonts w:ascii="Arial" w:hAnsi="Arial" w:cs="Arial"/>
          <w:bCs/>
          <w:noProof/>
          <w:lang w:val="mn-MN"/>
        </w:rPr>
      </w:pPr>
      <w:r w:rsidRPr="007009AF">
        <w:rPr>
          <w:rFonts w:ascii="Arial" w:hAnsi="Arial" w:cs="Arial"/>
          <w:color w:val="000000" w:themeColor="text1"/>
          <w:lang w:val="mn-MN"/>
        </w:rPr>
        <w:tab/>
      </w:r>
      <w:r w:rsidR="003C0AD7">
        <w:rPr>
          <w:rFonts w:ascii="Arial" w:hAnsi="Arial" w:cs="Arial"/>
          <w:color w:val="000000" w:themeColor="text1"/>
          <w:lang w:val="mn-MN"/>
        </w:rPr>
        <w:t>9.4.12</w:t>
      </w:r>
      <w:r w:rsidRPr="007009AF">
        <w:rPr>
          <w:rFonts w:ascii="Arial" w:hAnsi="Arial" w:cs="Arial"/>
          <w:color w:val="000000" w:themeColor="text1"/>
          <w:lang w:val="mn-MN"/>
        </w:rPr>
        <w:t>.</w:t>
      </w:r>
      <w:r w:rsidR="009C3F08">
        <w:rPr>
          <w:rStyle w:val="Strong"/>
          <w:rFonts w:ascii="Arial" w:hAnsi="Arial" w:cs="Arial"/>
          <w:b w:val="0"/>
          <w:bCs w:val="0"/>
          <w:lang w:val="mn-MN"/>
        </w:rPr>
        <w:t>ү</w:t>
      </w:r>
      <w:r w:rsidRPr="007009AF">
        <w:rPr>
          <w:rStyle w:val="Strong"/>
          <w:rFonts w:ascii="Arial" w:hAnsi="Arial" w:cs="Arial"/>
          <w:b w:val="0"/>
          <w:bCs w:val="0"/>
          <w:lang w:val="mn-MN"/>
        </w:rPr>
        <w:t>ндэсний хөгжлийн хүрээлэнгийн судалгаа, боловсруулалтын ажилд шаардагдах нөөц, хөрөнгө, тоног төхөөрөмж, санхүү, боловсон хүчний нөөцөөр хангах</w:t>
      </w:r>
      <w:r w:rsidRPr="007009AF">
        <w:rPr>
          <w:rFonts w:ascii="Arial" w:hAnsi="Arial" w:cs="Arial"/>
          <w:bCs/>
          <w:noProof/>
          <w:lang w:val="mn-MN"/>
        </w:rPr>
        <w:t>;</w:t>
      </w:r>
    </w:p>
    <w:p w:rsidR="00424B88" w:rsidRPr="00D01E78" w:rsidRDefault="00424B88" w:rsidP="00424B88">
      <w:pPr>
        <w:tabs>
          <w:tab w:val="left" w:pos="1418"/>
        </w:tabs>
        <w:ind w:firstLine="1418"/>
        <w:jc w:val="both"/>
        <w:outlineLvl w:val="0"/>
        <w:rPr>
          <w:rFonts w:ascii="Arial" w:hAnsi="Arial" w:cs="Arial"/>
          <w:noProof/>
          <w:lang w:val="mn-MN"/>
        </w:rPr>
      </w:pPr>
    </w:p>
    <w:p w:rsidR="00424B88" w:rsidRDefault="003C0AD7" w:rsidP="00424B88">
      <w:pPr>
        <w:tabs>
          <w:tab w:val="left" w:pos="1418"/>
        </w:tabs>
        <w:ind w:firstLine="1418"/>
        <w:jc w:val="both"/>
        <w:outlineLvl w:val="0"/>
        <w:rPr>
          <w:rFonts w:ascii="Arial" w:hAnsi="Arial" w:cs="Arial"/>
          <w:color w:val="000000" w:themeColor="text1"/>
          <w:lang w:val="mn-MN"/>
        </w:rPr>
      </w:pPr>
      <w:r>
        <w:rPr>
          <w:rFonts w:ascii="Arial" w:hAnsi="Arial" w:cs="Arial"/>
          <w:color w:val="000000" w:themeColor="text1"/>
          <w:lang w:val="mn-MN"/>
        </w:rPr>
        <w:t>9.4.13</w:t>
      </w:r>
      <w:r w:rsidR="00424B88" w:rsidRPr="00D01E78">
        <w:rPr>
          <w:rFonts w:ascii="Arial" w:hAnsi="Arial" w:cs="Arial"/>
          <w:color w:val="000000" w:themeColor="text1"/>
          <w:lang w:val="mn-MN"/>
        </w:rPr>
        <w:t>.хуульд заасан бусад.</w:t>
      </w:r>
    </w:p>
    <w:p w:rsidR="00424B88" w:rsidRPr="00D01E78" w:rsidRDefault="00424B88" w:rsidP="00424B88">
      <w:pPr>
        <w:tabs>
          <w:tab w:val="left" w:pos="1418"/>
        </w:tabs>
        <w:ind w:firstLine="1418"/>
        <w:jc w:val="both"/>
        <w:outlineLvl w:val="0"/>
        <w:rPr>
          <w:rFonts w:ascii="Arial" w:hAnsi="Arial" w:cs="Arial"/>
          <w:color w:val="000000" w:themeColor="text1"/>
          <w:lang w:val="mn-MN"/>
        </w:rPr>
      </w:pPr>
    </w:p>
    <w:p w:rsidR="00424B88" w:rsidRPr="00C17E08" w:rsidRDefault="00424B88" w:rsidP="00EA4F17">
      <w:pPr>
        <w:tabs>
          <w:tab w:val="left" w:pos="1418"/>
        </w:tabs>
        <w:ind w:firstLine="720"/>
        <w:jc w:val="both"/>
        <w:outlineLvl w:val="0"/>
        <w:rPr>
          <w:rFonts w:ascii="Arial" w:hAnsi="Arial" w:cs="Arial"/>
          <w:noProof/>
          <w:color w:val="000000" w:themeColor="text1"/>
          <w:lang w:val="mn-MN"/>
        </w:rPr>
      </w:pPr>
      <w:r w:rsidRPr="00C17E08">
        <w:rPr>
          <w:rFonts w:ascii="Arial" w:hAnsi="Arial" w:cs="Arial"/>
          <w:noProof/>
          <w:color w:val="000000" w:themeColor="text1"/>
          <w:lang w:val="mn-MN"/>
        </w:rPr>
        <w:t>9.5.Санхүү, төсвийн асуудал эрхэлсэн төрийн захиргааны төв байгууллагын хөгжлийн бодлого, төлөвлөлтийн талаарх чиг үүрэг:</w:t>
      </w:r>
    </w:p>
    <w:p w:rsidR="00424B88" w:rsidRPr="00133185" w:rsidRDefault="00424B88" w:rsidP="00424B88">
      <w:pPr>
        <w:tabs>
          <w:tab w:val="left" w:pos="1418"/>
        </w:tabs>
        <w:jc w:val="both"/>
        <w:outlineLvl w:val="0"/>
        <w:rPr>
          <w:rFonts w:ascii="Arial" w:hAnsi="Arial" w:cs="Arial"/>
          <w:b/>
          <w:noProof/>
          <w:color w:val="FF0000"/>
          <w:lang w:val="mn-MN"/>
        </w:rPr>
      </w:pPr>
    </w:p>
    <w:p w:rsidR="00C17E08" w:rsidRPr="00690DBC" w:rsidRDefault="00690DBC" w:rsidP="00EA4F17">
      <w:pPr>
        <w:ind w:firstLine="1440"/>
        <w:jc w:val="both"/>
        <w:rPr>
          <w:rFonts w:ascii="Arial" w:hAnsi="Arial" w:cs="Arial"/>
          <w:lang w:val="mn-MN"/>
        </w:rPr>
      </w:pPr>
      <w:r w:rsidRPr="00690DBC">
        <w:rPr>
          <w:rFonts w:ascii="Arial" w:eastAsiaTheme="minorHAnsi" w:hAnsi="Arial" w:cs="Arial"/>
          <w:sz w:val="26"/>
          <w:szCs w:val="26"/>
        </w:rPr>
        <w:t>9.5.</w:t>
      </w:r>
      <w:proofErr w:type="gramStart"/>
      <w:r w:rsidRPr="00690DBC">
        <w:rPr>
          <w:rFonts w:ascii="Arial" w:eastAsiaTheme="minorHAnsi" w:hAnsi="Arial" w:cs="Arial"/>
          <w:sz w:val="26"/>
          <w:szCs w:val="26"/>
        </w:rPr>
        <w:t>1.улсын</w:t>
      </w:r>
      <w:proofErr w:type="gram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болон</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орон</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нутгийн</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төсвийн</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төлөвлөлтийг</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хөгжлийн</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бодлого</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төлөвлөлттэй</w:t>
      </w:r>
      <w:proofErr w:type="spellEnd"/>
      <w:r w:rsidRPr="00690DBC">
        <w:rPr>
          <w:rFonts w:ascii="Arial" w:eastAsiaTheme="minorHAnsi" w:hAnsi="Arial" w:cs="Arial"/>
          <w:sz w:val="26"/>
          <w:szCs w:val="26"/>
        </w:rPr>
        <w:t xml:space="preserve"> </w:t>
      </w:r>
      <w:proofErr w:type="spellStart"/>
      <w:r w:rsidRPr="00690DBC">
        <w:rPr>
          <w:rFonts w:ascii="Arial" w:eastAsiaTheme="minorHAnsi" w:hAnsi="Arial" w:cs="Arial"/>
          <w:sz w:val="26"/>
          <w:szCs w:val="26"/>
        </w:rPr>
        <w:t>уялдуулах</w:t>
      </w:r>
      <w:proofErr w:type="spellEnd"/>
      <w:r w:rsidRPr="00690DBC">
        <w:rPr>
          <w:rFonts w:ascii="Arial" w:eastAsiaTheme="minorHAnsi" w:hAnsi="Arial" w:cs="Arial"/>
          <w:sz w:val="26"/>
          <w:szCs w:val="26"/>
        </w:rPr>
        <w:t>;</w:t>
      </w:r>
    </w:p>
    <w:p w:rsidR="00C17E08" w:rsidRPr="006311AF" w:rsidRDefault="00C17E08" w:rsidP="00C17E08">
      <w:pPr>
        <w:ind w:firstLine="1080"/>
        <w:jc w:val="both"/>
        <w:rPr>
          <w:rFonts w:ascii="Arial" w:hAnsi="Arial" w:cs="Arial"/>
          <w:lang w:val="mn-MN"/>
        </w:rPr>
      </w:pPr>
    </w:p>
    <w:p w:rsidR="00C17E08" w:rsidRPr="006311AF" w:rsidRDefault="00C17E08" w:rsidP="00EA4F17">
      <w:pPr>
        <w:ind w:firstLine="1440"/>
        <w:jc w:val="both"/>
        <w:rPr>
          <w:rFonts w:ascii="Arial" w:hAnsi="Arial" w:cs="Arial"/>
          <w:lang w:val="mn-MN"/>
        </w:rPr>
      </w:pPr>
      <w:r w:rsidRPr="006311AF">
        <w:rPr>
          <w:rFonts w:ascii="Arial" w:hAnsi="Arial" w:cs="Arial"/>
          <w:lang w:val="mn-MN"/>
        </w:rPr>
        <w:t xml:space="preserve">9.5.2.Монгол Улсын урт хугацааны хөгжлийн бодлого, Монгол Улсыг хөгжүүлэх таван жилийн үндсэн чиглэл, Засгийн газрын үйл ажиллагааны хөтөлбөр, Хөгжлийн зорилтот хөтөлбөрийн зорилго, зорилтыг </w:t>
      </w:r>
      <w:r w:rsidR="003C4087" w:rsidRPr="006311AF">
        <w:rPr>
          <w:rFonts w:ascii="Arial" w:hAnsi="Arial" w:cs="Arial"/>
          <w:lang w:val="mn-MN"/>
        </w:rPr>
        <w:t xml:space="preserve">хэрэгжүүлэхэд шаардагдах </w:t>
      </w:r>
      <w:r w:rsidRPr="006311AF">
        <w:rPr>
          <w:rFonts w:ascii="Arial" w:hAnsi="Arial" w:cs="Arial"/>
          <w:lang w:val="mn-MN"/>
        </w:rPr>
        <w:t>хөрөнгө, санхүүгийн эх үүсвэрээр хангах;</w:t>
      </w:r>
    </w:p>
    <w:p w:rsidR="00C17E08" w:rsidRPr="006311AF" w:rsidRDefault="00C17E08" w:rsidP="00EA4F17">
      <w:pPr>
        <w:ind w:firstLine="1440"/>
        <w:jc w:val="both"/>
        <w:rPr>
          <w:rFonts w:ascii="Arial" w:hAnsi="Arial" w:cs="Arial"/>
          <w:lang w:val="mn-MN"/>
        </w:rPr>
      </w:pPr>
    </w:p>
    <w:p w:rsidR="00C17E08" w:rsidRPr="006311AF" w:rsidRDefault="00C17E08" w:rsidP="00EA4F17">
      <w:pPr>
        <w:ind w:firstLine="1440"/>
        <w:jc w:val="both"/>
        <w:rPr>
          <w:rFonts w:ascii="Arial" w:hAnsi="Arial" w:cs="Arial"/>
          <w:lang w:val="mn-MN"/>
        </w:rPr>
      </w:pPr>
      <w:r w:rsidRPr="006311AF">
        <w:rPr>
          <w:rFonts w:ascii="Arial" w:hAnsi="Arial" w:cs="Arial"/>
          <w:lang w:val="mn-MN"/>
        </w:rPr>
        <w:t>9.5.</w:t>
      </w:r>
      <w:r w:rsidR="00804953" w:rsidRPr="006311AF">
        <w:rPr>
          <w:rFonts w:ascii="Arial" w:hAnsi="Arial" w:cs="Arial"/>
          <w:lang w:val="mn-MN"/>
        </w:rPr>
        <w:t>3</w:t>
      </w:r>
      <w:r w:rsidRPr="006311AF">
        <w:rPr>
          <w:rFonts w:ascii="Arial" w:hAnsi="Arial" w:cs="Arial"/>
          <w:lang w:val="mn-MN"/>
        </w:rPr>
        <w:t>.Улсын хөгжлийн жилийн төлөвлөгөөнд тусгагдсан арга хэмжээний төсөв, хөрөнгийн эх үүсвэрийг хянаж, тэдгээрийг хэрэгжүүлэхэд шаардагдах хөрөнгө, санхүү</w:t>
      </w:r>
      <w:r w:rsidR="003C4087" w:rsidRPr="006311AF">
        <w:rPr>
          <w:rFonts w:ascii="Arial" w:hAnsi="Arial" w:cs="Arial"/>
          <w:lang w:val="mn-MN"/>
        </w:rPr>
        <w:t>гийн эх үүсвэрээр хангана</w:t>
      </w:r>
      <w:r w:rsidRPr="006311AF">
        <w:rPr>
          <w:rFonts w:ascii="Arial" w:hAnsi="Arial" w:cs="Arial"/>
          <w:lang w:val="mn-MN"/>
        </w:rPr>
        <w:t>.</w:t>
      </w:r>
    </w:p>
    <w:p w:rsidR="00E5200F" w:rsidRPr="006311AF" w:rsidRDefault="00E5200F" w:rsidP="00424B88">
      <w:pPr>
        <w:tabs>
          <w:tab w:val="left" w:pos="1418"/>
        </w:tabs>
        <w:ind w:firstLine="567"/>
        <w:jc w:val="both"/>
        <w:outlineLvl w:val="0"/>
        <w:rPr>
          <w:rFonts w:ascii="Arial" w:hAnsi="Arial" w:cs="Arial"/>
          <w:noProof/>
          <w:lang w:val="mn-MN"/>
        </w:rPr>
      </w:pPr>
    </w:p>
    <w:p w:rsidR="00424B88" w:rsidRPr="006311AF" w:rsidRDefault="00424B88" w:rsidP="00EA4F17">
      <w:pPr>
        <w:tabs>
          <w:tab w:val="left" w:pos="1418"/>
        </w:tabs>
        <w:ind w:firstLine="810"/>
        <w:jc w:val="both"/>
        <w:outlineLvl w:val="0"/>
        <w:rPr>
          <w:rFonts w:ascii="Arial" w:hAnsi="Arial" w:cs="Arial"/>
          <w:noProof/>
          <w:lang w:val="mn-MN"/>
        </w:rPr>
      </w:pPr>
      <w:r w:rsidRPr="006311AF">
        <w:rPr>
          <w:rFonts w:ascii="Arial" w:hAnsi="Arial" w:cs="Arial"/>
          <w:noProof/>
          <w:lang w:val="mn-MN"/>
        </w:rPr>
        <w:t>9.6.</w:t>
      </w:r>
      <w:r w:rsidR="00E5200F" w:rsidRPr="006311AF">
        <w:rPr>
          <w:rFonts w:ascii="Arial" w:hAnsi="Arial" w:cs="Arial"/>
          <w:noProof/>
          <w:lang w:val="mn-MN"/>
        </w:rPr>
        <w:t>Т</w:t>
      </w:r>
      <w:r w:rsidR="00E65C9A" w:rsidRPr="006311AF">
        <w:rPr>
          <w:rFonts w:ascii="Arial" w:hAnsi="Arial" w:cs="Arial"/>
          <w:noProof/>
          <w:lang w:val="mn-MN"/>
        </w:rPr>
        <w:t>өрийн захиргааны төв байгууллагын х</w:t>
      </w:r>
      <w:r w:rsidRPr="006311AF">
        <w:rPr>
          <w:rFonts w:ascii="Arial" w:hAnsi="Arial" w:cs="Arial"/>
          <w:noProof/>
          <w:lang w:val="mn-MN"/>
        </w:rPr>
        <w:t>өгжлийн бодлого, төлөвлөлтийн</w:t>
      </w:r>
      <w:r w:rsidR="00F53CA8" w:rsidRPr="006311AF">
        <w:rPr>
          <w:rFonts w:ascii="Arial" w:hAnsi="Arial" w:cs="Arial"/>
          <w:noProof/>
          <w:lang w:val="mn-MN"/>
        </w:rPr>
        <w:t xml:space="preserve"> </w:t>
      </w:r>
      <w:r w:rsidR="00E65C9A" w:rsidRPr="006311AF">
        <w:rPr>
          <w:rFonts w:ascii="Arial" w:hAnsi="Arial" w:cs="Arial"/>
          <w:noProof/>
          <w:lang w:val="mn-MN"/>
        </w:rPr>
        <w:t>талаарх</w:t>
      </w:r>
      <w:r w:rsidR="00F53CA8" w:rsidRPr="006311AF">
        <w:rPr>
          <w:rFonts w:ascii="Arial" w:hAnsi="Arial" w:cs="Arial"/>
          <w:noProof/>
          <w:lang w:val="mn-MN"/>
        </w:rPr>
        <w:t xml:space="preserve"> </w:t>
      </w:r>
      <w:r w:rsidRPr="006311AF">
        <w:rPr>
          <w:rFonts w:ascii="Arial" w:hAnsi="Arial" w:cs="Arial"/>
          <w:noProof/>
          <w:lang w:val="mn-MN"/>
        </w:rPr>
        <w:t>чиг үүрэг:</w:t>
      </w:r>
    </w:p>
    <w:p w:rsidR="00424B88" w:rsidRPr="006311AF" w:rsidRDefault="00424B88" w:rsidP="00424B88">
      <w:pPr>
        <w:tabs>
          <w:tab w:val="left" w:pos="1418"/>
        </w:tabs>
        <w:ind w:firstLine="567"/>
        <w:jc w:val="both"/>
        <w:outlineLvl w:val="0"/>
        <w:rPr>
          <w:rFonts w:ascii="Arial" w:hAnsi="Arial" w:cs="Arial"/>
          <w:b/>
          <w:noProof/>
          <w:lang w:val="mn-MN"/>
        </w:rPr>
      </w:pPr>
    </w:p>
    <w:p w:rsidR="00424B88" w:rsidRPr="006311AF" w:rsidRDefault="00424B88" w:rsidP="00EA4F17">
      <w:pPr>
        <w:tabs>
          <w:tab w:val="left" w:pos="1418"/>
        </w:tabs>
        <w:ind w:firstLine="1440"/>
        <w:jc w:val="both"/>
        <w:outlineLvl w:val="0"/>
        <w:rPr>
          <w:rStyle w:val="Strong"/>
          <w:rFonts w:ascii="Arial" w:hAnsi="Arial" w:cs="Arial"/>
          <w:b w:val="0"/>
          <w:bCs w:val="0"/>
          <w:noProof/>
        </w:rPr>
      </w:pPr>
      <w:r w:rsidRPr="006311AF">
        <w:rPr>
          <w:rFonts w:ascii="Arial" w:hAnsi="Arial" w:cs="Arial"/>
          <w:bCs/>
          <w:noProof/>
          <w:lang w:val="mn-MN"/>
        </w:rPr>
        <w:t>9</w:t>
      </w:r>
      <w:r w:rsidRPr="006311AF">
        <w:rPr>
          <w:rFonts w:ascii="Arial" w:hAnsi="Arial" w:cs="Arial"/>
          <w:bCs/>
          <w:noProof/>
          <w:color w:val="000000" w:themeColor="text1"/>
          <w:lang w:val="mn-MN"/>
        </w:rPr>
        <w:t>.6.1.</w:t>
      </w:r>
      <w:r w:rsidR="006665EA" w:rsidRPr="006311AF">
        <w:rPr>
          <w:rFonts w:ascii="Arial" w:hAnsi="Arial" w:cs="Arial"/>
          <w:bCs/>
          <w:noProof/>
          <w:color w:val="000000" w:themeColor="text1"/>
          <w:lang w:val="mn-MN"/>
        </w:rPr>
        <w:t>э</w:t>
      </w:r>
      <w:r w:rsidR="00B61506" w:rsidRPr="006311AF">
        <w:rPr>
          <w:rFonts w:ascii="Arial" w:hAnsi="Arial" w:cs="Arial"/>
          <w:noProof/>
          <w:lang w:val="mn-MN"/>
        </w:rPr>
        <w:t>нэ хуулийн 4.1.4, 4.1.5, 4.1.6, 4.1.8, 4.1.10, 4.1.11-</w:t>
      </w:r>
      <w:r w:rsidR="00A9140E" w:rsidRPr="006311AF">
        <w:rPr>
          <w:rFonts w:ascii="Arial" w:hAnsi="Arial" w:cs="Arial"/>
          <w:noProof/>
          <w:lang w:val="mn-MN"/>
        </w:rPr>
        <w:t>д</w:t>
      </w:r>
      <w:r w:rsidR="00954690" w:rsidRPr="006311AF">
        <w:rPr>
          <w:rFonts w:ascii="Arial" w:hAnsi="Arial" w:cs="Arial"/>
          <w:noProof/>
          <w:lang w:val="mn-MN"/>
        </w:rPr>
        <w:t xml:space="preserve"> заасан баримт бичгийг</w:t>
      </w:r>
      <w:r w:rsidR="00B61506" w:rsidRPr="006311AF">
        <w:rPr>
          <w:rFonts w:ascii="Arial" w:hAnsi="Arial" w:cs="Arial"/>
          <w:noProof/>
          <w:lang w:val="mn-MN"/>
        </w:rPr>
        <w:t xml:space="preserve"> </w:t>
      </w:r>
      <w:r w:rsidRPr="006311AF">
        <w:rPr>
          <w:rStyle w:val="Strong"/>
          <w:rFonts w:ascii="Arial" w:hAnsi="Arial" w:cs="Arial"/>
          <w:b w:val="0"/>
          <w:bCs w:val="0"/>
          <w:lang w:val="mn-MN"/>
        </w:rPr>
        <w:t>боловсруулах, төлөвлөх, хэрэгжүүлэх, гүйцэтгэлийг дүгнэх, тайлагнах, хяналт-шинжилгээ</w:t>
      </w:r>
      <w:r w:rsidR="00954690" w:rsidRPr="006311AF">
        <w:rPr>
          <w:rStyle w:val="Strong"/>
          <w:rFonts w:ascii="Arial" w:hAnsi="Arial" w:cs="Arial"/>
          <w:b w:val="0"/>
          <w:bCs w:val="0"/>
          <w:lang w:val="mn-MN"/>
        </w:rPr>
        <w:t>,</w:t>
      </w:r>
      <w:r w:rsidRPr="006311AF">
        <w:rPr>
          <w:rStyle w:val="Strong"/>
          <w:rFonts w:ascii="Arial" w:hAnsi="Arial" w:cs="Arial"/>
          <w:b w:val="0"/>
          <w:bCs w:val="0"/>
          <w:lang w:val="mn-MN"/>
        </w:rPr>
        <w:t xml:space="preserve"> үнэлгээ хийхэд</w:t>
      </w:r>
      <w:r w:rsidR="00CA05F8" w:rsidRPr="006311AF">
        <w:rPr>
          <w:rStyle w:val="Strong"/>
          <w:rFonts w:ascii="Arial" w:hAnsi="Arial" w:cs="Arial"/>
          <w:b w:val="0"/>
          <w:bCs w:val="0"/>
          <w:lang w:val="mn-MN"/>
        </w:rPr>
        <w:t xml:space="preserve"> өөрийн эрхлэх асуудлын</w:t>
      </w:r>
      <w:r w:rsidR="00954690" w:rsidRPr="006311AF">
        <w:rPr>
          <w:rStyle w:val="Strong"/>
          <w:rFonts w:ascii="Arial" w:hAnsi="Arial" w:cs="Arial"/>
          <w:b w:val="0"/>
          <w:bCs w:val="0"/>
          <w:lang w:val="mn-MN"/>
        </w:rPr>
        <w:t xml:space="preserve"> </w:t>
      </w:r>
      <w:r w:rsidR="00417334" w:rsidRPr="006311AF">
        <w:rPr>
          <w:rStyle w:val="Strong"/>
          <w:rFonts w:ascii="Arial" w:hAnsi="Arial" w:cs="Arial"/>
          <w:b w:val="0"/>
          <w:bCs w:val="0"/>
          <w:lang w:val="mn-MN"/>
        </w:rPr>
        <w:t xml:space="preserve">хүрээнд </w:t>
      </w:r>
      <w:r w:rsidRPr="006311AF">
        <w:rPr>
          <w:rStyle w:val="Strong"/>
          <w:rFonts w:ascii="Arial" w:hAnsi="Arial" w:cs="Arial"/>
          <w:b w:val="0"/>
          <w:bCs w:val="0"/>
          <w:noProof/>
        </w:rPr>
        <w:t>оролцох;</w:t>
      </w:r>
    </w:p>
    <w:p w:rsidR="00424B88" w:rsidRPr="006311AF" w:rsidRDefault="00424B88" w:rsidP="00EA4F17">
      <w:pPr>
        <w:tabs>
          <w:tab w:val="left" w:pos="1418"/>
        </w:tabs>
        <w:ind w:firstLine="1440"/>
        <w:jc w:val="both"/>
        <w:outlineLvl w:val="0"/>
        <w:rPr>
          <w:rStyle w:val="Strong"/>
          <w:rFonts w:ascii="Arial" w:hAnsi="Arial" w:cs="Arial"/>
          <w:b w:val="0"/>
          <w:bCs w:val="0"/>
          <w:noProof/>
        </w:rPr>
      </w:pPr>
    </w:p>
    <w:p w:rsidR="00424B88" w:rsidRPr="00D01E78" w:rsidRDefault="00424B88" w:rsidP="00EA4F17">
      <w:pPr>
        <w:tabs>
          <w:tab w:val="left" w:pos="1418"/>
        </w:tabs>
        <w:ind w:firstLine="1440"/>
        <w:jc w:val="both"/>
        <w:outlineLvl w:val="0"/>
        <w:rPr>
          <w:rStyle w:val="Strong"/>
          <w:rFonts w:ascii="Arial" w:hAnsi="Arial" w:cs="Arial"/>
          <w:b w:val="0"/>
          <w:bCs w:val="0"/>
          <w:lang w:val="mn-MN"/>
        </w:rPr>
      </w:pPr>
      <w:r w:rsidRPr="006311AF">
        <w:rPr>
          <w:rFonts w:ascii="Arial" w:hAnsi="Arial" w:cs="Arial"/>
          <w:bCs/>
          <w:noProof/>
          <w:lang w:val="mn-MN"/>
        </w:rPr>
        <w:t>9</w:t>
      </w:r>
      <w:r w:rsidRPr="006311AF">
        <w:rPr>
          <w:rFonts w:ascii="Arial" w:hAnsi="Arial" w:cs="Arial"/>
          <w:bCs/>
          <w:noProof/>
          <w:color w:val="000000" w:themeColor="text1"/>
          <w:lang w:val="mn-MN"/>
        </w:rPr>
        <w:t>.6.2.</w:t>
      </w:r>
      <w:r w:rsidR="006665EA" w:rsidRPr="006311AF">
        <w:rPr>
          <w:rFonts w:ascii="Arial" w:hAnsi="Arial" w:cs="Arial"/>
          <w:bCs/>
          <w:noProof/>
          <w:color w:val="000000" w:themeColor="text1"/>
          <w:lang w:val="mn-MN"/>
        </w:rPr>
        <w:t>э</w:t>
      </w:r>
      <w:r w:rsidR="00CA05F8" w:rsidRPr="006311AF">
        <w:rPr>
          <w:rFonts w:ascii="Arial" w:hAnsi="Arial" w:cs="Arial"/>
          <w:bCs/>
          <w:noProof/>
          <w:color w:val="000000" w:themeColor="text1"/>
          <w:lang w:val="mn-MN"/>
        </w:rPr>
        <w:t>нэ хуулийн 9.6.1-</w:t>
      </w:r>
      <w:r w:rsidR="00401B55" w:rsidRPr="006311AF">
        <w:rPr>
          <w:rFonts w:ascii="Arial" w:hAnsi="Arial" w:cs="Arial"/>
          <w:bCs/>
          <w:noProof/>
          <w:color w:val="000000" w:themeColor="text1"/>
          <w:lang w:val="mn-MN"/>
        </w:rPr>
        <w:t>д</w:t>
      </w:r>
      <w:r w:rsidR="00CA05F8" w:rsidRPr="006311AF">
        <w:rPr>
          <w:rFonts w:ascii="Arial" w:hAnsi="Arial" w:cs="Arial"/>
          <w:bCs/>
          <w:noProof/>
          <w:color w:val="000000" w:themeColor="text1"/>
          <w:lang w:val="mn-MN"/>
        </w:rPr>
        <w:t xml:space="preserve"> заасан баримт бичигт тусгах саналаа </w:t>
      </w:r>
      <w:r w:rsidR="009C3F08">
        <w:rPr>
          <w:rStyle w:val="Strong"/>
          <w:rFonts w:ascii="Arial" w:hAnsi="Arial" w:cs="Arial"/>
          <w:b w:val="0"/>
          <w:bCs w:val="0"/>
          <w:lang w:val="mn-MN"/>
        </w:rPr>
        <w:t>ү</w:t>
      </w:r>
      <w:r w:rsidRPr="006311AF">
        <w:rPr>
          <w:rStyle w:val="Strong"/>
          <w:rFonts w:ascii="Arial" w:hAnsi="Arial" w:cs="Arial"/>
          <w:b w:val="0"/>
          <w:bCs w:val="0"/>
          <w:lang w:val="mn-MN"/>
        </w:rPr>
        <w:t>ндэсний хөгжлийн бодлого, төлөвлөлтийн асуудал эрхэлсэн төрийн захиргааны төв байгууллага</w:t>
      </w:r>
      <w:r w:rsidR="00417334" w:rsidRPr="006311AF">
        <w:rPr>
          <w:rStyle w:val="Strong"/>
          <w:rFonts w:ascii="Arial" w:hAnsi="Arial" w:cs="Arial"/>
          <w:b w:val="0"/>
          <w:bCs w:val="0"/>
          <w:lang w:val="mn-MN"/>
        </w:rPr>
        <w:t>д хүргүүлж, х</w:t>
      </w:r>
      <w:r w:rsidR="00417334" w:rsidRPr="006311AF">
        <w:rPr>
          <w:rFonts w:ascii="Arial" w:hAnsi="Arial" w:cs="Arial"/>
          <w:bCs/>
          <w:noProof/>
          <w:color w:val="000000" w:themeColor="text1"/>
          <w:lang w:val="mn-MN"/>
        </w:rPr>
        <w:t xml:space="preserve">өгжлийн бодлого, төлөвлөлтийн баримт </w:t>
      </w:r>
      <w:r w:rsidR="00417334" w:rsidRPr="006311AF">
        <w:rPr>
          <w:rStyle w:val="Strong"/>
          <w:rFonts w:ascii="Arial" w:hAnsi="Arial" w:cs="Arial"/>
          <w:b w:val="0"/>
          <w:bCs w:val="0"/>
          <w:lang w:val="mn-MN"/>
        </w:rPr>
        <w:t xml:space="preserve">бичиг боловсруулах, батлах, төлөвлөхөд шаардлагатай </w:t>
      </w:r>
      <w:r w:rsidR="00417334" w:rsidRPr="006311AF">
        <w:rPr>
          <w:rStyle w:val="Strong"/>
          <w:rFonts w:ascii="Arial" w:hAnsi="Arial" w:cs="Arial"/>
          <w:b w:val="0"/>
          <w:bCs w:val="0"/>
          <w:noProof/>
        </w:rPr>
        <w:t>өөрийн</w:t>
      </w:r>
      <w:r w:rsidR="00417334" w:rsidRPr="006311AF">
        <w:rPr>
          <w:rStyle w:val="Strong"/>
          <w:rFonts w:ascii="Arial" w:hAnsi="Arial" w:cs="Arial"/>
          <w:b w:val="0"/>
          <w:bCs w:val="0"/>
          <w:lang w:val="mn-MN"/>
        </w:rPr>
        <w:t xml:space="preserve"> эрхлэх асуудлын хүрээний тоо мэдээ, судалгаа, мэдээллээр</w:t>
      </w:r>
      <w:r w:rsidRPr="006311AF">
        <w:rPr>
          <w:rStyle w:val="Strong"/>
          <w:rFonts w:ascii="Arial" w:hAnsi="Arial" w:cs="Arial"/>
          <w:b w:val="0"/>
          <w:bCs w:val="0"/>
          <w:lang w:val="mn-MN"/>
        </w:rPr>
        <w:t xml:space="preserve"> хууль</w:t>
      </w:r>
      <w:r w:rsidR="006311AF" w:rsidRPr="006311AF">
        <w:rPr>
          <w:rStyle w:val="Strong"/>
          <w:rFonts w:ascii="Arial" w:hAnsi="Arial" w:cs="Arial"/>
          <w:b w:val="0"/>
          <w:bCs w:val="0"/>
          <w:lang w:val="mn-MN"/>
        </w:rPr>
        <w:t xml:space="preserve"> тогтоомжи</w:t>
      </w:r>
      <w:r w:rsidRPr="006311AF">
        <w:rPr>
          <w:rStyle w:val="Strong"/>
          <w:rFonts w:ascii="Arial" w:hAnsi="Arial" w:cs="Arial"/>
          <w:b w:val="0"/>
          <w:bCs w:val="0"/>
          <w:lang w:val="mn-MN"/>
        </w:rPr>
        <w:t>д заасан хугацаанд шуурхай хангаж ажиллах</w:t>
      </w:r>
      <w:r w:rsidRPr="006311AF">
        <w:rPr>
          <w:rStyle w:val="Strong"/>
          <w:rFonts w:ascii="Arial" w:hAnsi="Arial" w:cs="Arial"/>
          <w:b w:val="0"/>
          <w:bCs w:val="0"/>
          <w:noProof/>
        </w:rPr>
        <w:t>;</w:t>
      </w:r>
    </w:p>
    <w:p w:rsidR="00424B88" w:rsidRPr="00D01E78" w:rsidRDefault="00424B88" w:rsidP="00EA4F17">
      <w:pPr>
        <w:tabs>
          <w:tab w:val="left" w:pos="1418"/>
        </w:tabs>
        <w:ind w:firstLine="1440"/>
        <w:jc w:val="both"/>
        <w:outlineLvl w:val="0"/>
        <w:rPr>
          <w:rStyle w:val="Strong"/>
          <w:rFonts w:ascii="Arial" w:hAnsi="Arial" w:cs="Arial"/>
          <w:b w:val="0"/>
          <w:bCs w:val="0"/>
          <w:lang w:val="mn-MN"/>
        </w:rPr>
      </w:pPr>
    </w:p>
    <w:p w:rsidR="00424B88" w:rsidRPr="00D01E78" w:rsidRDefault="00424B88" w:rsidP="00EA4F17">
      <w:pPr>
        <w:tabs>
          <w:tab w:val="left" w:pos="1418"/>
        </w:tabs>
        <w:ind w:firstLine="1440"/>
        <w:jc w:val="both"/>
        <w:outlineLvl w:val="0"/>
        <w:rPr>
          <w:rStyle w:val="Strong"/>
          <w:rFonts w:ascii="Arial" w:hAnsi="Arial" w:cs="Arial"/>
          <w:b w:val="0"/>
          <w:bCs w:val="0"/>
          <w:noProof/>
        </w:rPr>
      </w:pPr>
      <w:r w:rsidRPr="00D01E78">
        <w:rPr>
          <w:rFonts w:ascii="Arial" w:hAnsi="Arial" w:cs="Arial"/>
          <w:bCs/>
          <w:noProof/>
          <w:lang w:val="mn-MN"/>
        </w:rPr>
        <w:t>9</w:t>
      </w:r>
      <w:r w:rsidRPr="00D01E78">
        <w:rPr>
          <w:rFonts w:ascii="Arial" w:hAnsi="Arial" w:cs="Arial"/>
          <w:bCs/>
          <w:noProof/>
          <w:color w:val="000000" w:themeColor="text1"/>
          <w:lang w:val="mn-MN"/>
        </w:rPr>
        <w:t>.6.3.</w:t>
      </w:r>
      <w:r w:rsidRPr="00D01E78">
        <w:rPr>
          <w:rFonts w:ascii="Arial" w:hAnsi="Arial" w:cs="Arial"/>
          <w:lang w:val="mn-MN"/>
        </w:rPr>
        <w:t>ө</w:t>
      </w:r>
      <w:r w:rsidRPr="00D01E78">
        <w:rPr>
          <w:rFonts w:ascii="Arial" w:hAnsi="Arial" w:cs="Arial"/>
          <w:noProof/>
        </w:rPr>
        <w:t>өрийн</w:t>
      </w:r>
      <w:r w:rsidR="005746F3">
        <w:rPr>
          <w:rFonts w:ascii="Arial" w:hAnsi="Arial" w:cs="Arial"/>
          <w:noProof/>
          <w:lang w:val="mn-MN"/>
        </w:rPr>
        <w:t xml:space="preserve"> </w:t>
      </w:r>
      <w:r w:rsidRPr="00D01E78">
        <w:rPr>
          <w:rFonts w:ascii="Arial" w:hAnsi="Arial" w:cs="Arial"/>
          <w:noProof/>
        </w:rPr>
        <w:t>эрхлэх</w:t>
      </w:r>
      <w:r w:rsidR="005746F3">
        <w:rPr>
          <w:rFonts w:ascii="Arial" w:hAnsi="Arial" w:cs="Arial"/>
          <w:noProof/>
          <w:lang w:val="mn-MN"/>
        </w:rPr>
        <w:t xml:space="preserve"> </w:t>
      </w:r>
      <w:r w:rsidRPr="00D01E78">
        <w:rPr>
          <w:rFonts w:ascii="Arial" w:hAnsi="Arial" w:cs="Arial"/>
          <w:noProof/>
        </w:rPr>
        <w:t>асуудлын</w:t>
      </w:r>
      <w:r w:rsidR="005746F3">
        <w:rPr>
          <w:rFonts w:ascii="Arial" w:hAnsi="Arial" w:cs="Arial"/>
          <w:noProof/>
          <w:lang w:val="mn-MN"/>
        </w:rPr>
        <w:t xml:space="preserve"> </w:t>
      </w:r>
      <w:r w:rsidRPr="00D01E78">
        <w:rPr>
          <w:rFonts w:ascii="Arial" w:hAnsi="Arial" w:cs="Arial"/>
          <w:noProof/>
        </w:rPr>
        <w:t>хүрээнд</w:t>
      </w:r>
      <w:r w:rsidR="005746F3">
        <w:rPr>
          <w:rFonts w:ascii="Arial" w:hAnsi="Arial" w:cs="Arial"/>
          <w:noProof/>
          <w:lang w:val="mn-MN"/>
        </w:rPr>
        <w:t xml:space="preserve"> </w:t>
      </w:r>
      <w:r w:rsidRPr="00D01E78">
        <w:rPr>
          <w:rFonts w:ascii="Arial" w:hAnsi="Arial" w:cs="Arial"/>
          <w:lang w:val="mn-MN"/>
        </w:rPr>
        <w:t xml:space="preserve">үйл ажиллагаа явуулдаг </w:t>
      </w:r>
      <w:r>
        <w:rPr>
          <w:rFonts w:ascii="Arial" w:hAnsi="Arial" w:cs="Arial"/>
          <w:lang w:val="mn-MN"/>
        </w:rPr>
        <w:t>холбогдох төрийн болон төрийн бус байгууллагын санал, тооцооллыг нэгтгэн боловсруулж</w:t>
      </w:r>
      <w:r w:rsidRPr="00741F80">
        <w:rPr>
          <w:rFonts w:ascii="Arial" w:hAnsi="Arial" w:cs="Arial"/>
          <w:lang w:val="mn-MN"/>
        </w:rPr>
        <w:t xml:space="preserve">, </w:t>
      </w:r>
      <w:r w:rsidR="009C3F08">
        <w:rPr>
          <w:rFonts w:ascii="Arial" w:hAnsi="Arial" w:cs="Arial"/>
          <w:noProof/>
          <w:lang w:val="mn-MN"/>
        </w:rPr>
        <w:t>ү</w:t>
      </w:r>
      <w:r w:rsidRPr="00741F80">
        <w:rPr>
          <w:rFonts w:ascii="Arial" w:hAnsi="Arial" w:cs="Arial"/>
          <w:noProof/>
          <w:lang w:val="mn-MN"/>
        </w:rPr>
        <w:t>ндэсний</w:t>
      </w:r>
      <w:r w:rsidRPr="00D01E78">
        <w:rPr>
          <w:rFonts w:ascii="Arial" w:hAnsi="Arial" w:cs="Arial"/>
          <w:noProof/>
          <w:lang w:val="mn-MN"/>
        </w:rPr>
        <w:t xml:space="preserve"> хөгжлийн бодлого, төлөвлөлтийн </w:t>
      </w:r>
      <w:r w:rsidRPr="00D01E78">
        <w:rPr>
          <w:rFonts w:ascii="Arial" w:hAnsi="Arial" w:cs="Arial"/>
          <w:lang w:val="mn-MN"/>
        </w:rPr>
        <w:t>асуудал эрхэлсэн төрийн захиргааны төв байгууллагад хүргүүлж,</w:t>
      </w:r>
      <w:r w:rsidR="009C3F08">
        <w:rPr>
          <w:rFonts w:ascii="Arial" w:hAnsi="Arial" w:cs="Arial"/>
          <w:lang w:val="mn-MN"/>
        </w:rPr>
        <w:t xml:space="preserve"> </w:t>
      </w:r>
      <w:r w:rsidR="00330A83">
        <w:rPr>
          <w:rFonts w:ascii="Arial" w:hAnsi="Arial" w:cs="Arial"/>
          <w:bCs/>
          <w:noProof/>
          <w:color w:val="000000" w:themeColor="text1"/>
          <w:lang w:val="mn-MN"/>
        </w:rPr>
        <w:t xml:space="preserve">хөгжлийн бодлого, төлөвлөлтийн баримт </w:t>
      </w:r>
      <w:r w:rsidR="00330A83" w:rsidRPr="00741F80">
        <w:rPr>
          <w:rStyle w:val="Strong"/>
          <w:rFonts w:ascii="Arial" w:hAnsi="Arial" w:cs="Arial"/>
          <w:b w:val="0"/>
          <w:bCs w:val="0"/>
          <w:lang w:val="mn-MN"/>
        </w:rPr>
        <w:t>бичиг</w:t>
      </w:r>
      <w:r w:rsidRPr="00D01E78">
        <w:rPr>
          <w:rFonts w:ascii="Arial" w:hAnsi="Arial" w:cs="Arial"/>
          <w:lang w:val="mn-MN"/>
        </w:rPr>
        <w:t xml:space="preserve"> батлагдсаны дараа хэрэгжилтийг өөрийн салбарын хэмжээнд зохион байгуулах</w:t>
      </w:r>
      <w:r w:rsidRPr="00330A83">
        <w:rPr>
          <w:rStyle w:val="Strong"/>
          <w:rFonts w:ascii="Arial" w:hAnsi="Arial" w:cs="Arial"/>
          <w:b w:val="0"/>
          <w:noProof/>
        </w:rPr>
        <w:t>;</w:t>
      </w:r>
    </w:p>
    <w:p w:rsidR="00424B88" w:rsidRPr="00D01E78" w:rsidRDefault="00424B88" w:rsidP="00EA4F17">
      <w:pPr>
        <w:tabs>
          <w:tab w:val="left" w:pos="1418"/>
        </w:tabs>
        <w:ind w:firstLine="1440"/>
        <w:jc w:val="both"/>
        <w:outlineLvl w:val="0"/>
        <w:rPr>
          <w:rStyle w:val="Strong"/>
          <w:rFonts w:ascii="Arial" w:hAnsi="Arial" w:cs="Arial"/>
          <w:b w:val="0"/>
          <w:bCs w:val="0"/>
          <w:noProof/>
        </w:rPr>
      </w:pPr>
    </w:p>
    <w:p w:rsidR="00424B88" w:rsidRPr="00D01E78" w:rsidRDefault="00424B88" w:rsidP="00EA4F17">
      <w:pPr>
        <w:tabs>
          <w:tab w:val="left" w:pos="1418"/>
        </w:tabs>
        <w:ind w:firstLine="1440"/>
        <w:jc w:val="both"/>
        <w:outlineLvl w:val="0"/>
        <w:rPr>
          <w:rStyle w:val="Strong"/>
          <w:rFonts w:ascii="Arial" w:hAnsi="Arial" w:cs="Arial"/>
          <w:b w:val="0"/>
          <w:bCs w:val="0"/>
          <w:noProof/>
        </w:rPr>
      </w:pPr>
      <w:r w:rsidRPr="00D01E78">
        <w:rPr>
          <w:rFonts w:ascii="Arial" w:hAnsi="Arial" w:cs="Arial"/>
          <w:bCs/>
          <w:noProof/>
          <w:lang w:val="mn-MN"/>
        </w:rPr>
        <w:t>9</w:t>
      </w:r>
      <w:r w:rsidR="006665EA">
        <w:rPr>
          <w:rFonts w:ascii="Arial" w:hAnsi="Arial" w:cs="Arial"/>
          <w:bCs/>
          <w:noProof/>
          <w:color w:val="000000" w:themeColor="text1"/>
          <w:lang w:val="mn-MN"/>
        </w:rPr>
        <w:t>.6.4</w:t>
      </w:r>
      <w:r w:rsidRPr="00D01E78">
        <w:rPr>
          <w:rFonts w:ascii="Arial" w:hAnsi="Arial" w:cs="Arial"/>
          <w:bCs/>
          <w:noProof/>
          <w:color w:val="000000" w:themeColor="text1"/>
          <w:lang w:val="mn-MN"/>
        </w:rPr>
        <w:t>.</w:t>
      </w:r>
      <w:r w:rsidRPr="00D01E78">
        <w:rPr>
          <w:rFonts w:ascii="Arial" w:hAnsi="Arial" w:cs="Arial"/>
          <w:noProof/>
          <w:color w:val="000000" w:themeColor="text1"/>
          <w:lang w:val="mn-MN"/>
        </w:rPr>
        <w:t>өөрий</w:t>
      </w:r>
      <w:r>
        <w:rPr>
          <w:rFonts w:ascii="Arial" w:hAnsi="Arial" w:cs="Arial"/>
          <w:noProof/>
          <w:color w:val="000000" w:themeColor="text1"/>
          <w:lang w:val="mn-MN"/>
        </w:rPr>
        <w:t xml:space="preserve">н эрхлэх асуудлын хүрээнд хөгжлийн бодлого, төлөвлөлтийн баримт бичгийн хэрэгжилтэд </w:t>
      </w:r>
      <w:r w:rsidR="00954690">
        <w:rPr>
          <w:rFonts w:ascii="Arial" w:hAnsi="Arial" w:cs="Arial"/>
          <w:noProof/>
          <w:color w:val="000000" w:themeColor="text1"/>
          <w:lang w:val="mn-MN"/>
        </w:rPr>
        <w:t xml:space="preserve">хууль тогтоомжид заасан хугацаанд </w:t>
      </w:r>
      <w:r w:rsidRPr="00D01E78">
        <w:rPr>
          <w:rFonts w:ascii="Arial" w:hAnsi="Arial" w:cs="Arial"/>
          <w:noProof/>
          <w:color w:val="000000" w:themeColor="text1"/>
          <w:lang w:val="mn-MN"/>
        </w:rPr>
        <w:t>хяналт-шинжилгээ, үнэлгээ хийж, тайлан, дүгнэлтийг</w:t>
      </w:r>
      <w:r w:rsidR="006665EA">
        <w:rPr>
          <w:rFonts w:ascii="Arial" w:hAnsi="Arial" w:cs="Arial"/>
          <w:noProof/>
          <w:color w:val="000000" w:themeColor="text1"/>
          <w:lang w:val="mn-MN"/>
        </w:rPr>
        <w:t xml:space="preserve"> Засгийн газар болон</w:t>
      </w:r>
      <w:r w:rsidR="005746F3">
        <w:rPr>
          <w:rFonts w:ascii="Arial" w:hAnsi="Arial" w:cs="Arial"/>
          <w:noProof/>
          <w:color w:val="000000" w:themeColor="text1"/>
          <w:lang w:val="mn-MN"/>
        </w:rPr>
        <w:t xml:space="preserve"> </w:t>
      </w:r>
      <w:r w:rsidR="009C3F08">
        <w:rPr>
          <w:rFonts w:ascii="Arial" w:hAnsi="Arial" w:cs="Arial"/>
          <w:noProof/>
          <w:color w:val="000000" w:themeColor="text1"/>
          <w:lang w:val="mn-MN"/>
        </w:rPr>
        <w:t>ү</w:t>
      </w:r>
      <w:r>
        <w:rPr>
          <w:rFonts w:ascii="Arial" w:hAnsi="Arial" w:cs="Arial"/>
          <w:noProof/>
          <w:color w:val="000000" w:themeColor="text1"/>
          <w:lang w:val="mn-MN"/>
        </w:rPr>
        <w:t xml:space="preserve">ндэсний хөгжлийн бодлого, төлөвлөлтийн асуудал эрхэлсэн төрийн захиргааны </w:t>
      </w:r>
      <w:r w:rsidR="006665EA">
        <w:rPr>
          <w:rFonts w:ascii="Arial" w:hAnsi="Arial" w:cs="Arial"/>
          <w:noProof/>
          <w:color w:val="000000" w:themeColor="text1"/>
          <w:lang w:val="mn-MN"/>
        </w:rPr>
        <w:t xml:space="preserve">төв байгууллагад </w:t>
      </w:r>
      <w:r w:rsidRPr="00D01E78">
        <w:rPr>
          <w:rFonts w:ascii="Arial" w:hAnsi="Arial" w:cs="Arial"/>
          <w:noProof/>
          <w:color w:val="000000" w:themeColor="text1"/>
          <w:lang w:val="mn-MN"/>
        </w:rPr>
        <w:t>хүргүүлэ</w:t>
      </w:r>
      <w:r w:rsidRPr="003C7012">
        <w:rPr>
          <w:rFonts w:ascii="Arial" w:hAnsi="Arial" w:cs="Arial"/>
          <w:noProof/>
          <w:color w:val="000000" w:themeColor="text1"/>
          <w:lang w:val="mn-MN"/>
        </w:rPr>
        <w:t>х</w:t>
      </w:r>
      <w:r w:rsidRPr="006665EA">
        <w:rPr>
          <w:rStyle w:val="Strong"/>
          <w:rFonts w:ascii="Arial" w:hAnsi="Arial" w:cs="Arial"/>
          <w:b w:val="0"/>
          <w:noProof/>
        </w:rPr>
        <w:t>;</w:t>
      </w:r>
    </w:p>
    <w:p w:rsidR="00424B88" w:rsidRPr="00D01E78" w:rsidRDefault="00424B88" w:rsidP="00424B88">
      <w:pPr>
        <w:tabs>
          <w:tab w:val="left" w:pos="1418"/>
        </w:tabs>
        <w:ind w:firstLine="1134"/>
        <w:jc w:val="both"/>
        <w:outlineLvl w:val="0"/>
        <w:rPr>
          <w:rFonts w:ascii="Arial" w:hAnsi="Arial" w:cs="Arial"/>
          <w:noProof/>
        </w:rPr>
      </w:pPr>
    </w:p>
    <w:p w:rsidR="006665EA" w:rsidRPr="00954690" w:rsidRDefault="00424B88" w:rsidP="00EA4F17">
      <w:pPr>
        <w:tabs>
          <w:tab w:val="left" w:pos="1418"/>
        </w:tabs>
        <w:ind w:firstLine="1440"/>
        <w:jc w:val="both"/>
        <w:outlineLvl w:val="0"/>
        <w:rPr>
          <w:rStyle w:val="Strong"/>
          <w:rFonts w:ascii="Arial" w:hAnsi="Arial" w:cs="Arial"/>
          <w:b w:val="0"/>
          <w:bCs w:val="0"/>
          <w:noProof/>
          <w:lang w:val="mn-MN"/>
        </w:rPr>
      </w:pPr>
      <w:r w:rsidRPr="00D01E78">
        <w:rPr>
          <w:rFonts w:ascii="Arial" w:hAnsi="Arial" w:cs="Arial"/>
          <w:bCs/>
          <w:noProof/>
          <w:lang w:val="mn-MN"/>
        </w:rPr>
        <w:t>9</w:t>
      </w:r>
      <w:r w:rsidR="006665EA">
        <w:rPr>
          <w:rFonts w:ascii="Arial" w:hAnsi="Arial" w:cs="Arial"/>
          <w:bCs/>
          <w:noProof/>
          <w:color w:val="000000" w:themeColor="text1"/>
          <w:lang w:val="mn-MN"/>
        </w:rPr>
        <w:t>.6.5</w:t>
      </w:r>
      <w:r w:rsidRPr="00D01E78">
        <w:rPr>
          <w:rFonts w:ascii="Arial" w:hAnsi="Arial" w:cs="Arial"/>
          <w:bCs/>
          <w:noProof/>
          <w:color w:val="000000" w:themeColor="text1"/>
          <w:lang w:val="mn-MN"/>
        </w:rPr>
        <w:t>.</w:t>
      </w:r>
      <w:r w:rsidR="006665EA" w:rsidRPr="00741F80">
        <w:rPr>
          <w:rStyle w:val="Strong"/>
          <w:rFonts w:ascii="Arial" w:hAnsi="Arial" w:cs="Arial"/>
          <w:b w:val="0"/>
          <w:bCs w:val="0"/>
          <w:noProof/>
        </w:rPr>
        <w:t>хуульд заасан буса</w:t>
      </w:r>
      <w:r w:rsidR="006665EA">
        <w:rPr>
          <w:rStyle w:val="Strong"/>
          <w:rFonts w:ascii="Arial" w:hAnsi="Arial" w:cs="Arial"/>
          <w:b w:val="0"/>
          <w:bCs w:val="0"/>
          <w:noProof/>
        </w:rPr>
        <w:t>д.</w:t>
      </w:r>
    </w:p>
    <w:p w:rsidR="00424B88" w:rsidRPr="00D01E78" w:rsidRDefault="00424B88" w:rsidP="00EA4F17">
      <w:pPr>
        <w:tabs>
          <w:tab w:val="left" w:pos="1418"/>
        </w:tabs>
        <w:ind w:firstLine="1440"/>
        <w:jc w:val="both"/>
        <w:outlineLvl w:val="0"/>
        <w:rPr>
          <w:rFonts w:ascii="Arial" w:hAnsi="Arial" w:cs="Arial"/>
          <w:noProof/>
          <w:lang w:val="mn-MN"/>
        </w:rPr>
      </w:pPr>
    </w:p>
    <w:p w:rsidR="00424B88" w:rsidRPr="00D6552C" w:rsidRDefault="00424B88" w:rsidP="00EA4F17">
      <w:pPr>
        <w:tabs>
          <w:tab w:val="left" w:pos="1418"/>
        </w:tabs>
        <w:ind w:firstLine="720"/>
        <w:jc w:val="both"/>
        <w:outlineLvl w:val="0"/>
        <w:rPr>
          <w:rFonts w:ascii="Arial" w:hAnsi="Arial" w:cs="Arial"/>
          <w:noProof/>
          <w:lang w:val="mn-MN"/>
        </w:rPr>
      </w:pPr>
      <w:r w:rsidRPr="00D6552C">
        <w:rPr>
          <w:rFonts w:ascii="Arial" w:hAnsi="Arial" w:cs="Arial"/>
          <w:noProof/>
          <w:lang w:val="mn-MN"/>
        </w:rPr>
        <w:t>9.7.Үндэсний статистикийн хорооны хөгжлийн бодлого, төлөвлөлтийн талаарх чиг үүрэг:</w:t>
      </w:r>
    </w:p>
    <w:p w:rsidR="00E7517C" w:rsidRDefault="00E7517C" w:rsidP="00424B88">
      <w:pPr>
        <w:tabs>
          <w:tab w:val="left" w:pos="567"/>
        </w:tabs>
        <w:ind w:firstLine="1134"/>
        <w:jc w:val="both"/>
        <w:outlineLvl w:val="0"/>
        <w:rPr>
          <w:rFonts w:ascii="Arial" w:hAnsi="Arial" w:cs="Arial"/>
          <w:bCs/>
          <w:noProof/>
          <w:color w:val="000000" w:themeColor="text1"/>
          <w:lang w:val="mn-MN"/>
        </w:rPr>
      </w:pPr>
    </w:p>
    <w:p w:rsidR="00424B88" w:rsidRDefault="00424B88" w:rsidP="00EA4F17">
      <w:pPr>
        <w:tabs>
          <w:tab w:val="left" w:pos="567"/>
        </w:tabs>
        <w:ind w:firstLine="1440"/>
        <w:jc w:val="both"/>
        <w:outlineLvl w:val="0"/>
        <w:rPr>
          <w:rFonts w:ascii="Arial" w:hAnsi="Arial" w:cs="Arial"/>
          <w:bCs/>
          <w:noProof/>
          <w:color w:val="000000" w:themeColor="text1"/>
          <w:lang w:val="mn-MN"/>
        </w:rPr>
      </w:pPr>
      <w:r>
        <w:rPr>
          <w:rFonts w:ascii="Arial" w:hAnsi="Arial" w:cs="Arial"/>
          <w:bCs/>
          <w:noProof/>
          <w:color w:val="000000" w:themeColor="text1"/>
          <w:lang w:val="mn-MN"/>
        </w:rPr>
        <w:t>9.7.1.х</w:t>
      </w:r>
      <w:r w:rsidRPr="00D01E78">
        <w:rPr>
          <w:rFonts w:ascii="Arial" w:hAnsi="Arial" w:cs="Arial"/>
          <w:bCs/>
          <w:noProof/>
          <w:color w:val="000000" w:themeColor="text1"/>
          <w:lang w:val="mn-MN"/>
        </w:rPr>
        <w:t>өгжлийн бодлог</w:t>
      </w:r>
      <w:r w:rsidR="009C3F08">
        <w:rPr>
          <w:rFonts w:ascii="Arial" w:hAnsi="Arial" w:cs="Arial"/>
          <w:bCs/>
          <w:noProof/>
          <w:color w:val="000000" w:themeColor="text1"/>
          <w:lang w:val="mn-MN"/>
        </w:rPr>
        <w:t>о, төлөвлөлтий</w:t>
      </w:r>
      <w:r w:rsidRPr="00D01E78">
        <w:rPr>
          <w:rFonts w:ascii="Arial" w:hAnsi="Arial" w:cs="Arial"/>
          <w:bCs/>
          <w:noProof/>
          <w:color w:val="000000" w:themeColor="text1"/>
          <w:lang w:val="mn-MN"/>
        </w:rPr>
        <w:t>н баримт бичиг боловсруулах, бодлого</w:t>
      </w:r>
      <w:r w:rsidR="00954690">
        <w:rPr>
          <w:rFonts w:ascii="Arial" w:hAnsi="Arial" w:cs="Arial"/>
          <w:bCs/>
          <w:noProof/>
          <w:color w:val="000000" w:themeColor="text1"/>
          <w:lang w:val="mn-MN"/>
        </w:rPr>
        <w:t xml:space="preserve"> төлөвлөх, гүйцэтгэлийг үнэлэх, </w:t>
      </w:r>
      <w:r w:rsidRPr="00D01E78">
        <w:rPr>
          <w:rFonts w:ascii="Arial" w:hAnsi="Arial" w:cs="Arial"/>
          <w:bCs/>
          <w:noProof/>
          <w:color w:val="000000" w:themeColor="text1"/>
          <w:lang w:val="mn-MN"/>
        </w:rPr>
        <w:t xml:space="preserve">хэрэгжилтэд хяналт-шинжилгээ, үнэлгээ хийх үйл ажиллагаанд шаардагдах </w:t>
      </w:r>
      <w:r w:rsidR="00B85898">
        <w:rPr>
          <w:rFonts w:ascii="Arial" w:hAnsi="Arial" w:cs="Arial"/>
          <w:bCs/>
          <w:noProof/>
          <w:color w:val="000000" w:themeColor="text1"/>
          <w:lang w:val="mn-MN"/>
        </w:rPr>
        <w:t xml:space="preserve">албан ёсны статистикийн </w:t>
      </w:r>
      <w:r>
        <w:rPr>
          <w:rFonts w:ascii="Arial" w:hAnsi="Arial" w:cs="Arial"/>
          <w:bCs/>
          <w:noProof/>
          <w:color w:val="000000" w:themeColor="text1"/>
          <w:lang w:val="mn-MN"/>
        </w:rPr>
        <w:t>мэдээ</w:t>
      </w:r>
      <w:r w:rsidR="00B85898">
        <w:rPr>
          <w:rFonts w:ascii="Arial" w:hAnsi="Arial" w:cs="Arial"/>
          <w:bCs/>
          <w:noProof/>
          <w:color w:val="000000" w:themeColor="text1"/>
          <w:lang w:val="mn-MN"/>
        </w:rPr>
        <w:t>ллий</w:t>
      </w:r>
      <w:r>
        <w:rPr>
          <w:rFonts w:ascii="Arial" w:hAnsi="Arial" w:cs="Arial"/>
          <w:bCs/>
          <w:noProof/>
          <w:color w:val="000000" w:themeColor="text1"/>
          <w:lang w:val="mn-MN"/>
        </w:rPr>
        <w:t xml:space="preserve">г тухай </w:t>
      </w:r>
      <w:r>
        <w:rPr>
          <w:rFonts w:ascii="Arial" w:hAnsi="Arial" w:cs="Arial"/>
          <w:bCs/>
          <w:noProof/>
          <w:color w:val="000000" w:themeColor="text1"/>
          <w:lang w:val="mn-MN"/>
        </w:rPr>
        <w:lastRenderedPageBreak/>
        <w:t xml:space="preserve">бүрд нь боловсруулж </w:t>
      </w:r>
      <w:r w:rsidR="009C3F08">
        <w:rPr>
          <w:rFonts w:ascii="Arial" w:hAnsi="Arial" w:cs="Arial"/>
          <w:bCs/>
          <w:noProof/>
          <w:color w:val="000000" w:themeColor="text1"/>
          <w:lang w:val="mn-MN"/>
        </w:rPr>
        <w:t>ү</w:t>
      </w:r>
      <w:r w:rsidRPr="00D01E78">
        <w:rPr>
          <w:rFonts w:ascii="Arial" w:hAnsi="Arial" w:cs="Arial"/>
          <w:bCs/>
          <w:noProof/>
          <w:color w:val="000000" w:themeColor="text1"/>
          <w:lang w:val="mn-MN"/>
        </w:rPr>
        <w:t xml:space="preserve">ндэсний хөгжлийн бодлого, төлөвлөлтийн асуудал эрхэлсэн болон бусад төрийн захиргааны </w:t>
      </w:r>
      <w:r>
        <w:rPr>
          <w:rFonts w:ascii="Arial" w:hAnsi="Arial" w:cs="Arial"/>
          <w:bCs/>
          <w:noProof/>
          <w:color w:val="000000" w:themeColor="text1"/>
          <w:lang w:val="mn-MN"/>
        </w:rPr>
        <w:t>төв байгууллагад хүргүүлнэ</w:t>
      </w:r>
      <w:r w:rsidRPr="00D01E78">
        <w:rPr>
          <w:rFonts w:ascii="Arial" w:hAnsi="Arial" w:cs="Arial"/>
          <w:bCs/>
          <w:noProof/>
          <w:color w:val="000000" w:themeColor="text1"/>
          <w:lang w:val="mn-MN"/>
        </w:rPr>
        <w:t>.</w:t>
      </w:r>
    </w:p>
    <w:p w:rsidR="00C45B78" w:rsidRPr="00D01E78" w:rsidRDefault="00C45B78" w:rsidP="00EA4F17">
      <w:pPr>
        <w:tabs>
          <w:tab w:val="left" w:pos="567"/>
        </w:tabs>
        <w:ind w:firstLine="1440"/>
        <w:jc w:val="both"/>
        <w:outlineLvl w:val="0"/>
        <w:rPr>
          <w:rFonts w:ascii="Arial" w:hAnsi="Arial" w:cs="Arial"/>
          <w:noProof/>
          <w:lang w:val="mn-MN"/>
        </w:rPr>
      </w:pPr>
    </w:p>
    <w:p w:rsidR="00424B88" w:rsidRPr="00296BE9" w:rsidRDefault="00424B88" w:rsidP="00EA4F17">
      <w:pPr>
        <w:tabs>
          <w:tab w:val="left" w:pos="567"/>
        </w:tabs>
        <w:ind w:firstLine="1440"/>
        <w:jc w:val="both"/>
        <w:outlineLvl w:val="0"/>
        <w:rPr>
          <w:rFonts w:ascii="Arial" w:hAnsi="Arial" w:cs="Arial"/>
          <w:noProof/>
          <w:lang w:val="mn-MN"/>
        </w:rPr>
      </w:pPr>
      <w:r>
        <w:rPr>
          <w:rFonts w:ascii="Arial" w:hAnsi="Arial" w:cs="Arial"/>
          <w:bCs/>
          <w:noProof/>
          <w:color w:val="000000" w:themeColor="text1"/>
          <w:lang w:val="mn-MN"/>
        </w:rPr>
        <w:t>9.7</w:t>
      </w:r>
      <w:r w:rsidRPr="00D01E78">
        <w:rPr>
          <w:rFonts w:ascii="Arial" w:hAnsi="Arial" w:cs="Arial"/>
          <w:bCs/>
          <w:noProof/>
          <w:color w:val="000000" w:themeColor="text1"/>
          <w:lang w:val="mn-MN"/>
        </w:rPr>
        <w:t>.2.</w:t>
      </w:r>
      <w:r w:rsidR="009C3F08">
        <w:rPr>
          <w:rFonts w:ascii="Arial" w:hAnsi="Arial" w:cs="Arial"/>
          <w:bCs/>
          <w:noProof/>
          <w:color w:val="000000" w:themeColor="text1"/>
          <w:lang w:val="mn-MN"/>
        </w:rPr>
        <w:t>ү</w:t>
      </w:r>
      <w:r w:rsidRPr="00296BE9">
        <w:rPr>
          <w:rFonts w:ascii="Arial" w:hAnsi="Arial" w:cs="Arial"/>
          <w:bCs/>
          <w:noProof/>
          <w:color w:val="000000" w:themeColor="text1"/>
          <w:lang w:val="mn-MN"/>
        </w:rPr>
        <w:t>ндэсний хөгжлийн асуудал хариуцсан төрийн захиргааны төв байгууллага</w:t>
      </w:r>
      <w:r>
        <w:rPr>
          <w:rFonts w:ascii="Arial" w:hAnsi="Arial" w:cs="Arial"/>
          <w:bCs/>
          <w:noProof/>
          <w:color w:val="000000" w:themeColor="text1"/>
          <w:lang w:val="mn-MN"/>
        </w:rPr>
        <w:t xml:space="preserve"> болон бусад төрийн захиргааны байгууллагад х</w:t>
      </w:r>
      <w:r w:rsidRPr="00654ECC">
        <w:rPr>
          <w:rFonts w:ascii="Arial" w:hAnsi="Arial" w:cs="Arial"/>
          <w:bCs/>
          <w:noProof/>
          <w:color w:val="000000" w:themeColor="text1"/>
          <w:lang w:val="mn-MN"/>
        </w:rPr>
        <w:t>өгжлийн бодлог</w:t>
      </w:r>
      <w:r w:rsidR="009C3F08">
        <w:rPr>
          <w:rFonts w:ascii="Arial" w:hAnsi="Arial" w:cs="Arial"/>
          <w:bCs/>
          <w:noProof/>
          <w:color w:val="000000" w:themeColor="text1"/>
          <w:lang w:val="mn-MN"/>
        </w:rPr>
        <w:t>о, төлөвлөлтий</w:t>
      </w:r>
      <w:r w:rsidRPr="00654ECC">
        <w:rPr>
          <w:rFonts w:ascii="Arial" w:hAnsi="Arial" w:cs="Arial"/>
          <w:bCs/>
          <w:noProof/>
          <w:color w:val="000000" w:themeColor="text1"/>
          <w:lang w:val="mn-MN"/>
        </w:rPr>
        <w:t>н баримт бичиг боловсруулахад шаардлагатай шалгуур үзүүлэлт</w:t>
      </w:r>
      <w:r>
        <w:rPr>
          <w:rFonts w:ascii="Arial" w:hAnsi="Arial" w:cs="Arial"/>
          <w:bCs/>
          <w:noProof/>
          <w:color w:val="000000" w:themeColor="text1"/>
          <w:lang w:val="mn-MN"/>
        </w:rPr>
        <w:t>,</w:t>
      </w:r>
      <w:r w:rsidRPr="00654ECC">
        <w:rPr>
          <w:rFonts w:ascii="Arial" w:hAnsi="Arial" w:cs="Arial"/>
          <w:bCs/>
          <w:noProof/>
          <w:color w:val="000000" w:themeColor="text1"/>
          <w:lang w:val="mn-MN"/>
        </w:rPr>
        <w:t xml:space="preserve"> түүний эх үүсвэр, тооцох аргачлалыг тодорхойлох, бий болгоход шаардлагатай арга зүй, мэ</w:t>
      </w:r>
      <w:r>
        <w:rPr>
          <w:rFonts w:ascii="Arial" w:hAnsi="Arial" w:cs="Arial"/>
          <w:bCs/>
          <w:noProof/>
          <w:color w:val="000000" w:themeColor="text1"/>
          <w:lang w:val="mn-MN"/>
        </w:rPr>
        <w:t>р</w:t>
      </w:r>
      <w:r w:rsidRPr="00654ECC">
        <w:rPr>
          <w:rFonts w:ascii="Arial" w:hAnsi="Arial" w:cs="Arial"/>
          <w:bCs/>
          <w:noProof/>
          <w:color w:val="000000" w:themeColor="text1"/>
          <w:lang w:val="mn-MN"/>
        </w:rPr>
        <w:t>гэжлийн зөвлөгөөгөөр хангана.</w:t>
      </w:r>
    </w:p>
    <w:p w:rsidR="00424B88" w:rsidRPr="00D01E78" w:rsidRDefault="00424B88" w:rsidP="00424B88">
      <w:pPr>
        <w:tabs>
          <w:tab w:val="left" w:pos="567"/>
        </w:tabs>
        <w:jc w:val="both"/>
        <w:outlineLvl w:val="0"/>
        <w:rPr>
          <w:rFonts w:ascii="Arial" w:hAnsi="Arial" w:cs="Arial"/>
          <w:b/>
          <w:noProof/>
          <w:lang w:val="mn-MN"/>
        </w:rPr>
      </w:pPr>
    </w:p>
    <w:p w:rsidR="00424B88" w:rsidRPr="00741F80" w:rsidRDefault="00424B88" w:rsidP="00EA4F17">
      <w:pPr>
        <w:tabs>
          <w:tab w:val="left" w:pos="1418"/>
        </w:tabs>
        <w:ind w:firstLine="720"/>
        <w:jc w:val="both"/>
        <w:outlineLvl w:val="0"/>
        <w:rPr>
          <w:rFonts w:ascii="Arial" w:hAnsi="Arial" w:cs="Arial"/>
          <w:bCs/>
          <w:noProof/>
          <w:lang w:val="mn-MN"/>
        </w:rPr>
      </w:pPr>
      <w:r w:rsidRPr="00741F80">
        <w:rPr>
          <w:rFonts w:ascii="Arial" w:hAnsi="Arial" w:cs="Arial"/>
          <w:bCs/>
          <w:noProof/>
          <w:color w:val="000000" w:themeColor="text1"/>
          <w:lang w:val="mn-MN"/>
        </w:rPr>
        <w:t>9.8.</w:t>
      </w:r>
      <w:r w:rsidR="00C45B78">
        <w:rPr>
          <w:rFonts w:ascii="Arial" w:hAnsi="Arial" w:cs="Arial"/>
          <w:noProof/>
          <w:lang w:val="mn-MN"/>
        </w:rPr>
        <w:t>Төрийн аудитын байгууллагын</w:t>
      </w:r>
      <w:r w:rsidR="00C45B78" w:rsidRPr="00741F80">
        <w:rPr>
          <w:rFonts w:ascii="Arial" w:hAnsi="Arial" w:cs="Arial"/>
          <w:bCs/>
          <w:noProof/>
          <w:lang w:val="mn-MN"/>
        </w:rPr>
        <w:t xml:space="preserve"> </w:t>
      </w:r>
      <w:r w:rsidRPr="00741F80">
        <w:rPr>
          <w:rFonts w:ascii="Arial" w:hAnsi="Arial" w:cs="Arial"/>
          <w:bCs/>
          <w:noProof/>
          <w:lang w:val="mn-MN"/>
        </w:rPr>
        <w:t>хөгжлийн бодлого, төлөвлөлтийн талаарх чиг үүрэг:</w:t>
      </w:r>
    </w:p>
    <w:p w:rsidR="00AD72D8" w:rsidRDefault="00AD72D8" w:rsidP="00424B88">
      <w:pPr>
        <w:tabs>
          <w:tab w:val="left" w:pos="1418"/>
        </w:tabs>
        <w:ind w:firstLine="1134"/>
        <w:jc w:val="both"/>
        <w:outlineLvl w:val="0"/>
        <w:rPr>
          <w:rFonts w:ascii="Arial" w:hAnsi="Arial" w:cs="Arial"/>
          <w:bCs/>
          <w:noProof/>
          <w:color w:val="FF0000"/>
          <w:highlight w:val="yellow"/>
          <w:lang w:val="mn-MN"/>
        </w:rPr>
      </w:pPr>
    </w:p>
    <w:p w:rsidR="00954690" w:rsidRPr="00954690" w:rsidRDefault="00424B88" w:rsidP="00EA4F17">
      <w:pPr>
        <w:tabs>
          <w:tab w:val="left" w:pos="1418"/>
        </w:tabs>
        <w:ind w:firstLine="1440"/>
        <w:jc w:val="both"/>
        <w:outlineLvl w:val="0"/>
        <w:rPr>
          <w:rStyle w:val="Strong"/>
          <w:rFonts w:ascii="Arial" w:hAnsi="Arial" w:cs="Arial"/>
          <w:b w:val="0"/>
          <w:color w:val="000000" w:themeColor="text1"/>
          <w:lang w:val="mn-MN"/>
        </w:rPr>
      </w:pPr>
      <w:r w:rsidRPr="00954690">
        <w:rPr>
          <w:rFonts w:ascii="Arial" w:hAnsi="Arial" w:cs="Arial"/>
          <w:bCs/>
          <w:noProof/>
          <w:color w:val="000000" w:themeColor="text1"/>
          <w:lang w:val="mn-MN"/>
        </w:rPr>
        <w:t>9.8.1.</w:t>
      </w:r>
      <w:r w:rsidRPr="00954690">
        <w:rPr>
          <w:rStyle w:val="Strong"/>
          <w:rFonts w:ascii="Arial" w:hAnsi="Arial" w:cs="Arial"/>
          <w:b w:val="0"/>
          <w:color w:val="000000" w:themeColor="text1"/>
          <w:lang w:val="mn-MN"/>
        </w:rPr>
        <w:t xml:space="preserve">Хөгжлийн бодлого, төлөвлөлтийн баримт бичигт Төрийн аудитын тухай хуульд заасан </w:t>
      </w:r>
      <w:r w:rsidR="00954690" w:rsidRPr="00954690">
        <w:rPr>
          <w:rStyle w:val="Strong"/>
          <w:rFonts w:ascii="Arial" w:hAnsi="Arial" w:cs="Arial"/>
          <w:b w:val="0"/>
          <w:color w:val="000000" w:themeColor="text1"/>
          <w:lang w:val="mn-MN"/>
        </w:rPr>
        <w:t>аудит</w:t>
      </w:r>
      <w:r w:rsidRPr="00954690">
        <w:rPr>
          <w:rStyle w:val="Strong"/>
          <w:rFonts w:ascii="Arial" w:hAnsi="Arial" w:cs="Arial"/>
          <w:b w:val="0"/>
          <w:color w:val="000000" w:themeColor="text1"/>
          <w:lang w:val="mn-MN"/>
        </w:rPr>
        <w:t xml:space="preserve"> хийж</w:t>
      </w:r>
      <w:r w:rsidR="00954690" w:rsidRPr="00954690">
        <w:rPr>
          <w:rStyle w:val="Strong"/>
          <w:rFonts w:ascii="Arial" w:hAnsi="Arial" w:cs="Arial"/>
          <w:b w:val="0"/>
          <w:color w:val="000000" w:themeColor="text1"/>
          <w:lang w:val="mn-MN"/>
        </w:rPr>
        <w:t xml:space="preserve"> Улсын Их Хуралд танилцуулах</w:t>
      </w:r>
      <w:r w:rsidR="00954690" w:rsidRPr="00954690">
        <w:rPr>
          <w:rStyle w:val="Strong"/>
          <w:rFonts w:ascii="Arial" w:hAnsi="Arial" w:cs="Arial"/>
          <w:b w:val="0"/>
          <w:bCs w:val="0"/>
          <w:color w:val="000000" w:themeColor="text1"/>
          <w:lang w:val="mn-MN"/>
        </w:rPr>
        <w:t>;</w:t>
      </w:r>
      <w:r w:rsidRPr="00954690">
        <w:rPr>
          <w:rStyle w:val="Strong"/>
          <w:rFonts w:ascii="Arial" w:hAnsi="Arial" w:cs="Arial"/>
          <w:b w:val="0"/>
          <w:color w:val="000000" w:themeColor="text1"/>
          <w:lang w:val="mn-MN"/>
        </w:rPr>
        <w:t xml:space="preserve"> </w:t>
      </w:r>
    </w:p>
    <w:p w:rsidR="00954690" w:rsidRDefault="00954690" w:rsidP="00EA4F17">
      <w:pPr>
        <w:tabs>
          <w:tab w:val="left" w:pos="1418"/>
        </w:tabs>
        <w:ind w:firstLine="1440"/>
        <w:jc w:val="both"/>
        <w:outlineLvl w:val="0"/>
        <w:rPr>
          <w:rStyle w:val="Strong"/>
          <w:rFonts w:ascii="Arial" w:hAnsi="Arial" w:cs="Arial"/>
          <w:b w:val="0"/>
          <w:color w:val="FF0000"/>
          <w:lang w:val="mn-MN"/>
        </w:rPr>
      </w:pPr>
    </w:p>
    <w:p w:rsidR="00424B88" w:rsidRPr="00954690" w:rsidRDefault="00954690" w:rsidP="00EA4F17">
      <w:pPr>
        <w:tabs>
          <w:tab w:val="left" w:pos="1418"/>
        </w:tabs>
        <w:ind w:firstLine="1440"/>
        <w:jc w:val="both"/>
        <w:outlineLvl w:val="0"/>
        <w:rPr>
          <w:rStyle w:val="Strong"/>
          <w:rFonts w:ascii="Arial" w:hAnsi="Arial" w:cs="Arial"/>
          <w:bCs w:val="0"/>
          <w:color w:val="000000" w:themeColor="text1"/>
          <w:lang w:val="mn-MN"/>
        </w:rPr>
      </w:pPr>
      <w:r>
        <w:rPr>
          <w:rFonts w:ascii="Arial" w:hAnsi="Arial" w:cs="Arial"/>
          <w:bCs/>
          <w:noProof/>
          <w:color w:val="000000" w:themeColor="text1"/>
          <w:lang w:val="mn-MN"/>
        </w:rPr>
        <w:t>9.8.2</w:t>
      </w:r>
      <w:r w:rsidRPr="00954690">
        <w:rPr>
          <w:rFonts w:ascii="Arial" w:hAnsi="Arial" w:cs="Arial"/>
          <w:bCs/>
          <w:noProof/>
          <w:color w:val="000000" w:themeColor="text1"/>
          <w:lang w:val="mn-MN"/>
        </w:rPr>
        <w:t>.</w:t>
      </w:r>
      <w:r w:rsidRPr="00954690">
        <w:rPr>
          <w:rStyle w:val="Strong"/>
          <w:rFonts w:ascii="Arial" w:hAnsi="Arial" w:cs="Arial"/>
          <w:b w:val="0"/>
          <w:color w:val="000000" w:themeColor="text1"/>
          <w:lang w:val="mn-MN"/>
        </w:rPr>
        <w:t xml:space="preserve">Хөгжлийн бодлого, төлөвлөлтийн баримт бичигт хийсэн аудитын зөвлөмж, дүгнэлтийг тайлангийн хамт </w:t>
      </w:r>
      <w:r w:rsidR="009C3F08">
        <w:rPr>
          <w:rStyle w:val="Strong"/>
          <w:rFonts w:ascii="Arial" w:hAnsi="Arial" w:cs="Arial"/>
          <w:b w:val="0"/>
          <w:color w:val="000000" w:themeColor="text1"/>
          <w:lang w:val="mn-MN"/>
        </w:rPr>
        <w:t>ү</w:t>
      </w:r>
      <w:r w:rsidR="00424B88" w:rsidRPr="00954690">
        <w:rPr>
          <w:rStyle w:val="Strong"/>
          <w:rFonts w:ascii="Arial" w:hAnsi="Arial" w:cs="Arial"/>
          <w:b w:val="0"/>
          <w:color w:val="000000" w:themeColor="text1"/>
          <w:lang w:val="mn-MN"/>
        </w:rPr>
        <w:t>ндэсний хөгжлийн бодлого, төлөвлөлтийн асуудал эрхэлсэн төрийн захиргааны төв байгууллагад хүргүүлнэ.</w:t>
      </w:r>
    </w:p>
    <w:p w:rsidR="00424B88" w:rsidRPr="00E0362D" w:rsidRDefault="00424B88" w:rsidP="00EA4F17">
      <w:pPr>
        <w:tabs>
          <w:tab w:val="left" w:pos="1418"/>
        </w:tabs>
        <w:ind w:firstLine="1440"/>
        <w:jc w:val="both"/>
        <w:outlineLvl w:val="0"/>
        <w:rPr>
          <w:rFonts w:ascii="Arial" w:hAnsi="Arial" w:cs="Arial"/>
          <w:bCs/>
          <w:noProof/>
          <w:color w:val="FF0000"/>
          <w:highlight w:val="yellow"/>
          <w:lang w:val="mn-MN"/>
        </w:rPr>
      </w:pPr>
    </w:p>
    <w:p w:rsidR="00424B88" w:rsidRPr="00741F80" w:rsidRDefault="00424B88" w:rsidP="00EA4F17">
      <w:pPr>
        <w:tabs>
          <w:tab w:val="left" w:pos="1418"/>
        </w:tabs>
        <w:ind w:firstLine="720"/>
        <w:jc w:val="both"/>
        <w:outlineLvl w:val="0"/>
        <w:rPr>
          <w:rFonts w:ascii="Arial" w:hAnsi="Arial" w:cs="Arial"/>
          <w:bCs/>
          <w:noProof/>
          <w:lang w:val="mn-MN"/>
        </w:rPr>
      </w:pPr>
      <w:r w:rsidRPr="00741F80">
        <w:rPr>
          <w:rFonts w:ascii="Arial" w:hAnsi="Arial" w:cs="Arial"/>
          <w:bCs/>
          <w:noProof/>
          <w:color w:val="000000" w:themeColor="text1"/>
          <w:lang w:val="mn-MN"/>
        </w:rPr>
        <w:t>9.9.</w:t>
      </w:r>
      <w:r w:rsidR="00E7517C">
        <w:rPr>
          <w:rFonts w:ascii="Arial" w:hAnsi="Arial" w:cs="Arial"/>
          <w:bCs/>
          <w:noProof/>
          <w:color w:val="000000" w:themeColor="text1"/>
          <w:lang w:val="mn-MN"/>
        </w:rPr>
        <w:t>Т</w:t>
      </w:r>
      <w:r w:rsidR="00E5200F" w:rsidRPr="00741F80">
        <w:rPr>
          <w:rFonts w:ascii="Arial" w:hAnsi="Arial" w:cs="Arial"/>
          <w:bCs/>
          <w:noProof/>
          <w:color w:val="000000" w:themeColor="text1"/>
          <w:lang w:val="mn-MN"/>
        </w:rPr>
        <w:t xml:space="preserve">өв банкны </w:t>
      </w:r>
      <w:r w:rsidRPr="00741F80">
        <w:rPr>
          <w:rFonts w:ascii="Arial" w:hAnsi="Arial" w:cs="Arial"/>
          <w:bCs/>
          <w:noProof/>
          <w:lang w:val="mn-MN"/>
        </w:rPr>
        <w:t xml:space="preserve">хөгжлийн бодлого, төлөвлөлтийн </w:t>
      </w:r>
      <w:r w:rsidR="00E7517C">
        <w:rPr>
          <w:rFonts w:ascii="Arial" w:hAnsi="Arial" w:cs="Arial"/>
          <w:bCs/>
          <w:noProof/>
          <w:lang w:val="mn-MN"/>
        </w:rPr>
        <w:t>талаарх</w:t>
      </w:r>
      <w:r w:rsidRPr="00741F80">
        <w:rPr>
          <w:rFonts w:ascii="Arial" w:hAnsi="Arial" w:cs="Arial"/>
          <w:bCs/>
          <w:noProof/>
          <w:lang w:val="mn-MN"/>
        </w:rPr>
        <w:t xml:space="preserve"> чиг үүрэг:</w:t>
      </w:r>
    </w:p>
    <w:p w:rsidR="00424B88" w:rsidRPr="00984C1B" w:rsidRDefault="00424B88" w:rsidP="00424B88">
      <w:pPr>
        <w:tabs>
          <w:tab w:val="left" w:pos="567"/>
        </w:tabs>
        <w:ind w:firstLine="567"/>
        <w:jc w:val="both"/>
        <w:outlineLvl w:val="0"/>
        <w:rPr>
          <w:rFonts w:ascii="Arial" w:hAnsi="Arial" w:cs="Arial"/>
          <w:b/>
          <w:noProof/>
          <w:color w:val="000000" w:themeColor="text1"/>
          <w:lang w:val="mn-MN"/>
        </w:rPr>
      </w:pPr>
    </w:p>
    <w:p w:rsidR="00424B88" w:rsidRPr="00984C1B" w:rsidRDefault="00424B88" w:rsidP="00EA4F17">
      <w:pPr>
        <w:tabs>
          <w:tab w:val="left" w:pos="1134"/>
        </w:tabs>
        <w:ind w:firstLine="1170"/>
        <w:jc w:val="both"/>
        <w:outlineLvl w:val="0"/>
        <w:rPr>
          <w:rStyle w:val="Strong"/>
          <w:rFonts w:ascii="Arial" w:hAnsi="Arial" w:cs="Arial"/>
          <w:b w:val="0"/>
          <w:bCs w:val="0"/>
          <w:lang w:val="mn-MN"/>
        </w:rPr>
      </w:pPr>
      <w:r>
        <w:rPr>
          <w:rFonts w:ascii="Arial" w:hAnsi="Arial" w:cs="Arial"/>
          <w:bCs/>
          <w:noProof/>
          <w:color w:val="000000" w:themeColor="text1"/>
          <w:lang w:val="mn-MN"/>
        </w:rPr>
        <w:tab/>
        <w:t>9.9</w:t>
      </w:r>
      <w:r w:rsidRPr="00984C1B">
        <w:rPr>
          <w:rFonts w:ascii="Arial" w:hAnsi="Arial" w:cs="Arial"/>
          <w:bCs/>
          <w:noProof/>
          <w:color w:val="000000" w:themeColor="text1"/>
          <w:lang w:val="mn-MN"/>
        </w:rPr>
        <w:t>.1.</w:t>
      </w:r>
      <w:r w:rsidRPr="00741F80">
        <w:rPr>
          <w:rStyle w:val="Strong"/>
          <w:rFonts w:ascii="Arial" w:hAnsi="Arial" w:cs="Arial"/>
          <w:b w:val="0"/>
          <w:bCs w:val="0"/>
          <w:lang w:val="mn-MN"/>
        </w:rPr>
        <w:t>хөгжлийн бодлого, төлөвлөлтийн баримт бичгийг боловсруулах, төлөвлөх, хэрэгжүүлэх үйл ажиллагаанд макро эдийн засгийн болон санхүүгийн тогтвортой байдлыг хангах;</w:t>
      </w:r>
    </w:p>
    <w:p w:rsidR="00424B88" w:rsidRPr="00984C1B" w:rsidRDefault="00424B88" w:rsidP="00EA4F17">
      <w:pPr>
        <w:tabs>
          <w:tab w:val="left" w:pos="1134"/>
        </w:tabs>
        <w:ind w:firstLine="1170"/>
        <w:jc w:val="both"/>
        <w:outlineLvl w:val="0"/>
        <w:rPr>
          <w:rFonts w:ascii="Arial" w:hAnsi="Arial" w:cs="Arial"/>
          <w:bCs/>
          <w:noProof/>
          <w:color w:val="000000" w:themeColor="text1"/>
          <w:lang w:val="mn-MN"/>
        </w:rPr>
      </w:pPr>
    </w:p>
    <w:p w:rsidR="00424B88" w:rsidRPr="00741F80" w:rsidRDefault="00424B88" w:rsidP="00EA4F17">
      <w:pPr>
        <w:tabs>
          <w:tab w:val="left" w:pos="1134"/>
        </w:tabs>
        <w:ind w:firstLine="1170"/>
        <w:jc w:val="both"/>
        <w:outlineLvl w:val="0"/>
        <w:rPr>
          <w:rStyle w:val="Strong"/>
          <w:rFonts w:ascii="Arial" w:hAnsi="Arial" w:cs="Arial"/>
          <w:b w:val="0"/>
          <w:bCs w:val="0"/>
          <w:lang w:val="mn-MN"/>
        </w:rPr>
      </w:pPr>
      <w:r w:rsidRPr="00984C1B">
        <w:rPr>
          <w:rFonts w:ascii="Arial" w:hAnsi="Arial" w:cs="Arial"/>
          <w:b/>
          <w:noProof/>
          <w:color w:val="000000" w:themeColor="text1"/>
          <w:lang w:val="mn-MN"/>
        </w:rPr>
        <w:tab/>
      </w:r>
      <w:r>
        <w:rPr>
          <w:rFonts w:ascii="Arial" w:hAnsi="Arial" w:cs="Arial"/>
          <w:bCs/>
          <w:noProof/>
          <w:color w:val="000000" w:themeColor="text1"/>
          <w:lang w:val="mn-MN"/>
        </w:rPr>
        <w:t>9.9</w:t>
      </w:r>
      <w:r w:rsidRPr="00984C1B">
        <w:rPr>
          <w:rFonts w:ascii="Arial" w:hAnsi="Arial" w:cs="Arial"/>
          <w:bCs/>
          <w:noProof/>
          <w:color w:val="000000" w:themeColor="text1"/>
          <w:lang w:val="mn-MN"/>
        </w:rPr>
        <w:t>.2.</w:t>
      </w:r>
      <w:r>
        <w:rPr>
          <w:rFonts w:ascii="Arial" w:hAnsi="Arial" w:cs="Arial"/>
          <w:bCs/>
          <w:noProof/>
          <w:color w:val="000000" w:themeColor="text1"/>
          <w:lang w:val="mn-MN"/>
        </w:rPr>
        <w:t xml:space="preserve">хөгжлийн </w:t>
      </w:r>
      <w:r w:rsidRPr="00741F80">
        <w:rPr>
          <w:rStyle w:val="Strong"/>
          <w:rFonts w:ascii="Arial" w:hAnsi="Arial" w:cs="Arial"/>
          <w:b w:val="0"/>
          <w:bCs w:val="0"/>
          <w:lang w:val="mn-MN"/>
        </w:rPr>
        <w:t>бодлого, төлөвлөлтийн үйл ажиллагаанд холбогдох санал өгөх;</w:t>
      </w:r>
    </w:p>
    <w:p w:rsidR="00424B88" w:rsidRPr="00984C1B" w:rsidRDefault="00424B88" w:rsidP="00EA4F17">
      <w:pPr>
        <w:tabs>
          <w:tab w:val="left" w:pos="1134"/>
        </w:tabs>
        <w:ind w:firstLine="1170"/>
        <w:jc w:val="both"/>
        <w:outlineLvl w:val="0"/>
        <w:rPr>
          <w:rStyle w:val="Strong"/>
          <w:rFonts w:ascii="Arial" w:hAnsi="Arial" w:cs="Arial"/>
          <w:b w:val="0"/>
          <w:lang w:val="mn-MN"/>
        </w:rPr>
      </w:pPr>
    </w:p>
    <w:p w:rsidR="00424B88" w:rsidRPr="00D01E78" w:rsidRDefault="00EA4F17" w:rsidP="00EA4F17">
      <w:pPr>
        <w:tabs>
          <w:tab w:val="left" w:pos="1440"/>
        </w:tabs>
        <w:ind w:firstLine="1170"/>
        <w:jc w:val="both"/>
        <w:outlineLvl w:val="0"/>
        <w:rPr>
          <w:rFonts w:ascii="Arial" w:hAnsi="Arial" w:cs="Arial"/>
          <w:bCs/>
          <w:noProof/>
          <w:color w:val="000000" w:themeColor="text1"/>
          <w:lang w:val="mn-MN"/>
        </w:rPr>
      </w:pPr>
      <w:r>
        <w:rPr>
          <w:rFonts w:ascii="Arial" w:hAnsi="Arial" w:cs="Arial"/>
          <w:bCs/>
          <w:noProof/>
          <w:color w:val="000000" w:themeColor="text1"/>
          <w:lang w:val="mn-MN"/>
        </w:rPr>
        <w:t xml:space="preserve">    </w:t>
      </w:r>
      <w:r w:rsidR="00424B88">
        <w:rPr>
          <w:rFonts w:ascii="Arial" w:hAnsi="Arial" w:cs="Arial"/>
          <w:bCs/>
          <w:noProof/>
          <w:color w:val="000000" w:themeColor="text1"/>
          <w:lang w:val="mn-MN"/>
        </w:rPr>
        <w:t>9.9</w:t>
      </w:r>
      <w:r w:rsidR="00424B88" w:rsidRPr="00984C1B">
        <w:rPr>
          <w:rFonts w:ascii="Arial" w:hAnsi="Arial" w:cs="Arial"/>
          <w:bCs/>
          <w:noProof/>
          <w:color w:val="000000" w:themeColor="text1"/>
          <w:lang w:val="mn-MN"/>
        </w:rPr>
        <w:t>.3.хуульд заасан бусад.</w:t>
      </w:r>
    </w:p>
    <w:p w:rsidR="00424B88" w:rsidRPr="00D01E78" w:rsidRDefault="00424B88" w:rsidP="00424B88">
      <w:pPr>
        <w:tabs>
          <w:tab w:val="left" w:pos="1134"/>
        </w:tabs>
        <w:ind w:firstLine="567"/>
        <w:jc w:val="both"/>
        <w:outlineLvl w:val="0"/>
        <w:rPr>
          <w:rFonts w:ascii="Arial" w:hAnsi="Arial" w:cs="Arial"/>
          <w:b/>
          <w:noProof/>
          <w:color w:val="000000" w:themeColor="text1"/>
          <w:lang w:val="mn-MN"/>
        </w:rPr>
      </w:pPr>
    </w:p>
    <w:p w:rsidR="00424B88" w:rsidRPr="00B54F6A" w:rsidRDefault="00EA4F17" w:rsidP="00EA4F17">
      <w:pPr>
        <w:tabs>
          <w:tab w:val="left" w:pos="810"/>
          <w:tab w:val="left" w:pos="1418"/>
        </w:tabs>
        <w:ind w:firstLine="720"/>
        <w:jc w:val="both"/>
        <w:outlineLvl w:val="0"/>
        <w:rPr>
          <w:rFonts w:ascii="Arial" w:hAnsi="Arial" w:cs="Arial"/>
          <w:b/>
          <w:noProof/>
          <w:lang w:val="mn-MN"/>
        </w:rPr>
      </w:pPr>
      <w:r>
        <w:rPr>
          <w:rFonts w:ascii="Arial" w:hAnsi="Arial" w:cs="Arial"/>
          <w:bCs/>
          <w:noProof/>
          <w:color w:val="000000" w:themeColor="text1"/>
          <w:lang w:val="mn-MN"/>
        </w:rPr>
        <w:t xml:space="preserve"> </w:t>
      </w:r>
      <w:r w:rsidR="00424B88" w:rsidRPr="00741F80">
        <w:rPr>
          <w:rFonts w:ascii="Arial" w:hAnsi="Arial" w:cs="Arial"/>
          <w:bCs/>
          <w:noProof/>
          <w:color w:val="000000" w:themeColor="text1"/>
          <w:lang w:val="mn-MN"/>
        </w:rPr>
        <w:t>9.10.</w:t>
      </w:r>
      <w:r w:rsidR="00B54F6A">
        <w:rPr>
          <w:rFonts w:ascii="Arial" w:hAnsi="Arial" w:cs="Arial"/>
          <w:bCs/>
          <w:noProof/>
          <w:color w:val="000000" w:themeColor="text1"/>
          <w:lang w:val="mn-MN"/>
        </w:rPr>
        <w:t>А</w:t>
      </w:r>
      <w:r w:rsidR="00424B88" w:rsidRPr="00B54F6A">
        <w:rPr>
          <w:rFonts w:ascii="Arial" w:hAnsi="Arial" w:cs="Arial"/>
          <w:bCs/>
          <w:noProof/>
          <w:lang w:val="mn-MN"/>
        </w:rPr>
        <w:t xml:space="preserve">ймаг, нийслэлийн Засаг даргын </w:t>
      </w:r>
      <w:r w:rsidR="00B54F6A" w:rsidRPr="00B54F6A">
        <w:rPr>
          <w:rFonts w:ascii="Arial" w:hAnsi="Arial" w:cs="Arial"/>
          <w:bCs/>
          <w:noProof/>
          <w:lang w:val="mn-MN"/>
        </w:rPr>
        <w:t xml:space="preserve">хөгжлийн бодлого, төлөвлөлтийн </w:t>
      </w:r>
      <w:r w:rsidR="00B54F6A">
        <w:rPr>
          <w:rFonts w:ascii="Arial" w:hAnsi="Arial" w:cs="Arial"/>
          <w:bCs/>
          <w:noProof/>
          <w:lang w:val="mn-MN"/>
        </w:rPr>
        <w:t>талаарх</w:t>
      </w:r>
      <w:r w:rsidR="00A11B89">
        <w:rPr>
          <w:rFonts w:ascii="Arial" w:hAnsi="Arial" w:cs="Arial"/>
          <w:bCs/>
          <w:noProof/>
          <w:lang w:val="mn-MN"/>
        </w:rPr>
        <w:t xml:space="preserve"> </w:t>
      </w:r>
      <w:r w:rsidR="00424B88" w:rsidRPr="00B54F6A">
        <w:rPr>
          <w:rFonts w:ascii="Arial" w:hAnsi="Arial" w:cs="Arial"/>
          <w:bCs/>
          <w:noProof/>
          <w:lang w:val="mn-MN"/>
        </w:rPr>
        <w:t>чиг үүрэг:</w:t>
      </w:r>
    </w:p>
    <w:p w:rsidR="00424B88" w:rsidRPr="00B54F6A" w:rsidRDefault="00424B88" w:rsidP="00424B88">
      <w:pPr>
        <w:tabs>
          <w:tab w:val="left" w:pos="567"/>
        </w:tabs>
        <w:ind w:firstLine="567"/>
        <w:jc w:val="both"/>
        <w:outlineLvl w:val="0"/>
        <w:rPr>
          <w:rFonts w:ascii="Arial" w:hAnsi="Arial" w:cs="Arial"/>
          <w:noProof/>
          <w:lang w:val="mn-MN"/>
        </w:rPr>
      </w:pPr>
    </w:p>
    <w:p w:rsidR="00424B88" w:rsidRDefault="00424B88" w:rsidP="00424B88">
      <w:pPr>
        <w:pStyle w:val="ListParagraph"/>
        <w:spacing w:line="240" w:lineRule="auto"/>
        <w:ind w:left="0" w:firstLine="1440"/>
        <w:jc w:val="both"/>
        <w:rPr>
          <w:rFonts w:ascii="Arial" w:hAnsi="Arial" w:cs="Arial"/>
          <w:sz w:val="24"/>
          <w:szCs w:val="24"/>
        </w:rPr>
      </w:pPr>
      <w:r w:rsidRPr="00B54F6A">
        <w:rPr>
          <w:rFonts w:ascii="Arial" w:hAnsi="Arial" w:cs="Arial"/>
          <w:noProof/>
          <w:sz w:val="24"/>
          <w:szCs w:val="24"/>
          <w:lang w:val="mn-MN"/>
        </w:rPr>
        <w:t>9.10.1.Монгол Улсыг хөгжүүлэх таван жилийн үндсэн чиглэлд нийцүүлэн Аймаг, нийслэл, хотыг</w:t>
      </w:r>
      <w:r w:rsidRPr="00431363">
        <w:rPr>
          <w:rFonts w:ascii="Arial" w:hAnsi="Arial" w:cs="Arial"/>
          <w:noProof/>
          <w:sz w:val="24"/>
          <w:szCs w:val="24"/>
          <w:lang w:val="mn-MN"/>
        </w:rPr>
        <w:t xml:space="preserve"> хөгжүүлэх </w:t>
      </w:r>
      <w:r>
        <w:rPr>
          <w:rFonts w:ascii="Arial" w:hAnsi="Arial" w:cs="Arial"/>
          <w:noProof/>
          <w:sz w:val="24"/>
          <w:szCs w:val="24"/>
          <w:lang w:val="mn-MN"/>
        </w:rPr>
        <w:t>таван жилийн үндсэн чиглэл</w:t>
      </w:r>
      <w:r w:rsidRPr="00431363">
        <w:rPr>
          <w:rFonts w:ascii="Arial" w:hAnsi="Arial" w:cs="Arial"/>
          <w:noProof/>
          <w:sz w:val="24"/>
          <w:szCs w:val="24"/>
          <w:lang w:val="mn-MN"/>
        </w:rPr>
        <w:t>,</w:t>
      </w:r>
      <w:r w:rsidR="00A11B89">
        <w:rPr>
          <w:rFonts w:ascii="Arial" w:hAnsi="Arial" w:cs="Arial"/>
          <w:noProof/>
          <w:sz w:val="24"/>
          <w:szCs w:val="24"/>
          <w:lang w:val="mn-MN"/>
        </w:rPr>
        <w:t xml:space="preserve"> </w:t>
      </w:r>
      <w:r w:rsidRPr="00431363">
        <w:rPr>
          <w:rFonts w:ascii="Arial" w:hAnsi="Arial" w:cs="Arial"/>
          <w:noProof/>
          <w:sz w:val="24"/>
          <w:szCs w:val="24"/>
          <w:lang w:val="mn-MN"/>
        </w:rPr>
        <w:t xml:space="preserve">Засаг даргын үйл ажиллагааны хөтөлбөр, </w:t>
      </w:r>
      <w:r w:rsidRPr="00431363">
        <w:rPr>
          <w:rFonts w:ascii="Arial" w:hAnsi="Arial" w:cs="Arial"/>
          <w:sz w:val="24"/>
          <w:szCs w:val="24"/>
          <w:lang w:val="mn-MN"/>
        </w:rPr>
        <w:t>Аймаг, нийслэл</w:t>
      </w:r>
      <w:r w:rsidR="00724D60">
        <w:rPr>
          <w:rFonts w:ascii="Arial" w:hAnsi="Arial" w:cs="Arial"/>
          <w:sz w:val="24"/>
          <w:szCs w:val="24"/>
          <w:lang w:val="mn-MN"/>
        </w:rPr>
        <w:t>, хоты</w:t>
      </w:r>
      <w:r w:rsidRPr="00431363">
        <w:rPr>
          <w:rFonts w:ascii="Arial" w:hAnsi="Arial" w:cs="Arial"/>
          <w:sz w:val="24"/>
          <w:szCs w:val="24"/>
          <w:lang w:val="mn-MN"/>
        </w:rPr>
        <w:t>н хөгжлий</w:t>
      </w:r>
      <w:r>
        <w:rPr>
          <w:rFonts w:ascii="Arial" w:hAnsi="Arial" w:cs="Arial"/>
          <w:sz w:val="24"/>
          <w:szCs w:val="24"/>
          <w:lang w:val="mn-MN"/>
        </w:rPr>
        <w:t>н жилийн төлөвлөгөө</w:t>
      </w:r>
      <w:r w:rsidRPr="00431363">
        <w:rPr>
          <w:rFonts w:ascii="Arial" w:hAnsi="Arial" w:cs="Arial"/>
          <w:sz w:val="24"/>
          <w:szCs w:val="24"/>
          <w:lang w:val="mn-MN"/>
        </w:rPr>
        <w:t xml:space="preserve">г </w:t>
      </w:r>
      <w:r>
        <w:rPr>
          <w:rFonts w:ascii="Arial" w:hAnsi="Arial" w:cs="Arial"/>
          <w:sz w:val="24"/>
          <w:szCs w:val="24"/>
          <w:lang w:val="mn-MN"/>
        </w:rPr>
        <w:t>боловсруулж,</w:t>
      </w:r>
      <w:r w:rsidR="00A11B89">
        <w:rPr>
          <w:rFonts w:ascii="Arial" w:hAnsi="Arial" w:cs="Arial"/>
          <w:sz w:val="24"/>
          <w:szCs w:val="24"/>
          <w:lang w:val="mn-MN"/>
        </w:rPr>
        <w:t xml:space="preserve"> </w:t>
      </w:r>
      <w:r w:rsidR="009C3F08">
        <w:rPr>
          <w:rFonts w:ascii="Arial" w:hAnsi="Arial" w:cs="Arial"/>
          <w:sz w:val="24"/>
          <w:szCs w:val="24"/>
          <w:lang w:val="mn-MN"/>
        </w:rPr>
        <w:t>ү</w:t>
      </w:r>
      <w:r>
        <w:rPr>
          <w:rFonts w:ascii="Arial" w:hAnsi="Arial" w:cs="Arial"/>
          <w:sz w:val="24"/>
          <w:szCs w:val="24"/>
          <w:lang w:val="mn-MN"/>
        </w:rPr>
        <w:t>ндэсний хөгжлийн бодлого, төлөвлөлтийн асуудал эрхэлсэн төрийн зах</w:t>
      </w:r>
      <w:r w:rsidR="00A11B89">
        <w:rPr>
          <w:rFonts w:ascii="Arial" w:hAnsi="Arial" w:cs="Arial"/>
          <w:sz w:val="24"/>
          <w:szCs w:val="24"/>
          <w:lang w:val="mn-MN"/>
        </w:rPr>
        <w:t>иргааны төв байгууллагын саналын хамт</w:t>
      </w:r>
      <w:r>
        <w:rPr>
          <w:rFonts w:ascii="Arial" w:hAnsi="Arial" w:cs="Arial"/>
          <w:sz w:val="24"/>
          <w:szCs w:val="24"/>
          <w:lang w:val="mn-MN"/>
        </w:rPr>
        <w:t xml:space="preserve"> </w:t>
      </w:r>
      <w:r w:rsidRPr="00431363">
        <w:rPr>
          <w:rFonts w:ascii="Arial" w:hAnsi="Arial" w:cs="Arial"/>
          <w:sz w:val="24"/>
          <w:szCs w:val="24"/>
          <w:lang w:val="mn-MN"/>
        </w:rPr>
        <w:t xml:space="preserve">тухайн шатны иргэдийн </w:t>
      </w:r>
      <w:r>
        <w:rPr>
          <w:rFonts w:ascii="Arial" w:hAnsi="Arial" w:cs="Arial"/>
          <w:sz w:val="24"/>
          <w:szCs w:val="24"/>
          <w:lang w:val="mn-MN"/>
        </w:rPr>
        <w:t>Төлөөлөгчдийн Хуралд өргөн мэдүүлэх</w:t>
      </w:r>
      <w:r w:rsidRPr="00431363">
        <w:rPr>
          <w:rFonts w:ascii="Arial" w:hAnsi="Arial" w:cs="Arial"/>
          <w:sz w:val="24"/>
          <w:szCs w:val="24"/>
        </w:rPr>
        <w:t>;</w:t>
      </w:r>
    </w:p>
    <w:p w:rsidR="00424B88" w:rsidRDefault="00424B88" w:rsidP="00424B88">
      <w:pPr>
        <w:pStyle w:val="ListParagraph"/>
        <w:spacing w:line="240" w:lineRule="auto"/>
        <w:ind w:left="0" w:firstLine="1440"/>
        <w:jc w:val="both"/>
        <w:rPr>
          <w:rFonts w:ascii="Arial" w:hAnsi="Arial" w:cs="Arial"/>
          <w:sz w:val="24"/>
          <w:szCs w:val="24"/>
        </w:rPr>
      </w:pPr>
    </w:p>
    <w:p w:rsidR="00424B88" w:rsidRDefault="00424B88" w:rsidP="00424B88">
      <w:pPr>
        <w:pStyle w:val="ListParagraph"/>
        <w:spacing w:line="240" w:lineRule="auto"/>
        <w:ind w:left="0" w:firstLine="1440"/>
        <w:jc w:val="both"/>
        <w:rPr>
          <w:rFonts w:ascii="Arial" w:hAnsi="Arial" w:cs="Arial"/>
          <w:noProof/>
          <w:sz w:val="24"/>
          <w:szCs w:val="24"/>
          <w:lang w:val="mn-MN"/>
        </w:rPr>
      </w:pPr>
      <w:r>
        <w:rPr>
          <w:rFonts w:ascii="Arial" w:hAnsi="Arial" w:cs="Arial"/>
          <w:sz w:val="24"/>
          <w:szCs w:val="24"/>
          <w:shd w:val="clear" w:color="auto" w:fill="FFFFFF"/>
          <w:lang w:val="mn-MN"/>
        </w:rPr>
        <w:t>9.10</w:t>
      </w:r>
      <w:r w:rsidRPr="00431363">
        <w:rPr>
          <w:rFonts w:ascii="Arial" w:hAnsi="Arial" w:cs="Arial"/>
          <w:sz w:val="24"/>
          <w:szCs w:val="24"/>
          <w:shd w:val="clear" w:color="auto" w:fill="FFFFFF"/>
          <w:lang w:val="mn-MN"/>
        </w:rPr>
        <w:t>.2.</w:t>
      </w:r>
      <w:r>
        <w:rPr>
          <w:rFonts w:ascii="Arial" w:hAnsi="Arial" w:cs="Arial"/>
          <w:sz w:val="24"/>
          <w:szCs w:val="24"/>
          <w:shd w:val="clear" w:color="auto" w:fill="FFFFFF"/>
          <w:lang w:val="mn-MN"/>
        </w:rPr>
        <w:t xml:space="preserve">Монгол Улсын урт хугацааны хөгжлийн бодлого, Хөгжлийн зорилтот хөтөлбөрийг боловсруулахад холбогдох саналаа </w:t>
      </w:r>
      <w:r w:rsidR="009C3F08">
        <w:rPr>
          <w:rFonts w:ascii="Arial" w:hAnsi="Arial" w:cs="Arial"/>
          <w:sz w:val="24"/>
          <w:szCs w:val="24"/>
          <w:lang w:val="mn-MN"/>
        </w:rPr>
        <w:t>ү</w:t>
      </w:r>
      <w:r>
        <w:rPr>
          <w:rFonts w:ascii="Arial" w:hAnsi="Arial" w:cs="Arial"/>
          <w:sz w:val="24"/>
          <w:szCs w:val="24"/>
          <w:lang w:val="mn-MN"/>
        </w:rPr>
        <w:t>ндэсний хөгжлийн бодлого, төлөвлөлтийн асуудал эрхэлсэн төрийн захиргааны төв байгууллагад хүргүүлэх</w:t>
      </w:r>
      <w:r w:rsidRPr="00431363">
        <w:rPr>
          <w:rFonts w:ascii="Arial" w:hAnsi="Arial" w:cs="Arial"/>
          <w:sz w:val="24"/>
          <w:szCs w:val="24"/>
        </w:rPr>
        <w:t>;</w:t>
      </w:r>
    </w:p>
    <w:p w:rsidR="00424B88" w:rsidRDefault="00424B88" w:rsidP="00424B88">
      <w:pPr>
        <w:pStyle w:val="ListParagraph"/>
        <w:spacing w:line="240" w:lineRule="auto"/>
        <w:ind w:left="0" w:firstLine="1440"/>
        <w:jc w:val="both"/>
        <w:rPr>
          <w:rFonts w:ascii="Arial" w:hAnsi="Arial" w:cs="Arial"/>
          <w:noProof/>
          <w:sz w:val="24"/>
          <w:szCs w:val="24"/>
          <w:lang w:val="mn-MN"/>
        </w:rPr>
      </w:pPr>
    </w:p>
    <w:p w:rsidR="00424B88" w:rsidRPr="00E540B7" w:rsidRDefault="00424B88" w:rsidP="00424B88">
      <w:pPr>
        <w:pStyle w:val="ListParagraph"/>
        <w:spacing w:line="240" w:lineRule="auto"/>
        <w:ind w:left="0" w:firstLine="1440"/>
        <w:jc w:val="both"/>
        <w:rPr>
          <w:rFonts w:ascii="Arial" w:hAnsi="Arial" w:cs="Arial"/>
          <w:sz w:val="24"/>
          <w:szCs w:val="24"/>
          <w:shd w:val="clear" w:color="auto" w:fill="FFFFFF"/>
          <w:lang w:val="mn-MN"/>
        </w:rPr>
      </w:pPr>
      <w:r>
        <w:rPr>
          <w:rFonts w:ascii="Arial" w:hAnsi="Arial" w:cs="Arial"/>
          <w:sz w:val="24"/>
          <w:szCs w:val="24"/>
          <w:shd w:val="clear" w:color="auto" w:fill="FFFFFF"/>
          <w:lang w:val="mn-MN"/>
        </w:rPr>
        <w:t>9.10.3</w:t>
      </w:r>
      <w:r w:rsidRPr="00431363">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Монгол Улсын урт хугацааны хөгжлийн бодлого, Хөгжлийн зорилтот хөтөлбөрийн хэрэгжилтийн тайланг </w:t>
      </w:r>
      <w:r w:rsidR="00A11B89" w:rsidRPr="00002EC8">
        <w:rPr>
          <w:rFonts w:ascii="Arial" w:hAnsi="Arial" w:cs="Arial"/>
          <w:sz w:val="24"/>
          <w:szCs w:val="24"/>
          <w:shd w:val="clear" w:color="auto" w:fill="FFFFFF"/>
          <w:lang w:val="mn-MN"/>
        </w:rPr>
        <w:t>хууль тогтоомжид</w:t>
      </w:r>
      <w:r w:rsidRPr="00002EC8">
        <w:rPr>
          <w:rFonts w:ascii="Arial" w:hAnsi="Arial" w:cs="Arial"/>
          <w:sz w:val="24"/>
          <w:szCs w:val="24"/>
          <w:shd w:val="clear" w:color="auto" w:fill="FFFFFF"/>
          <w:lang w:val="mn-MN"/>
        </w:rPr>
        <w:t xml:space="preserve"> заасан</w:t>
      </w:r>
      <w:r w:rsidR="00A11B89">
        <w:rPr>
          <w:rFonts w:ascii="Arial" w:hAnsi="Arial" w:cs="Arial"/>
          <w:sz w:val="24"/>
          <w:szCs w:val="24"/>
          <w:shd w:val="clear" w:color="auto" w:fill="FFFFFF"/>
          <w:lang w:val="mn-MN"/>
        </w:rPr>
        <w:t xml:space="preserve"> </w:t>
      </w:r>
      <w:r w:rsidRPr="00E540B7">
        <w:rPr>
          <w:rFonts w:ascii="Arial" w:hAnsi="Arial" w:cs="Arial"/>
          <w:sz w:val="24"/>
          <w:szCs w:val="24"/>
          <w:shd w:val="clear" w:color="auto" w:fill="FFFFFF"/>
          <w:lang w:val="mn-MN"/>
        </w:rPr>
        <w:t xml:space="preserve">хугацаанд </w:t>
      </w:r>
      <w:r w:rsidR="00DB7312">
        <w:rPr>
          <w:rFonts w:ascii="Arial" w:hAnsi="Arial" w:cs="Arial"/>
          <w:sz w:val="24"/>
          <w:szCs w:val="24"/>
          <w:shd w:val="clear" w:color="auto" w:fill="FFFFFF"/>
          <w:lang w:val="mn-MN"/>
        </w:rPr>
        <w:t xml:space="preserve">Засгийн газар болон </w:t>
      </w:r>
      <w:r w:rsidR="009C3F08">
        <w:rPr>
          <w:rFonts w:ascii="Arial" w:hAnsi="Arial" w:cs="Arial"/>
          <w:noProof/>
          <w:color w:val="000000" w:themeColor="text1"/>
          <w:sz w:val="24"/>
          <w:szCs w:val="24"/>
          <w:lang w:val="mn-MN"/>
        </w:rPr>
        <w:t>ү</w:t>
      </w:r>
      <w:r w:rsidRPr="00E540B7">
        <w:rPr>
          <w:rFonts w:ascii="Arial" w:hAnsi="Arial" w:cs="Arial"/>
          <w:noProof/>
          <w:color w:val="000000" w:themeColor="text1"/>
          <w:sz w:val="24"/>
          <w:szCs w:val="24"/>
          <w:lang w:val="mn-MN"/>
        </w:rPr>
        <w:t>ндэсний хөгжлийн бодлого, төлөвлөлтийн асуудал эрхэлсэн төрийн захиргааны төв байгууллага</w:t>
      </w:r>
      <w:r w:rsidR="00DB7312">
        <w:rPr>
          <w:rFonts w:ascii="Arial" w:hAnsi="Arial" w:cs="Arial"/>
          <w:noProof/>
          <w:color w:val="000000" w:themeColor="text1"/>
          <w:sz w:val="24"/>
          <w:szCs w:val="24"/>
          <w:lang w:val="mn-MN"/>
        </w:rPr>
        <w:t>д</w:t>
      </w:r>
      <w:r w:rsidRPr="00E540B7">
        <w:rPr>
          <w:rFonts w:ascii="Arial" w:hAnsi="Arial" w:cs="Arial"/>
          <w:sz w:val="24"/>
          <w:szCs w:val="24"/>
          <w:lang w:val="mn-MN"/>
        </w:rPr>
        <w:t xml:space="preserve">, </w:t>
      </w:r>
      <w:r w:rsidRPr="00CE5818">
        <w:rPr>
          <w:rFonts w:ascii="Arial" w:hAnsi="Arial" w:cs="Arial"/>
          <w:noProof/>
          <w:sz w:val="24"/>
          <w:szCs w:val="24"/>
          <w:lang w:val="mn-MN"/>
        </w:rPr>
        <w:t xml:space="preserve">Аймаг, нийслэл, хотыг хөгжүүлэх таван жилийн үндсэн чиглэл, Засаг даргын үйл ажиллагааны хөтөлбөр, </w:t>
      </w:r>
      <w:r w:rsidRPr="00CE5818">
        <w:rPr>
          <w:rFonts w:ascii="Arial" w:hAnsi="Arial" w:cs="Arial"/>
          <w:sz w:val="24"/>
          <w:szCs w:val="24"/>
          <w:lang w:val="mn-MN"/>
        </w:rPr>
        <w:t>Аймаг, нийслэл</w:t>
      </w:r>
      <w:r w:rsidR="0096233F">
        <w:rPr>
          <w:rFonts w:ascii="Arial" w:hAnsi="Arial" w:cs="Arial"/>
          <w:sz w:val="24"/>
          <w:szCs w:val="24"/>
          <w:lang w:val="mn-MN"/>
        </w:rPr>
        <w:t>, хоты</w:t>
      </w:r>
      <w:r w:rsidRPr="00CE5818">
        <w:rPr>
          <w:rFonts w:ascii="Arial" w:hAnsi="Arial" w:cs="Arial"/>
          <w:sz w:val="24"/>
          <w:szCs w:val="24"/>
          <w:lang w:val="mn-MN"/>
        </w:rPr>
        <w:t xml:space="preserve">н хөгжлийн жилийн төлөвлөгөөний хэрэгжилтийн тайланг тухайн шатны иргэдийн Төлөөлөгчдийн Хуралд </w:t>
      </w:r>
      <w:r w:rsidR="00DB7312">
        <w:rPr>
          <w:rFonts w:ascii="Arial" w:hAnsi="Arial" w:cs="Arial"/>
          <w:sz w:val="24"/>
          <w:szCs w:val="24"/>
          <w:lang w:val="mn-MN"/>
        </w:rPr>
        <w:t xml:space="preserve">тус тус </w:t>
      </w:r>
      <w:r w:rsidRPr="00CE5818">
        <w:rPr>
          <w:rFonts w:ascii="Arial" w:hAnsi="Arial" w:cs="Arial"/>
          <w:sz w:val="24"/>
          <w:szCs w:val="24"/>
          <w:lang w:val="mn-MN"/>
        </w:rPr>
        <w:t>хүргүүлэ</w:t>
      </w:r>
      <w:r>
        <w:rPr>
          <w:rFonts w:ascii="Arial" w:hAnsi="Arial" w:cs="Arial"/>
          <w:sz w:val="24"/>
          <w:szCs w:val="24"/>
          <w:lang w:val="mn-MN"/>
        </w:rPr>
        <w:t>х</w:t>
      </w:r>
      <w:r w:rsidRPr="00431363">
        <w:rPr>
          <w:rFonts w:ascii="Arial" w:hAnsi="Arial" w:cs="Arial"/>
          <w:sz w:val="24"/>
          <w:szCs w:val="24"/>
        </w:rPr>
        <w:t>;</w:t>
      </w:r>
    </w:p>
    <w:p w:rsidR="00424B88" w:rsidRPr="00E540B7" w:rsidRDefault="00424B88" w:rsidP="00424B88">
      <w:pPr>
        <w:pStyle w:val="ListParagraph"/>
        <w:spacing w:line="240" w:lineRule="auto"/>
        <w:ind w:left="0" w:firstLine="1440"/>
        <w:jc w:val="both"/>
        <w:rPr>
          <w:rFonts w:ascii="Arial" w:hAnsi="Arial" w:cs="Arial"/>
          <w:sz w:val="24"/>
          <w:szCs w:val="24"/>
          <w:shd w:val="clear" w:color="auto" w:fill="FFFFFF"/>
          <w:lang w:val="mn-MN"/>
        </w:rPr>
      </w:pPr>
    </w:p>
    <w:p w:rsidR="00424B88" w:rsidRPr="00E540B7" w:rsidRDefault="00424B88" w:rsidP="00424B88">
      <w:pPr>
        <w:pStyle w:val="ListParagraph"/>
        <w:spacing w:line="240" w:lineRule="auto"/>
        <w:ind w:left="0" w:firstLine="1440"/>
        <w:jc w:val="both"/>
        <w:rPr>
          <w:rFonts w:ascii="Arial" w:hAnsi="Arial" w:cs="Arial"/>
          <w:bCs/>
          <w:noProof/>
          <w:color w:val="000000" w:themeColor="text1"/>
          <w:sz w:val="24"/>
          <w:szCs w:val="24"/>
          <w:lang w:val="mn-MN"/>
        </w:rPr>
      </w:pPr>
      <w:r>
        <w:rPr>
          <w:rFonts w:ascii="Arial" w:hAnsi="Arial" w:cs="Arial"/>
          <w:sz w:val="24"/>
          <w:szCs w:val="24"/>
          <w:shd w:val="clear" w:color="auto" w:fill="FFFFFF"/>
          <w:lang w:val="mn-MN"/>
        </w:rPr>
        <w:lastRenderedPageBreak/>
        <w:t>9.10.4.</w:t>
      </w:r>
      <w:r>
        <w:rPr>
          <w:rFonts w:ascii="Arial" w:hAnsi="Arial" w:cs="Arial"/>
          <w:noProof/>
          <w:sz w:val="24"/>
          <w:szCs w:val="24"/>
          <w:lang w:val="mn-MN"/>
        </w:rPr>
        <w:t>З</w:t>
      </w:r>
      <w:r w:rsidRPr="00431363">
        <w:rPr>
          <w:rFonts w:ascii="Arial" w:hAnsi="Arial" w:cs="Arial"/>
          <w:noProof/>
          <w:sz w:val="24"/>
          <w:szCs w:val="24"/>
          <w:shd w:val="clear" w:color="auto" w:fill="FFFFFF"/>
        </w:rPr>
        <w:t>асаг дарга сум, дүүргийн түвшинд хөгжлийн бодлог</w:t>
      </w:r>
      <w:r w:rsidR="00DB7312">
        <w:rPr>
          <w:rFonts w:ascii="Arial" w:hAnsi="Arial" w:cs="Arial"/>
          <w:noProof/>
          <w:sz w:val="24"/>
          <w:szCs w:val="24"/>
          <w:shd w:val="clear" w:color="auto" w:fill="FFFFFF"/>
        </w:rPr>
        <w:t>о, төлөвлөлтийн</w:t>
      </w:r>
      <w:r w:rsidRPr="00431363">
        <w:rPr>
          <w:rFonts w:ascii="Arial" w:hAnsi="Arial" w:cs="Arial"/>
          <w:noProof/>
          <w:sz w:val="24"/>
          <w:szCs w:val="24"/>
          <w:shd w:val="clear" w:color="auto" w:fill="FFFFFF"/>
        </w:rPr>
        <w:t xml:space="preserve"> баримт бичгийн уялдааг хангах, үйл ажиллагааг зохицуулах</w:t>
      </w:r>
      <w:r>
        <w:rPr>
          <w:rFonts w:ascii="Arial" w:hAnsi="Arial" w:cs="Arial"/>
          <w:noProof/>
          <w:sz w:val="24"/>
          <w:szCs w:val="24"/>
          <w:shd w:val="clear" w:color="auto" w:fill="FFFFFF"/>
        </w:rPr>
        <w:t xml:space="preserve">, </w:t>
      </w:r>
      <w:r w:rsidRPr="00431363">
        <w:rPr>
          <w:rFonts w:ascii="Arial" w:hAnsi="Arial" w:cs="Arial"/>
          <w:noProof/>
          <w:sz w:val="24"/>
          <w:szCs w:val="24"/>
          <w:shd w:val="clear" w:color="auto" w:fill="FFFFFF"/>
        </w:rPr>
        <w:t>хэрэгжилтэд хяналт тавих</w:t>
      </w:r>
      <w:r w:rsidRPr="00431363">
        <w:rPr>
          <w:rFonts w:ascii="Arial" w:hAnsi="Arial" w:cs="Arial"/>
          <w:sz w:val="24"/>
          <w:szCs w:val="24"/>
        </w:rPr>
        <w:t>;</w:t>
      </w:r>
    </w:p>
    <w:p w:rsidR="00424B88" w:rsidRDefault="00424B88" w:rsidP="00424B88">
      <w:pPr>
        <w:pStyle w:val="ListParagraph"/>
        <w:spacing w:line="240" w:lineRule="auto"/>
        <w:ind w:left="0" w:firstLine="1440"/>
        <w:jc w:val="both"/>
        <w:rPr>
          <w:rFonts w:ascii="Arial" w:hAnsi="Arial" w:cs="Arial"/>
          <w:sz w:val="24"/>
          <w:szCs w:val="24"/>
          <w:shd w:val="clear" w:color="auto" w:fill="FFFFFF"/>
          <w:lang w:val="mn-MN"/>
        </w:rPr>
      </w:pPr>
    </w:p>
    <w:p w:rsidR="00DB7312" w:rsidRPr="00A11B89" w:rsidRDefault="00424B88" w:rsidP="00A11B89">
      <w:pPr>
        <w:pStyle w:val="ListParagraph"/>
        <w:spacing w:line="240" w:lineRule="auto"/>
        <w:ind w:left="0" w:firstLine="1440"/>
        <w:jc w:val="both"/>
        <w:rPr>
          <w:rFonts w:ascii="Arial" w:hAnsi="Arial" w:cs="Arial"/>
          <w:sz w:val="24"/>
          <w:szCs w:val="24"/>
          <w:shd w:val="clear" w:color="auto" w:fill="FFFFFF"/>
        </w:rPr>
      </w:pPr>
      <w:r>
        <w:rPr>
          <w:rFonts w:ascii="Arial" w:hAnsi="Arial" w:cs="Arial"/>
          <w:sz w:val="24"/>
          <w:szCs w:val="24"/>
          <w:shd w:val="clear" w:color="auto" w:fill="FFFFFF"/>
          <w:lang w:val="mn-MN"/>
        </w:rPr>
        <w:t>9.10.5</w:t>
      </w:r>
      <w:r w:rsidRPr="00431363">
        <w:rPr>
          <w:rFonts w:ascii="Arial" w:hAnsi="Arial" w:cs="Arial"/>
          <w:sz w:val="24"/>
          <w:szCs w:val="24"/>
          <w:shd w:val="clear" w:color="auto" w:fill="FFFFFF"/>
          <w:lang w:val="mn-MN"/>
        </w:rPr>
        <w:t>.</w:t>
      </w:r>
      <w:r>
        <w:rPr>
          <w:rFonts w:ascii="Arial" w:hAnsi="Arial" w:cs="Arial"/>
          <w:sz w:val="24"/>
          <w:szCs w:val="24"/>
          <w:shd w:val="clear" w:color="auto" w:fill="FFFFFF"/>
          <w:lang w:val="mn-MN"/>
        </w:rPr>
        <w:t xml:space="preserve">Засаг дарга </w:t>
      </w:r>
      <w:r w:rsidRPr="00DB7312">
        <w:rPr>
          <w:rFonts w:ascii="Arial" w:hAnsi="Arial" w:cs="Arial"/>
          <w:bCs/>
          <w:noProof/>
          <w:color w:val="000000" w:themeColor="text1"/>
          <w:sz w:val="24"/>
          <w:szCs w:val="24"/>
          <w:lang w:val="mn-MN"/>
        </w:rPr>
        <w:t xml:space="preserve">энэ </w:t>
      </w:r>
      <w:r w:rsidR="0096233F" w:rsidRPr="00DB7312">
        <w:rPr>
          <w:rFonts w:ascii="Arial" w:hAnsi="Arial" w:cs="Arial"/>
          <w:bCs/>
          <w:noProof/>
          <w:color w:val="000000" w:themeColor="text1"/>
          <w:sz w:val="24"/>
          <w:szCs w:val="24"/>
          <w:lang w:val="mn-MN"/>
        </w:rPr>
        <w:t>хуулийн 9.10</w:t>
      </w:r>
      <w:r w:rsidR="00DB7312" w:rsidRPr="00DB7312">
        <w:rPr>
          <w:rFonts w:ascii="Arial" w:hAnsi="Arial" w:cs="Arial"/>
          <w:bCs/>
          <w:noProof/>
          <w:color w:val="000000" w:themeColor="text1"/>
          <w:sz w:val="24"/>
          <w:szCs w:val="24"/>
          <w:lang w:val="mn-MN"/>
        </w:rPr>
        <w:t>.1-9.10.5-д</w:t>
      </w:r>
      <w:r w:rsidR="00A11B89">
        <w:rPr>
          <w:rFonts w:ascii="Arial" w:hAnsi="Arial" w:cs="Arial"/>
          <w:bCs/>
          <w:noProof/>
          <w:color w:val="000000" w:themeColor="text1"/>
          <w:sz w:val="24"/>
          <w:szCs w:val="24"/>
          <w:lang w:val="mn-MN"/>
        </w:rPr>
        <w:t xml:space="preserve"> </w:t>
      </w:r>
      <w:r w:rsidRPr="00E540B7">
        <w:rPr>
          <w:rFonts w:ascii="Arial" w:hAnsi="Arial" w:cs="Arial"/>
          <w:bCs/>
          <w:noProof/>
          <w:color w:val="000000" w:themeColor="text1"/>
          <w:sz w:val="24"/>
          <w:szCs w:val="24"/>
          <w:lang w:val="mn-MN"/>
        </w:rPr>
        <w:t>заасан чиг үүргээ хэрэгжүүлэхдээ энэ ху</w:t>
      </w:r>
      <w:r>
        <w:rPr>
          <w:rFonts w:ascii="Arial" w:hAnsi="Arial" w:cs="Arial"/>
          <w:bCs/>
          <w:noProof/>
          <w:color w:val="000000" w:themeColor="text1"/>
          <w:sz w:val="24"/>
          <w:szCs w:val="24"/>
          <w:lang w:val="mn-MN"/>
        </w:rPr>
        <w:t>улий</w:t>
      </w:r>
      <w:r w:rsidR="00DB7312">
        <w:rPr>
          <w:rFonts w:ascii="Arial" w:hAnsi="Arial" w:cs="Arial"/>
          <w:bCs/>
          <w:noProof/>
          <w:color w:val="000000" w:themeColor="text1"/>
          <w:sz w:val="24"/>
          <w:szCs w:val="24"/>
          <w:lang w:val="mn-MN"/>
        </w:rPr>
        <w:t>г дагаж мөрдөх үүрэгтэй</w:t>
      </w:r>
      <w:r w:rsidRPr="00E540B7">
        <w:rPr>
          <w:rFonts w:ascii="Arial" w:hAnsi="Arial" w:cs="Arial"/>
          <w:bCs/>
          <w:noProof/>
          <w:color w:val="000000" w:themeColor="text1"/>
          <w:sz w:val="24"/>
          <w:szCs w:val="24"/>
          <w:lang w:val="mn-MN"/>
        </w:rPr>
        <w:t>.</w:t>
      </w:r>
    </w:p>
    <w:p w:rsidR="00424B88" w:rsidRPr="0096233F" w:rsidRDefault="00424B88" w:rsidP="00EA4F17">
      <w:pPr>
        <w:tabs>
          <w:tab w:val="left" w:pos="1418"/>
        </w:tabs>
        <w:ind w:firstLine="630"/>
        <w:jc w:val="both"/>
        <w:outlineLvl w:val="0"/>
        <w:rPr>
          <w:rFonts w:ascii="Arial" w:hAnsi="Arial" w:cs="Arial"/>
          <w:bCs/>
          <w:noProof/>
          <w:lang w:val="mn-MN"/>
        </w:rPr>
      </w:pPr>
      <w:r w:rsidRPr="0096233F">
        <w:rPr>
          <w:rFonts w:ascii="Arial" w:hAnsi="Arial" w:cs="Arial"/>
          <w:bCs/>
          <w:noProof/>
          <w:color w:val="000000" w:themeColor="text1"/>
          <w:lang w:val="mn-MN"/>
        </w:rPr>
        <w:t>9.11.</w:t>
      </w:r>
      <w:r w:rsidR="00DB7312">
        <w:rPr>
          <w:rFonts w:ascii="Arial" w:hAnsi="Arial" w:cs="Arial"/>
          <w:bCs/>
          <w:noProof/>
          <w:lang w:val="mn-MN"/>
        </w:rPr>
        <w:t>А</w:t>
      </w:r>
      <w:r w:rsidRPr="0096233F">
        <w:rPr>
          <w:rFonts w:ascii="Arial" w:hAnsi="Arial" w:cs="Arial"/>
          <w:bCs/>
          <w:noProof/>
          <w:lang w:val="mn-MN"/>
        </w:rPr>
        <w:t>ймаг, нийслэл, сум, дүүргийн иргэдийн Төлөөлөгчдийн Хурлын хөгжлийн бодлого, төлөвлөлтийн талаарх чиг үүрэг:</w:t>
      </w:r>
    </w:p>
    <w:p w:rsidR="00424B88" w:rsidRPr="00D01E78" w:rsidRDefault="00424B88" w:rsidP="00424B88">
      <w:pPr>
        <w:jc w:val="both"/>
        <w:rPr>
          <w:rStyle w:val="Strong"/>
          <w:rFonts w:ascii="Arial" w:hAnsi="Arial" w:cs="Arial"/>
          <w:lang w:val="mn-MN"/>
        </w:rPr>
      </w:pPr>
    </w:p>
    <w:p w:rsidR="00424B88" w:rsidRPr="005C77FF" w:rsidRDefault="0096233F" w:rsidP="0096233F">
      <w:pPr>
        <w:tabs>
          <w:tab w:val="left" w:pos="1440"/>
        </w:tabs>
        <w:ind w:firstLine="567"/>
        <w:jc w:val="both"/>
        <w:outlineLvl w:val="0"/>
        <w:rPr>
          <w:rFonts w:ascii="Arial" w:hAnsi="Arial" w:cs="Arial"/>
        </w:rPr>
      </w:pPr>
      <w:r w:rsidRPr="0096233F">
        <w:rPr>
          <w:rFonts w:ascii="Arial" w:hAnsi="Arial" w:cs="Arial"/>
          <w:noProof/>
          <w:lang w:val="mn-MN"/>
        </w:rPr>
        <w:tab/>
      </w:r>
      <w:r w:rsidR="00B05615">
        <w:rPr>
          <w:rFonts w:ascii="Arial" w:hAnsi="Arial" w:cs="Arial"/>
          <w:noProof/>
          <w:lang w:val="mn-MN"/>
        </w:rPr>
        <w:t>9.11.1.т</w:t>
      </w:r>
      <w:r w:rsidR="00424B88" w:rsidRPr="0096233F">
        <w:rPr>
          <w:rFonts w:ascii="Arial" w:hAnsi="Arial" w:cs="Arial"/>
          <w:noProof/>
          <w:lang w:val="mn-MN"/>
        </w:rPr>
        <w:t xml:space="preserve">ухайн шатны Засаг даргын өргөн мэдүүлсэн Аймаг, нийслэл, хотыг хөгжүүлэх таван жилийн үндсэн чиглэл, Засаг даргын үйл ажиллагааны хөтөлбөр, </w:t>
      </w:r>
      <w:r w:rsidR="00424B88" w:rsidRPr="0096233F">
        <w:rPr>
          <w:rFonts w:ascii="Arial" w:hAnsi="Arial" w:cs="Arial"/>
          <w:lang w:val="mn-MN"/>
        </w:rPr>
        <w:t>Аймаг, нийслэл</w:t>
      </w:r>
      <w:r w:rsidRPr="0096233F">
        <w:rPr>
          <w:rFonts w:ascii="Arial" w:hAnsi="Arial" w:cs="Arial"/>
          <w:lang w:val="mn-MN"/>
        </w:rPr>
        <w:t>, хотын</w:t>
      </w:r>
      <w:r w:rsidR="00424B88" w:rsidRPr="0096233F">
        <w:rPr>
          <w:rFonts w:ascii="Arial" w:hAnsi="Arial" w:cs="Arial"/>
          <w:lang w:val="mn-MN"/>
        </w:rPr>
        <w:t xml:space="preserve"> хөгжлийн жилийн төлөвлөгөө нь Монгол Улсын урт хугацааны хөгжлийн бодлого, </w:t>
      </w:r>
      <w:r w:rsidR="00B05615">
        <w:rPr>
          <w:rFonts w:ascii="Arial" w:hAnsi="Arial" w:cs="Arial"/>
          <w:lang w:val="mn-MN"/>
        </w:rPr>
        <w:t>Монгол Улсыг хөгжүүлэ</w:t>
      </w:r>
      <w:r w:rsidR="00F53CA8">
        <w:rPr>
          <w:rFonts w:ascii="Arial" w:hAnsi="Arial" w:cs="Arial"/>
          <w:lang w:val="mn-MN"/>
        </w:rPr>
        <w:t>х</w:t>
      </w:r>
      <w:r w:rsidR="00B05615">
        <w:rPr>
          <w:rFonts w:ascii="Arial" w:hAnsi="Arial" w:cs="Arial"/>
          <w:lang w:val="mn-MN"/>
        </w:rPr>
        <w:t xml:space="preserve"> таван жилийн үндсэн чиглэл,</w:t>
      </w:r>
      <w:r w:rsidR="009C3F08">
        <w:rPr>
          <w:rFonts w:ascii="Arial" w:hAnsi="Arial" w:cs="Arial"/>
          <w:lang w:val="mn-MN"/>
        </w:rPr>
        <w:t xml:space="preserve"> </w:t>
      </w:r>
      <w:r w:rsidR="00AF46BD">
        <w:rPr>
          <w:rFonts w:ascii="Arial" w:hAnsi="Arial" w:cs="Arial"/>
          <w:lang w:val="mn-MN"/>
        </w:rPr>
        <w:t>Х</w:t>
      </w:r>
      <w:r w:rsidR="00424B88" w:rsidRPr="0096233F">
        <w:rPr>
          <w:rFonts w:ascii="Arial" w:hAnsi="Arial" w:cs="Arial"/>
          <w:lang w:val="mn-MN"/>
        </w:rPr>
        <w:t xml:space="preserve">өгжлийн </w:t>
      </w:r>
      <w:r w:rsidR="00B05615">
        <w:rPr>
          <w:rFonts w:ascii="Arial" w:hAnsi="Arial" w:cs="Arial"/>
          <w:lang w:val="mn-MN"/>
        </w:rPr>
        <w:t xml:space="preserve">зорилтот </w:t>
      </w:r>
      <w:r w:rsidR="00424B88" w:rsidRPr="0096233F">
        <w:rPr>
          <w:rFonts w:ascii="Arial" w:hAnsi="Arial" w:cs="Arial"/>
          <w:lang w:val="mn-MN"/>
        </w:rPr>
        <w:t>хөтөлбөртэй уялдсан эсэх талаар</w:t>
      </w:r>
      <w:r w:rsidR="00A11B89">
        <w:rPr>
          <w:rFonts w:ascii="Arial" w:hAnsi="Arial" w:cs="Arial"/>
          <w:lang w:val="mn-MN"/>
        </w:rPr>
        <w:t xml:space="preserve"> </w:t>
      </w:r>
      <w:r w:rsidR="009C3F08">
        <w:rPr>
          <w:rFonts w:ascii="Arial" w:hAnsi="Arial" w:cs="Arial"/>
          <w:color w:val="000000" w:themeColor="text1"/>
          <w:lang w:val="mn-MN"/>
        </w:rPr>
        <w:t>ү</w:t>
      </w:r>
      <w:r w:rsidR="00424B88" w:rsidRPr="0096233F">
        <w:rPr>
          <w:rFonts w:ascii="Arial" w:hAnsi="Arial" w:cs="Arial"/>
          <w:color w:val="000000" w:themeColor="text1"/>
          <w:lang w:val="mn-MN"/>
        </w:rPr>
        <w:t>ндэсний хөгжлийн бодлого, төлөвлөлтийн асуудал эрхэлсэн төрийн захиргааны төв байгууллагаас</w:t>
      </w:r>
      <w:r w:rsidR="00424B88" w:rsidRPr="0096233F">
        <w:rPr>
          <w:rFonts w:ascii="Arial" w:hAnsi="Arial" w:cs="Arial"/>
          <w:lang w:val="mn-MN"/>
        </w:rPr>
        <w:t xml:space="preserve"> ирүүлсэн</w:t>
      </w:r>
      <w:r w:rsidR="00424B88" w:rsidRPr="0096233F">
        <w:rPr>
          <w:rFonts w:ascii="Arial" w:hAnsi="Arial" w:cs="Arial"/>
          <w:color w:val="000000" w:themeColor="text1"/>
          <w:lang w:val="mn-MN"/>
        </w:rPr>
        <w:t xml:space="preserve"> саналыг </w:t>
      </w:r>
      <w:r w:rsidR="00356029">
        <w:rPr>
          <w:rFonts w:ascii="Arial" w:hAnsi="Arial" w:cs="Arial"/>
          <w:lang w:val="mn-MN"/>
        </w:rPr>
        <w:t>харгалзан</w:t>
      </w:r>
      <w:r w:rsidR="00424B88" w:rsidRPr="0096233F">
        <w:rPr>
          <w:rFonts w:ascii="Arial" w:hAnsi="Arial" w:cs="Arial"/>
          <w:lang w:val="mn-MN"/>
        </w:rPr>
        <w:t xml:space="preserve"> тухайн б</w:t>
      </w:r>
      <w:r w:rsidR="00B05615">
        <w:rPr>
          <w:rFonts w:ascii="Arial" w:hAnsi="Arial" w:cs="Arial"/>
          <w:lang w:val="mn-MN"/>
        </w:rPr>
        <w:t>одлогын баримт бичгийг хэлэлцэн,</w:t>
      </w:r>
      <w:r w:rsidR="00424B88" w:rsidRPr="0096233F">
        <w:rPr>
          <w:rFonts w:ascii="Arial" w:hAnsi="Arial" w:cs="Arial"/>
          <w:lang w:val="mn-MN"/>
        </w:rPr>
        <w:t xml:space="preserve"> батлах эсхүл буцаа</w:t>
      </w:r>
      <w:r w:rsidR="00B05615">
        <w:rPr>
          <w:rFonts w:ascii="Arial" w:hAnsi="Arial" w:cs="Arial"/>
          <w:lang w:val="mn-MN"/>
        </w:rPr>
        <w:t>на</w:t>
      </w:r>
      <w:r w:rsidR="00424B88" w:rsidRPr="0096233F">
        <w:rPr>
          <w:rFonts w:ascii="Arial" w:hAnsi="Arial" w:cs="Arial"/>
        </w:rPr>
        <w:t>.</w:t>
      </w:r>
    </w:p>
    <w:p w:rsidR="00424B88" w:rsidRPr="00D01E78" w:rsidRDefault="00424B88" w:rsidP="00424B88">
      <w:pPr>
        <w:ind w:firstLine="1134"/>
        <w:jc w:val="both"/>
        <w:rPr>
          <w:rStyle w:val="Strong"/>
          <w:rFonts w:ascii="Arial" w:hAnsi="Arial" w:cs="Arial"/>
          <w:b w:val="0"/>
          <w:bCs w:val="0"/>
          <w:lang w:val="mn-MN"/>
        </w:rPr>
      </w:pPr>
    </w:p>
    <w:p w:rsidR="00424B88" w:rsidRPr="0096233F" w:rsidRDefault="00424B88" w:rsidP="00EA4F17">
      <w:pPr>
        <w:tabs>
          <w:tab w:val="left" w:pos="1418"/>
        </w:tabs>
        <w:ind w:firstLine="720"/>
        <w:jc w:val="both"/>
        <w:outlineLvl w:val="0"/>
        <w:rPr>
          <w:rFonts w:ascii="Arial" w:hAnsi="Arial" w:cs="Arial"/>
          <w:bCs/>
          <w:noProof/>
          <w:lang w:val="mn-MN"/>
        </w:rPr>
      </w:pPr>
      <w:r w:rsidRPr="0096233F">
        <w:rPr>
          <w:rFonts w:ascii="Arial" w:hAnsi="Arial" w:cs="Arial"/>
          <w:bCs/>
          <w:noProof/>
          <w:lang w:val="mn-MN"/>
        </w:rPr>
        <w:t>9.12.Үндэсний хөгжлийн хүрээлэнгийн хөгжлийн бодлого, төлөвлөлтийн талаарх чиг үүрэг:</w:t>
      </w:r>
    </w:p>
    <w:p w:rsidR="00424B88" w:rsidRPr="00D01E78" w:rsidRDefault="00424B88" w:rsidP="00424B88">
      <w:pPr>
        <w:jc w:val="both"/>
        <w:rPr>
          <w:rFonts w:ascii="Arial" w:hAnsi="Arial" w:cs="Arial"/>
          <w:b/>
          <w:noProof/>
          <w:lang w:val="mn-MN"/>
        </w:rPr>
      </w:pPr>
    </w:p>
    <w:p w:rsidR="00424B88" w:rsidRPr="00D01E78" w:rsidRDefault="00424B88" w:rsidP="0096233F">
      <w:pPr>
        <w:ind w:firstLine="1440"/>
        <w:jc w:val="both"/>
        <w:rPr>
          <w:rFonts w:ascii="Arial" w:hAnsi="Arial" w:cs="Arial"/>
          <w:lang w:val="mn-MN"/>
        </w:rPr>
      </w:pPr>
      <w:r>
        <w:rPr>
          <w:rFonts w:ascii="Arial" w:hAnsi="Arial" w:cs="Arial"/>
          <w:bCs/>
          <w:noProof/>
          <w:color w:val="000000" w:themeColor="text1"/>
          <w:lang w:val="mn-MN"/>
        </w:rPr>
        <w:t>9.12</w:t>
      </w:r>
      <w:r w:rsidRPr="00D01E78">
        <w:rPr>
          <w:rFonts w:ascii="Arial" w:hAnsi="Arial" w:cs="Arial"/>
          <w:bCs/>
          <w:noProof/>
          <w:color w:val="000000" w:themeColor="text1"/>
          <w:lang w:val="mn-MN"/>
        </w:rPr>
        <w:t>.1.</w:t>
      </w:r>
      <w:r w:rsidR="00A11B89">
        <w:rPr>
          <w:rFonts w:ascii="Arial" w:hAnsi="Arial" w:cs="Arial"/>
          <w:lang w:val="mn-MN"/>
        </w:rPr>
        <w:t>улсын</w:t>
      </w:r>
      <w:r w:rsidRPr="00D01E78">
        <w:rPr>
          <w:rFonts w:ascii="Arial" w:hAnsi="Arial" w:cs="Arial"/>
          <w:lang w:val="mn-MN"/>
        </w:rPr>
        <w:t xml:space="preserve"> хэмжээнд хөгжлийн бодлого, төлөвлөлтийн арга зүйг боловсруулах</w:t>
      </w:r>
      <w:r>
        <w:rPr>
          <w:rFonts w:ascii="Arial" w:hAnsi="Arial" w:cs="Arial"/>
          <w:lang w:val="mn-MN"/>
        </w:rPr>
        <w:t>ад дэмжлэг үзүүлэх</w:t>
      </w:r>
      <w:r w:rsidRPr="00D01E78">
        <w:rPr>
          <w:rFonts w:ascii="Arial" w:hAnsi="Arial" w:cs="Arial"/>
          <w:lang w:val="mn-MN"/>
        </w:rPr>
        <w:t>, хөгжлийн бодлог</w:t>
      </w:r>
      <w:r w:rsidR="00F50B92">
        <w:rPr>
          <w:rFonts w:ascii="Arial" w:hAnsi="Arial" w:cs="Arial"/>
          <w:lang w:val="mn-MN"/>
        </w:rPr>
        <w:t>о, төлөвлөлтийн</w:t>
      </w:r>
      <w:r w:rsidRPr="00D01E78">
        <w:rPr>
          <w:rFonts w:ascii="Arial" w:hAnsi="Arial" w:cs="Arial"/>
          <w:lang w:val="mn-MN"/>
        </w:rPr>
        <w:t xml:space="preserve"> баримт бичгийг боло</w:t>
      </w:r>
      <w:r>
        <w:rPr>
          <w:rFonts w:ascii="Arial" w:hAnsi="Arial" w:cs="Arial"/>
          <w:lang w:val="mn-MN"/>
        </w:rPr>
        <w:t>всруулах, төлөвлөх, хэрэгжүүлэх, хяналт-шинжилгээ, үнэлгээ хийхэд</w:t>
      </w:r>
      <w:r w:rsidRPr="00D01E78">
        <w:rPr>
          <w:rFonts w:ascii="Arial" w:hAnsi="Arial" w:cs="Arial"/>
          <w:lang w:val="mn-MN"/>
        </w:rPr>
        <w:t xml:space="preserve"> шаардлагатай судалгаа, шинжилгээ хийх;</w:t>
      </w:r>
    </w:p>
    <w:p w:rsidR="00424B88" w:rsidRPr="00D01E78" w:rsidRDefault="00424B88" w:rsidP="0096233F">
      <w:pPr>
        <w:ind w:firstLine="1440"/>
        <w:jc w:val="both"/>
        <w:rPr>
          <w:rFonts w:ascii="Arial" w:hAnsi="Arial" w:cs="Arial"/>
          <w:lang w:val="mn-MN"/>
        </w:rPr>
      </w:pPr>
    </w:p>
    <w:p w:rsidR="00424B88" w:rsidRDefault="00424B88" w:rsidP="0096233F">
      <w:pPr>
        <w:ind w:firstLine="1440"/>
        <w:jc w:val="both"/>
        <w:rPr>
          <w:rFonts w:ascii="Arial" w:hAnsi="Arial" w:cs="Arial"/>
          <w:bCs/>
          <w:noProof/>
          <w:color w:val="000000" w:themeColor="text1"/>
          <w:lang w:val="mn-MN"/>
        </w:rPr>
      </w:pPr>
      <w:r>
        <w:rPr>
          <w:rFonts w:ascii="Arial" w:hAnsi="Arial" w:cs="Arial"/>
          <w:bCs/>
          <w:noProof/>
          <w:color w:val="000000" w:themeColor="text1"/>
          <w:lang w:val="mn-MN"/>
        </w:rPr>
        <w:t>9.12</w:t>
      </w:r>
      <w:r w:rsidRPr="00D01E78">
        <w:rPr>
          <w:rFonts w:ascii="Arial" w:hAnsi="Arial" w:cs="Arial"/>
          <w:bCs/>
          <w:noProof/>
          <w:color w:val="000000" w:themeColor="text1"/>
          <w:lang w:val="mn-MN"/>
        </w:rPr>
        <w:t>.2.</w:t>
      </w:r>
      <w:r w:rsidR="009C3F08">
        <w:rPr>
          <w:rFonts w:ascii="Arial" w:hAnsi="Arial" w:cs="Arial"/>
          <w:bCs/>
          <w:noProof/>
          <w:color w:val="000000" w:themeColor="text1"/>
          <w:lang w:val="mn-MN"/>
        </w:rPr>
        <w:t>ү</w:t>
      </w:r>
      <w:r>
        <w:rPr>
          <w:rFonts w:ascii="Arial" w:hAnsi="Arial" w:cs="Arial"/>
          <w:bCs/>
          <w:noProof/>
          <w:color w:val="000000" w:themeColor="text1"/>
          <w:lang w:val="mn-MN"/>
        </w:rPr>
        <w:t>ндэсний хөгжлийн бодлого, төлөвлөлтийн асуудал эрхэлсэн төрийн захиргааны төв байгууллагаас өгсөн чиглэлийн дагуу хөгжлийн бодлого, төлөвлөлтийн баримт бичигт тусгагдсан болон нэмж тусгах төсөл, хөтөлбөрийн бодлогын судалгаа, техник, эдийн засгийн урьдчилсан судалгаа, техник, эдийн засгийн үндэслэлийг боловсруулах</w:t>
      </w:r>
      <w:r w:rsidRPr="00D01E78">
        <w:rPr>
          <w:rFonts w:ascii="Arial" w:hAnsi="Arial" w:cs="Arial"/>
          <w:lang w:val="mn-MN"/>
        </w:rPr>
        <w:t>;</w:t>
      </w:r>
    </w:p>
    <w:p w:rsidR="00424B88" w:rsidRDefault="00424B88" w:rsidP="00424B88">
      <w:pPr>
        <w:ind w:firstLine="1134"/>
        <w:jc w:val="both"/>
        <w:rPr>
          <w:rFonts w:ascii="Arial" w:hAnsi="Arial" w:cs="Arial"/>
          <w:bCs/>
          <w:noProof/>
          <w:color w:val="000000" w:themeColor="text1"/>
          <w:lang w:val="mn-MN"/>
        </w:rPr>
      </w:pPr>
    </w:p>
    <w:p w:rsidR="00424B88" w:rsidRPr="00D01E78" w:rsidRDefault="00424B88" w:rsidP="0096233F">
      <w:pPr>
        <w:ind w:firstLine="1440"/>
        <w:jc w:val="both"/>
        <w:rPr>
          <w:rFonts w:ascii="Arial" w:hAnsi="Arial" w:cs="Arial"/>
          <w:lang w:val="mn-MN"/>
        </w:rPr>
      </w:pPr>
      <w:r>
        <w:rPr>
          <w:rFonts w:ascii="Arial" w:hAnsi="Arial" w:cs="Arial"/>
          <w:bCs/>
          <w:noProof/>
          <w:color w:val="000000" w:themeColor="text1"/>
          <w:lang w:val="mn-MN"/>
        </w:rPr>
        <w:t>9.12</w:t>
      </w:r>
      <w:r w:rsidRPr="00D01E78">
        <w:rPr>
          <w:rFonts w:ascii="Arial" w:hAnsi="Arial" w:cs="Arial"/>
          <w:bCs/>
          <w:noProof/>
          <w:color w:val="000000" w:themeColor="text1"/>
          <w:lang w:val="mn-MN"/>
        </w:rPr>
        <w:t>.3.</w:t>
      </w:r>
      <w:r w:rsidRPr="00D01E78">
        <w:rPr>
          <w:rFonts w:ascii="Arial" w:hAnsi="Arial" w:cs="Arial"/>
          <w:lang w:val="mn-MN"/>
        </w:rPr>
        <w:t xml:space="preserve">эдийн засгийн хөгжлийн суурь дэвсгэр болох хүн ам, хөдөлмөрийн </w:t>
      </w:r>
      <w:proofErr w:type="spellStart"/>
      <w:r w:rsidRPr="00D01E78">
        <w:rPr>
          <w:rFonts w:ascii="Arial" w:hAnsi="Arial" w:cs="Arial"/>
        </w:rPr>
        <w:t>нөөц</w:t>
      </w:r>
      <w:proofErr w:type="spellEnd"/>
      <w:r w:rsidRPr="00D01E78">
        <w:rPr>
          <w:rFonts w:ascii="Arial" w:hAnsi="Arial" w:cs="Arial"/>
          <w:lang w:val="mn-MN"/>
        </w:rPr>
        <w:t xml:space="preserve">, эдийн засгийн эргэлтэд оруулах </w:t>
      </w:r>
      <w:r w:rsidRPr="0013573E">
        <w:rPr>
          <w:rFonts w:ascii="Arial" w:hAnsi="Arial" w:cs="Arial"/>
          <w:lang w:val="mn-MN"/>
        </w:rPr>
        <w:t>малын гаралтай түүхий эд</w:t>
      </w:r>
      <w:r>
        <w:rPr>
          <w:rFonts w:ascii="Arial" w:hAnsi="Arial" w:cs="Arial"/>
          <w:lang w:val="mn-MN"/>
        </w:rPr>
        <w:t xml:space="preserve">, ус, </w:t>
      </w:r>
      <w:r w:rsidRPr="00D01E78">
        <w:rPr>
          <w:rFonts w:ascii="Arial" w:hAnsi="Arial" w:cs="Arial"/>
          <w:lang w:val="mn-MN"/>
        </w:rPr>
        <w:t xml:space="preserve">газрын баялгийн </w:t>
      </w:r>
      <w:r w:rsidR="00410B5C" w:rsidRPr="00D01E78">
        <w:rPr>
          <w:rFonts w:ascii="Arial" w:hAnsi="Arial" w:cs="Arial"/>
          <w:lang w:val="mn-MN"/>
        </w:rPr>
        <w:t>нөөц</w:t>
      </w:r>
      <w:r w:rsidR="00410B5C">
        <w:rPr>
          <w:rFonts w:ascii="Arial" w:hAnsi="Arial" w:cs="Arial"/>
          <w:lang w:val="mn-MN"/>
        </w:rPr>
        <w:t xml:space="preserve">ийн </w:t>
      </w:r>
      <w:r w:rsidRPr="00D01E78">
        <w:rPr>
          <w:rFonts w:ascii="Arial" w:hAnsi="Arial" w:cs="Arial"/>
          <w:lang w:val="mn-MN"/>
        </w:rPr>
        <w:t xml:space="preserve">судалгааг байршлаар нарийвчлан хийж, хүн ам, хөдөлмөрийн нөөцийн </w:t>
      </w:r>
      <w:r w:rsidRPr="0096233F">
        <w:rPr>
          <w:rFonts w:ascii="Arial" w:hAnsi="Arial" w:cs="Arial"/>
          <w:color w:val="000000" w:themeColor="text1"/>
          <w:lang w:val="mn-MN"/>
        </w:rPr>
        <w:t xml:space="preserve">төсөөлөл, </w:t>
      </w:r>
      <w:r w:rsidRPr="00D01E78">
        <w:rPr>
          <w:rFonts w:ascii="Arial" w:hAnsi="Arial" w:cs="Arial"/>
          <w:lang w:val="mn-MN"/>
        </w:rPr>
        <w:t xml:space="preserve">нөөцийг ашиглах </w:t>
      </w:r>
      <w:r w:rsidR="00796F87">
        <w:rPr>
          <w:rFonts w:ascii="Arial" w:hAnsi="Arial" w:cs="Arial"/>
          <w:lang w:val="mn-MN"/>
        </w:rPr>
        <w:t xml:space="preserve">оновчтой </w:t>
      </w:r>
      <w:r w:rsidRPr="00D01E78">
        <w:rPr>
          <w:rFonts w:ascii="Arial" w:hAnsi="Arial" w:cs="Arial"/>
          <w:lang w:val="mn-MN"/>
        </w:rPr>
        <w:t>арга замыг тодорхойлох;</w:t>
      </w:r>
    </w:p>
    <w:p w:rsidR="00424B88" w:rsidRPr="00D01E78" w:rsidRDefault="00424B88" w:rsidP="0096233F">
      <w:pPr>
        <w:ind w:firstLine="1440"/>
        <w:jc w:val="both"/>
        <w:rPr>
          <w:rFonts w:ascii="Arial" w:hAnsi="Arial" w:cs="Arial"/>
          <w:lang w:val="mn-MN"/>
        </w:rPr>
      </w:pPr>
    </w:p>
    <w:p w:rsidR="00424B88" w:rsidRPr="00CE5818" w:rsidRDefault="00424B88" w:rsidP="0096233F">
      <w:pPr>
        <w:ind w:firstLine="1440"/>
        <w:jc w:val="both"/>
        <w:rPr>
          <w:rFonts w:ascii="Arial" w:hAnsi="Arial" w:cs="Arial"/>
          <w:color w:val="000000" w:themeColor="text1"/>
          <w:lang w:val="mn-MN"/>
        </w:rPr>
      </w:pPr>
      <w:r>
        <w:rPr>
          <w:rFonts w:ascii="Arial" w:hAnsi="Arial" w:cs="Arial"/>
          <w:bCs/>
          <w:noProof/>
          <w:color w:val="000000" w:themeColor="text1"/>
          <w:lang w:val="mn-MN"/>
        </w:rPr>
        <w:t>9.12</w:t>
      </w:r>
      <w:r w:rsidRPr="00CE5818">
        <w:rPr>
          <w:rFonts w:ascii="Arial" w:hAnsi="Arial" w:cs="Arial"/>
          <w:bCs/>
          <w:noProof/>
          <w:color w:val="000000" w:themeColor="text1"/>
          <w:lang w:val="mn-MN"/>
        </w:rPr>
        <w:t>.4.</w:t>
      </w:r>
      <w:r w:rsidRPr="00CE5818">
        <w:rPr>
          <w:rFonts w:ascii="Arial" w:hAnsi="Arial" w:cs="Arial"/>
          <w:color w:val="000000" w:themeColor="text1"/>
          <w:lang w:val="mn-MN"/>
        </w:rPr>
        <w:t xml:space="preserve">дэлхийн улс орнуудын туршлага, арга зүйг судлах, дэлхийн зах зээл дээрх түүхий эдийн үнэ ханшийн судалгаа шинжилгээ, тооцооллын ажилд ашиглах, өөрийн орны онцлогт тохирсон </w:t>
      </w:r>
      <w:r w:rsidR="00E0362D">
        <w:rPr>
          <w:rFonts w:ascii="Arial" w:hAnsi="Arial" w:cs="Arial"/>
          <w:color w:val="000000" w:themeColor="text1"/>
          <w:lang w:val="mn-MN"/>
        </w:rPr>
        <w:t xml:space="preserve">хөгжлийн </w:t>
      </w:r>
      <w:r w:rsidRPr="00CE5818">
        <w:rPr>
          <w:rFonts w:ascii="Arial" w:hAnsi="Arial" w:cs="Arial"/>
          <w:color w:val="000000" w:themeColor="text1"/>
          <w:lang w:val="mn-MN"/>
        </w:rPr>
        <w:t>загвар боловсруулах, нэвтрүүлэх;</w:t>
      </w:r>
    </w:p>
    <w:p w:rsidR="00734E5E" w:rsidRDefault="00734E5E" w:rsidP="0096233F">
      <w:pPr>
        <w:ind w:firstLine="1440"/>
        <w:jc w:val="both"/>
        <w:rPr>
          <w:rFonts w:ascii="Arial" w:hAnsi="Arial" w:cs="Arial"/>
          <w:color w:val="000000" w:themeColor="text1"/>
          <w:lang w:val="mn-MN"/>
        </w:rPr>
      </w:pPr>
    </w:p>
    <w:p w:rsidR="00424B88" w:rsidRPr="00D01E78" w:rsidRDefault="00424B88" w:rsidP="0096233F">
      <w:pPr>
        <w:ind w:firstLine="1440"/>
        <w:jc w:val="both"/>
        <w:rPr>
          <w:rFonts w:ascii="Arial" w:hAnsi="Arial" w:cs="Arial"/>
          <w:lang w:val="mn-MN"/>
        </w:rPr>
      </w:pPr>
      <w:r>
        <w:rPr>
          <w:rFonts w:ascii="Arial" w:hAnsi="Arial" w:cs="Arial"/>
          <w:color w:val="000000" w:themeColor="text1"/>
          <w:lang w:val="mn-MN"/>
        </w:rPr>
        <w:t>9.12</w:t>
      </w:r>
      <w:r w:rsidRPr="00CE5818">
        <w:rPr>
          <w:rFonts w:ascii="Arial" w:hAnsi="Arial" w:cs="Arial"/>
          <w:color w:val="000000" w:themeColor="text1"/>
          <w:lang w:val="mn-MN"/>
        </w:rPr>
        <w:t>.5.салбарын</w:t>
      </w:r>
      <w:r w:rsidRPr="00D01E78">
        <w:rPr>
          <w:rFonts w:ascii="Arial" w:hAnsi="Arial" w:cs="Arial"/>
          <w:lang w:val="mn-MN"/>
        </w:rPr>
        <w:t xml:space="preserve"> эрдэм шинжилгээ, суда</w:t>
      </w:r>
      <w:r>
        <w:rPr>
          <w:rFonts w:ascii="Arial" w:hAnsi="Arial" w:cs="Arial"/>
          <w:lang w:val="mn-MN"/>
        </w:rPr>
        <w:t xml:space="preserve">лгааны байгууллагуудтай хамтран хөгжлийн бодлого, </w:t>
      </w:r>
      <w:r w:rsidRPr="00D01E78">
        <w:rPr>
          <w:rFonts w:ascii="Arial" w:hAnsi="Arial" w:cs="Arial"/>
          <w:lang w:val="mn-MN"/>
        </w:rPr>
        <w:t>төлөвлөлтөд шаардлагатай норм, норматив, стандартыг боловсруу</w:t>
      </w:r>
      <w:r>
        <w:rPr>
          <w:rFonts w:ascii="Arial" w:hAnsi="Arial" w:cs="Arial"/>
          <w:lang w:val="mn-MN"/>
        </w:rPr>
        <w:t xml:space="preserve">лж </w:t>
      </w:r>
      <w:r w:rsidR="009C3F08">
        <w:rPr>
          <w:rFonts w:ascii="Arial" w:hAnsi="Arial" w:cs="Arial"/>
          <w:bCs/>
          <w:noProof/>
          <w:color w:val="000000" w:themeColor="text1"/>
          <w:lang w:val="mn-MN"/>
        </w:rPr>
        <w:t>ү</w:t>
      </w:r>
      <w:r>
        <w:rPr>
          <w:rFonts w:ascii="Arial" w:hAnsi="Arial" w:cs="Arial"/>
          <w:bCs/>
          <w:noProof/>
          <w:color w:val="000000" w:themeColor="text1"/>
          <w:lang w:val="mn-MN"/>
        </w:rPr>
        <w:t>ндэсний хөгжлийн бодлого, төлөвлөлтийн асуудал эрхэлсэн төрийн захиргааны төв байгууллагад хүргүүлэх</w:t>
      </w:r>
      <w:r w:rsidRPr="00D01E78">
        <w:rPr>
          <w:rFonts w:ascii="Arial" w:hAnsi="Arial" w:cs="Arial"/>
          <w:lang w:val="mn-MN"/>
        </w:rPr>
        <w:t>;</w:t>
      </w:r>
    </w:p>
    <w:p w:rsidR="00424B88" w:rsidRPr="00D01E78" w:rsidRDefault="00424B88" w:rsidP="0096233F">
      <w:pPr>
        <w:ind w:firstLine="1440"/>
        <w:jc w:val="both"/>
        <w:rPr>
          <w:rFonts w:ascii="Arial" w:hAnsi="Arial" w:cs="Arial"/>
          <w:lang w:val="mn-MN"/>
        </w:rPr>
      </w:pPr>
    </w:p>
    <w:p w:rsidR="00424B88" w:rsidRPr="00401B55" w:rsidRDefault="00424B88" w:rsidP="0096233F">
      <w:pPr>
        <w:ind w:firstLine="1440"/>
        <w:jc w:val="both"/>
        <w:rPr>
          <w:rFonts w:ascii="Arial" w:hAnsi="Arial" w:cs="Arial"/>
        </w:rPr>
      </w:pPr>
      <w:r>
        <w:rPr>
          <w:rFonts w:ascii="Arial" w:hAnsi="Arial" w:cs="Arial"/>
          <w:lang w:val="mn-MN"/>
        </w:rPr>
        <w:t>9.12.6</w:t>
      </w:r>
      <w:r w:rsidRPr="00D01E78">
        <w:rPr>
          <w:rFonts w:ascii="Arial" w:hAnsi="Arial" w:cs="Arial"/>
          <w:lang w:val="mn-MN"/>
        </w:rPr>
        <w:t>.олон улсын хүлээн зөвшөөрөгдсөн хөгжлийн судалгааны байгууллагуудтай хамтын ажиллагаа тогтоох, үндэсний хэмжээнд бодлого, төлөвлөлтийн хүний нөөцийг сургах, чадавхжуулах, дэвшилтэт техник, технологи, багаж хэрэгсэл ашиглах, судалгаа шинжилгээний хамтарсан арга хэмжээ зохион байгуулах;</w:t>
      </w:r>
    </w:p>
    <w:p w:rsidR="00424B88" w:rsidRDefault="00424B88" w:rsidP="0096233F">
      <w:pPr>
        <w:ind w:firstLine="1440"/>
        <w:jc w:val="both"/>
        <w:rPr>
          <w:rFonts w:ascii="Arial" w:hAnsi="Arial" w:cs="Arial"/>
          <w:lang w:val="mn-MN"/>
        </w:rPr>
      </w:pPr>
    </w:p>
    <w:p w:rsidR="00424B88" w:rsidRPr="00D01E78" w:rsidRDefault="00424B88" w:rsidP="00EC3438">
      <w:pPr>
        <w:ind w:firstLine="1418"/>
        <w:jc w:val="both"/>
        <w:rPr>
          <w:rFonts w:ascii="Arial" w:hAnsi="Arial" w:cs="Arial"/>
          <w:lang w:val="mn-MN"/>
        </w:rPr>
      </w:pPr>
      <w:r>
        <w:rPr>
          <w:rFonts w:ascii="Arial" w:hAnsi="Arial" w:cs="Arial"/>
          <w:lang w:val="mn-MN"/>
        </w:rPr>
        <w:t>9.12.7</w:t>
      </w:r>
      <w:r w:rsidRPr="00D01E78">
        <w:rPr>
          <w:rFonts w:ascii="Arial" w:hAnsi="Arial" w:cs="Arial"/>
          <w:lang w:val="mn-MN"/>
        </w:rPr>
        <w:t>.</w:t>
      </w:r>
      <w:r w:rsidR="00522F32">
        <w:rPr>
          <w:rFonts w:ascii="Arial" w:hAnsi="Arial" w:cs="Arial"/>
          <w:lang w:val="mn-MN"/>
        </w:rPr>
        <w:t>ү</w:t>
      </w:r>
      <w:r w:rsidRPr="00D01E78">
        <w:rPr>
          <w:rFonts w:ascii="Arial" w:hAnsi="Arial" w:cs="Arial"/>
          <w:lang w:val="mn-MN"/>
        </w:rPr>
        <w:t>ндэсний хөгжлийн бодлого, төлөвлөлтийн асуудал эрхэлсэн төрийн захиргааны төв байгууллаг</w:t>
      </w:r>
      <w:r w:rsidR="00151D07">
        <w:rPr>
          <w:rFonts w:ascii="Arial" w:hAnsi="Arial" w:cs="Arial"/>
          <w:lang w:val="mn-MN"/>
        </w:rPr>
        <w:t xml:space="preserve">аас өгсөн </w:t>
      </w:r>
      <w:r w:rsidRPr="00D01E78">
        <w:rPr>
          <w:rFonts w:ascii="Arial" w:hAnsi="Arial" w:cs="Arial"/>
          <w:lang w:val="mn-MN"/>
        </w:rPr>
        <w:t xml:space="preserve">чиглэлийн дагуу хөгжлийн бодлого, төлөвлөлтийн мэдээллийн нэгдсэн санг бүрдүүлэх, шинэчлэх </w:t>
      </w:r>
      <w:r w:rsidR="00796F87">
        <w:rPr>
          <w:rFonts w:ascii="Arial" w:hAnsi="Arial" w:cs="Arial"/>
          <w:lang w:val="mn-MN"/>
        </w:rPr>
        <w:t>үйл ажиллагаан</w:t>
      </w:r>
      <w:r w:rsidRPr="00D01E78">
        <w:rPr>
          <w:rFonts w:ascii="Arial" w:hAnsi="Arial" w:cs="Arial"/>
          <w:lang w:val="mn-MN"/>
        </w:rPr>
        <w:t>д мэргэжлийн туслалцаа үзүүлэх;</w:t>
      </w:r>
    </w:p>
    <w:p w:rsidR="00424B88" w:rsidRPr="00D01E78" w:rsidRDefault="00424B88" w:rsidP="00424B88">
      <w:pPr>
        <w:ind w:firstLine="1134"/>
        <w:jc w:val="both"/>
        <w:rPr>
          <w:rFonts w:ascii="Arial" w:hAnsi="Arial" w:cs="Arial"/>
          <w:lang w:val="mn-MN"/>
        </w:rPr>
      </w:pPr>
    </w:p>
    <w:p w:rsidR="00424B88" w:rsidRPr="00D01E78" w:rsidRDefault="00424B88" w:rsidP="00EC3438">
      <w:pPr>
        <w:ind w:firstLine="1418"/>
        <w:jc w:val="both"/>
        <w:rPr>
          <w:rFonts w:ascii="Arial" w:hAnsi="Arial" w:cs="Arial"/>
          <w:lang w:val="mn-MN"/>
        </w:rPr>
      </w:pPr>
      <w:r>
        <w:rPr>
          <w:rFonts w:ascii="Arial" w:hAnsi="Arial" w:cs="Arial"/>
          <w:lang w:val="mn-MN"/>
        </w:rPr>
        <w:t>9.12.8</w:t>
      </w:r>
      <w:r w:rsidRPr="00D01E78">
        <w:rPr>
          <w:rFonts w:ascii="Arial" w:hAnsi="Arial" w:cs="Arial"/>
          <w:lang w:val="mn-MN"/>
        </w:rPr>
        <w:t>.</w:t>
      </w:r>
      <w:r w:rsidR="00522F32">
        <w:rPr>
          <w:rFonts w:ascii="Arial" w:hAnsi="Arial" w:cs="Arial"/>
          <w:lang w:val="mn-MN"/>
        </w:rPr>
        <w:t>ү</w:t>
      </w:r>
      <w:r w:rsidRPr="00D01E78">
        <w:rPr>
          <w:rFonts w:ascii="Arial" w:hAnsi="Arial" w:cs="Arial"/>
          <w:lang w:val="mn-MN"/>
        </w:rPr>
        <w:t>ндэсний хөгжлийн бодлого, төлөвлөлтийн асуудал эрхэлсэн төрийн захиргааны төв байгууллагаас өгсөн чиглэлийн дагуу ажиллах</w:t>
      </w:r>
      <w:r>
        <w:rPr>
          <w:rFonts w:ascii="Arial" w:hAnsi="Arial" w:cs="Arial"/>
          <w:lang w:val="mn-MN"/>
        </w:rPr>
        <w:t>, үйл ажиллагааныхаа биелэлтийг тайлагнах</w:t>
      </w:r>
      <w:r w:rsidRPr="00D01E78">
        <w:rPr>
          <w:rFonts w:ascii="Arial" w:hAnsi="Arial" w:cs="Arial"/>
          <w:lang w:val="mn-MN"/>
        </w:rPr>
        <w:t>.</w:t>
      </w:r>
    </w:p>
    <w:p w:rsidR="007E62D9" w:rsidRPr="00D01E78" w:rsidRDefault="007E62D9" w:rsidP="00F53CA8">
      <w:pPr>
        <w:tabs>
          <w:tab w:val="left" w:pos="0"/>
        </w:tabs>
        <w:outlineLvl w:val="0"/>
        <w:rPr>
          <w:rFonts w:ascii="Arial" w:hAnsi="Arial" w:cs="Arial"/>
          <w:b/>
          <w:noProof/>
          <w:lang w:val="mn-MN"/>
        </w:rPr>
      </w:pPr>
    </w:p>
    <w:p w:rsidR="00424B88" w:rsidRPr="00D01E78" w:rsidRDefault="00424B88" w:rsidP="00424B88">
      <w:pPr>
        <w:tabs>
          <w:tab w:val="left" w:pos="0"/>
        </w:tabs>
        <w:jc w:val="center"/>
        <w:outlineLvl w:val="0"/>
        <w:rPr>
          <w:rFonts w:ascii="Arial" w:hAnsi="Arial" w:cs="Arial"/>
          <w:b/>
          <w:noProof/>
          <w:lang w:val="mn-MN"/>
        </w:rPr>
      </w:pPr>
      <w:r w:rsidRPr="00D01E78">
        <w:rPr>
          <w:rFonts w:ascii="Arial" w:hAnsi="Arial" w:cs="Arial"/>
          <w:b/>
          <w:noProof/>
          <w:color w:val="000000" w:themeColor="text1"/>
          <w:lang w:val="mn-MN"/>
        </w:rPr>
        <w:t>ДӨРӨВДҮГЭЭР</w:t>
      </w:r>
      <w:r w:rsidRPr="00D01E78">
        <w:rPr>
          <w:rFonts w:ascii="Arial" w:hAnsi="Arial" w:cs="Arial"/>
          <w:b/>
          <w:noProof/>
          <w:lang w:val="mn-MN"/>
        </w:rPr>
        <w:t xml:space="preserve"> БҮЛЭГ</w:t>
      </w:r>
    </w:p>
    <w:p w:rsidR="00424B88" w:rsidRPr="00D01E78" w:rsidRDefault="00424B88" w:rsidP="00424B88">
      <w:pPr>
        <w:tabs>
          <w:tab w:val="left" w:pos="0"/>
        </w:tabs>
        <w:jc w:val="center"/>
        <w:rPr>
          <w:rFonts w:ascii="Arial" w:hAnsi="Arial" w:cs="Arial"/>
          <w:b/>
          <w:noProof/>
          <w:lang w:val="mn-MN"/>
        </w:rPr>
      </w:pPr>
      <w:r w:rsidRPr="00D01E78">
        <w:rPr>
          <w:rFonts w:ascii="Arial" w:hAnsi="Arial" w:cs="Arial"/>
          <w:b/>
          <w:noProof/>
          <w:lang w:val="mn-MN"/>
        </w:rPr>
        <w:t xml:space="preserve">ХӨГЖЛИЙН БОДЛОГО, ТӨЛӨВЛӨЛТИЙН БАРИМТ БИЧИГ БОЛОВСРУУЛАХ ҮЕ ШАТ, ЦАГАЛБАР, НЭМЭЛТ, ӨӨРЧЛӨЛТ ОРУУЛАХ </w:t>
      </w:r>
    </w:p>
    <w:p w:rsidR="00424B88" w:rsidRPr="00D01E78" w:rsidRDefault="00424B88" w:rsidP="00424B88">
      <w:pPr>
        <w:tabs>
          <w:tab w:val="left" w:pos="0"/>
        </w:tabs>
        <w:rPr>
          <w:rFonts w:ascii="Arial" w:hAnsi="Arial" w:cs="Arial"/>
          <w:noProof/>
          <w:lang w:val="mn-MN"/>
        </w:rPr>
      </w:pPr>
      <w:r w:rsidRPr="00D01E78">
        <w:rPr>
          <w:rFonts w:ascii="Arial" w:hAnsi="Arial" w:cs="Arial"/>
          <w:noProof/>
          <w:lang w:val="mn-MN"/>
        </w:rPr>
        <w:tab/>
      </w:r>
    </w:p>
    <w:p w:rsidR="00984A53" w:rsidRDefault="00424B88" w:rsidP="00EA4F17">
      <w:pPr>
        <w:ind w:firstLine="720"/>
        <w:jc w:val="both"/>
        <w:rPr>
          <w:rFonts w:ascii="Arial" w:hAnsi="Arial" w:cs="Arial"/>
          <w:b/>
          <w:noProof/>
          <w:color w:val="000000" w:themeColor="text1"/>
          <w:lang w:val="mn-MN"/>
        </w:rPr>
      </w:pPr>
      <w:r w:rsidRPr="00D01E78">
        <w:rPr>
          <w:rFonts w:ascii="Arial" w:hAnsi="Arial" w:cs="Arial"/>
          <w:b/>
          <w:noProof/>
          <w:lang w:val="mn-MN"/>
        </w:rPr>
        <w:t xml:space="preserve">10 дугаар зүйл.Хөгжлийн бодлого, төлөвлөлтийн </w:t>
      </w:r>
      <w:r w:rsidRPr="001A7EE0">
        <w:rPr>
          <w:rFonts w:ascii="Arial" w:hAnsi="Arial" w:cs="Arial"/>
          <w:b/>
          <w:noProof/>
          <w:color w:val="000000" w:themeColor="text1"/>
          <w:lang w:val="mn-MN"/>
        </w:rPr>
        <w:t xml:space="preserve">баримт бичиг </w:t>
      </w:r>
    </w:p>
    <w:p w:rsidR="00424B88" w:rsidRPr="001A7EE0" w:rsidRDefault="00424B88" w:rsidP="00EA4F17">
      <w:pPr>
        <w:ind w:left="2880" w:firstLine="720"/>
        <w:jc w:val="both"/>
        <w:rPr>
          <w:rFonts w:ascii="Arial" w:hAnsi="Arial" w:cs="Arial"/>
          <w:b/>
          <w:noProof/>
          <w:color w:val="000000" w:themeColor="text1"/>
          <w:lang w:val="mn-MN"/>
        </w:rPr>
      </w:pPr>
      <w:r w:rsidRPr="001A7EE0">
        <w:rPr>
          <w:rFonts w:ascii="Arial" w:hAnsi="Arial" w:cs="Arial"/>
          <w:b/>
          <w:noProof/>
          <w:color w:val="000000" w:themeColor="text1"/>
          <w:lang w:val="mn-MN"/>
        </w:rPr>
        <w:t>боловсруулах үе шат</w:t>
      </w:r>
    </w:p>
    <w:p w:rsidR="00424B88" w:rsidRPr="00D01E78" w:rsidRDefault="00424B88" w:rsidP="00EA4F17">
      <w:pPr>
        <w:ind w:firstLine="720"/>
        <w:jc w:val="both"/>
        <w:rPr>
          <w:rFonts w:ascii="Arial" w:hAnsi="Arial" w:cs="Arial"/>
          <w:b/>
          <w:noProof/>
          <w:lang w:val="mn-MN"/>
        </w:rPr>
      </w:pPr>
    </w:p>
    <w:p w:rsidR="00424B88" w:rsidRPr="00984A53" w:rsidRDefault="00424B88" w:rsidP="00EA4F17">
      <w:pPr>
        <w:ind w:firstLine="720"/>
        <w:jc w:val="both"/>
        <w:rPr>
          <w:rStyle w:val="Strong"/>
          <w:rFonts w:ascii="Arial" w:hAnsi="Arial" w:cs="Arial"/>
          <w:b w:val="0"/>
          <w:bCs w:val="0"/>
          <w:color w:val="000000" w:themeColor="text1"/>
          <w:lang w:val="mn-MN"/>
        </w:rPr>
      </w:pPr>
      <w:r w:rsidRPr="00D01E78">
        <w:rPr>
          <w:rFonts w:ascii="Arial" w:hAnsi="Arial" w:cs="Arial"/>
          <w:color w:val="000000" w:themeColor="text1"/>
        </w:rPr>
        <w:t>10</w:t>
      </w:r>
      <w:r w:rsidRPr="00151D07">
        <w:rPr>
          <w:rStyle w:val="Strong"/>
          <w:rFonts w:ascii="Arial" w:hAnsi="Arial" w:cs="Arial"/>
          <w:b w:val="0"/>
          <w:color w:val="000000" w:themeColor="text1"/>
          <w:lang w:val="mn-MN"/>
        </w:rPr>
        <w:t>.</w:t>
      </w:r>
      <w:proofErr w:type="gramStart"/>
      <w:r w:rsidRPr="00984A53">
        <w:rPr>
          <w:rStyle w:val="Strong"/>
          <w:rFonts w:ascii="Arial" w:hAnsi="Arial" w:cs="Arial"/>
          <w:b w:val="0"/>
          <w:bCs w:val="0"/>
          <w:color w:val="000000" w:themeColor="text1"/>
          <w:lang w:val="mn-MN"/>
        </w:rPr>
        <w:t>1.Хөгжлийн</w:t>
      </w:r>
      <w:proofErr w:type="gramEnd"/>
      <w:r w:rsidRPr="00984A53">
        <w:rPr>
          <w:rStyle w:val="Strong"/>
          <w:rFonts w:ascii="Arial" w:hAnsi="Arial" w:cs="Arial"/>
          <w:b w:val="0"/>
          <w:bCs w:val="0"/>
          <w:color w:val="000000" w:themeColor="text1"/>
          <w:lang w:val="mn-MN"/>
        </w:rPr>
        <w:t xml:space="preserve"> бодлого, төлөвлөлти</w:t>
      </w:r>
      <w:r w:rsidR="00FC02E0">
        <w:rPr>
          <w:rStyle w:val="Strong"/>
          <w:rFonts w:ascii="Arial" w:hAnsi="Arial" w:cs="Arial"/>
          <w:b w:val="0"/>
          <w:bCs w:val="0"/>
          <w:color w:val="000000" w:themeColor="text1"/>
          <w:lang w:val="mn-MN"/>
        </w:rPr>
        <w:t xml:space="preserve">йн баримт бичгийг доор дурдсан дарааллын </w:t>
      </w:r>
      <w:r w:rsidRPr="00984A53">
        <w:rPr>
          <w:rStyle w:val="Strong"/>
          <w:rFonts w:ascii="Arial" w:hAnsi="Arial" w:cs="Arial"/>
          <w:b w:val="0"/>
          <w:bCs w:val="0"/>
          <w:color w:val="000000" w:themeColor="text1"/>
          <w:lang w:val="mn-MN"/>
        </w:rPr>
        <w:t>дагуу боловсруулна:</w:t>
      </w:r>
    </w:p>
    <w:p w:rsidR="00424B88" w:rsidRPr="00D01E78" w:rsidRDefault="00424B88" w:rsidP="00EA4F17">
      <w:pPr>
        <w:ind w:firstLine="720"/>
        <w:jc w:val="both"/>
        <w:rPr>
          <w:rStyle w:val="Strong"/>
          <w:rFonts w:ascii="Arial" w:hAnsi="Arial" w:cs="Arial"/>
          <w:b w:val="0"/>
          <w:color w:val="000000" w:themeColor="text1"/>
          <w:lang w:val="mn-MN"/>
        </w:rPr>
      </w:pPr>
    </w:p>
    <w:p w:rsidR="00424B88" w:rsidRPr="00D6552C" w:rsidRDefault="00424B88" w:rsidP="00EA4F17">
      <w:pPr>
        <w:ind w:firstLine="1440"/>
        <w:jc w:val="both"/>
        <w:rPr>
          <w:rFonts w:ascii="Arial" w:hAnsi="Arial" w:cs="Arial"/>
          <w:bCs/>
          <w:color w:val="000000" w:themeColor="text1"/>
          <w:lang w:val="mn-MN"/>
        </w:rPr>
      </w:pPr>
      <w:r w:rsidRPr="00984A53">
        <w:rPr>
          <w:rFonts w:ascii="Arial" w:hAnsi="Arial" w:cs="Arial"/>
          <w:color w:val="000000" w:themeColor="text1"/>
        </w:rPr>
        <w:t>10</w:t>
      </w:r>
      <w:r w:rsidR="00A11B89">
        <w:rPr>
          <w:rStyle w:val="Strong"/>
          <w:rFonts w:ascii="Arial" w:hAnsi="Arial" w:cs="Arial"/>
          <w:b w:val="0"/>
          <w:bCs w:val="0"/>
          <w:color w:val="000000" w:themeColor="text1"/>
        </w:rPr>
        <w:t>.1.</w:t>
      </w:r>
      <w:proofErr w:type="gramStart"/>
      <w:r w:rsidR="00A11B89">
        <w:rPr>
          <w:rStyle w:val="Strong"/>
          <w:rFonts w:ascii="Arial" w:hAnsi="Arial" w:cs="Arial"/>
          <w:b w:val="0"/>
          <w:bCs w:val="0"/>
          <w:color w:val="000000" w:themeColor="text1"/>
        </w:rPr>
        <w:t>1.</w:t>
      </w:r>
      <w:r w:rsidR="00A11B89">
        <w:rPr>
          <w:rStyle w:val="Strong"/>
          <w:rFonts w:ascii="Arial" w:hAnsi="Arial" w:cs="Arial"/>
          <w:b w:val="0"/>
          <w:bCs w:val="0"/>
          <w:color w:val="000000" w:themeColor="text1"/>
          <w:lang w:val="mn-MN"/>
        </w:rPr>
        <w:t>улсын</w:t>
      </w:r>
      <w:proofErr w:type="gramEnd"/>
      <w:r w:rsidR="00A11B89">
        <w:rPr>
          <w:rStyle w:val="Strong"/>
          <w:rFonts w:ascii="Arial" w:hAnsi="Arial" w:cs="Arial"/>
          <w:b w:val="0"/>
          <w:bCs w:val="0"/>
          <w:color w:val="000000" w:themeColor="text1"/>
          <w:lang w:val="mn-MN"/>
        </w:rPr>
        <w:t xml:space="preserve"> </w:t>
      </w:r>
      <w:r w:rsidRPr="00984A53">
        <w:rPr>
          <w:rStyle w:val="Strong"/>
          <w:rFonts w:ascii="Arial" w:hAnsi="Arial" w:cs="Arial"/>
          <w:b w:val="0"/>
          <w:bCs w:val="0"/>
          <w:noProof/>
          <w:color w:val="000000" w:themeColor="text1"/>
        </w:rPr>
        <w:t>хэмжээнд</w:t>
      </w:r>
      <w:r w:rsidR="00A11B89">
        <w:rPr>
          <w:rStyle w:val="Strong"/>
          <w:rFonts w:ascii="Arial" w:hAnsi="Arial" w:cs="Arial"/>
          <w:b w:val="0"/>
          <w:bCs w:val="0"/>
          <w:noProof/>
          <w:color w:val="000000" w:themeColor="text1"/>
          <w:lang w:val="mn-MN"/>
        </w:rPr>
        <w:t xml:space="preserve"> </w:t>
      </w:r>
      <w:r w:rsidRPr="00984A53">
        <w:rPr>
          <w:rStyle w:val="Strong"/>
          <w:rFonts w:ascii="Arial" w:hAnsi="Arial" w:cs="Arial"/>
          <w:b w:val="0"/>
          <w:bCs w:val="0"/>
          <w:noProof/>
          <w:color w:val="000000" w:themeColor="text1"/>
        </w:rPr>
        <w:t>хөгжлийн бодлог</w:t>
      </w:r>
      <w:r w:rsidR="00151D07">
        <w:rPr>
          <w:rStyle w:val="Strong"/>
          <w:rFonts w:ascii="Arial" w:hAnsi="Arial" w:cs="Arial"/>
          <w:b w:val="0"/>
          <w:bCs w:val="0"/>
          <w:noProof/>
          <w:color w:val="000000" w:themeColor="text1"/>
        </w:rPr>
        <w:t>о, төлөвлөлтийн</w:t>
      </w:r>
      <w:r w:rsidRPr="00984A53">
        <w:rPr>
          <w:rStyle w:val="Strong"/>
          <w:rFonts w:ascii="Arial" w:hAnsi="Arial" w:cs="Arial"/>
          <w:b w:val="0"/>
          <w:bCs w:val="0"/>
          <w:noProof/>
          <w:color w:val="000000" w:themeColor="text1"/>
        </w:rPr>
        <w:t xml:space="preserve"> асуудлыг тодорхойл</w:t>
      </w:r>
      <w:r w:rsidR="00263E8F">
        <w:rPr>
          <w:rStyle w:val="Strong"/>
          <w:rFonts w:ascii="Arial" w:hAnsi="Arial" w:cs="Arial"/>
          <w:b w:val="0"/>
          <w:bCs w:val="0"/>
          <w:noProof/>
          <w:color w:val="000000" w:themeColor="text1"/>
        </w:rPr>
        <w:t>сон</w:t>
      </w:r>
      <w:r w:rsidR="00F53CA8">
        <w:rPr>
          <w:rStyle w:val="Strong"/>
          <w:rFonts w:ascii="Arial" w:hAnsi="Arial" w:cs="Arial"/>
          <w:b w:val="0"/>
          <w:bCs w:val="0"/>
          <w:noProof/>
          <w:color w:val="000000" w:themeColor="text1"/>
        </w:rPr>
        <w:t xml:space="preserve"> </w:t>
      </w:r>
      <w:r w:rsidR="007E157E" w:rsidRPr="00984A53">
        <w:rPr>
          <w:rStyle w:val="Strong"/>
          <w:rFonts w:ascii="Arial" w:hAnsi="Arial" w:cs="Arial"/>
          <w:b w:val="0"/>
          <w:bCs w:val="0"/>
          <w:color w:val="000000" w:themeColor="text1"/>
          <w:lang w:val="mn-MN"/>
        </w:rPr>
        <w:t>н</w:t>
      </w:r>
      <w:r w:rsidR="007E157E">
        <w:rPr>
          <w:rStyle w:val="Strong"/>
          <w:rFonts w:ascii="Arial" w:hAnsi="Arial" w:cs="Arial"/>
          <w:b w:val="0"/>
          <w:bCs w:val="0"/>
          <w:noProof/>
          <w:color w:val="000000" w:themeColor="text1"/>
        </w:rPr>
        <w:t>өхцөл байдлын дүн шинжилгээ хий</w:t>
      </w:r>
      <w:r w:rsidR="00263E8F">
        <w:rPr>
          <w:rStyle w:val="Strong"/>
          <w:rFonts w:ascii="Arial" w:hAnsi="Arial" w:cs="Arial"/>
          <w:b w:val="0"/>
          <w:bCs w:val="0"/>
          <w:noProof/>
          <w:color w:val="000000" w:themeColor="text1"/>
        </w:rPr>
        <w:t>х</w:t>
      </w:r>
      <w:r w:rsidRPr="00984A53">
        <w:rPr>
          <w:rFonts w:ascii="Arial" w:hAnsi="Arial" w:cs="Arial"/>
          <w:color w:val="000000" w:themeColor="text1"/>
        </w:rPr>
        <w:t>;</w:t>
      </w:r>
    </w:p>
    <w:p w:rsidR="00424B88" w:rsidRPr="00296BE9" w:rsidRDefault="00424B88" w:rsidP="00EA4F17">
      <w:pPr>
        <w:ind w:firstLine="1440"/>
        <w:jc w:val="both"/>
        <w:rPr>
          <w:rFonts w:ascii="Arial" w:hAnsi="Arial" w:cs="Arial"/>
          <w:color w:val="000000" w:themeColor="text1"/>
        </w:rPr>
      </w:pPr>
    </w:p>
    <w:p w:rsidR="00424B88" w:rsidRPr="00A308D3" w:rsidRDefault="00424B88" w:rsidP="00EA4F17">
      <w:pPr>
        <w:ind w:firstLine="1440"/>
        <w:jc w:val="both"/>
        <w:rPr>
          <w:rFonts w:ascii="Arial" w:hAnsi="Arial" w:cs="Arial"/>
          <w:color w:val="000000" w:themeColor="text1"/>
        </w:rPr>
      </w:pPr>
      <w:r w:rsidRPr="00A308D3">
        <w:rPr>
          <w:rFonts w:ascii="Arial" w:hAnsi="Arial" w:cs="Arial"/>
          <w:color w:val="000000" w:themeColor="text1"/>
        </w:rPr>
        <w:t>10.1.</w:t>
      </w:r>
      <w:proofErr w:type="gramStart"/>
      <w:r w:rsidRPr="00A308D3">
        <w:rPr>
          <w:rFonts w:ascii="Arial" w:hAnsi="Arial" w:cs="Arial"/>
          <w:color w:val="000000" w:themeColor="text1"/>
        </w:rPr>
        <w:t>2.нөхцөл</w:t>
      </w:r>
      <w:proofErr w:type="gramEnd"/>
      <w:r w:rsidR="00A11B89">
        <w:rPr>
          <w:rFonts w:ascii="Arial" w:hAnsi="Arial" w:cs="Arial"/>
          <w:color w:val="000000" w:themeColor="text1"/>
          <w:lang w:val="mn-MN"/>
        </w:rPr>
        <w:t xml:space="preserve"> </w:t>
      </w:r>
      <w:r w:rsidRPr="00A308D3">
        <w:rPr>
          <w:rFonts w:ascii="Arial" w:hAnsi="Arial" w:cs="Arial"/>
          <w:noProof/>
          <w:color w:val="000000" w:themeColor="text1"/>
        </w:rPr>
        <w:t>байдлын дүн шинжилгээгээр тогтоосон асуудлыг шийдвэрлэх</w:t>
      </w:r>
      <w:r w:rsidR="00F53CA8">
        <w:rPr>
          <w:rFonts w:ascii="Arial" w:hAnsi="Arial" w:cs="Arial"/>
          <w:noProof/>
          <w:color w:val="000000" w:themeColor="text1"/>
        </w:rPr>
        <w:t xml:space="preserve"> </w:t>
      </w:r>
      <w:r w:rsidRPr="00A308D3">
        <w:rPr>
          <w:rFonts w:ascii="Arial" w:hAnsi="Arial" w:cs="Arial"/>
          <w:noProof/>
          <w:color w:val="000000" w:themeColor="text1"/>
        </w:rPr>
        <w:t>хөгжлийн загвар, төсөөлөл, үр нөлөө, гарах үр дүн, нөөц</w:t>
      </w:r>
      <w:r w:rsidR="007E157E" w:rsidRPr="00A308D3">
        <w:rPr>
          <w:rFonts w:ascii="Arial" w:hAnsi="Arial" w:cs="Arial"/>
          <w:noProof/>
          <w:color w:val="000000" w:themeColor="text1"/>
        </w:rPr>
        <w:t>ийн судалгаа</w:t>
      </w:r>
      <w:r w:rsidRPr="00A308D3">
        <w:rPr>
          <w:rFonts w:ascii="Arial" w:hAnsi="Arial" w:cs="Arial"/>
          <w:noProof/>
          <w:color w:val="000000" w:themeColor="text1"/>
        </w:rPr>
        <w:t>, санхүүгийн хэмжээ, эх үүсвэр</w:t>
      </w:r>
      <w:r w:rsidRPr="00A308D3">
        <w:rPr>
          <w:rFonts w:ascii="Arial" w:hAnsi="Arial" w:cs="Arial"/>
          <w:noProof/>
          <w:color w:val="000000" w:themeColor="text1"/>
          <w:lang w:val="mn-MN"/>
        </w:rPr>
        <w:t xml:space="preserve">ийн тооцоолол хийж, </w:t>
      </w:r>
      <w:r w:rsidRPr="00A308D3">
        <w:rPr>
          <w:rFonts w:ascii="Arial" w:hAnsi="Arial" w:cs="Arial"/>
          <w:noProof/>
          <w:color w:val="000000" w:themeColor="text1"/>
        </w:rPr>
        <w:t>бодлогын хувилбарыг боловсруулах</w:t>
      </w:r>
      <w:r w:rsidRPr="00A308D3">
        <w:rPr>
          <w:rFonts w:ascii="Arial" w:hAnsi="Arial" w:cs="Arial"/>
          <w:color w:val="000000" w:themeColor="text1"/>
        </w:rPr>
        <w:t>;</w:t>
      </w:r>
    </w:p>
    <w:p w:rsidR="00424B88" w:rsidRPr="00296BE9" w:rsidRDefault="00424B88" w:rsidP="00EA4F17">
      <w:pPr>
        <w:ind w:firstLine="1440"/>
        <w:jc w:val="both"/>
        <w:rPr>
          <w:rFonts w:ascii="Arial" w:hAnsi="Arial" w:cs="Arial"/>
          <w:color w:val="000000" w:themeColor="text1"/>
        </w:rPr>
      </w:pPr>
    </w:p>
    <w:p w:rsidR="00424B88" w:rsidRPr="00374C68" w:rsidRDefault="00424B88" w:rsidP="00EA4F17">
      <w:pPr>
        <w:ind w:firstLine="1440"/>
        <w:jc w:val="both"/>
        <w:rPr>
          <w:rFonts w:ascii="Arial" w:hAnsi="Arial" w:cs="Arial"/>
          <w:color w:val="000000" w:themeColor="text1"/>
        </w:rPr>
      </w:pPr>
      <w:r w:rsidRPr="00296BE9">
        <w:rPr>
          <w:rFonts w:ascii="Arial" w:hAnsi="Arial" w:cs="Arial"/>
          <w:color w:val="000000" w:themeColor="text1"/>
        </w:rPr>
        <w:t>10</w:t>
      </w:r>
      <w:r w:rsidRPr="00296BE9">
        <w:rPr>
          <w:rFonts w:ascii="Arial" w:hAnsi="Arial" w:cs="Arial"/>
          <w:color w:val="000000" w:themeColor="text1"/>
          <w:lang w:val="mn-MN"/>
        </w:rPr>
        <w:t>.1.</w:t>
      </w:r>
      <w:proofErr w:type="gramStart"/>
      <w:r w:rsidRPr="00296BE9">
        <w:rPr>
          <w:rFonts w:ascii="Arial" w:hAnsi="Arial" w:cs="Arial"/>
          <w:color w:val="000000" w:themeColor="text1"/>
          <w:lang w:val="mn-MN"/>
        </w:rPr>
        <w:t>3.</w:t>
      </w:r>
      <w:r w:rsidRPr="002A1047">
        <w:rPr>
          <w:rFonts w:ascii="Arial" w:hAnsi="Arial" w:cs="Arial"/>
          <w:color w:val="000000" w:themeColor="text1"/>
          <w:lang w:val="mn-MN"/>
        </w:rPr>
        <w:t>бодлогын</w:t>
      </w:r>
      <w:proofErr w:type="gramEnd"/>
      <w:r w:rsidRPr="002A1047">
        <w:rPr>
          <w:rFonts w:ascii="Arial" w:hAnsi="Arial" w:cs="Arial"/>
          <w:color w:val="000000" w:themeColor="text1"/>
          <w:lang w:val="mn-MN"/>
        </w:rPr>
        <w:t xml:space="preserve"> хувилбаруудад </w:t>
      </w:r>
      <w:r w:rsidR="00FC02E0">
        <w:rPr>
          <w:rFonts w:ascii="Arial" w:hAnsi="Arial" w:cs="Arial"/>
          <w:color w:val="000000" w:themeColor="text1"/>
          <w:lang w:val="mn-MN"/>
        </w:rPr>
        <w:t>хүн</w:t>
      </w:r>
      <w:r w:rsidR="00A11B89">
        <w:rPr>
          <w:rFonts w:ascii="Arial" w:hAnsi="Arial" w:cs="Arial"/>
          <w:color w:val="000000" w:themeColor="text1"/>
          <w:lang w:val="mn-MN"/>
        </w:rPr>
        <w:t>ий хөгжлийн</w:t>
      </w:r>
      <w:r>
        <w:rPr>
          <w:rFonts w:ascii="Arial" w:hAnsi="Arial" w:cs="Arial"/>
          <w:color w:val="000000" w:themeColor="text1"/>
          <w:lang w:val="mn-MN"/>
        </w:rPr>
        <w:t xml:space="preserve">, </w:t>
      </w:r>
      <w:r w:rsidR="00FC02E0">
        <w:rPr>
          <w:rFonts w:ascii="Arial" w:hAnsi="Arial" w:cs="Arial"/>
          <w:color w:val="000000" w:themeColor="text1"/>
          <w:lang w:val="mn-MN"/>
        </w:rPr>
        <w:t>эдийн засаг, нийгмийн хөгжлийн</w:t>
      </w:r>
      <w:r w:rsidR="00A11B89">
        <w:rPr>
          <w:rFonts w:ascii="Arial" w:hAnsi="Arial" w:cs="Arial"/>
          <w:color w:val="000000" w:themeColor="text1"/>
          <w:lang w:val="mn-MN"/>
        </w:rPr>
        <w:t xml:space="preserve"> </w:t>
      </w:r>
      <w:r w:rsidR="00A11B89" w:rsidRPr="00A11B89">
        <w:rPr>
          <w:rFonts w:ascii="Arial" w:hAnsi="Arial" w:cs="Arial"/>
          <w:color w:val="000000" w:themeColor="text1"/>
          <w:lang w:val="mn-MN"/>
        </w:rPr>
        <w:t>урьдчилсан</w:t>
      </w:r>
      <w:r w:rsidR="00A11B89" w:rsidRPr="002A1047">
        <w:rPr>
          <w:rFonts w:ascii="Arial" w:hAnsi="Arial" w:cs="Arial"/>
          <w:color w:val="000000" w:themeColor="text1"/>
          <w:lang w:val="mn-MN"/>
        </w:rPr>
        <w:t xml:space="preserve"> үнэлгээ</w:t>
      </w:r>
      <w:r w:rsidR="00FC02E0">
        <w:rPr>
          <w:rFonts w:ascii="Arial" w:hAnsi="Arial" w:cs="Arial"/>
          <w:color w:val="000000" w:themeColor="text1"/>
          <w:lang w:val="mn-MN"/>
        </w:rPr>
        <w:t xml:space="preserve"> болон</w:t>
      </w:r>
      <w:r w:rsidRPr="002A1047">
        <w:rPr>
          <w:rFonts w:ascii="Arial" w:hAnsi="Arial" w:cs="Arial"/>
          <w:color w:val="000000" w:themeColor="text1"/>
          <w:lang w:val="mn-MN"/>
        </w:rPr>
        <w:t xml:space="preserve"> байгаль орчны </w:t>
      </w:r>
      <w:r w:rsidRPr="00A11B89">
        <w:rPr>
          <w:rFonts w:ascii="Arial" w:hAnsi="Arial" w:cs="Arial"/>
          <w:color w:val="000000" w:themeColor="text1"/>
          <w:lang w:val="mn-MN"/>
        </w:rPr>
        <w:t>нөлөөллийн урьдчилсан</w:t>
      </w:r>
      <w:r w:rsidRPr="002A1047">
        <w:rPr>
          <w:rFonts w:ascii="Arial" w:hAnsi="Arial" w:cs="Arial"/>
          <w:color w:val="000000" w:themeColor="text1"/>
          <w:lang w:val="mn-MN"/>
        </w:rPr>
        <w:t xml:space="preserve"> үнэлгээ</w:t>
      </w:r>
      <w:r>
        <w:rPr>
          <w:rFonts w:ascii="Arial" w:hAnsi="Arial" w:cs="Arial"/>
          <w:color w:val="000000" w:themeColor="text1"/>
        </w:rPr>
        <w:t>,</w:t>
      </w:r>
      <w:r w:rsidRPr="00BC4D6D">
        <w:rPr>
          <w:rFonts w:ascii="Arial" w:hAnsi="Arial" w:cs="Arial"/>
          <w:noProof/>
          <w:color w:val="000000" w:themeColor="text1"/>
        </w:rPr>
        <w:t xml:space="preserve"> урт, дунд, богино хугацааны хөгжлийн бодлоготой уялдах байдлын</w:t>
      </w:r>
      <w:r w:rsidR="00A11B89">
        <w:rPr>
          <w:rFonts w:ascii="Arial" w:hAnsi="Arial" w:cs="Arial"/>
          <w:noProof/>
          <w:color w:val="000000" w:themeColor="text1"/>
          <w:lang w:val="mn-MN"/>
        </w:rPr>
        <w:t xml:space="preserve"> </w:t>
      </w:r>
      <w:r>
        <w:rPr>
          <w:rFonts w:ascii="Arial" w:hAnsi="Arial" w:cs="Arial"/>
          <w:color w:val="000000" w:themeColor="text1"/>
          <w:lang w:val="mn-MN"/>
        </w:rPr>
        <w:t>үнэлгээ</w:t>
      </w:r>
      <w:r w:rsidR="00A11B89">
        <w:rPr>
          <w:rFonts w:ascii="Arial" w:hAnsi="Arial" w:cs="Arial"/>
          <w:color w:val="000000" w:themeColor="text1"/>
          <w:lang w:val="mn-MN"/>
        </w:rPr>
        <w:t>,</w:t>
      </w:r>
      <w:r w:rsidRPr="002A1047">
        <w:rPr>
          <w:rFonts w:ascii="Arial" w:hAnsi="Arial" w:cs="Arial"/>
          <w:color w:val="000000" w:themeColor="text1"/>
          <w:lang w:val="mn-MN"/>
        </w:rPr>
        <w:t xml:space="preserve"> үр ашгийн урьдчилсан тооцоо хийх</w:t>
      </w:r>
      <w:r>
        <w:rPr>
          <w:rFonts w:ascii="Arial" w:hAnsi="Arial" w:cs="Arial"/>
          <w:color w:val="000000" w:themeColor="text1"/>
        </w:rPr>
        <w:t>;</w:t>
      </w:r>
    </w:p>
    <w:p w:rsidR="00424B88" w:rsidRDefault="00424B88" w:rsidP="00EA4F17">
      <w:pPr>
        <w:ind w:firstLine="1440"/>
        <w:jc w:val="both"/>
        <w:rPr>
          <w:rFonts w:ascii="Arial" w:hAnsi="Arial" w:cs="Arial"/>
          <w:noProof/>
          <w:color w:val="000000" w:themeColor="text1"/>
        </w:rPr>
      </w:pPr>
    </w:p>
    <w:p w:rsidR="00424B88" w:rsidRPr="00296BE9" w:rsidRDefault="00424B88" w:rsidP="00EA4F17">
      <w:pPr>
        <w:ind w:firstLine="1440"/>
        <w:jc w:val="both"/>
        <w:rPr>
          <w:rFonts w:ascii="Arial" w:hAnsi="Arial" w:cs="Arial"/>
          <w:color w:val="000000" w:themeColor="text1"/>
        </w:rPr>
      </w:pPr>
      <w:r>
        <w:rPr>
          <w:rFonts w:ascii="Arial" w:hAnsi="Arial" w:cs="Arial"/>
          <w:noProof/>
          <w:color w:val="000000" w:themeColor="text1"/>
        </w:rPr>
        <w:t>10.1.4.</w:t>
      </w:r>
      <w:r w:rsidRPr="00296BE9">
        <w:rPr>
          <w:rFonts w:ascii="Arial" w:hAnsi="Arial" w:cs="Arial"/>
          <w:noProof/>
          <w:color w:val="000000" w:themeColor="text1"/>
        </w:rPr>
        <w:t>бодлогын</w:t>
      </w:r>
      <w:r w:rsidR="00A11B89">
        <w:rPr>
          <w:rFonts w:ascii="Arial" w:hAnsi="Arial" w:cs="Arial"/>
          <w:noProof/>
          <w:color w:val="000000" w:themeColor="text1"/>
          <w:lang w:val="mn-MN"/>
        </w:rPr>
        <w:t xml:space="preserve"> </w:t>
      </w:r>
      <w:r w:rsidRPr="00296BE9">
        <w:rPr>
          <w:rFonts w:ascii="Arial" w:hAnsi="Arial" w:cs="Arial"/>
          <w:noProof/>
          <w:color w:val="000000" w:themeColor="text1"/>
        </w:rPr>
        <w:t>хувилбар</w:t>
      </w:r>
      <w:r w:rsidRPr="00296BE9">
        <w:rPr>
          <w:rFonts w:ascii="Arial" w:hAnsi="Arial" w:cs="Arial"/>
          <w:color w:val="000000" w:themeColor="text1"/>
          <w:lang w:val="mn-MN"/>
        </w:rPr>
        <w:t xml:space="preserve">ыг </w:t>
      </w:r>
      <w:r w:rsidRPr="0045570A">
        <w:rPr>
          <w:rFonts w:ascii="Arial" w:hAnsi="Arial" w:cs="Arial"/>
          <w:color w:val="000000" w:themeColor="text1"/>
          <w:lang w:val="mn-MN"/>
        </w:rPr>
        <w:t xml:space="preserve">энэ хуулийн </w:t>
      </w:r>
      <w:r w:rsidR="00007CAC" w:rsidRPr="0045570A">
        <w:rPr>
          <w:rFonts w:ascii="Arial" w:hAnsi="Arial" w:cs="Arial"/>
          <w:color w:val="000000" w:themeColor="text1"/>
          <w:lang w:val="mn-MN"/>
        </w:rPr>
        <w:t>5 дугаар зүйлд</w:t>
      </w:r>
      <w:r w:rsidR="00FC02E0" w:rsidRPr="0045570A">
        <w:rPr>
          <w:rFonts w:ascii="Arial" w:hAnsi="Arial" w:cs="Arial"/>
          <w:color w:val="000000" w:themeColor="text1"/>
          <w:lang w:val="mn-MN"/>
        </w:rPr>
        <w:t xml:space="preserve"> заасан зарчим болон</w:t>
      </w:r>
      <w:r w:rsidRPr="0045570A">
        <w:rPr>
          <w:rFonts w:ascii="Arial" w:hAnsi="Arial" w:cs="Arial"/>
          <w:color w:val="000000" w:themeColor="text1"/>
          <w:lang w:val="mn-MN"/>
        </w:rPr>
        <w:t xml:space="preserve"> 10.1.3-т заасан шаардлагын дагуу</w:t>
      </w:r>
      <w:r w:rsidR="00A11B89">
        <w:rPr>
          <w:rFonts w:ascii="Arial" w:hAnsi="Arial" w:cs="Arial"/>
          <w:color w:val="000000" w:themeColor="text1"/>
          <w:lang w:val="mn-MN"/>
        </w:rPr>
        <w:t xml:space="preserve"> </w:t>
      </w:r>
      <w:r w:rsidRPr="00296BE9">
        <w:rPr>
          <w:rFonts w:ascii="Arial" w:hAnsi="Arial" w:cs="Arial"/>
          <w:noProof/>
          <w:color w:val="000000" w:themeColor="text1"/>
        </w:rPr>
        <w:t>сонгох</w:t>
      </w:r>
      <w:r w:rsidRPr="00296BE9">
        <w:rPr>
          <w:rFonts w:ascii="Arial" w:hAnsi="Arial" w:cs="Arial"/>
          <w:color w:val="000000" w:themeColor="text1"/>
        </w:rPr>
        <w:t>;</w:t>
      </w:r>
    </w:p>
    <w:p w:rsidR="00424B88" w:rsidRPr="00296BE9" w:rsidRDefault="00424B88" w:rsidP="00EA4F17">
      <w:pPr>
        <w:ind w:firstLine="1440"/>
        <w:jc w:val="both"/>
        <w:rPr>
          <w:rFonts w:ascii="Arial" w:hAnsi="Arial" w:cs="Arial"/>
          <w:color w:val="000000" w:themeColor="text1"/>
        </w:rPr>
      </w:pPr>
    </w:p>
    <w:p w:rsidR="00424B88" w:rsidRDefault="00424B88" w:rsidP="00EA4F17">
      <w:pPr>
        <w:ind w:firstLine="1440"/>
        <w:jc w:val="both"/>
        <w:rPr>
          <w:rFonts w:ascii="Arial" w:hAnsi="Arial" w:cs="Arial"/>
          <w:noProof/>
          <w:color w:val="000000" w:themeColor="text1"/>
        </w:rPr>
      </w:pPr>
      <w:r w:rsidRPr="00296BE9">
        <w:rPr>
          <w:rFonts w:ascii="Arial" w:hAnsi="Arial" w:cs="Arial"/>
          <w:color w:val="000000" w:themeColor="text1"/>
        </w:rPr>
        <w:t>10.1.</w:t>
      </w:r>
      <w:proofErr w:type="gramStart"/>
      <w:r>
        <w:rPr>
          <w:rFonts w:ascii="Arial" w:hAnsi="Arial" w:cs="Arial"/>
          <w:color w:val="000000" w:themeColor="text1"/>
          <w:lang w:val="mn-MN"/>
        </w:rPr>
        <w:t>5</w:t>
      </w:r>
      <w:r w:rsidRPr="00296BE9">
        <w:rPr>
          <w:rFonts w:ascii="Arial" w:hAnsi="Arial" w:cs="Arial"/>
          <w:color w:val="000000" w:themeColor="text1"/>
        </w:rPr>
        <w:t>.</w:t>
      </w:r>
      <w:r>
        <w:rPr>
          <w:rFonts w:ascii="Arial" w:hAnsi="Arial" w:cs="Arial"/>
          <w:noProof/>
          <w:color w:val="000000" w:themeColor="text1"/>
          <w:lang w:val="mn-MN"/>
        </w:rPr>
        <w:t>бодлогын</w:t>
      </w:r>
      <w:proofErr w:type="gramEnd"/>
      <w:r>
        <w:rPr>
          <w:rFonts w:ascii="Arial" w:hAnsi="Arial" w:cs="Arial"/>
          <w:noProof/>
          <w:color w:val="000000" w:themeColor="text1"/>
          <w:lang w:val="mn-MN"/>
        </w:rPr>
        <w:t xml:space="preserve"> баримт бичгийн зорилго, </w:t>
      </w:r>
      <w:r w:rsidRPr="00F96C71">
        <w:rPr>
          <w:rFonts w:ascii="Arial" w:hAnsi="Arial" w:cs="Arial"/>
          <w:noProof/>
          <w:color w:val="000000" w:themeColor="text1"/>
          <w:lang w:val="mn-MN"/>
        </w:rPr>
        <w:t xml:space="preserve">зорилтыг эрэмбэ дараалал, үе шатаар </w:t>
      </w:r>
      <w:r w:rsidRPr="00296BE9">
        <w:rPr>
          <w:rFonts w:ascii="Arial" w:hAnsi="Arial" w:cs="Arial"/>
          <w:noProof/>
          <w:color w:val="000000" w:themeColor="text1"/>
        </w:rPr>
        <w:t>тооцож тодорхойлох</w:t>
      </w:r>
      <w:r w:rsidRPr="00296BE9">
        <w:rPr>
          <w:rFonts w:ascii="Arial" w:hAnsi="Arial" w:cs="Arial"/>
          <w:color w:val="000000" w:themeColor="text1"/>
        </w:rPr>
        <w:t>;</w:t>
      </w:r>
    </w:p>
    <w:p w:rsidR="00424B88" w:rsidRPr="00296BE9" w:rsidRDefault="00424B88" w:rsidP="00EA4F17">
      <w:pPr>
        <w:ind w:firstLine="1440"/>
        <w:jc w:val="both"/>
        <w:rPr>
          <w:rFonts w:ascii="Arial" w:hAnsi="Arial" w:cs="Arial"/>
          <w:noProof/>
          <w:color w:val="000000" w:themeColor="text1"/>
        </w:rPr>
      </w:pPr>
    </w:p>
    <w:p w:rsidR="00424B88" w:rsidRDefault="00424B88" w:rsidP="00EA4F17">
      <w:pPr>
        <w:ind w:firstLine="1440"/>
        <w:jc w:val="both"/>
        <w:rPr>
          <w:rFonts w:ascii="Arial" w:hAnsi="Arial" w:cs="Arial"/>
          <w:noProof/>
          <w:color w:val="000000" w:themeColor="text1"/>
          <w:lang w:val="mn-MN"/>
        </w:rPr>
      </w:pPr>
      <w:r w:rsidRPr="00296BE9">
        <w:rPr>
          <w:rFonts w:ascii="Arial" w:hAnsi="Arial" w:cs="Arial"/>
          <w:color w:val="000000" w:themeColor="text1"/>
        </w:rPr>
        <w:t>10.1.</w:t>
      </w:r>
      <w:proofErr w:type="gramStart"/>
      <w:r w:rsidR="00984A53">
        <w:rPr>
          <w:rFonts w:ascii="Arial" w:hAnsi="Arial" w:cs="Arial"/>
          <w:color w:val="000000" w:themeColor="text1"/>
          <w:lang w:val="mn-MN"/>
        </w:rPr>
        <w:t>6</w:t>
      </w:r>
      <w:r w:rsidRPr="00296BE9">
        <w:rPr>
          <w:rFonts w:ascii="Arial" w:hAnsi="Arial" w:cs="Arial"/>
          <w:color w:val="000000" w:themeColor="text1"/>
        </w:rPr>
        <w:t>.</w:t>
      </w:r>
      <w:r>
        <w:rPr>
          <w:rFonts w:ascii="Arial" w:hAnsi="Arial" w:cs="Arial"/>
          <w:noProof/>
          <w:color w:val="000000" w:themeColor="text1"/>
          <w:lang w:val="mn-MN"/>
        </w:rPr>
        <w:t>бодлогын</w:t>
      </w:r>
      <w:proofErr w:type="gramEnd"/>
      <w:r>
        <w:rPr>
          <w:rFonts w:ascii="Arial" w:hAnsi="Arial" w:cs="Arial"/>
          <w:noProof/>
          <w:color w:val="000000" w:themeColor="text1"/>
          <w:lang w:val="mn-MN"/>
        </w:rPr>
        <w:t xml:space="preserve"> баримт бичгийн зорилго, </w:t>
      </w:r>
      <w:r w:rsidRPr="00F96C71">
        <w:rPr>
          <w:rFonts w:ascii="Arial" w:hAnsi="Arial" w:cs="Arial"/>
          <w:noProof/>
          <w:color w:val="000000" w:themeColor="text1"/>
          <w:lang w:val="mn-MN"/>
        </w:rPr>
        <w:t>зорилт</w:t>
      </w:r>
      <w:r>
        <w:rPr>
          <w:rFonts w:ascii="Arial" w:hAnsi="Arial" w:cs="Arial"/>
          <w:noProof/>
          <w:color w:val="000000" w:themeColor="text1"/>
        </w:rPr>
        <w:t xml:space="preserve">, </w:t>
      </w:r>
      <w:r w:rsidRPr="00296BE9">
        <w:rPr>
          <w:rFonts w:ascii="Arial" w:hAnsi="Arial" w:cs="Arial"/>
          <w:noProof/>
          <w:color w:val="000000" w:themeColor="text1"/>
        </w:rPr>
        <w:t>шалгуур үзүүлэлт</w:t>
      </w:r>
      <w:r>
        <w:rPr>
          <w:rFonts w:ascii="Arial" w:hAnsi="Arial" w:cs="Arial"/>
          <w:noProof/>
          <w:color w:val="000000" w:themeColor="text1"/>
          <w:lang w:val="mn-MN"/>
        </w:rPr>
        <w:t xml:space="preserve">, суурь болон зорилтот түвшинд үндэслэн үйл ажиллагаа, </w:t>
      </w:r>
      <w:r w:rsidRPr="00296BE9">
        <w:rPr>
          <w:rFonts w:ascii="Arial" w:hAnsi="Arial" w:cs="Arial"/>
          <w:noProof/>
          <w:color w:val="000000" w:themeColor="text1"/>
        </w:rPr>
        <w:t>бодлогы</w:t>
      </w:r>
      <w:r>
        <w:rPr>
          <w:rFonts w:ascii="Arial" w:hAnsi="Arial" w:cs="Arial"/>
          <w:noProof/>
          <w:color w:val="000000" w:themeColor="text1"/>
          <w:lang w:val="mn-MN"/>
        </w:rPr>
        <w:t xml:space="preserve">г </w:t>
      </w:r>
      <w:r w:rsidRPr="00296BE9">
        <w:rPr>
          <w:rFonts w:ascii="Arial" w:hAnsi="Arial" w:cs="Arial"/>
          <w:noProof/>
          <w:color w:val="000000" w:themeColor="text1"/>
        </w:rPr>
        <w:t>хэрэгжүүлэхэд шаардагдах хөрөнгө оруулалт, санхүүжилтийн эх үүсвэрийг тодорхойло</w:t>
      </w:r>
      <w:r>
        <w:rPr>
          <w:rFonts w:ascii="Arial" w:hAnsi="Arial" w:cs="Arial"/>
          <w:noProof/>
          <w:color w:val="000000" w:themeColor="text1"/>
          <w:lang w:val="mn-MN"/>
        </w:rPr>
        <w:t>х.</w:t>
      </w:r>
    </w:p>
    <w:p w:rsidR="00371D3D" w:rsidRDefault="00371D3D" w:rsidP="00EA4F17">
      <w:pPr>
        <w:ind w:firstLine="1440"/>
        <w:jc w:val="both"/>
        <w:rPr>
          <w:rFonts w:ascii="Arial" w:hAnsi="Arial" w:cs="Arial"/>
          <w:noProof/>
          <w:color w:val="000000" w:themeColor="text1"/>
          <w:lang w:val="mn-MN"/>
        </w:rPr>
      </w:pPr>
    </w:p>
    <w:p w:rsidR="00984A53" w:rsidRDefault="00424B88" w:rsidP="00EA4F17">
      <w:pPr>
        <w:ind w:firstLine="720"/>
        <w:jc w:val="both"/>
        <w:rPr>
          <w:rFonts w:ascii="Arial" w:hAnsi="Arial" w:cs="Arial"/>
          <w:b/>
          <w:noProof/>
        </w:rPr>
      </w:pPr>
      <w:r w:rsidRPr="00296BE9">
        <w:rPr>
          <w:rFonts w:ascii="Arial" w:hAnsi="Arial" w:cs="Arial"/>
          <w:b/>
        </w:rPr>
        <w:t xml:space="preserve">11 </w:t>
      </w:r>
      <w:r w:rsidRPr="00296BE9">
        <w:rPr>
          <w:rFonts w:ascii="Arial" w:hAnsi="Arial" w:cs="Arial"/>
          <w:b/>
          <w:noProof/>
        </w:rPr>
        <w:t>дүгээр зүйл.Хөгжлийн бодлого, төлөвлөлтийн баримт бичиг</w:t>
      </w:r>
    </w:p>
    <w:p w:rsidR="00424B88" w:rsidRPr="00296BE9" w:rsidRDefault="00424B88" w:rsidP="00984A53">
      <w:pPr>
        <w:ind w:left="2160" w:firstLine="720"/>
        <w:jc w:val="both"/>
        <w:rPr>
          <w:rFonts w:ascii="Arial" w:hAnsi="Arial" w:cs="Arial"/>
          <w:b/>
        </w:rPr>
      </w:pPr>
      <w:r w:rsidRPr="00296BE9">
        <w:rPr>
          <w:rFonts w:ascii="Arial" w:hAnsi="Arial" w:cs="Arial"/>
          <w:b/>
          <w:noProof/>
        </w:rPr>
        <w:t xml:space="preserve"> боловсруулах</w:t>
      </w:r>
      <w:r w:rsidRPr="00984A53">
        <w:rPr>
          <w:rFonts w:ascii="Arial" w:hAnsi="Arial" w:cs="Arial"/>
          <w:b/>
          <w:noProof/>
          <w:lang w:val="mn-MN"/>
        </w:rPr>
        <w:t>ад тавигдах</w:t>
      </w:r>
      <w:r w:rsidRPr="00984A53">
        <w:rPr>
          <w:rFonts w:ascii="Arial" w:hAnsi="Arial" w:cs="Arial"/>
          <w:b/>
          <w:noProof/>
        </w:rPr>
        <w:t xml:space="preserve"> шаардлага</w:t>
      </w:r>
    </w:p>
    <w:p w:rsidR="00424B88" w:rsidRPr="00296BE9" w:rsidRDefault="00424B88" w:rsidP="00424B88">
      <w:pPr>
        <w:ind w:firstLine="567"/>
        <w:jc w:val="both"/>
        <w:rPr>
          <w:rFonts w:ascii="Arial" w:hAnsi="Arial" w:cs="Arial"/>
        </w:rPr>
      </w:pPr>
    </w:p>
    <w:p w:rsidR="00424B88" w:rsidRPr="00B35871" w:rsidRDefault="00424B88" w:rsidP="00EA4F17">
      <w:pPr>
        <w:ind w:firstLine="720"/>
        <w:jc w:val="both"/>
        <w:rPr>
          <w:rStyle w:val="Strong"/>
          <w:rFonts w:ascii="Arial" w:hAnsi="Arial" w:cs="Arial"/>
          <w:b w:val="0"/>
          <w:lang w:val="mn-MN"/>
        </w:rPr>
      </w:pPr>
      <w:r w:rsidRPr="00296BE9">
        <w:rPr>
          <w:rFonts w:ascii="Arial" w:hAnsi="Arial" w:cs="Arial"/>
        </w:rPr>
        <w:t>11.</w:t>
      </w:r>
      <w:proofErr w:type="gramStart"/>
      <w:r w:rsidRPr="00296BE9">
        <w:rPr>
          <w:rFonts w:ascii="Arial" w:hAnsi="Arial" w:cs="Arial"/>
        </w:rPr>
        <w:t>1.</w:t>
      </w:r>
      <w:r w:rsidRPr="00D2327E">
        <w:rPr>
          <w:rFonts w:ascii="Arial" w:hAnsi="Arial" w:cs="Arial"/>
        </w:rPr>
        <w:t>Энэ</w:t>
      </w:r>
      <w:proofErr w:type="gramEnd"/>
      <w:r w:rsidR="00002EC8">
        <w:rPr>
          <w:rFonts w:ascii="Arial" w:hAnsi="Arial" w:cs="Arial"/>
          <w:lang w:val="mn-MN"/>
        </w:rPr>
        <w:t xml:space="preserve"> </w:t>
      </w:r>
      <w:r w:rsidRPr="00D2327E">
        <w:rPr>
          <w:rFonts w:ascii="Arial" w:hAnsi="Arial" w:cs="Arial"/>
          <w:noProof/>
        </w:rPr>
        <w:t>хуулийн 6 дугаар зүйлд заасан хөгжлийн бодлог</w:t>
      </w:r>
      <w:r>
        <w:rPr>
          <w:rFonts w:ascii="Arial" w:hAnsi="Arial" w:cs="Arial"/>
          <w:noProof/>
        </w:rPr>
        <w:t>о, төлөвлөлтийн</w:t>
      </w:r>
      <w:r w:rsidR="00002EC8">
        <w:rPr>
          <w:rFonts w:ascii="Arial" w:hAnsi="Arial" w:cs="Arial"/>
          <w:noProof/>
          <w:lang w:val="mn-MN"/>
        </w:rPr>
        <w:t xml:space="preserve"> </w:t>
      </w:r>
      <w:r w:rsidRPr="00984A53">
        <w:rPr>
          <w:rStyle w:val="Strong"/>
          <w:rFonts w:ascii="Arial" w:hAnsi="Arial" w:cs="Arial"/>
          <w:b w:val="0"/>
          <w:bCs w:val="0"/>
          <w:lang w:val="mn-MN"/>
        </w:rPr>
        <w:t>баримт бичгийн төслийг боловсруулахдаа энэ хуулийн 5 дугаар зүйлд заасан зарчмыг баримтална.</w:t>
      </w:r>
    </w:p>
    <w:p w:rsidR="00424B88" w:rsidRPr="00296BE9" w:rsidRDefault="00424B88" w:rsidP="00EA4F17">
      <w:pPr>
        <w:ind w:firstLine="720"/>
        <w:jc w:val="both"/>
        <w:rPr>
          <w:rStyle w:val="Strong"/>
          <w:rFonts w:ascii="Arial" w:hAnsi="Arial" w:cs="Arial"/>
          <w:b w:val="0"/>
          <w:lang w:val="mn-MN"/>
        </w:rPr>
      </w:pPr>
    </w:p>
    <w:p w:rsidR="00424B88" w:rsidRDefault="00424B88" w:rsidP="00EA4F17">
      <w:pPr>
        <w:ind w:firstLine="720"/>
        <w:jc w:val="both"/>
        <w:rPr>
          <w:rStyle w:val="Strong"/>
          <w:rFonts w:ascii="Arial" w:hAnsi="Arial" w:cs="Arial"/>
          <w:b w:val="0"/>
          <w:bCs w:val="0"/>
          <w:lang w:val="mn-MN"/>
        </w:rPr>
      </w:pPr>
      <w:r w:rsidRPr="00984A53">
        <w:rPr>
          <w:rStyle w:val="Strong"/>
          <w:rFonts w:ascii="Arial" w:hAnsi="Arial" w:cs="Arial"/>
          <w:b w:val="0"/>
          <w:bCs w:val="0"/>
          <w:lang w:val="mn-MN"/>
        </w:rPr>
        <w:t>11.2.</w:t>
      </w:r>
      <w:r w:rsidRPr="00D2327E">
        <w:rPr>
          <w:rFonts w:ascii="Arial" w:hAnsi="Arial" w:cs="Arial"/>
          <w:noProof/>
        </w:rPr>
        <w:t>Энэ хуулийн 6 дугаар зүйлд заасан хөгжлийн бодлог</w:t>
      </w:r>
      <w:r>
        <w:rPr>
          <w:rFonts w:ascii="Arial" w:hAnsi="Arial" w:cs="Arial"/>
          <w:noProof/>
        </w:rPr>
        <w:t>о, төлөвлөлтийн</w:t>
      </w:r>
      <w:r w:rsidR="00002EC8">
        <w:rPr>
          <w:rFonts w:ascii="Arial" w:hAnsi="Arial" w:cs="Arial"/>
          <w:noProof/>
          <w:lang w:val="mn-MN"/>
        </w:rPr>
        <w:t xml:space="preserve"> </w:t>
      </w:r>
      <w:r w:rsidR="000A0E3E">
        <w:rPr>
          <w:rStyle w:val="Strong"/>
          <w:rFonts w:ascii="Arial" w:hAnsi="Arial" w:cs="Arial"/>
          <w:b w:val="0"/>
          <w:bCs w:val="0"/>
          <w:lang w:val="mn-MN"/>
        </w:rPr>
        <w:t xml:space="preserve">баримт бичгийн </w:t>
      </w:r>
      <w:r w:rsidRPr="00984A53">
        <w:rPr>
          <w:rStyle w:val="Strong"/>
          <w:rFonts w:ascii="Arial" w:hAnsi="Arial" w:cs="Arial"/>
          <w:b w:val="0"/>
          <w:bCs w:val="0"/>
          <w:lang w:val="mn-MN"/>
        </w:rPr>
        <w:t xml:space="preserve">төсөл нь зорилго, зорилт, </w:t>
      </w:r>
      <w:r w:rsidRPr="00984A53">
        <w:rPr>
          <w:rStyle w:val="Strong"/>
          <w:rFonts w:ascii="Arial" w:hAnsi="Arial" w:cs="Arial"/>
          <w:b w:val="0"/>
          <w:bCs w:val="0"/>
          <w:noProof/>
        </w:rPr>
        <w:t>шалгуур</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үзүүлэлт, суурь</w:t>
      </w:r>
      <w:r w:rsidRPr="00984A53">
        <w:rPr>
          <w:rStyle w:val="Strong"/>
          <w:rFonts w:ascii="Arial" w:hAnsi="Arial" w:cs="Arial"/>
          <w:b w:val="0"/>
          <w:bCs w:val="0"/>
          <w:noProof/>
          <w:lang w:val="mn-MN"/>
        </w:rPr>
        <w:t xml:space="preserve"> болон</w:t>
      </w:r>
      <w:r w:rsidR="00002EC8">
        <w:rPr>
          <w:rStyle w:val="Strong"/>
          <w:rFonts w:ascii="Arial" w:hAnsi="Arial" w:cs="Arial"/>
          <w:b w:val="0"/>
          <w:bCs w:val="0"/>
          <w:noProof/>
          <w:lang w:val="mn-MN"/>
        </w:rPr>
        <w:t xml:space="preserve"> </w:t>
      </w:r>
      <w:r w:rsidRPr="00B35871">
        <w:rPr>
          <w:rFonts w:ascii="Arial" w:hAnsi="Arial" w:cs="Arial"/>
          <w:noProof/>
          <w:color w:val="000000" w:themeColor="text1"/>
          <w:lang w:val="mn-MN"/>
        </w:rPr>
        <w:t>зорилтот</w:t>
      </w:r>
      <w:r w:rsidR="00002EC8">
        <w:rPr>
          <w:rFonts w:ascii="Arial" w:hAnsi="Arial" w:cs="Arial"/>
          <w:noProof/>
          <w:color w:val="000000" w:themeColor="text1"/>
          <w:lang w:val="mn-MN"/>
        </w:rPr>
        <w:t xml:space="preserve"> </w:t>
      </w:r>
      <w:r w:rsidRPr="00984A53">
        <w:rPr>
          <w:rStyle w:val="Strong"/>
          <w:rFonts w:ascii="Arial" w:hAnsi="Arial" w:cs="Arial"/>
          <w:b w:val="0"/>
          <w:bCs w:val="0"/>
          <w:noProof/>
        </w:rPr>
        <w:t>түвшин, хэрэгжүүлэх</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арга</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зам</w:t>
      </w:r>
      <w:r w:rsidR="000A0E3E">
        <w:rPr>
          <w:rStyle w:val="Strong"/>
          <w:rFonts w:ascii="Arial" w:hAnsi="Arial" w:cs="Arial"/>
          <w:b w:val="0"/>
          <w:bCs w:val="0"/>
          <w:noProof/>
          <w:lang w:val="mn-MN"/>
        </w:rPr>
        <w:t xml:space="preserve">, </w:t>
      </w:r>
      <w:r w:rsidRPr="00984A53">
        <w:rPr>
          <w:rStyle w:val="Strong"/>
          <w:rFonts w:ascii="Arial" w:hAnsi="Arial" w:cs="Arial"/>
          <w:b w:val="0"/>
          <w:bCs w:val="0"/>
          <w:noProof/>
        </w:rPr>
        <w:t>үе</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шат,</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хүрэх</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үр</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дүн, бодлогыг</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хэрэгжүүлснээр</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lastRenderedPageBreak/>
        <w:t>эдийн</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засаг, нийгэм, байгаль</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орчинд</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бий</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болох</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 xml:space="preserve">үр нөлөө, </w:t>
      </w:r>
      <w:r w:rsidRPr="00984A53">
        <w:rPr>
          <w:rStyle w:val="Strong"/>
          <w:rFonts w:ascii="Arial" w:hAnsi="Arial" w:cs="Arial"/>
          <w:b w:val="0"/>
          <w:bCs w:val="0"/>
          <w:noProof/>
          <w:lang w:val="mn-MN"/>
        </w:rPr>
        <w:t xml:space="preserve">эрсдэл, </w:t>
      </w:r>
      <w:r w:rsidRPr="00984A53">
        <w:rPr>
          <w:rStyle w:val="Strong"/>
          <w:rFonts w:ascii="Arial" w:hAnsi="Arial" w:cs="Arial"/>
          <w:b w:val="0"/>
          <w:bCs w:val="0"/>
          <w:noProof/>
        </w:rPr>
        <w:t>санхүүгийн</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эх үүсвэр, хяналт-шинжилгээ, үнэлгээний</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төлөвлөгөө, хариуцах</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байгууллагыг</w:t>
      </w:r>
      <w:r w:rsidR="00002EC8">
        <w:rPr>
          <w:rStyle w:val="Strong"/>
          <w:rFonts w:ascii="Arial" w:hAnsi="Arial" w:cs="Arial"/>
          <w:b w:val="0"/>
          <w:bCs w:val="0"/>
          <w:noProof/>
          <w:lang w:val="mn-MN"/>
        </w:rPr>
        <w:t xml:space="preserve"> </w:t>
      </w:r>
      <w:r w:rsidRPr="00984A53">
        <w:rPr>
          <w:rStyle w:val="Strong"/>
          <w:rFonts w:ascii="Arial" w:hAnsi="Arial" w:cs="Arial"/>
          <w:b w:val="0"/>
          <w:bCs w:val="0"/>
          <w:noProof/>
        </w:rPr>
        <w:t>тусга</w:t>
      </w:r>
      <w:r w:rsidRPr="00984A53">
        <w:rPr>
          <w:rStyle w:val="Strong"/>
          <w:rFonts w:ascii="Arial" w:hAnsi="Arial" w:cs="Arial"/>
          <w:b w:val="0"/>
          <w:bCs w:val="0"/>
          <w:noProof/>
          <w:lang w:val="mn-MN"/>
        </w:rPr>
        <w:t>на</w:t>
      </w:r>
      <w:r w:rsidRPr="00984A53">
        <w:rPr>
          <w:rStyle w:val="Strong"/>
          <w:rFonts w:ascii="Arial" w:hAnsi="Arial" w:cs="Arial"/>
          <w:b w:val="0"/>
          <w:bCs w:val="0"/>
        </w:rPr>
        <w:t>.</w:t>
      </w:r>
    </w:p>
    <w:p w:rsidR="00002EC8" w:rsidRPr="00002EC8" w:rsidRDefault="00002EC8" w:rsidP="00EA4F17">
      <w:pPr>
        <w:ind w:firstLine="720"/>
        <w:jc w:val="both"/>
        <w:rPr>
          <w:rStyle w:val="Strong"/>
          <w:rFonts w:ascii="Arial" w:hAnsi="Arial" w:cs="Arial"/>
          <w:lang w:val="mn-MN"/>
        </w:rPr>
      </w:pPr>
    </w:p>
    <w:p w:rsidR="00424B88" w:rsidRPr="00537ACD" w:rsidRDefault="00424B88" w:rsidP="00EA4F17">
      <w:pPr>
        <w:ind w:firstLine="720"/>
        <w:jc w:val="both"/>
        <w:rPr>
          <w:rFonts w:ascii="Arial" w:hAnsi="Arial" w:cs="Arial"/>
          <w:strike/>
        </w:rPr>
      </w:pPr>
      <w:r w:rsidRPr="00296BE9">
        <w:rPr>
          <w:rFonts w:ascii="Arial" w:hAnsi="Arial" w:cs="Arial"/>
        </w:rPr>
        <w:t>11.</w:t>
      </w:r>
      <w:proofErr w:type="gramStart"/>
      <w:r w:rsidRPr="00296BE9">
        <w:rPr>
          <w:rFonts w:ascii="Arial" w:hAnsi="Arial" w:cs="Arial"/>
        </w:rPr>
        <w:t>3.</w:t>
      </w:r>
      <w:r w:rsidRPr="00984A53">
        <w:rPr>
          <w:rStyle w:val="Strong"/>
          <w:rFonts w:ascii="Arial" w:hAnsi="Arial" w:cs="Arial"/>
          <w:b w:val="0"/>
          <w:bCs w:val="0"/>
          <w:lang w:val="mn-MN"/>
        </w:rPr>
        <w:t>Хөгжлийн</w:t>
      </w:r>
      <w:proofErr w:type="gramEnd"/>
      <w:r w:rsidRPr="00984A53">
        <w:rPr>
          <w:rStyle w:val="Strong"/>
          <w:rFonts w:ascii="Arial" w:hAnsi="Arial" w:cs="Arial"/>
          <w:b w:val="0"/>
          <w:bCs w:val="0"/>
          <w:lang w:val="mn-MN"/>
        </w:rPr>
        <w:t xml:space="preserve"> бодлого, төлөвлөлтийн баримт бичгийн</w:t>
      </w:r>
      <w:r w:rsidR="00002EC8">
        <w:rPr>
          <w:rStyle w:val="Strong"/>
          <w:rFonts w:ascii="Arial" w:hAnsi="Arial" w:cs="Arial"/>
          <w:b w:val="0"/>
          <w:bCs w:val="0"/>
          <w:lang w:val="mn-MN"/>
        </w:rPr>
        <w:t xml:space="preserve"> </w:t>
      </w:r>
      <w:r w:rsidRPr="00296BE9">
        <w:rPr>
          <w:rFonts w:ascii="Arial" w:hAnsi="Arial" w:cs="Arial"/>
          <w:noProof/>
        </w:rPr>
        <w:t>төслийг</w:t>
      </w:r>
      <w:r>
        <w:rPr>
          <w:rFonts w:ascii="Arial" w:hAnsi="Arial" w:cs="Arial"/>
          <w:noProof/>
          <w:lang w:val="mn-MN"/>
        </w:rPr>
        <w:t xml:space="preserve"> боловсруулахдаа олон талын оролцоог хангасан байх ба эцэслэгдсэн төслийг </w:t>
      </w:r>
      <w:r w:rsidRPr="00296BE9">
        <w:rPr>
          <w:rFonts w:ascii="Arial" w:hAnsi="Arial" w:cs="Arial"/>
          <w:noProof/>
        </w:rPr>
        <w:t>нийтээр</w:t>
      </w:r>
      <w:r w:rsidR="00002EC8">
        <w:rPr>
          <w:rFonts w:ascii="Arial" w:hAnsi="Arial" w:cs="Arial"/>
          <w:noProof/>
          <w:lang w:val="mn-MN"/>
        </w:rPr>
        <w:t xml:space="preserve"> </w:t>
      </w:r>
      <w:r w:rsidRPr="00296BE9">
        <w:rPr>
          <w:rFonts w:ascii="Arial" w:hAnsi="Arial" w:cs="Arial"/>
          <w:noProof/>
        </w:rPr>
        <w:t>хэлэлцүүл</w:t>
      </w:r>
      <w:r>
        <w:rPr>
          <w:rFonts w:ascii="Arial" w:hAnsi="Arial" w:cs="Arial"/>
          <w:noProof/>
          <w:lang w:val="mn-MN"/>
        </w:rPr>
        <w:t>нэ.</w:t>
      </w:r>
    </w:p>
    <w:p w:rsidR="00424B88" w:rsidRPr="00D01E78" w:rsidRDefault="00424B88" w:rsidP="00EA4F17">
      <w:pPr>
        <w:ind w:firstLine="720"/>
        <w:jc w:val="both"/>
        <w:rPr>
          <w:rFonts w:ascii="Arial" w:hAnsi="Arial" w:cs="Arial"/>
          <w:lang w:val="mn-MN"/>
        </w:rPr>
      </w:pPr>
    </w:p>
    <w:p w:rsidR="00D01547" w:rsidRDefault="00424B88" w:rsidP="00EA4F17">
      <w:pPr>
        <w:ind w:firstLine="720"/>
        <w:jc w:val="both"/>
        <w:rPr>
          <w:rFonts w:ascii="Arial" w:hAnsi="Arial" w:cs="Arial"/>
          <w:b/>
          <w:color w:val="000000" w:themeColor="text1"/>
          <w:lang w:val="mn-MN"/>
        </w:rPr>
      </w:pPr>
      <w:r w:rsidRPr="00D01E78">
        <w:rPr>
          <w:rFonts w:ascii="Arial" w:hAnsi="Arial" w:cs="Arial"/>
          <w:b/>
        </w:rPr>
        <w:t>1</w:t>
      </w:r>
      <w:r>
        <w:rPr>
          <w:rFonts w:ascii="Arial" w:hAnsi="Arial" w:cs="Arial"/>
          <w:b/>
        </w:rPr>
        <w:t>2</w:t>
      </w:r>
      <w:r w:rsidRPr="00D01E78">
        <w:rPr>
          <w:rFonts w:ascii="Arial" w:hAnsi="Arial" w:cs="Arial"/>
          <w:b/>
          <w:lang w:val="mn-MN"/>
        </w:rPr>
        <w:t xml:space="preserve"> дугаар </w:t>
      </w:r>
      <w:proofErr w:type="gramStart"/>
      <w:r w:rsidRPr="00D01E78">
        <w:rPr>
          <w:rFonts w:ascii="Arial" w:hAnsi="Arial" w:cs="Arial"/>
          <w:b/>
          <w:lang w:val="mn-MN"/>
        </w:rPr>
        <w:t>зүйл</w:t>
      </w:r>
      <w:r w:rsidRPr="00D01E78">
        <w:rPr>
          <w:rFonts w:ascii="Arial" w:hAnsi="Arial" w:cs="Arial"/>
          <w:b/>
          <w:color w:val="000000" w:themeColor="text1"/>
          <w:lang w:val="mn-MN"/>
        </w:rPr>
        <w:t>.Урт</w:t>
      </w:r>
      <w:proofErr w:type="gramEnd"/>
      <w:r w:rsidRPr="00D01E78">
        <w:rPr>
          <w:rFonts w:ascii="Arial" w:hAnsi="Arial" w:cs="Arial"/>
          <w:b/>
          <w:color w:val="000000" w:themeColor="text1"/>
          <w:lang w:val="mn-MN"/>
        </w:rPr>
        <w:t xml:space="preserve"> хугацааны хөгжлийн бодлогын баримт </w:t>
      </w:r>
    </w:p>
    <w:p w:rsidR="00424B88" w:rsidRPr="00D01E78" w:rsidRDefault="00424B88" w:rsidP="00EA4F17">
      <w:pPr>
        <w:ind w:left="2880" w:firstLine="720"/>
        <w:jc w:val="both"/>
        <w:rPr>
          <w:rFonts w:ascii="Arial" w:hAnsi="Arial" w:cs="Arial"/>
          <w:b/>
          <w:color w:val="000000" w:themeColor="text1"/>
          <w:lang w:val="mn-MN"/>
        </w:rPr>
      </w:pPr>
      <w:r w:rsidRPr="00D01E78">
        <w:rPr>
          <w:rFonts w:ascii="Arial" w:hAnsi="Arial" w:cs="Arial"/>
          <w:b/>
          <w:color w:val="000000" w:themeColor="text1"/>
          <w:lang w:val="mn-MN"/>
        </w:rPr>
        <w:t>бичгийн цагла</w:t>
      </w:r>
      <w:r w:rsidR="004F0373">
        <w:rPr>
          <w:rFonts w:ascii="Arial" w:hAnsi="Arial" w:cs="Arial"/>
          <w:b/>
          <w:color w:val="000000" w:themeColor="text1"/>
        </w:rPr>
        <w:t>в</w:t>
      </w:r>
      <w:r w:rsidRPr="00D01E78">
        <w:rPr>
          <w:rFonts w:ascii="Arial" w:hAnsi="Arial" w:cs="Arial"/>
          <w:b/>
          <w:color w:val="000000" w:themeColor="text1"/>
          <w:lang w:val="mn-MN"/>
        </w:rPr>
        <w:t xml:space="preserve">ар </w:t>
      </w:r>
    </w:p>
    <w:p w:rsidR="00424B88" w:rsidRPr="00D01E78" w:rsidRDefault="00424B88" w:rsidP="00EA4F17">
      <w:pPr>
        <w:ind w:firstLine="720"/>
        <w:jc w:val="both"/>
        <w:rPr>
          <w:rFonts w:ascii="Arial" w:hAnsi="Arial" w:cs="Arial"/>
          <w:color w:val="000000" w:themeColor="text1"/>
        </w:rPr>
      </w:pPr>
    </w:p>
    <w:p w:rsidR="00424B88" w:rsidRPr="00D01E78" w:rsidRDefault="00424B88" w:rsidP="00EA4F17">
      <w:pPr>
        <w:ind w:firstLine="720"/>
        <w:jc w:val="both"/>
        <w:rPr>
          <w:rFonts w:ascii="Arial" w:hAnsi="Arial" w:cs="Arial"/>
          <w:color w:val="000000" w:themeColor="text1"/>
          <w:lang w:val="mn-MN"/>
        </w:rPr>
      </w:pPr>
      <w:r>
        <w:rPr>
          <w:rFonts w:ascii="Arial" w:hAnsi="Arial" w:cs="Arial"/>
          <w:color w:val="000000" w:themeColor="text1"/>
          <w:lang w:val="mn-MN"/>
        </w:rPr>
        <w:t>12</w:t>
      </w:r>
      <w:r w:rsidRPr="00D01E78">
        <w:rPr>
          <w:rFonts w:ascii="Arial" w:hAnsi="Arial" w:cs="Arial"/>
          <w:color w:val="000000" w:themeColor="text1"/>
          <w:lang w:val="mn-MN"/>
        </w:rPr>
        <w:t xml:space="preserve">.1.Засгийн газар </w:t>
      </w:r>
      <w:r w:rsidR="009C23F8">
        <w:rPr>
          <w:rFonts w:ascii="Arial" w:hAnsi="Arial" w:cs="Arial"/>
          <w:color w:val="000000" w:themeColor="text1"/>
          <w:lang w:val="mn-MN"/>
        </w:rPr>
        <w:t xml:space="preserve">Монгол Улсын </w:t>
      </w:r>
      <w:r w:rsidRPr="00D01E78">
        <w:rPr>
          <w:rFonts w:ascii="Arial" w:hAnsi="Arial" w:cs="Arial"/>
          <w:color w:val="000000" w:themeColor="text1"/>
          <w:lang w:val="mn-MN"/>
        </w:rPr>
        <w:t xml:space="preserve">урт хугацааны </w:t>
      </w:r>
      <w:r w:rsidR="009C23F8">
        <w:rPr>
          <w:rFonts w:ascii="Arial" w:hAnsi="Arial" w:cs="Arial"/>
          <w:color w:val="000000" w:themeColor="text1"/>
          <w:lang w:val="mn-MN"/>
        </w:rPr>
        <w:t>хөгжлийн бодлогын баримт бичгийн хэрэгжилтийн явцыг таван жил тутам, гүйцэтгэлийн тайланг</w:t>
      </w:r>
      <w:r w:rsidRPr="00D01E78">
        <w:rPr>
          <w:rFonts w:ascii="Arial" w:hAnsi="Arial" w:cs="Arial"/>
          <w:color w:val="000000" w:themeColor="text1"/>
          <w:lang w:val="mn-MN"/>
        </w:rPr>
        <w:t xml:space="preserve"> дуусгавар болох хугацаанаас </w:t>
      </w:r>
      <w:r w:rsidRPr="00D01547">
        <w:rPr>
          <w:rFonts w:ascii="Arial" w:hAnsi="Arial" w:cs="Arial"/>
          <w:bCs/>
          <w:color w:val="000000" w:themeColor="text1"/>
          <w:lang w:val="mn-MN"/>
        </w:rPr>
        <w:t>хоёр жилийн</w:t>
      </w:r>
      <w:r w:rsidRPr="00D01E78">
        <w:rPr>
          <w:rFonts w:ascii="Arial" w:hAnsi="Arial" w:cs="Arial"/>
          <w:color w:val="000000" w:themeColor="text1"/>
          <w:lang w:val="mn-MN"/>
        </w:rPr>
        <w:t xml:space="preserve"> өмнө Улсын Их Хуралд танилцуулна. </w:t>
      </w:r>
    </w:p>
    <w:p w:rsidR="00424B88" w:rsidRPr="00D01E78" w:rsidRDefault="00424B88" w:rsidP="00EA4F17">
      <w:pPr>
        <w:ind w:firstLine="720"/>
        <w:jc w:val="both"/>
        <w:rPr>
          <w:rFonts w:ascii="Arial" w:hAnsi="Arial" w:cs="Arial"/>
          <w:color w:val="000000" w:themeColor="text1"/>
          <w:lang w:val="mn-MN"/>
        </w:rPr>
      </w:pPr>
    </w:p>
    <w:p w:rsidR="00424B88" w:rsidRPr="00D01E78" w:rsidRDefault="00424B88" w:rsidP="00EA4F17">
      <w:pPr>
        <w:ind w:firstLine="720"/>
        <w:jc w:val="both"/>
        <w:rPr>
          <w:rFonts w:ascii="Arial" w:hAnsi="Arial" w:cs="Arial"/>
          <w:color w:val="000000" w:themeColor="text1"/>
          <w:lang w:val="mn-MN"/>
        </w:rPr>
      </w:pPr>
      <w:r>
        <w:rPr>
          <w:rFonts w:ascii="Arial" w:hAnsi="Arial" w:cs="Arial"/>
          <w:color w:val="000000" w:themeColor="text1"/>
        </w:rPr>
        <w:t>12</w:t>
      </w:r>
      <w:r w:rsidRPr="00D01E78">
        <w:rPr>
          <w:rFonts w:ascii="Arial" w:hAnsi="Arial" w:cs="Arial"/>
          <w:color w:val="000000" w:themeColor="text1"/>
          <w:lang w:val="mn-MN"/>
        </w:rPr>
        <w:t>.</w:t>
      </w:r>
      <w:proofErr w:type="gramStart"/>
      <w:r w:rsidRPr="00D01E78">
        <w:rPr>
          <w:rFonts w:ascii="Arial" w:hAnsi="Arial" w:cs="Arial"/>
          <w:color w:val="000000" w:themeColor="text1"/>
          <w:lang w:val="mn-MN"/>
        </w:rPr>
        <w:t>2.</w:t>
      </w:r>
      <w:r w:rsidRPr="00D01E78">
        <w:rPr>
          <w:rFonts w:ascii="Arial" w:hAnsi="Arial" w:cs="Arial"/>
          <w:lang w:val="mn-MN"/>
        </w:rPr>
        <w:t>Улсын</w:t>
      </w:r>
      <w:proofErr w:type="gramEnd"/>
      <w:r w:rsidRPr="00D01E78">
        <w:rPr>
          <w:rFonts w:ascii="Arial" w:hAnsi="Arial" w:cs="Arial"/>
          <w:lang w:val="mn-MN"/>
        </w:rPr>
        <w:t xml:space="preserve"> Их Хурал </w:t>
      </w:r>
      <w:r w:rsidR="009C23F8">
        <w:rPr>
          <w:rFonts w:ascii="Arial" w:hAnsi="Arial" w:cs="Arial"/>
          <w:lang w:val="mn-MN"/>
        </w:rPr>
        <w:t xml:space="preserve">хэрэгжилтийн явцын </w:t>
      </w:r>
      <w:r w:rsidRPr="00D01E78">
        <w:rPr>
          <w:rFonts w:ascii="Arial" w:hAnsi="Arial" w:cs="Arial"/>
          <w:lang w:val="mn-MN"/>
        </w:rPr>
        <w:t xml:space="preserve">үнэлгээнд үндэслэн </w:t>
      </w:r>
      <w:r w:rsidR="009C23F8" w:rsidRPr="00D01E78">
        <w:rPr>
          <w:rFonts w:ascii="Arial" w:hAnsi="Arial" w:cs="Arial"/>
          <w:color w:val="000000" w:themeColor="text1"/>
          <w:lang w:val="mn-MN"/>
        </w:rPr>
        <w:t>Засгийн газарт</w:t>
      </w:r>
      <w:r w:rsidR="009C23F8">
        <w:rPr>
          <w:rFonts w:ascii="Arial" w:hAnsi="Arial" w:cs="Arial"/>
          <w:color w:val="000000" w:themeColor="text1"/>
          <w:lang w:val="mn-MN"/>
        </w:rPr>
        <w:t xml:space="preserve"> Монгол Улсын </w:t>
      </w:r>
      <w:r w:rsidR="009C23F8" w:rsidRPr="00D01E78">
        <w:rPr>
          <w:rFonts w:ascii="Arial" w:hAnsi="Arial" w:cs="Arial"/>
          <w:color w:val="000000" w:themeColor="text1"/>
          <w:lang w:val="mn-MN"/>
        </w:rPr>
        <w:t xml:space="preserve">урт хугацааны </w:t>
      </w:r>
      <w:r w:rsidR="009C23F8">
        <w:rPr>
          <w:rFonts w:ascii="Arial" w:hAnsi="Arial" w:cs="Arial"/>
          <w:color w:val="000000" w:themeColor="text1"/>
          <w:lang w:val="mn-MN"/>
        </w:rPr>
        <w:t>хөгжлийн бодлогын баримт бичигт нэмэлт, өөрчлөлт оруулах</w:t>
      </w:r>
      <w:r w:rsidR="00002EC8">
        <w:rPr>
          <w:rFonts w:ascii="Arial" w:hAnsi="Arial" w:cs="Arial"/>
          <w:color w:val="000000" w:themeColor="text1"/>
          <w:lang w:val="mn-MN"/>
        </w:rPr>
        <w:t xml:space="preserve"> </w:t>
      </w:r>
      <w:r w:rsidRPr="00D01E78">
        <w:rPr>
          <w:rFonts w:ascii="Arial" w:hAnsi="Arial" w:cs="Arial"/>
          <w:color w:val="000000" w:themeColor="text1"/>
          <w:lang w:val="mn-MN"/>
        </w:rPr>
        <w:t>чиглэл</w:t>
      </w:r>
      <w:r w:rsidR="009C23F8">
        <w:rPr>
          <w:rFonts w:ascii="Arial" w:hAnsi="Arial" w:cs="Arial"/>
          <w:color w:val="000000" w:themeColor="text1"/>
          <w:lang w:val="mn-MN"/>
        </w:rPr>
        <w:t xml:space="preserve"> өгч болно</w:t>
      </w:r>
      <w:r w:rsidRPr="00537ACD">
        <w:rPr>
          <w:rFonts w:ascii="Arial" w:hAnsi="Arial" w:cs="Arial"/>
          <w:color w:val="000000" w:themeColor="text1"/>
          <w:lang w:val="mn-MN"/>
        </w:rPr>
        <w:t>.</w:t>
      </w:r>
    </w:p>
    <w:p w:rsidR="00424B88" w:rsidRPr="00D01E78" w:rsidRDefault="00424B88" w:rsidP="00EA4F17">
      <w:pPr>
        <w:ind w:firstLine="720"/>
        <w:jc w:val="both"/>
        <w:rPr>
          <w:rFonts w:ascii="Arial" w:hAnsi="Arial" w:cs="Arial"/>
          <w:color w:val="000000" w:themeColor="text1"/>
          <w:lang w:val="mn-MN"/>
        </w:rPr>
      </w:pPr>
    </w:p>
    <w:p w:rsidR="00424B88" w:rsidRPr="00D01E78" w:rsidRDefault="00424B88" w:rsidP="00EA4F17">
      <w:pPr>
        <w:ind w:firstLine="720"/>
        <w:jc w:val="both"/>
        <w:rPr>
          <w:rFonts w:ascii="Arial" w:hAnsi="Arial" w:cs="Arial"/>
          <w:color w:val="000000" w:themeColor="text1"/>
          <w:lang w:val="mn-MN"/>
        </w:rPr>
      </w:pPr>
      <w:r>
        <w:rPr>
          <w:rFonts w:ascii="Arial" w:hAnsi="Arial" w:cs="Arial"/>
          <w:color w:val="000000" w:themeColor="text1"/>
          <w:lang w:val="mn-MN"/>
        </w:rPr>
        <w:t>12</w:t>
      </w:r>
      <w:r w:rsidRPr="00D01E78">
        <w:rPr>
          <w:rFonts w:ascii="Arial" w:hAnsi="Arial" w:cs="Arial"/>
          <w:color w:val="000000" w:themeColor="text1"/>
          <w:lang w:val="mn-MN"/>
        </w:rPr>
        <w:t xml:space="preserve">.3.Засгийн газар </w:t>
      </w:r>
      <w:r w:rsidR="009C23F8">
        <w:rPr>
          <w:rFonts w:ascii="Arial" w:hAnsi="Arial" w:cs="Arial"/>
          <w:color w:val="000000" w:themeColor="text1"/>
          <w:lang w:val="mn-MN"/>
        </w:rPr>
        <w:t xml:space="preserve">Монгол Улсын </w:t>
      </w:r>
      <w:r w:rsidR="009C23F8" w:rsidRPr="00D01E78">
        <w:rPr>
          <w:rFonts w:ascii="Arial" w:hAnsi="Arial" w:cs="Arial"/>
          <w:color w:val="000000" w:themeColor="text1"/>
          <w:lang w:val="mn-MN"/>
        </w:rPr>
        <w:t xml:space="preserve">урт хугацааны </w:t>
      </w:r>
      <w:r w:rsidR="009C23F8">
        <w:rPr>
          <w:rFonts w:ascii="Arial" w:hAnsi="Arial" w:cs="Arial"/>
          <w:color w:val="000000" w:themeColor="text1"/>
          <w:lang w:val="mn-MN"/>
        </w:rPr>
        <w:t>хөгжлийн бодлогын баримт бичгийн</w:t>
      </w:r>
      <w:r w:rsidR="00002EC8">
        <w:rPr>
          <w:rFonts w:ascii="Arial" w:hAnsi="Arial" w:cs="Arial"/>
          <w:color w:val="000000" w:themeColor="text1"/>
          <w:lang w:val="mn-MN"/>
        </w:rPr>
        <w:t xml:space="preserve"> төслийг нэг </w:t>
      </w:r>
      <w:r w:rsidRPr="00D01E78">
        <w:rPr>
          <w:rFonts w:ascii="Arial" w:hAnsi="Arial" w:cs="Arial"/>
          <w:color w:val="000000" w:themeColor="text1"/>
          <w:lang w:val="mn-MN"/>
        </w:rPr>
        <w:t xml:space="preserve">жилийн хугацаанд боловсруулж, Улсын Их Хуралд өргөн мэдүүлнэ. </w:t>
      </w:r>
    </w:p>
    <w:p w:rsidR="00424B88" w:rsidRPr="00D01E78" w:rsidRDefault="00424B88" w:rsidP="00EA4F17">
      <w:pPr>
        <w:ind w:firstLine="720"/>
        <w:jc w:val="both"/>
        <w:rPr>
          <w:rFonts w:ascii="Arial" w:hAnsi="Arial" w:cs="Arial"/>
          <w:color w:val="000000" w:themeColor="text1"/>
          <w:lang w:val="mn-MN"/>
        </w:rPr>
      </w:pPr>
    </w:p>
    <w:p w:rsidR="00424B88" w:rsidRPr="00D01E78" w:rsidRDefault="00424B88" w:rsidP="00EA4F17">
      <w:pPr>
        <w:ind w:firstLine="720"/>
        <w:jc w:val="both"/>
        <w:rPr>
          <w:rFonts w:ascii="Arial" w:hAnsi="Arial" w:cs="Arial"/>
          <w:color w:val="000000" w:themeColor="text1"/>
          <w:lang w:val="mn-MN"/>
        </w:rPr>
      </w:pPr>
      <w:r>
        <w:rPr>
          <w:rFonts w:ascii="Arial" w:hAnsi="Arial" w:cs="Arial"/>
          <w:color w:val="000000" w:themeColor="text1"/>
          <w:lang w:val="mn-MN"/>
        </w:rPr>
        <w:t>12</w:t>
      </w:r>
      <w:r w:rsidRPr="00D01E78">
        <w:rPr>
          <w:rFonts w:ascii="Arial" w:hAnsi="Arial" w:cs="Arial"/>
          <w:color w:val="000000" w:themeColor="text1"/>
          <w:lang w:val="mn-MN"/>
        </w:rPr>
        <w:t xml:space="preserve">.4.Улсын Их Хурал өмнөх бодлогын баримт бичиг дуусгавар болохоос </w:t>
      </w:r>
      <w:r w:rsidR="008D6E9C">
        <w:rPr>
          <w:rFonts w:ascii="Arial" w:hAnsi="Arial" w:cs="Arial"/>
          <w:color w:val="000000" w:themeColor="text1"/>
          <w:lang w:val="mn-MN"/>
        </w:rPr>
        <w:t>зургаан</w:t>
      </w:r>
      <w:r w:rsidRPr="00D01E78">
        <w:rPr>
          <w:rFonts w:ascii="Arial" w:hAnsi="Arial" w:cs="Arial"/>
          <w:color w:val="000000" w:themeColor="text1"/>
          <w:lang w:val="mn-MN"/>
        </w:rPr>
        <w:t xml:space="preserve"> сарын өмнө урт хугацааны хөгжлийн бодлогын баримт бичгийг батална.</w:t>
      </w:r>
    </w:p>
    <w:p w:rsidR="00424B88" w:rsidRDefault="00424B88" w:rsidP="00EA4F17">
      <w:pPr>
        <w:ind w:firstLine="720"/>
        <w:jc w:val="both"/>
        <w:rPr>
          <w:rFonts w:ascii="Arial" w:hAnsi="Arial" w:cs="Arial"/>
          <w:b/>
        </w:rPr>
      </w:pPr>
    </w:p>
    <w:p w:rsidR="00424B88" w:rsidRPr="00D01E78" w:rsidRDefault="00424B88" w:rsidP="00EA4F17">
      <w:pPr>
        <w:ind w:firstLine="720"/>
        <w:jc w:val="both"/>
        <w:rPr>
          <w:rFonts w:ascii="Arial" w:hAnsi="Arial" w:cs="Arial"/>
          <w:b/>
        </w:rPr>
      </w:pPr>
      <w:r w:rsidRPr="00D01E78">
        <w:rPr>
          <w:rFonts w:ascii="Arial" w:hAnsi="Arial" w:cs="Arial"/>
          <w:b/>
        </w:rPr>
        <w:t>1</w:t>
      </w:r>
      <w:r>
        <w:rPr>
          <w:rFonts w:ascii="Arial" w:hAnsi="Arial" w:cs="Arial"/>
          <w:b/>
          <w:lang w:val="mn-MN"/>
        </w:rPr>
        <w:t xml:space="preserve">3 </w:t>
      </w:r>
      <w:r w:rsidRPr="00D01E78">
        <w:rPr>
          <w:rFonts w:ascii="Arial" w:hAnsi="Arial" w:cs="Arial"/>
          <w:b/>
          <w:lang w:val="mn-MN"/>
        </w:rPr>
        <w:t xml:space="preserve">дугаар </w:t>
      </w:r>
      <w:proofErr w:type="gramStart"/>
      <w:r w:rsidRPr="00D01E78">
        <w:rPr>
          <w:rFonts w:ascii="Arial" w:hAnsi="Arial" w:cs="Arial"/>
          <w:b/>
          <w:lang w:val="mn-MN"/>
        </w:rPr>
        <w:t>зүйл</w:t>
      </w:r>
      <w:r w:rsidRPr="00D01E78">
        <w:rPr>
          <w:rFonts w:ascii="Arial" w:hAnsi="Arial" w:cs="Arial"/>
          <w:b/>
        </w:rPr>
        <w:t>.</w:t>
      </w:r>
      <w:proofErr w:type="spellStart"/>
      <w:r w:rsidRPr="00D01E78">
        <w:rPr>
          <w:rFonts w:ascii="Arial" w:hAnsi="Arial" w:cs="Arial"/>
          <w:b/>
          <w:noProof/>
        </w:rPr>
        <w:t>Хөгжлийн</w:t>
      </w:r>
      <w:proofErr w:type="spellEnd"/>
      <w:proofErr w:type="gramEnd"/>
      <w:r>
        <w:rPr>
          <w:rFonts w:ascii="Arial" w:hAnsi="Arial" w:cs="Arial"/>
          <w:b/>
          <w:noProof/>
        </w:rPr>
        <w:t xml:space="preserve"> зорилтот </w:t>
      </w:r>
      <w:r w:rsidRPr="00D01E78">
        <w:rPr>
          <w:rFonts w:ascii="Arial" w:hAnsi="Arial" w:cs="Arial"/>
          <w:b/>
          <w:noProof/>
        </w:rPr>
        <w:t>хөтөлбөр</w:t>
      </w:r>
      <w:r w:rsidRPr="00D01E78">
        <w:rPr>
          <w:rFonts w:ascii="Arial" w:hAnsi="Arial" w:cs="Arial"/>
          <w:b/>
          <w:lang w:val="mn-MN"/>
        </w:rPr>
        <w:t>ийн цагла</w:t>
      </w:r>
      <w:r w:rsidR="004F0373">
        <w:rPr>
          <w:rFonts w:ascii="Arial" w:hAnsi="Arial" w:cs="Arial"/>
          <w:b/>
          <w:lang w:val="mn-MN"/>
        </w:rPr>
        <w:t>в</w:t>
      </w:r>
      <w:r w:rsidRPr="00D01E78">
        <w:rPr>
          <w:rFonts w:ascii="Arial" w:hAnsi="Arial" w:cs="Arial"/>
          <w:b/>
          <w:lang w:val="mn-MN"/>
        </w:rPr>
        <w:t>ар</w:t>
      </w:r>
    </w:p>
    <w:p w:rsidR="00424B88" w:rsidRPr="003534CC" w:rsidRDefault="00424B88" w:rsidP="00EA4F17">
      <w:pPr>
        <w:ind w:firstLine="720"/>
        <w:jc w:val="both"/>
        <w:rPr>
          <w:rFonts w:ascii="Arial" w:hAnsi="Arial" w:cs="Arial"/>
        </w:rPr>
      </w:pPr>
    </w:p>
    <w:p w:rsidR="000A0E3E" w:rsidRDefault="00424B88" w:rsidP="00EA4F17">
      <w:pPr>
        <w:ind w:firstLine="720"/>
        <w:jc w:val="both"/>
        <w:rPr>
          <w:rFonts w:ascii="Arial" w:hAnsi="Arial" w:cs="Arial"/>
          <w:lang w:val="mn-MN"/>
        </w:rPr>
      </w:pPr>
      <w:r w:rsidRPr="003534CC">
        <w:rPr>
          <w:rFonts w:ascii="Arial" w:hAnsi="Arial" w:cs="Arial"/>
          <w:color w:val="000000" w:themeColor="text1"/>
        </w:rPr>
        <w:t>1</w:t>
      </w:r>
      <w:r w:rsidRPr="003534CC">
        <w:rPr>
          <w:rFonts w:ascii="Arial" w:hAnsi="Arial" w:cs="Arial"/>
          <w:color w:val="000000" w:themeColor="text1"/>
          <w:lang w:val="mn-MN"/>
        </w:rPr>
        <w:t>3.</w:t>
      </w:r>
      <w:proofErr w:type="gramStart"/>
      <w:r w:rsidRPr="003534CC">
        <w:rPr>
          <w:rFonts w:ascii="Arial" w:hAnsi="Arial" w:cs="Arial"/>
          <w:color w:val="000000" w:themeColor="text1"/>
          <w:lang w:val="mn-MN"/>
        </w:rPr>
        <w:t>1.</w:t>
      </w:r>
      <w:r w:rsidR="00002EC8">
        <w:rPr>
          <w:rFonts w:ascii="Arial" w:hAnsi="Arial" w:cs="Arial"/>
          <w:lang w:val="mn-MN"/>
        </w:rPr>
        <w:t>Засгийн</w:t>
      </w:r>
      <w:proofErr w:type="gramEnd"/>
      <w:r w:rsidR="00002EC8">
        <w:rPr>
          <w:rFonts w:ascii="Arial" w:hAnsi="Arial" w:cs="Arial"/>
          <w:lang w:val="mn-MN"/>
        </w:rPr>
        <w:t xml:space="preserve"> газар Х</w:t>
      </w:r>
      <w:r w:rsidR="000A0E3E">
        <w:rPr>
          <w:rFonts w:ascii="Arial" w:hAnsi="Arial" w:cs="Arial"/>
          <w:lang w:val="mn-MN"/>
        </w:rPr>
        <w:t>өгжлийн з</w:t>
      </w:r>
      <w:r w:rsidR="003D329D">
        <w:rPr>
          <w:rFonts w:ascii="Arial" w:hAnsi="Arial" w:cs="Arial"/>
          <w:lang w:val="mn-MN"/>
        </w:rPr>
        <w:t>орилтот хөтөлбөрийн хэрэгжилтийн явцы</w:t>
      </w:r>
      <w:r w:rsidR="004F0373">
        <w:rPr>
          <w:rFonts w:ascii="Arial" w:hAnsi="Arial" w:cs="Arial"/>
          <w:lang w:val="mn-MN"/>
        </w:rPr>
        <w:t xml:space="preserve">н </w:t>
      </w:r>
      <w:r w:rsidR="003D329D">
        <w:rPr>
          <w:rFonts w:ascii="Arial" w:hAnsi="Arial" w:cs="Arial"/>
          <w:lang w:val="mn-MN"/>
        </w:rPr>
        <w:t xml:space="preserve">тайланг </w:t>
      </w:r>
      <w:r w:rsidR="00263E8F">
        <w:rPr>
          <w:rFonts w:ascii="Arial" w:hAnsi="Arial" w:cs="Arial"/>
          <w:lang w:val="mn-MN"/>
        </w:rPr>
        <w:t>5</w:t>
      </w:r>
      <w:r w:rsidR="003D329D">
        <w:rPr>
          <w:rFonts w:ascii="Arial" w:hAnsi="Arial" w:cs="Arial"/>
          <w:lang w:val="mn-MN"/>
        </w:rPr>
        <w:t xml:space="preserve"> жил тутам, гүйцэтгэлийн тайланг </w:t>
      </w:r>
      <w:r w:rsidR="000A0E3E">
        <w:rPr>
          <w:rFonts w:ascii="Arial" w:hAnsi="Arial" w:cs="Arial"/>
          <w:lang w:val="mn-MN"/>
        </w:rPr>
        <w:t xml:space="preserve">тухайн баримт бичгийг дуусгавар болохоос хоёр жилийн өмнө Улсын Их Хуралд танилцуулна. </w:t>
      </w:r>
    </w:p>
    <w:p w:rsidR="000A0E3E" w:rsidRDefault="000A0E3E" w:rsidP="00EA4F17">
      <w:pPr>
        <w:ind w:firstLine="720"/>
        <w:jc w:val="both"/>
        <w:rPr>
          <w:rFonts w:ascii="Arial" w:hAnsi="Arial" w:cs="Arial"/>
          <w:lang w:val="mn-MN"/>
        </w:rPr>
      </w:pPr>
    </w:p>
    <w:p w:rsidR="007E62D9" w:rsidRDefault="00424B88" w:rsidP="00EA4F17">
      <w:pPr>
        <w:ind w:firstLine="720"/>
        <w:jc w:val="both"/>
        <w:rPr>
          <w:rFonts w:ascii="Arial" w:hAnsi="Arial" w:cs="Arial"/>
          <w:lang w:val="mn-MN"/>
        </w:rPr>
      </w:pPr>
      <w:r w:rsidRPr="00605EC1">
        <w:rPr>
          <w:rFonts w:ascii="Arial" w:hAnsi="Arial" w:cs="Arial"/>
          <w:color w:val="000000" w:themeColor="text1"/>
        </w:rPr>
        <w:t>1</w:t>
      </w:r>
      <w:r>
        <w:rPr>
          <w:rFonts w:ascii="Arial" w:hAnsi="Arial" w:cs="Arial"/>
          <w:color w:val="000000" w:themeColor="text1"/>
        </w:rPr>
        <w:t>3</w:t>
      </w:r>
      <w:r w:rsidRPr="00605EC1">
        <w:rPr>
          <w:rFonts w:ascii="Arial" w:hAnsi="Arial" w:cs="Arial"/>
          <w:color w:val="000000" w:themeColor="text1"/>
        </w:rPr>
        <w:t>.</w:t>
      </w:r>
      <w:proofErr w:type="gramStart"/>
      <w:r w:rsidRPr="00605EC1">
        <w:rPr>
          <w:rFonts w:ascii="Arial" w:hAnsi="Arial" w:cs="Arial"/>
          <w:color w:val="000000" w:themeColor="text1"/>
        </w:rPr>
        <w:t>2.</w:t>
      </w:r>
      <w:r w:rsidR="007E62D9" w:rsidRPr="007E62D9">
        <w:rPr>
          <w:rFonts w:ascii="Arial" w:hAnsi="Arial" w:cs="Arial"/>
          <w:lang w:val="mn-MN"/>
        </w:rPr>
        <w:t>Ү</w:t>
      </w:r>
      <w:r w:rsidR="007E62D9" w:rsidRPr="007E62D9">
        <w:rPr>
          <w:rFonts w:ascii="Arial" w:hAnsi="Arial" w:cs="Arial"/>
          <w:noProof/>
          <w:lang w:val="mn-MN"/>
        </w:rPr>
        <w:t>ндэсний</w:t>
      </w:r>
      <w:proofErr w:type="gramEnd"/>
      <w:r w:rsidR="007E62D9" w:rsidRPr="007E62D9">
        <w:rPr>
          <w:rFonts w:ascii="Arial" w:hAnsi="Arial" w:cs="Arial"/>
          <w:noProof/>
          <w:lang w:val="mn-MN"/>
        </w:rPr>
        <w:t xml:space="preserve"> хөгжлийн </w:t>
      </w:r>
      <w:r w:rsidR="007E62D9" w:rsidRPr="007E62D9">
        <w:rPr>
          <w:rFonts w:ascii="Arial" w:hAnsi="Arial" w:cs="Arial"/>
          <w:color w:val="000000" w:themeColor="text1"/>
          <w:lang w:val="mn-MN"/>
        </w:rPr>
        <w:t xml:space="preserve">бодлого, төлөвлөлтийн </w:t>
      </w:r>
      <w:r w:rsidR="007E62D9" w:rsidRPr="007E62D9">
        <w:rPr>
          <w:rFonts w:ascii="Arial" w:hAnsi="Arial" w:cs="Arial"/>
          <w:lang w:val="mn-MN"/>
        </w:rPr>
        <w:t xml:space="preserve">асуудал эрхэлсэн төрийн захиргааны төв байгууллага </w:t>
      </w:r>
      <w:r w:rsidR="007E62D9" w:rsidRPr="007E62D9">
        <w:rPr>
          <w:rFonts w:ascii="Arial" w:hAnsi="Arial" w:cs="Arial"/>
          <w:color w:val="000000" w:themeColor="text1"/>
          <w:lang w:val="mn-MN"/>
        </w:rPr>
        <w:t xml:space="preserve">Хөгжлийн зорилтот хөтөлбөрийн төслийг </w:t>
      </w:r>
      <w:r w:rsidR="007E62D9" w:rsidRPr="007E62D9">
        <w:rPr>
          <w:rFonts w:ascii="Arial" w:hAnsi="Arial" w:cs="Arial"/>
          <w:lang w:val="mn-MN"/>
        </w:rPr>
        <w:t>хэрэгжүүлэхэд шаардагдах санхүүгийн тооцоолол, эх үүсвэрийг тооцно.</w:t>
      </w:r>
    </w:p>
    <w:p w:rsidR="00263E8F" w:rsidRDefault="00263E8F" w:rsidP="00EA4F17">
      <w:pPr>
        <w:ind w:firstLine="720"/>
        <w:jc w:val="both"/>
        <w:rPr>
          <w:rFonts w:ascii="Arial" w:hAnsi="Arial" w:cs="Arial"/>
          <w:color w:val="000000" w:themeColor="text1"/>
        </w:rPr>
      </w:pPr>
    </w:p>
    <w:p w:rsidR="00424B88" w:rsidRDefault="00424B88" w:rsidP="00EA4F17">
      <w:pPr>
        <w:ind w:firstLine="720"/>
        <w:jc w:val="both"/>
        <w:rPr>
          <w:rFonts w:ascii="Arial" w:hAnsi="Arial" w:cs="Arial"/>
          <w:lang w:val="mn-MN"/>
        </w:rPr>
      </w:pPr>
      <w:r w:rsidRPr="00296BE9">
        <w:rPr>
          <w:rFonts w:ascii="Arial" w:hAnsi="Arial" w:cs="Arial"/>
        </w:rPr>
        <w:t>1</w:t>
      </w:r>
      <w:r>
        <w:rPr>
          <w:rFonts w:ascii="Arial" w:hAnsi="Arial" w:cs="Arial"/>
          <w:lang w:val="mn-MN"/>
        </w:rPr>
        <w:t>3</w:t>
      </w:r>
      <w:r w:rsidRPr="00296BE9">
        <w:rPr>
          <w:rFonts w:ascii="Arial" w:hAnsi="Arial" w:cs="Arial"/>
          <w:lang w:val="mn-MN"/>
        </w:rPr>
        <w:t>.</w:t>
      </w:r>
      <w:proofErr w:type="gramStart"/>
      <w:r w:rsidR="007E62D9">
        <w:rPr>
          <w:rFonts w:ascii="Arial" w:hAnsi="Arial" w:cs="Arial"/>
          <w:lang w:val="mn-MN"/>
        </w:rPr>
        <w:t>3</w:t>
      </w:r>
      <w:r w:rsidRPr="00296BE9">
        <w:rPr>
          <w:rFonts w:ascii="Arial" w:hAnsi="Arial" w:cs="Arial"/>
          <w:lang w:val="mn-MN"/>
        </w:rPr>
        <w:t>.Төрийн</w:t>
      </w:r>
      <w:proofErr w:type="gramEnd"/>
      <w:r w:rsidRPr="00296BE9">
        <w:rPr>
          <w:rFonts w:ascii="Arial" w:hAnsi="Arial" w:cs="Arial"/>
          <w:lang w:val="mn-MN"/>
        </w:rPr>
        <w:t xml:space="preserve"> захиргааны төв байгууллага өөрийн э</w:t>
      </w:r>
      <w:r>
        <w:rPr>
          <w:rFonts w:ascii="Arial" w:hAnsi="Arial" w:cs="Arial"/>
          <w:lang w:val="mn-MN"/>
        </w:rPr>
        <w:t xml:space="preserve">рхлэх асуудлын хүрээнд Хөгжлийн зорилтот </w:t>
      </w:r>
      <w:r w:rsidRPr="00296BE9">
        <w:rPr>
          <w:rFonts w:ascii="Arial" w:hAnsi="Arial" w:cs="Arial"/>
          <w:lang w:val="mn-MN"/>
        </w:rPr>
        <w:t>хөтөлбөрийг хэрэгжүүлэх арга хэмжээний төлөвлөгөөг боловсруулж, батлан хэрэгжүүлнэ.</w:t>
      </w:r>
    </w:p>
    <w:p w:rsidR="007E62D9" w:rsidRDefault="007E62D9" w:rsidP="00EA4F17">
      <w:pPr>
        <w:ind w:firstLine="720"/>
        <w:jc w:val="both"/>
        <w:rPr>
          <w:rFonts w:ascii="Arial" w:hAnsi="Arial" w:cs="Arial"/>
          <w:lang w:val="mn-MN"/>
        </w:rPr>
      </w:pPr>
    </w:p>
    <w:p w:rsidR="00D01547" w:rsidRDefault="00424B88" w:rsidP="00EA4F17">
      <w:pPr>
        <w:ind w:firstLine="720"/>
        <w:jc w:val="both"/>
        <w:rPr>
          <w:rFonts w:ascii="Arial" w:hAnsi="Arial" w:cs="Arial"/>
          <w:b/>
          <w:lang w:val="mn-MN"/>
        </w:rPr>
      </w:pPr>
      <w:r>
        <w:rPr>
          <w:rFonts w:ascii="Arial" w:hAnsi="Arial" w:cs="Arial"/>
          <w:b/>
        </w:rPr>
        <w:t>14</w:t>
      </w:r>
      <w:r w:rsidRPr="00D01E78">
        <w:rPr>
          <w:rFonts w:ascii="Arial" w:hAnsi="Arial" w:cs="Arial"/>
          <w:b/>
          <w:lang w:val="mn-MN"/>
        </w:rPr>
        <w:t xml:space="preserve"> дүгээр </w:t>
      </w:r>
      <w:proofErr w:type="gramStart"/>
      <w:r w:rsidRPr="00D01E78">
        <w:rPr>
          <w:rFonts w:ascii="Arial" w:hAnsi="Arial" w:cs="Arial"/>
          <w:b/>
          <w:lang w:val="mn-MN"/>
        </w:rPr>
        <w:t>зүйл</w:t>
      </w:r>
      <w:r w:rsidRPr="00D01E78">
        <w:rPr>
          <w:rFonts w:ascii="Arial" w:hAnsi="Arial" w:cs="Arial"/>
          <w:b/>
          <w:color w:val="000000" w:themeColor="text1"/>
          <w:lang w:val="mn-MN"/>
        </w:rPr>
        <w:t>.</w:t>
      </w:r>
      <w:r w:rsidRPr="00D01E78">
        <w:rPr>
          <w:rFonts w:ascii="Arial" w:hAnsi="Arial" w:cs="Arial"/>
          <w:b/>
          <w:noProof/>
        </w:rPr>
        <w:t>Монгол</w:t>
      </w:r>
      <w:proofErr w:type="gramEnd"/>
      <w:r w:rsidRPr="00D01E78">
        <w:rPr>
          <w:rFonts w:ascii="Arial" w:hAnsi="Arial" w:cs="Arial"/>
          <w:b/>
          <w:noProof/>
        </w:rPr>
        <w:t xml:space="preserve"> Улсыг хөгжүүлэх </w:t>
      </w:r>
      <w:r>
        <w:rPr>
          <w:rFonts w:ascii="Arial" w:hAnsi="Arial" w:cs="Arial"/>
          <w:b/>
          <w:lang w:val="mn-MN"/>
        </w:rPr>
        <w:t>таван</w:t>
      </w:r>
      <w:r w:rsidRPr="00D01E78">
        <w:rPr>
          <w:rFonts w:ascii="Arial" w:hAnsi="Arial" w:cs="Arial"/>
          <w:b/>
          <w:lang w:val="mn-MN"/>
        </w:rPr>
        <w:t xml:space="preserve"> жилийн </w:t>
      </w:r>
    </w:p>
    <w:p w:rsidR="00424B88" w:rsidRPr="00D01E78" w:rsidRDefault="00424B88" w:rsidP="00EA4F17">
      <w:pPr>
        <w:ind w:left="2880" w:firstLine="720"/>
        <w:jc w:val="both"/>
        <w:rPr>
          <w:rFonts w:ascii="Arial" w:hAnsi="Arial" w:cs="Arial"/>
          <w:b/>
          <w:lang w:val="mn-MN"/>
        </w:rPr>
      </w:pPr>
      <w:r w:rsidRPr="00D01E78">
        <w:rPr>
          <w:rFonts w:ascii="Arial" w:hAnsi="Arial" w:cs="Arial"/>
          <w:b/>
          <w:lang w:val="mn-MN"/>
        </w:rPr>
        <w:t>үндсэн чиглэлийн цагла</w:t>
      </w:r>
      <w:r w:rsidR="004F0373">
        <w:rPr>
          <w:rFonts w:ascii="Arial" w:hAnsi="Arial" w:cs="Arial"/>
          <w:b/>
          <w:lang w:val="mn-MN"/>
        </w:rPr>
        <w:t>в</w:t>
      </w:r>
      <w:r w:rsidRPr="00D01E78">
        <w:rPr>
          <w:rFonts w:ascii="Arial" w:hAnsi="Arial" w:cs="Arial"/>
          <w:b/>
          <w:lang w:val="mn-MN"/>
        </w:rPr>
        <w:t>ар</w:t>
      </w:r>
    </w:p>
    <w:p w:rsidR="00424B88" w:rsidRPr="00D01E78" w:rsidRDefault="00424B88" w:rsidP="00EA4F17">
      <w:pPr>
        <w:ind w:firstLine="720"/>
        <w:jc w:val="both"/>
        <w:rPr>
          <w:rFonts w:ascii="Arial" w:hAnsi="Arial" w:cs="Arial"/>
          <w:b/>
          <w:lang w:val="mn-MN"/>
        </w:rPr>
      </w:pPr>
    </w:p>
    <w:p w:rsidR="00424B88" w:rsidRPr="00D01E78" w:rsidRDefault="00424B88" w:rsidP="00EA4F17">
      <w:pPr>
        <w:ind w:firstLine="720"/>
        <w:jc w:val="both"/>
        <w:rPr>
          <w:rFonts w:ascii="Arial" w:hAnsi="Arial" w:cs="Arial"/>
          <w:lang w:val="mn-MN"/>
        </w:rPr>
      </w:pPr>
      <w:r w:rsidRPr="00D01E78">
        <w:rPr>
          <w:rFonts w:ascii="Arial" w:hAnsi="Arial" w:cs="Arial"/>
        </w:rPr>
        <w:t>1</w:t>
      </w:r>
      <w:r>
        <w:rPr>
          <w:rFonts w:ascii="Arial" w:hAnsi="Arial" w:cs="Arial"/>
          <w:lang w:val="mn-MN"/>
        </w:rPr>
        <w:t>4</w:t>
      </w:r>
      <w:r w:rsidRPr="00D01E78">
        <w:rPr>
          <w:rFonts w:ascii="Arial" w:hAnsi="Arial" w:cs="Arial"/>
          <w:lang w:val="mn-MN"/>
        </w:rPr>
        <w:t>.</w:t>
      </w:r>
      <w:proofErr w:type="gramStart"/>
      <w:r w:rsidRPr="00D01E78">
        <w:rPr>
          <w:rFonts w:ascii="Arial" w:hAnsi="Arial" w:cs="Arial"/>
          <w:lang w:val="mn-MN"/>
        </w:rPr>
        <w:t>1.Засгийн</w:t>
      </w:r>
      <w:proofErr w:type="gramEnd"/>
      <w:r w:rsidRPr="00D01E78">
        <w:rPr>
          <w:rFonts w:ascii="Arial" w:hAnsi="Arial" w:cs="Arial"/>
          <w:lang w:val="mn-MN"/>
        </w:rPr>
        <w:t xml:space="preserve"> газар Монгол Улсыг хөгжүүлэх </w:t>
      </w:r>
      <w:r>
        <w:rPr>
          <w:rFonts w:ascii="Arial" w:hAnsi="Arial" w:cs="Arial"/>
          <w:lang w:val="mn-MN"/>
        </w:rPr>
        <w:t>таван</w:t>
      </w:r>
      <w:r w:rsidRPr="00D01E78">
        <w:rPr>
          <w:rFonts w:ascii="Arial" w:hAnsi="Arial" w:cs="Arial"/>
          <w:lang w:val="mn-MN"/>
        </w:rPr>
        <w:t xml:space="preserve"> жилийн үндсэн чиглэлийн хугацаа дуусгавар болохоос </w:t>
      </w:r>
      <w:r w:rsidR="00D01547">
        <w:rPr>
          <w:rFonts w:ascii="Arial" w:hAnsi="Arial" w:cs="Arial"/>
          <w:lang w:val="mn-MN"/>
        </w:rPr>
        <w:t>нэг</w:t>
      </w:r>
      <w:r>
        <w:rPr>
          <w:rFonts w:ascii="Arial" w:hAnsi="Arial" w:cs="Arial"/>
          <w:lang w:val="mn-MN"/>
        </w:rPr>
        <w:t xml:space="preserve"> жилийн</w:t>
      </w:r>
      <w:r w:rsidRPr="00D01E78">
        <w:rPr>
          <w:rFonts w:ascii="Arial" w:hAnsi="Arial" w:cs="Arial"/>
          <w:lang w:val="mn-MN"/>
        </w:rPr>
        <w:t xml:space="preserve"> өмнө хэрэгжилтийн үнэлгээг Улсын Их Хуралд танилцуулна. </w:t>
      </w:r>
    </w:p>
    <w:p w:rsidR="00424B88" w:rsidRPr="00D01E78" w:rsidRDefault="00424B88" w:rsidP="00424B88">
      <w:pPr>
        <w:ind w:firstLine="567"/>
        <w:jc w:val="both"/>
        <w:rPr>
          <w:rFonts w:ascii="Arial" w:hAnsi="Arial" w:cs="Arial"/>
          <w:b/>
          <w:lang w:val="mn-MN"/>
        </w:rPr>
      </w:pPr>
    </w:p>
    <w:p w:rsidR="00424B88" w:rsidRPr="007E62D9" w:rsidRDefault="00424B88" w:rsidP="00EA4F17">
      <w:pPr>
        <w:ind w:firstLine="720"/>
        <w:jc w:val="both"/>
        <w:rPr>
          <w:rFonts w:ascii="Arial" w:hAnsi="Arial" w:cs="Arial"/>
          <w:color w:val="000000" w:themeColor="text1"/>
          <w:lang w:val="mn-MN"/>
        </w:rPr>
      </w:pPr>
      <w:r w:rsidRPr="00D01E78">
        <w:rPr>
          <w:rFonts w:ascii="Arial" w:hAnsi="Arial" w:cs="Arial"/>
        </w:rPr>
        <w:t>1</w:t>
      </w:r>
      <w:r>
        <w:rPr>
          <w:rFonts w:ascii="Arial" w:hAnsi="Arial" w:cs="Arial"/>
          <w:lang w:val="mn-MN"/>
        </w:rPr>
        <w:t>4</w:t>
      </w:r>
      <w:r w:rsidRPr="00D01E78">
        <w:rPr>
          <w:rFonts w:ascii="Arial" w:hAnsi="Arial" w:cs="Arial"/>
          <w:lang w:val="mn-MN"/>
        </w:rPr>
        <w:t>.</w:t>
      </w:r>
      <w:proofErr w:type="gramStart"/>
      <w:r w:rsidRPr="00D01E78">
        <w:rPr>
          <w:rFonts w:ascii="Arial" w:hAnsi="Arial" w:cs="Arial"/>
          <w:lang w:val="mn-MN"/>
        </w:rPr>
        <w:t>2.Улсын</w:t>
      </w:r>
      <w:proofErr w:type="gramEnd"/>
      <w:r w:rsidRPr="00D01E78">
        <w:rPr>
          <w:rFonts w:ascii="Arial" w:hAnsi="Arial" w:cs="Arial"/>
          <w:lang w:val="mn-MN"/>
        </w:rPr>
        <w:t xml:space="preserve"> Их Хурал тус үнэлгээнд </w:t>
      </w:r>
      <w:r w:rsidRPr="007E62D9">
        <w:rPr>
          <w:rFonts w:ascii="Arial" w:hAnsi="Arial" w:cs="Arial"/>
          <w:color w:val="000000" w:themeColor="text1"/>
          <w:lang w:val="mn-MN"/>
        </w:rPr>
        <w:t xml:space="preserve">үндэслэн </w:t>
      </w:r>
      <w:r w:rsidR="007E62D9" w:rsidRPr="007E62D9">
        <w:rPr>
          <w:rFonts w:ascii="Arial" w:hAnsi="Arial" w:cs="Arial"/>
          <w:color w:val="000000" w:themeColor="text1"/>
          <w:lang w:val="mn-MN"/>
        </w:rPr>
        <w:t xml:space="preserve">Засгийн газарт </w:t>
      </w:r>
      <w:r w:rsidRPr="007E62D9">
        <w:rPr>
          <w:rFonts w:ascii="Arial" w:hAnsi="Arial" w:cs="Arial"/>
          <w:color w:val="000000" w:themeColor="text1"/>
          <w:lang w:val="mn-MN"/>
        </w:rPr>
        <w:t>дараагийн таван жилийн үндсэн чиглэлий</w:t>
      </w:r>
      <w:r w:rsidR="007E62D9" w:rsidRPr="007E62D9">
        <w:rPr>
          <w:rFonts w:ascii="Arial" w:hAnsi="Arial" w:cs="Arial"/>
          <w:color w:val="000000" w:themeColor="text1"/>
          <w:lang w:val="mn-MN"/>
        </w:rPr>
        <w:t>г боловсруулахтай холбогдсон чиглэл ө</w:t>
      </w:r>
      <w:r w:rsidR="00EE25FA">
        <w:rPr>
          <w:rFonts w:ascii="Arial" w:hAnsi="Arial" w:cs="Arial"/>
          <w:color w:val="000000" w:themeColor="text1"/>
          <w:lang w:val="mn-MN"/>
        </w:rPr>
        <w:t>гч болно</w:t>
      </w:r>
      <w:r w:rsidR="00D01547" w:rsidRPr="007E62D9">
        <w:rPr>
          <w:rFonts w:ascii="Arial" w:hAnsi="Arial" w:cs="Arial"/>
          <w:color w:val="000000" w:themeColor="text1"/>
          <w:lang w:val="mn-MN"/>
        </w:rPr>
        <w:t>.</w:t>
      </w:r>
    </w:p>
    <w:p w:rsidR="00424B88" w:rsidRPr="00D01E78" w:rsidRDefault="00424B88" w:rsidP="00EA4F17">
      <w:pPr>
        <w:ind w:firstLine="720"/>
        <w:jc w:val="both"/>
        <w:rPr>
          <w:rFonts w:ascii="Arial" w:hAnsi="Arial" w:cs="Arial"/>
          <w:lang w:val="mn-MN"/>
        </w:rPr>
      </w:pPr>
    </w:p>
    <w:p w:rsidR="00424B88" w:rsidRDefault="00424B88" w:rsidP="00EA4F17">
      <w:pPr>
        <w:ind w:firstLine="720"/>
        <w:jc w:val="both"/>
        <w:rPr>
          <w:rFonts w:ascii="Arial" w:hAnsi="Arial" w:cs="Arial"/>
          <w:lang w:val="mn-MN"/>
        </w:rPr>
      </w:pPr>
      <w:r w:rsidRPr="00D01E78">
        <w:rPr>
          <w:rFonts w:ascii="Arial" w:hAnsi="Arial" w:cs="Arial"/>
        </w:rPr>
        <w:t>1</w:t>
      </w:r>
      <w:r>
        <w:rPr>
          <w:rFonts w:ascii="Arial" w:hAnsi="Arial" w:cs="Arial"/>
          <w:lang w:val="mn-MN"/>
        </w:rPr>
        <w:t>4</w:t>
      </w:r>
      <w:r w:rsidRPr="00D01E78">
        <w:rPr>
          <w:rFonts w:ascii="Arial" w:hAnsi="Arial" w:cs="Arial"/>
          <w:lang w:val="mn-MN"/>
        </w:rPr>
        <w:t>.</w:t>
      </w:r>
      <w:proofErr w:type="gramStart"/>
      <w:r w:rsidRPr="00D01E78">
        <w:rPr>
          <w:rFonts w:ascii="Arial" w:hAnsi="Arial" w:cs="Arial"/>
          <w:lang w:val="mn-MN"/>
        </w:rPr>
        <w:t>3.</w:t>
      </w:r>
      <w:r w:rsidRPr="00D01E78">
        <w:rPr>
          <w:rFonts w:ascii="Arial" w:hAnsi="Arial" w:cs="Arial"/>
          <w:noProof/>
          <w:lang w:val="mn-MN"/>
        </w:rPr>
        <w:t>Үндэсний</w:t>
      </w:r>
      <w:proofErr w:type="gramEnd"/>
      <w:r w:rsidRPr="00D01E78">
        <w:rPr>
          <w:rFonts w:ascii="Arial" w:hAnsi="Arial" w:cs="Arial"/>
          <w:noProof/>
          <w:lang w:val="mn-MN"/>
        </w:rPr>
        <w:t xml:space="preserve"> хөгжлийн бодлого, төлөвлөлтийн </w:t>
      </w:r>
      <w:r w:rsidRPr="00D01E78">
        <w:rPr>
          <w:rFonts w:ascii="Arial" w:hAnsi="Arial" w:cs="Arial"/>
          <w:lang w:val="mn-MN"/>
        </w:rPr>
        <w:t xml:space="preserve">асуудал эрхэлсэн төрийн захиргааны төв байгууллага нь төрийн захиргааны төв байгууллага болон өөрийн дэргэдэх </w:t>
      </w:r>
      <w:r w:rsidR="00522F32">
        <w:rPr>
          <w:rFonts w:ascii="Arial" w:hAnsi="Arial" w:cs="Arial"/>
          <w:lang w:val="mn-MN"/>
        </w:rPr>
        <w:t>ү</w:t>
      </w:r>
      <w:r w:rsidRPr="00D01E78">
        <w:rPr>
          <w:rFonts w:ascii="Arial" w:hAnsi="Arial" w:cs="Arial"/>
          <w:lang w:val="mn-MN"/>
        </w:rPr>
        <w:t xml:space="preserve">ндэсний хөгжлийн хүрээлэн, бусад эрдэм шинжилгээний байгууллага, их, дээд сургууль, мэргэжлийн холбоод, хувийн хэвшлийн хуулийн этгээдийг </w:t>
      </w:r>
      <w:r w:rsidRPr="00D01E78">
        <w:rPr>
          <w:rFonts w:ascii="Arial" w:hAnsi="Arial" w:cs="Arial"/>
          <w:lang w:val="mn-MN"/>
        </w:rPr>
        <w:lastRenderedPageBreak/>
        <w:t xml:space="preserve">оролцуулан Монгол Улсыг хөгжүүлэх </w:t>
      </w:r>
      <w:r>
        <w:rPr>
          <w:rFonts w:ascii="Arial" w:hAnsi="Arial" w:cs="Arial"/>
          <w:lang w:val="mn-MN"/>
        </w:rPr>
        <w:t>таван</w:t>
      </w:r>
      <w:r w:rsidRPr="00D01E78">
        <w:rPr>
          <w:rFonts w:ascii="Arial" w:hAnsi="Arial" w:cs="Arial"/>
          <w:lang w:val="mn-MN"/>
        </w:rPr>
        <w:t xml:space="preserve"> жилийн үндсэн чиглэлийн </w:t>
      </w:r>
      <w:proofErr w:type="spellStart"/>
      <w:r w:rsidRPr="00D01E78">
        <w:rPr>
          <w:rFonts w:ascii="Arial" w:hAnsi="Arial" w:cs="Arial"/>
        </w:rPr>
        <w:t>төслийг</w:t>
      </w:r>
      <w:proofErr w:type="spellEnd"/>
      <w:r>
        <w:rPr>
          <w:rFonts w:ascii="Arial" w:hAnsi="Arial" w:cs="Arial"/>
          <w:lang w:val="mn-MN"/>
        </w:rPr>
        <w:t xml:space="preserve"> боловсруул</w:t>
      </w:r>
      <w:r w:rsidR="00EC3438">
        <w:rPr>
          <w:rFonts w:ascii="Arial" w:hAnsi="Arial" w:cs="Arial"/>
          <w:lang w:val="mn-MN"/>
        </w:rPr>
        <w:t>ж, Засгийн газарт танилцуулна.</w:t>
      </w:r>
    </w:p>
    <w:p w:rsidR="00D41EEB" w:rsidRDefault="00D41EEB" w:rsidP="00EA4F17">
      <w:pPr>
        <w:ind w:firstLine="720"/>
        <w:jc w:val="both"/>
        <w:rPr>
          <w:rFonts w:ascii="Arial" w:hAnsi="Arial" w:cs="Arial"/>
          <w:lang w:val="mn-MN"/>
        </w:rPr>
      </w:pPr>
    </w:p>
    <w:p w:rsidR="00424B88" w:rsidRPr="00D01E78" w:rsidRDefault="00424B88" w:rsidP="00EA4F17">
      <w:pPr>
        <w:ind w:firstLine="720"/>
        <w:jc w:val="both"/>
        <w:rPr>
          <w:rFonts w:ascii="Arial" w:hAnsi="Arial" w:cs="Arial"/>
          <w:b/>
          <w:lang w:val="mn-MN"/>
        </w:rPr>
      </w:pPr>
      <w:r>
        <w:rPr>
          <w:rFonts w:ascii="Arial" w:hAnsi="Arial" w:cs="Arial"/>
          <w:lang w:val="mn-MN"/>
        </w:rPr>
        <w:t xml:space="preserve">14.4.Засгийн </w:t>
      </w:r>
      <w:r w:rsidRPr="00D01E78">
        <w:rPr>
          <w:rFonts w:ascii="Arial" w:hAnsi="Arial" w:cs="Arial"/>
          <w:lang w:val="mn-MN"/>
        </w:rPr>
        <w:t xml:space="preserve">газар Монгол Улсыг хөгжүүлэх </w:t>
      </w:r>
      <w:r>
        <w:rPr>
          <w:rFonts w:ascii="Arial" w:hAnsi="Arial" w:cs="Arial"/>
          <w:lang w:val="mn-MN"/>
        </w:rPr>
        <w:t>таван</w:t>
      </w:r>
      <w:r w:rsidRPr="00D01E78">
        <w:rPr>
          <w:rFonts w:ascii="Arial" w:hAnsi="Arial" w:cs="Arial"/>
          <w:lang w:val="mn-MN"/>
        </w:rPr>
        <w:t xml:space="preserve"> жилийн үндсэн чиглэлийн </w:t>
      </w:r>
      <w:r>
        <w:rPr>
          <w:rFonts w:ascii="Arial" w:hAnsi="Arial" w:cs="Arial"/>
          <w:lang w:val="mn-MN"/>
        </w:rPr>
        <w:t xml:space="preserve">төслийг </w:t>
      </w:r>
      <w:r w:rsidRPr="00D01E78">
        <w:rPr>
          <w:rFonts w:ascii="Arial" w:hAnsi="Arial" w:cs="Arial"/>
          <w:lang w:val="mn-MN"/>
        </w:rPr>
        <w:t>өмнөх үндсэн чиглэлийн баримт бичиг дуусгавар болохоос</w:t>
      </w:r>
      <w:r w:rsidR="00D01547">
        <w:rPr>
          <w:rFonts w:ascii="Arial" w:hAnsi="Arial" w:cs="Arial"/>
          <w:lang w:val="mn-MN"/>
        </w:rPr>
        <w:t xml:space="preserve"> зургаан</w:t>
      </w:r>
      <w:r w:rsidRPr="00D01E78">
        <w:rPr>
          <w:rFonts w:ascii="Arial" w:hAnsi="Arial" w:cs="Arial"/>
          <w:lang w:val="mn-MN"/>
        </w:rPr>
        <w:t xml:space="preserve"> сарын өмнө</w:t>
      </w:r>
      <w:r w:rsidRPr="00D01E78">
        <w:rPr>
          <w:rFonts w:ascii="Arial" w:hAnsi="Arial" w:cs="Arial"/>
          <w:noProof/>
        </w:rPr>
        <w:t xml:space="preserve"> Улсын Их Хуралд өргөн мэдүүлнэ</w:t>
      </w:r>
      <w:r w:rsidRPr="00D01E78">
        <w:rPr>
          <w:rFonts w:ascii="Arial" w:hAnsi="Arial" w:cs="Arial"/>
        </w:rPr>
        <w:t>.</w:t>
      </w:r>
    </w:p>
    <w:p w:rsidR="00424B88" w:rsidRPr="00D01E78" w:rsidRDefault="00424B88" w:rsidP="00EA4F17">
      <w:pPr>
        <w:ind w:firstLine="720"/>
        <w:jc w:val="both"/>
        <w:rPr>
          <w:rFonts w:ascii="Arial" w:hAnsi="Arial" w:cs="Arial"/>
          <w:b/>
          <w:lang w:val="mn-MN"/>
        </w:rPr>
      </w:pPr>
    </w:p>
    <w:p w:rsidR="00424B88" w:rsidRPr="00D01E78" w:rsidRDefault="00424B88" w:rsidP="00EA4F17">
      <w:pPr>
        <w:ind w:firstLine="720"/>
        <w:jc w:val="both"/>
        <w:rPr>
          <w:rFonts w:ascii="Arial" w:hAnsi="Arial" w:cs="Arial"/>
          <w:b/>
          <w:lang w:val="mn-MN"/>
        </w:rPr>
      </w:pPr>
      <w:r w:rsidRPr="00D01E78">
        <w:rPr>
          <w:rFonts w:ascii="Arial" w:hAnsi="Arial" w:cs="Arial"/>
        </w:rPr>
        <w:t>1</w:t>
      </w:r>
      <w:r>
        <w:rPr>
          <w:rFonts w:ascii="Arial" w:hAnsi="Arial" w:cs="Arial"/>
          <w:lang w:val="mn-MN"/>
        </w:rPr>
        <w:t>4.</w:t>
      </w:r>
      <w:proofErr w:type="gramStart"/>
      <w:r>
        <w:rPr>
          <w:rFonts w:ascii="Arial" w:hAnsi="Arial" w:cs="Arial"/>
          <w:lang w:val="mn-MN"/>
        </w:rPr>
        <w:t>5</w:t>
      </w:r>
      <w:r w:rsidR="00EC3438">
        <w:rPr>
          <w:rFonts w:ascii="Arial" w:hAnsi="Arial" w:cs="Arial"/>
          <w:lang w:val="mn-MN"/>
        </w:rPr>
        <w:t>.Улсын</w:t>
      </w:r>
      <w:proofErr w:type="gramEnd"/>
      <w:r w:rsidR="00EC3438">
        <w:rPr>
          <w:rFonts w:ascii="Arial" w:hAnsi="Arial" w:cs="Arial"/>
          <w:lang w:val="mn-MN"/>
        </w:rPr>
        <w:t xml:space="preserve"> Их Хурал</w:t>
      </w:r>
      <w:r w:rsidR="005E5A6D">
        <w:rPr>
          <w:rFonts w:ascii="Arial" w:hAnsi="Arial" w:cs="Arial"/>
          <w:lang w:val="mn-MN"/>
        </w:rPr>
        <w:t xml:space="preserve"> </w:t>
      </w:r>
      <w:r w:rsidRPr="00D01E78">
        <w:rPr>
          <w:rFonts w:ascii="Arial" w:hAnsi="Arial" w:cs="Arial"/>
          <w:lang w:val="mn-MN"/>
        </w:rPr>
        <w:t xml:space="preserve">Монгол Улсыг хөгжүүлэх </w:t>
      </w:r>
      <w:r>
        <w:rPr>
          <w:rFonts w:ascii="Arial" w:hAnsi="Arial" w:cs="Arial"/>
          <w:lang w:val="mn-MN"/>
        </w:rPr>
        <w:t>таван</w:t>
      </w:r>
      <w:r w:rsidRPr="00D01E78">
        <w:rPr>
          <w:rFonts w:ascii="Arial" w:hAnsi="Arial" w:cs="Arial"/>
          <w:lang w:val="mn-MN"/>
        </w:rPr>
        <w:t xml:space="preserve"> жилийн үндсэн чиглэлийг өмнөх үндсэн чиглэлийн баримт</w:t>
      </w:r>
      <w:r>
        <w:rPr>
          <w:rFonts w:ascii="Arial" w:hAnsi="Arial" w:cs="Arial"/>
          <w:lang w:val="mn-MN"/>
        </w:rPr>
        <w:t xml:space="preserve"> бичиг дуусгавар болох хугаца</w:t>
      </w:r>
      <w:r w:rsidR="00EC3438">
        <w:rPr>
          <w:rFonts w:ascii="Arial" w:hAnsi="Arial" w:cs="Arial"/>
          <w:lang w:val="mn-MN"/>
        </w:rPr>
        <w:t>а</w:t>
      </w:r>
      <w:r>
        <w:rPr>
          <w:rFonts w:ascii="Arial" w:hAnsi="Arial" w:cs="Arial"/>
          <w:lang w:val="mn-MN"/>
        </w:rPr>
        <w:t xml:space="preserve">наас </w:t>
      </w:r>
      <w:r w:rsidR="00D01547">
        <w:rPr>
          <w:rFonts w:ascii="Arial" w:hAnsi="Arial" w:cs="Arial"/>
          <w:lang w:val="mn-MN"/>
        </w:rPr>
        <w:t>гурван</w:t>
      </w:r>
      <w:r>
        <w:rPr>
          <w:rFonts w:ascii="Arial" w:hAnsi="Arial" w:cs="Arial"/>
          <w:lang w:val="mn-MN"/>
        </w:rPr>
        <w:t xml:space="preserve"> сарын өмнө</w:t>
      </w:r>
      <w:r w:rsidRPr="00D01E78">
        <w:rPr>
          <w:rFonts w:ascii="Arial" w:hAnsi="Arial" w:cs="Arial"/>
          <w:lang w:val="mn-MN"/>
        </w:rPr>
        <w:t xml:space="preserve"> бат</w:t>
      </w:r>
      <w:r>
        <w:rPr>
          <w:rFonts w:ascii="Arial" w:hAnsi="Arial" w:cs="Arial"/>
          <w:lang w:val="mn-MN"/>
        </w:rPr>
        <w:t>ал</w:t>
      </w:r>
      <w:r w:rsidRPr="00D01E78">
        <w:rPr>
          <w:rFonts w:ascii="Arial" w:hAnsi="Arial" w:cs="Arial"/>
          <w:lang w:val="mn-MN"/>
        </w:rPr>
        <w:t>на.</w:t>
      </w:r>
    </w:p>
    <w:p w:rsidR="00424B88" w:rsidRPr="00D01E78" w:rsidRDefault="00424B88" w:rsidP="00EA4F17">
      <w:pPr>
        <w:ind w:firstLine="720"/>
        <w:jc w:val="both"/>
        <w:rPr>
          <w:rFonts w:ascii="Arial" w:hAnsi="Arial" w:cs="Arial"/>
          <w:b/>
          <w:lang w:val="mn-MN"/>
        </w:rPr>
      </w:pPr>
    </w:p>
    <w:p w:rsidR="00D01547" w:rsidRPr="00D01547" w:rsidRDefault="00424B88" w:rsidP="00EA4F17">
      <w:pPr>
        <w:ind w:firstLine="720"/>
        <w:jc w:val="both"/>
        <w:rPr>
          <w:rFonts w:ascii="Arial" w:hAnsi="Arial" w:cs="Arial"/>
          <w:b/>
          <w:lang w:val="mn-MN"/>
        </w:rPr>
      </w:pPr>
      <w:r w:rsidRPr="00D01547">
        <w:rPr>
          <w:rFonts w:ascii="Arial" w:hAnsi="Arial" w:cs="Arial"/>
          <w:b/>
        </w:rPr>
        <w:t>15</w:t>
      </w:r>
      <w:r w:rsidRPr="00D01547">
        <w:rPr>
          <w:rFonts w:ascii="Arial" w:hAnsi="Arial" w:cs="Arial"/>
          <w:b/>
          <w:lang w:val="mn-MN"/>
        </w:rPr>
        <w:t xml:space="preserve"> дугаар </w:t>
      </w:r>
      <w:proofErr w:type="gramStart"/>
      <w:r w:rsidRPr="00D01547">
        <w:rPr>
          <w:rFonts w:ascii="Arial" w:hAnsi="Arial" w:cs="Arial"/>
          <w:b/>
          <w:lang w:val="mn-MN"/>
        </w:rPr>
        <w:t>зүйл.Аймаг</w:t>
      </w:r>
      <w:proofErr w:type="gramEnd"/>
      <w:r w:rsidRPr="00D01547">
        <w:rPr>
          <w:rFonts w:ascii="Arial" w:hAnsi="Arial" w:cs="Arial"/>
          <w:b/>
          <w:lang w:val="mn-MN"/>
        </w:rPr>
        <w:t xml:space="preserve">, нийслэл, хотыг хөгжүүлэх таван жилийн </w:t>
      </w:r>
    </w:p>
    <w:p w:rsidR="00424B88" w:rsidRPr="00D01547" w:rsidRDefault="00F6512C" w:rsidP="00EA4F17">
      <w:pPr>
        <w:ind w:left="2880" w:firstLine="720"/>
        <w:jc w:val="both"/>
        <w:rPr>
          <w:rFonts w:ascii="Arial" w:hAnsi="Arial" w:cs="Arial"/>
          <w:b/>
          <w:lang w:val="mn-MN"/>
        </w:rPr>
      </w:pPr>
      <w:r>
        <w:rPr>
          <w:rFonts w:ascii="Arial" w:hAnsi="Arial" w:cs="Arial"/>
          <w:b/>
          <w:lang w:val="mn-MN"/>
        </w:rPr>
        <w:t xml:space="preserve">үндсэн </w:t>
      </w:r>
      <w:r w:rsidR="00424B88" w:rsidRPr="00D01547">
        <w:rPr>
          <w:rFonts w:ascii="Arial" w:hAnsi="Arial" w:cs="Arial"/>
          <w:b/>
          <w:lang w:val="mn-MN"/>
        </w:rPr>
        <w:t>чиглэлийн цагл</w:t>
      </w:r>
      <w:r w:rsidR="004F0373">
        <w:rPr>
          <w:rFonts w:ascii="Arial" w:hAnsi="Arial" w:cs="Arial"/>
          <w:b/>
          <w:lang w:val="mn-MN"/>
        </w:rPr>
        <w:t>ав</w:t>
      </w:r>
      <w:r w:rsidR="00424B88" w:rsidRPr="00D01547">
        <w:rPr>
          <w:rFonts w:ascii="Arial" w:hAnsi="Arial" w:cs="Arial"/>
          <w:b/>
          <w:lang w:val="mn-MN"/>
        </w:rPr>
        <w:t>ар</w:t>
      </w:r>
    </w:p>
    <w:p w:rsidR="00424B88" w:rsidRPr="00BE13D2" w:rsidRDefault="00424B88" w:rsidP="00EA4F17">
      <w:pPr>
        <w:ind w:firstLine="720"/>
        <w:jc w:val="both"/>
        <w:rPr>
          <w:rFonts w:ascii="Arial" w:hAnsi="Arial" w:cs="Arial"/>
          <w:b/>
          <w:highlight w:val="yellow"/>
          <w:lang w:val="mn-MN"/>
        </w:rPr>
      </w:pPr>
    </w:p>
    <w:p w:rsidR="00424B88" w:rsidRPr="00D01547" w:rsidRDefault="00424B88" w:rsidP="00EA4F17">
      <w:pPr>
        <w:ind w:firstLine="720"/>
        <w:jc w:val="both"/>
        <w:rPr>
          <w:rFonts w:ascii="Arial" w:hAnsi="Arial" w:cs="Arial"/>
          <w:lang w:val="mn-MN"/>
        </w:rPr>
      </w:pPr>
      <w:r w:rsidRPr="00D01547">
        <w:rPr>
          <w:rFonts w:ascii="Arial" w:hAnsi="Arial" w:cs="Arial"/>
        </w:rPr>
        <w:t>1</w:t>
      </w:r>
      <w:r w:rsidRPr="00D01547">
        <w:rPr>
          <w:rFonts w:ascii="Arial" w:hAnsi="Arial" w:cs="Arial"/>
          <w:lang w:val="mn-MN"/>
        </w:rPr>
        <w:t>5.</w:t>
      </w:r>
      <w:proofErr w:type="gramStart"/>
      <w:r w:rsidRPr="00D01547">
        <w:rPr>
          <w:rFonts w:ascii="Arial" w:hAnsi="Arial" w:cs="Arial"/>
        </w:rPr>
        <w:t>1.</w:t>
      </w:r>
      <w:r w:rsidRPr="00D01547">
        <w:rPr>
          <w:rFonts w:ascii="Arial" w:hAnsi="Arial" w:cs="Arial"/>
          <w:lang w:val="mn-MN"/>
        </w:rPr>
        <w:t>Монгол</w:t>
      </w:r>
      <w:proofErr w:type="gramEnd"/>
      <w:r w:rsidRPr="00D01547">
        <w:rPr>
          <w:rFonts w:ascii="Arial" w:hAnsi="Arial" w:cs="Arial"/>
          <w:lang w:val="mn-MN"/>
        </w:rPr>
        <w:t xml:space="preserve"> Улсыг хөгжүүлэх таван жилийн </w:t>
      </w:r>
      <w:proofErr w:type="spellStart"/>
      <w:r w:rsidRPr="00D01547">
        <w:rPr>
          <w:rFonts w:ascii="Arial" w:hAnsi="Arial" w:cs="Arial"/>
        </w:rPr>
        <w:t>үндсэн</w:t>
      </w:r>
      <w:proofErr w:type="spellEnd"/>
      <w:r w:rsidR="005E5A6D">
        <w:rPr>
          <w:rFonts w:ascii="Arial" w:hAnsi="Arial" w:cs="Arial"/>
        </w:rPr>
        <w:t xml:space="preserve"> </w:t>
      </w:r>
      <w:proofErr w:type="spellStart"/>
      <w:r w:rsidRPr="00D01547">
        <w:rPr>
          <w:rFonts w:ascii="Arial" w:hAnsi="Arial" w:cs="Arial"/>
        </w:rPr>
        <w:t>чиглэл</w:t>
      </w:r>
      <w:proofErr w:type="spellEnd"/>
      <w:r w:rsidRPr="00D01547">
        <w:rPr>
          <w:rFonts w:ascii="Arial" w:hAnsi="Arial" w:cs="Arial"/>
          <w:lang w:val="mn-MN"/>
        </w:rPr>
        <w:t xml:space="preserve">д суурилсан </w:t>
      </w:r>
      <w:proofErr w:type="spellStart"/>
      <w:r w:rsidRPr="00D01547">
        <w:rPr>
          <w:rFonts w:ascii="Arial" w:hAnsi="Arial" w:cs="Arial"/>
        </w:rPr>
        <w:t>Аймаг</w:t>
      </w:r>
      <w:proofErr w:type="spellEnd"/>
      <w:r w:rsidRPr="00D01547">
        <w:rPr>
          <w:rFonts w:ascii="Arial" w:hAnsi="Arial" w:cs="Arial"/>
        </w:rPr>
        <w:t xml:space="preserve">, </w:t>
      </w:r>
      <w:proofErr w:type="spellStart"/>
      <w:r w:rsidRPr="00D01547">
        <w:rPr>
          <w:rFonts w:ascii="Arial" w:hAnsi="Arial" w:cs="Arial"/>
        </w:rPr>
        <w:t>нийслэл</w:t>
      </w:r>
      <w:proofErr w:type="spellEnd"/>
      <w:r w:rsidRPr="00D01547">
        <w:rPr>
          <w:rFonts w:ascii="Arial" w:hAnsi="Arial" w:cs="Arial"/>
          <w:lang w:val="mn-MN"/>
        </w:rPr>
        <w:t>, хоты</w:t>
      </w:r>
      <w:r w:rsidRPr="00D01547">
        <w:rPr>
          <w:rFonts w:ascii="Arial" w:hAnsi="Arial" w:cs="Arial"/>
        </w:rPr>
        <w:t xml:space="preserve">г </w:t>
      </w:r>
      <w:proofErr w:type="spellStart"/>
      <w:r w:rsidRPr="00D01547">
        <w:rPr>
          <w:rFonts w:ascii="Arial" w:hAnsi="Arial" w:cs="Arial"/>
        </w:rPr>
        <w:t>хөгжүүлэх</w:t>
      </w:r>
      <w:proofErr w:type="spellEnd"/>
      <w:r w:rsidR="005E5A6D">
        <w:rPr>
          <w:rFonts w:ascii="Arial" w:hAnsi="Arial" w:cs="Arial"/>
        </w:rPr>
        <w:t xml:space="preserve"> </w:t>
      </w:r>
      <w:proofErr w:type="spellStart"/>
      <w:r w:rsidRPr="00D01547">
        <w:rPr>
          <w:rFonts w:ascii="Arial" w:hAnsi="Arial" w:cs="Arial"/>
        </w:rPr>
        <w:t>таван</w:t>
      </w:r>
      <w:proofErr w:type="spellEnd"/>
      <w:r w:rsidR="005E5A6D">
        <w:rPr>
          <w:rFonts w:ascii="Arial" w:hAnsi="Arial" w:cs="Arial"/>
        </w:rPr>
        <w:t xml:space="preserve"> </w:t>
      </w:r>
      <w:proofErr w:type="spellStart"/>
      <w:r w:rsidRPr="00D01547">
        <w:rPr>
          <w:rFonts w:ascii="Arial" w:hAnsi="Arial" w:cs="Arial"/>
        </w:rPr>
        <w:t>жилийн</w:t>
      </w:r>
      <w:proofErr w:type="spellEnd"/>
      <w:r w:rsidRPr="00D01547">
        <w:rPr>
          <w:rFonts w:ascii="Arial" w:hAnsi="Arial" w:cs="Arial"/>
          <w:lang w:val="mn-MN"/>
        </w:rPr>
        <w:t xml:space="preserve"> үндсэн чиглэлийн төслийг аймаг, нийслэлийн Засаг дарга тухайн аймаг, нийслэл, хотын хөгжлийн </w:t>
      </w:r>
      <w:r w:rsidRPr="00D01547">
        <w:rPr>
          <w:rFonts w:ascii="Arial" w:hAnsi="Arial" w:cs="Arial"/>
          <w:noProof/>
          <w:lang w:val="mn-MN"/>
        </w:rPr>
        <w:t xml:space="preserve">бодлого, төлөвлөлтийн </w:t>
      </w:r>
      <w:r w:rsidRPr="00D01547">
        <w:rPr>
          <w:rFonts w:ascii="Arial" w:hAnsi="Arial" w:cs="Arial"/>
          <w:lang w:val="mn-MN"/>
        </w:rPr>
        <w:t>асуудал хариуцсан захиргааны байгууллага</w:t>
      </w:r>
      <w:r w:rsidR="00460454" w:rsidRPr="005E5A6D">
        <w:rPr>
          <w:rFonts w:ascii="Arial" w:hAnsi="Arial" w:cs="Arial"/>
          <w:color w:val="000000" w:themeColor="text1"/>
          <w:lang w:val="mn-MN"/>
        </w:rPr>
        <w:t>тай</w:t>
      </w:r>
      <w:r w:rsidRPr="00D01547">
        <w:rPr>
          <w:rFonts w:ascii="Arial" w:hAnsi="Arial" w:cs="Arial"/>
          <w:lang w:val="mn-MN"/>
        </w:rPr>
        <w:t xml:space="preserve"> хамтран өмнөх төлөвлөгөөн</w:t>
      </w:r>
      <w:r w:rsidR="00890DEF">
        <w:rPr>
          <w:rFonts w:ascii="Arial" w:hAnsi="Arial" w:cs="Arial"/>
          <w:lang w:val="mn-MN"/>
        </w:rPr>
        <w:t xml:space="preserve">ий баримт бичиг дуусгавар болохоос </w:t>
      </w:r>
      <w:r w:rsidRPr="00D01547">
        <w:rPr>
          <w:rFonts w:ascii="Arial" w:hAnsi="Arial" w:cs="Arial"/>
          <w:lang w:val="mn-MN"/>
        </w:rPr>
        <w:t xml:space="preserve">нэг жилийн өмнө </w:t>
      </w:r>
      <w:proofErr w:type="spellStart"/>
      <w:r w:rsidRPr="00D01547">
        <w:rPr>
          <w:rFonts w:ascii="Arial" w:hAnsi="Arial" w:cs="Arial"/>
        </w:rPr>
        <w:t>боловсруулна</w:t>
      </w:r>
      <w:proofErr w:type="spellEnd"/>
      <w:r w:rsidRPr="00D01547">
        <w:rPr>
          <w:rFonts w:ascii="Arial" w:hAnsi="Arial" w:cs="Arial"/>
        </w:rPr>
        <w:t>.</w:t>
      </w:r>
    </w:p>
    <w:p w:rsidR="00424B88" w:rsidRPr="00BE13D2" w:rsidRDefault="00424B88" w:rsidP="00EA4F17">
      <w:pPr>
        <w:ind w:firstLine="720"/>
        <w:jc w:val="both"/>
        <w:rPr>
          <w:rFonts w:ascii="Arial" w:hAnsi="Arial" w:cs="Arial"/>
          <w:b/>
          <w:highlight w:val="yellow"/>
          <w:lang w:val="mn-MN"/>
        </w:rPr>
      </w:pPr>
    </w:p>
    <w:p w:rsidR="00424B88" w:rsidRDefault="00424B88" w:rsidP="00EA4F17">
      <w:pPr>
        <w:ind w:firstLine="720"/>
        <w:jc w:val="both"/>
        <w:rPr>
          <w:rFonts w:ascii="Arial" w:hAnsi="Arial" w:cs="Arial"/>
          <w:lang w:val="mn-MN"/>
        </w:rPr>
      </w:pPr>
      <w:r w:rsidRPr="009A7A2D">
        <w:rPr>
          <w:rFonts w:ascii="Arial" w:hAnsi="Arial" w:cs="Arial"/>
        </w:rPr>
        <w:t>1</w:t>
      </w:r>
      <w:r w:rsidRPr="009A7A2D">
        <w:rPr>
          <w:rFonts w:ascii="Arial" w:hAnsi="Arial" w:cs="Arial"/>
          <w:lang w:val="mn-MN"/>
        </w:rPr>
        <w:t>5.</w:t>
      </w:r>
      <w:proofErr w:type="gramStart"/>
      <w:r w:rsidRPr="009A7A2D">
        <w:rPr>
          <w:rFonts w:ascii="Arial" w:hAnsi="Arial" w:cs="Arial"/>
          <w:lang w:val="mn-MN"/>
        </w:rPr>
        <w:t>2.</w:t>
      </w:r>
      <w:r w:rsidR="009A7A2D" w:rsidRPr="009A7A2D">
        <w:rPr>
          <w:rFonts w:ascii="Arial" w:hAnsi="Arial" w:cs="Arial"/>
          <w:lang w:val="mn-MN"/>
        </w:rPr>
        <w:t>Аймаг</w:t>
      </w:r>
      <w:proofErr w:type="gramEnd"/>
      <w:r w:rsidR="009A7A2D" w:rsidRPr="009A7A2D">
        <w:rPr>
          <w:rFonts w:ascii="Arial" w:hAnsi="Arial" w:cs="Arial"/>
          <w:lang w:val="mn-MN"/>
        </w:rPr>
        <w:t>, нийслэлийн иргэдийн Төлөөлөгчдийн Хурал</w:t>
      </w:r>
      <w:r w:rsidR="005E5A6D">
        <w:rPr>
          <w:rFonts w:ascii="Arial" w:hAnsi="Arial" w:cs="Arial"/>
          <w:lang w:val="mn-MN"/>
        </w:rPr>
        <w:t xml:space="preserve"> </w:t>
      </w:r>
      <w:r w:rsidR="009A7A2D" w:rsidRPr="009A7A2D">
        <w:rPr>
          <w:rFonts w:ascii="Arial" w:hAnsi="Arial" w:cs="Arial"/>
          <w:noProof/>
        </w:rPr>
        <w:t xml:space="preserve">нь </w:t>
      </w:r>
      <w:r w:rsidR="00E95866">
        <w:rPr>
          <w:rFonts w:ascii="Arial" w:hAnsi="Arial" w:cs="Arial"/>
          <w:noProof/>
        </w:rPr>
        <w:t>аймаг, нийслэлийн З</w:t>
      </w:r>
      <w:r w:rsidR="009A7A2D">
        <w:rPr>
          <w:rFonts w:ascii="Arial" w:hAnsi="Arial" w:cs="Arial"/>
          <w:noProof/>
        </w:rPr>
        <w:t>асаг дарг</w:t>
      </w:r>
      <w:r w:rsidR="00E95866">
        <w:rPr>
          <w:rFonts w:ascii="Arial" w:hAnsi="Arial" w:cs="Arial"/>
          <w:noProof/>
        </w:rPr>
        <w:t>ын өргөн мэдүүлсэн А</w:t>
      </w:r>
      <w:r w:rsidRPr="009A7A2D">
        <w:rPr>
          <w:rFonts w:ascii="Arial" w:hAnsi="Arial" w:cs="Arial"/>
          <w:noProof/>
        </w:rPr>
        <w:t>ймаг, нийслэл</w:t>
      </w:r>
      <w:r w:rsidRPr="009A7A2D">
        <w:rPr>
          <w:rFonts w:ascii="Arial" w:hAnsi="Arial" w:cs="Arial"/>
          <w:lang w:val="mn-MN"/>
        </w:rPr>
        <w:t xml:space="preserve">, хотыг </w:t>
      </w:r>
      <w:r w:rsidRPr="009A7A2D">
        <w:rPr>
          <w:rFonts w:ascii="Arial" w:hAnsi="Arial" w:cs="Arial"/>
          <w:noProof/>
        </w:rPr>
        <w:t>хөгжлүүлэх</w:t>
      </w:r>
      <w:r w:rsidR="005E5A6D">
        <w:rPr>
          <w:rFonts w:ascii="Arial" w:hAnsi="Arial" w:cs="Arial"/>
          <w:noProof/>
        </w:rPr>
        <w:t xml:space="preserve"> </w:t>
      </w:r>
      <w:r w:rsidRPr="009A7A2D">
        <w:rPr>
          <w:rFonts w:ascii="Arial" w:hAnsi="Arial" w:cs="Arial"/>
          <w:noProof/>
        </w:rPr>
        <w:t>таван</w:t>
      </w:r>
      <w:r w:rsidR="005E5A6D">
        <w:rPr>
          <w:rFonts w:ascii="Arial" w:hAnsi="Arial" w:cs="Arial"/>
          <w:noProof/>
        </w:rPr>
        <w:t xml:space="preserve"> </w:t>
      </w:r>
      <w:r w:rsidRPr="009A7A2D">
        <w:rPr>
          <w:rFonts w:ascii="Arial" w:hAnsi="Arial" w:cs="Arial"/>
          <w:noProof/>
        </w:rPr>
        <w:t>жилийн</w:t>
      </w:r>
      <w:r w:rsidRPr="009A7A2D">
        <w:rPr>
          <w:rFonts w:ascii="Arial" w:hAnsi="Arial" w:cs="Arial"/>
          <w:lang w:val="mn-MN"/>
        </w:rPr>
        <w:t xml:space="preserve"> үндсэн чиглэлийн төслийг </w:t>
      </w:r>
      <w:r w:rsidR="00522F32">
        <w:rPr>
          <w:rFonts w:ascii="Arial" w:hAnsi="Arial" w:cs="Arial"/>
          <w:lang w:val="mn-MN"/>
        </w:rPr>
        <w:t>ү</w:t>
      </w:r>
      <w:r w:rsidRPr="009A7A2D">
        <w:rPr>
          <w:rFonts w:ascii="Arial" w:hAnsi="Arial" w:cs="Arial"/>
          <w:lang w:val="mn-MN"/>
        </w:rPr>
        <w:t xml:space="preserve">ндэсний хөгжлийн бодлого, </w:t>
      </w:r>
      <w:r w:rsidRPr="00E95866">
        <w:rPr>
          <w:rFonts w:ascii="Arial" w:hAnsi="Arial" w:cs="Arial"/>
          <w:color w:val="000000" w:themeColor="text1"/>
          <w:lang w:val="mn-MN"/>
        </w:rPr>
        <w:t xml:space="preserve">төлөвлөлтийн асуудал эрхэлсэн төрийн захиргааны төв байгууллагын саналыг харгалзан </w:t>
      </w:r>
      <w:r w:rsidRPr="009A7A2D">
        <w:rPr>
          <w:rFonts w:ascii="Arial" w:hAnsi="Arial" w:cs="Arial"/>
          <w:lang w:val="mn-MN"/>
        </w:rPr>
        <w:t xml:space="preserve">үйлчлэх хугацаанаас </w:t>
      </w:r>
      <w:r w:rsidR="00D01547" w:rsidRPr="009A7A2D">
        <w:rPr>
          <w:rFonts w:ascii="Arial" w:hAnsi="Arial" w:cs="Arial"/>
          <w:lang w:val="mn-MN"/>
        </w:rPr>
        <w:t>зургаан</w:t>
      </w:r>
      <w:r w:rsidRPr="009A7A2D">
        <w:rPr>
          <w:rFonts w:ascii="Arial" w:hAnsi="Arial" w:cs="Arial"/>
          <w:lang w:val="mn-MN"/>
        </w:rPr>
        <w:t xml:space="preserve"> сарын өмнө батална.</w:t>
      </w:r>
    </w:p>
    <w:p w:rsidR="00424B88" w:rsidRPr="00D01547" w:rsidRDefault="00424B88" w:rsidP="00424B88">
      <w:pPr>
        <w:ind w:firstLine="567"/>
        <w:jc w:val="both"/>
        <w:rPr>
          <w:rFonts w:ascii="Arial" w:hAnsi="Arial" w:cs="Arial"/>
        </w:rPr>
      </w:pPr>
    </w:p>
    <w:p w:rsidR="00424B88" w:rsidRPr="00D01E78" w:rsidRDefault="00424B88" w:rsidP="00EA4F17">
      <w:pPr>
        <w:ind w:firstLine="720"/>
        <w:jc w:val="both"/>
        <w:rPr>
          <w:rFonts w:ascii="Arial" w:hAnsi="Arial" w:cs="Arial"/>
          <w:b/>
        </w:rPr>
      </w:pPr>
      <w:r>
        <w:rPr>
          <w:rFonts w:ascii="Arial" w:hAnsi="Arial" w:cs="Arial"/>
          <w:b/>
        </w:rPr>
        <w:t>16</w:t>
      </w:r>
      <w:r w:rsidR="003E3957">
        <w:rPr>
          <w:rFonts w:ascii="Arial" w:hAnsi="Arial" w:cs="Arial"/>
          <w:b/>
          <w:lang w:val="mn-MN"/>
        </w:rPr>
        <w:t xml:space="preserve"> </w:t>
      </w:r>
      <w:r w:rsidRPr="00D01E78">
        <w:rPr>
          <w:rFonts w:ascii="Arial" w:hAnsi="Arial" w:cs="Arial"/>
          <w:b/>
          <w:noProof/>
        </w:rPr>
        <w:t xml:space="preserve">дугаар </w:t>
      </w:r>
      <w:proofErr w:type="gramStart"/>
      <w:r w:rsidRPr="00D01E78">
        <w:rPr>
          <w:rFonts w:ascii="Arial" w:hAnsi="Arial" w:cs="Arial"/>
          <w:b/>
          <w:noProof/>
        </w:rPr>
        <w:t>зүйл</w:t>
      </w:r>
      <w:r w:rsidR="00A2391D">
        <w:rPr>
          <w:rFonts w:ascii="Arial" w:hAnsi="Arial" w:cs="Arial"/>
          <w:b/>
        </w:rPr>
        <w:t>.</w:t>
      </w:r>
      <w:r w:rsidRPr="00D01E78">
        <w:rPr>
          <w:rFonts w:ascii="Arial" w:hAnsi="Arial" w:cs="Arial"/>
          <w:b/>
          <w:lang w:val="mn-MN"/>
        </w:rPr>
        <w:t>Засгийн</w:t>
      </w:r>
      <w:proofErr w:type="gramEnd"/>
      <w:r w:rsidRPr="00D01E78">
        <w:rPr>
          <w:rFonts w:ascii="Arial" w:hAnsi="Arial" w:cs="Arial"/>
          <w:b/>
          <w:lang w:val="mn-MN"/>
        </w:rPr>
        <w:t xml:space="preserve"> газрын үйл ажиллагааны хөтөлбөрийн </w:t>
      </w:r>
      <w:r w:rsidRPr="00D01E78">
        <w:rPr>
          <w:rFonts w:ascii="Arial" w:hAnsi="Arial" w:cs="Arial"/>
          <w:b/>
          <w:noProof/>
        </w:rPr>
        <w:t>цагла</w:t>
      </w:r>
      <w:r w:rsidR="004F0373">
        <w:rPr>
          <w:rFonts w:ascii="Arial" w:hAnsi="Arial" w:cs="Arial"/>
          <w:b/>
          <w:noProof/>
        </w:rPr>
        <w:t>в</w:t>
      </w:r>
      <w:r w:rsidRPr="00D01E78">
        <w:rPr>
          <w:rFonts w:ascii="Arial" w:hAnsi="Arial" w:cs="Arial"/>
          <w:b/>
          <w:noProof/>
        </w:rPr>
        <w:t>ар</w:t>
      </w:r>
    </w:p>
    <w:p w:rsidR="00424B88" w:rsidRPr="00D01E78" w:rsidRDefault="00424B88" w:rsidP="00EA4F17">
      <w:pPr>
        <w:ind w:firstLine="720"/>
        <w:jc w:val="both"/>
        <w:rPr>
          <w:rFonts w:ascii="Arial" w:hAnsi="Arial" w:cs="Arial"/>
        </w:rPr>
      </w:pPr>
    </w:p>
    <w:p w:rsidR="001C09D4" w:rsidRDefault="00424B88" w:rsidP="00EA4F17">
      <w:pPr>
        <w:ind w:firstLine="720"/>
        <w:jc w:val="both"/>
        <w:rPr>
          <w:rFonts w:ascii="Arial" w:hAnsi="Arial" w:cs="Arial"/>
          <w:highlight w:val="yellow"/>
          <w:lang w:val="mn-MN"/>
        </w:rPr>
      </w:pPr>
      <w:r w:rsidRPr="001C09D4">
        <w:rPr>
          <w:rFonts w:ascii="Arial" w:hAnsi="Arial" w:cs="Arial"/>
        </w:rPr>
        <w:t>1</w:t>
      </w:r>
      <w:r w:rsidRPr="001C09D4">
        <w:rPr>
          <w:rFonts w:ascii="Arial" w:hAnsi="Arial" w:cs="Arial"/>
          <w:lang w:val="mn-MN"/>
        </w:rPr>
        <w:t>6.</w:t>
      </w:r>
      <w:proofErr w:type="gramStart"/>
      <w:r w:rsidRPr="001C09D4">
        <w:rPr>
          <w:rFonts w:ascii="Arial" w:hAnsi="Arial" w:cs="Arial"/>
          <w:lang w:val="mn-MN"/>
        </w:rPr>
        <w:t>1.</w:t>
      </w:r>
      <w:r w:rsidR="001C09D4" w:rsidRPr="001C09D4">
        <w:rPr>
          <w:rFonts w:ascii="Arial" w:hAnsi="Arial" w:cs="Arial"/>
          <w:lang w:val="mn-MN"/>
        </w:rPr>
        <w:t>Засгийн</w:t>
      </w:r>
      <w:proofErr w:type="gramEnd"/>
      <w:r w:rsidR="001C09D4" w:rsidRPr="001C09D4">
        <w:rPr>
          <w:rFonts w:ascii="Arial" w:hAnsi="Arial" w:cs="Arial"/>
          <w:lang w:val="mn-MN"/>
        </w:rPr>
        <w:t xml:space="preserve"> газрын үйл ажиллагааны хөтөлбөрийн хэрэгжилтийг жил бүрийн </w:t>
      </w:r>
      <w:r w:rsidR="00373857">
        <w:rPr>
          <w:rFonts w:ascii="Arial" w:hAnsi="Arial" w:cs="Arial"/>
          <w:lang w:val="mn-MN"/>
        </w:rPr>
        <w:t xml:space="preserve">04 </w:t>
      </w:r>
      <w:r w:rsidR="001C09D4" w:rsidRPr="001C09D4">
        <w:rPr>
          <w:rFonts w:ascii="Arial" w:hAnsi="Arial" w:cs="Arial"/>
          <w:lang w:val="mn-MN"/>
        </w:rPr>
        <w:t xml:space="preserve">дүгээр сарын 01-ний дотор Улсын Их Хуралд өргөн мэдүүлнэ.  </w:t>
      </w:r>
    </w:p>
    <w:p w:rsidR="001C09D4" w:rsidRPr="001C09D4" w:rsidRDefault="001C09D4" w:rsidP="00EA4F17">
      <w:pPr>
        <w:tabs>
          <w:tab w:val="left" w:pos="4440"/>
        </w:tabs>
        <w:ind w:firstLine="720"/>
        <w:jc w:val="both"/>
        <w:rPr>
          <w:rFonts w:ascii="Arial" w:hAnsi="Arial" w:cs="Arial"/>
          <w:lang w:val="mn-MN"/>
        </w:rPr>
      </w:pPr>
      <w:r w:rsidRPr="001C09D4">
        <w:rPr>
          <w:rFonts w:ascii="Arial" w:hAnsi="Arial" w:cs="Arial"/>
          <w:lang w:val="mn-MN"/>
        </w:rPr>
        <w:tab/>
      </w:r>
    </w:p>
    <w:p w:rsidR="00424B88" w:rsidRPr="00D01E78" w:rsidRDefault="001C09D4" w:rsidP="00EA4F17">
      <w:pPr>
        <w:ind w:firstLine="720"/>
        <w:jc w:val="both"/>
        <w:rPr>
          <w:rFonts w:ascii="Arial" w:hAnsi="Arial" w:cs="Arial"/>
        </w:rPr>
      </w:pPr>
      <w:r w:rsidRPr="00D01E78">
        <w:rPr>
          <w:rFonts w:ascii="Arial" w:hAnsi="Arial" w:cs="Arial"/>
        </w:rPr>
        <w:t>1</w:t>
      </w:r>
      <w:r>
        <w:rPr>
          <w:rFonts w:ascii="Arial" w:hAnsi="Arial" w:cs="Arial"/>
          <w:lang w:val="mn-MN"/>
        </w:rPr>
        <w:t>6</w:t>
      </w:r>
      <w:r w:rsidRPr="00D01E78">
        <w:rPr>
          <w:rFonts w:ascii="Arial" w:hAnsi="Arial" w:cs="Arial"/>
        </w:rPr>
        <w:t>.</w:t>
      </w:r>
      <w:proofErr w:type="gramStart"/>
      <w:r w:rsidRPr="00D01E78">
        <w:rPr>
          <w:rFonts w:ascii="Arial" w:hAnsi="Arial" w:cs="Arial"/>
        </w:rPr>
        <w:t>2.</w:t>
      </w:r>
      <w:r>
        <w:rPr>
          <w:rFonts w:ascii="Arial" w:hAnsi="Arial" w:cs="Arial"/>
          <w:lang w:val="mn-MN"/>
        </w:rPr>
        <w:t>Засгийн</w:t>
      </w:r>
      <w:proofErr w:type="gramEnd"/>
      <w:r>
        <w:rPr>
          <w:rFonts w:ascii="Arial" w:hAnsi="Arial" w:cs="Arial"/>
          <w:lang w:val="mn-MN"/>
        </w:rPr>
        <w:t xml:space="preserve"> газар үйл ажиллагааныхаа хөтөлбөрийг </w:t>
      </w:r>
      <w:r w:rsidR="00424B88" w:rsidRPr="001C09D4">
        <w:rPr>
          <w:rFonts w:ascii="Arial" w:hAnsi="Arial" w:cs="Arial"/>
          <w:lang w:val="mn-MN"/>
        </w:rPr>
        <w:t xml:space="preserve">Монгол Улсын Засгийн газрын тухай </w:t>
      </w:r>
      <w:r w:rsidR="00D61575" w:rsidRPr="001C09D4">
        <w:rPr>
          <w:rFonts w:ascii="Arial" w:hAnsi="Arial" w:cs="Arial"/>
          <w:lang w:val="mn-MN"/>
        </w:rPr>
        <w:t xml:space="preserve">хуульд </w:t>
      </w:r>
      <w:r w:rsidR="00424B88" w:rsidRPr="001C09D4">
        <w:rPr>
          <w:rFonts w:ascii="Arial" w:hAnsi="Arial" w:cs="Arial"/>
          <w:lang w:val="mn-MN"/>
        </w:rPr>
        <w:t>заасан хугацаанд Улсын Их Хуралд өргөн мэдүүлнэ</w:t>
      </w:r>
      <w:r w:rsidR="00424B88" w:rsidRPr="00D01E78">
        <w:rPr>
          <w:rFonts w:ascii="Arial" w:hAnsi="Arial" w:cs="Arial"/>
        </w:rPr>
        <w:t>.</w:t>
      </w:r>
    </w:p>
    <w:p w:rsidR="00424B88" w:rsidRPr="00D01E78" w:rsidRDefault="00424B88" w:rsidP="00EA4F17">
      <w:pPr>
        <w:ind w:firstLine="720"/>
        <w:jc w:val="both"/>
        <w:rPr>
          <w:rFonts w:ascii="Arial" w:hAnsi="Arial" w:cs="Arial"/>
        </w:rPr>
      </w:pPr>
    </w:p>
    <w:p w:rsidR="00424B88" w:rsidRPr="00D01E78" w:rsidRDefault="00424B88" w:rsidP="00EA4F17">
      <w:pPr>
        <w:ind w:firstLine="720"/>
        <w:jc w:val="both"/>
        <w:rPr>
          <w:rFonts w:ascii="Arial" w:hAnsi="Arial" w:cs="Arial"/>
          <w:lang w:val="mn-MN"/>
        </w:rPr>
      </w:pPr>
      <w:r w:rsidRPr="00D01E78">
        <w:rPr>
          <w:rFonts w:ascii="Arial" w:hAnsi="Arial" w:cs="Arial"/>
        </w:rPr>
        <w:t>1</w:t>
      </w:r>
      <w:r>
        <w:rPr>
          <w:rFonts w:ascii="Arial" w:hAnsi="Arial" w:cs="Arial"/>
          <w:lang w:val="mn-MN"/>
        </w:rPr>
        <w:t>6</w:t>
      </w:r>
      <w:r w:rsidRPr="00D01E78">
        <w:rPr>
          <w:rFonts w:ascii="Arial" w:hAnsi="Arial" w:cs="Arial"/>
        </w:rPr>
        <w:t>.</w:t>
      </w:r>
      <w:proofErr w:type="gramStart"/>
      <w:r w:rsidR="00EA4F17">
        <w:rPr>
          <w:rFonts w:ascii="Arial" w:hAnsi="Arial" w:cs="Arial"/>
        </w:rPr>
        <w:t>3</w:t>
      </w:r>
      <w:r w:rsidRPr="00D01E78">
        <w:rPr>
          <w:rFonts w:ascii="Arial" w:hAnsi="Arial" w:cs="Arial"/>
        </w:rPr>
        <w:t>.</w:t>
      </w:r>
      <w:r w:rsidRPr="00D01E78">
        <w:rPr>
          <w:rFonts w:ascii="Arial" w:hAnsi="Arial" w:cs="Arial"/>
          <w:lang w:val="mn-MN"/>
        </w:rPr>
        <w:t>Засгийн</w:t>
      </w:r>
      <w:proofErr w:type="gramEnd"/>
      <w:r w:rsidRPr="00D01E78">
        <w:rPr>
          <w:rFonts w:ascii="Arial" w:hAnsi="Arial" w:cs="Arial"/>
          <w:lang w:val="mn-MN"/>
        </w:rPr>
        <w:t xml:space="preserve"> газрын үйл ажиллагааны хөтөлбөрийг хэрэгжүүлэх арга хэмжээний төлөвлөгөөг Засгийн газар батална.</w:t>
      </w:r>
    </w:p>
    <w:p w:rsidR="00424B88" w:rsidRPr="00D01E78" w:rsidRDefault="00424B88" w:rsidP="00424B88">
      <w:pPr>
        <w:ind w:firstLine="567"/>
        <w:jc w:val="both"/>
        <w:rPr>
          <w:rFonts w:ascii="Arial" w:hAnsi="Arial" w:cs="Arial"/>
          <w:color w:val="FF0000"/>
          <w:lang w:val="mn-MN"/>
        </w:rPr>
      </w:pPr>
    </w:p>
    <w:p w:rsidR="00424B88" w:rsidRPr="00CF64DE" w:rsidRDefault="00424B88" w:rsidP="00CA406D">
      <w:pPr>
        <w:ind w:firstLine="720"/>
        <w:jc w:val="both"/>
        <w:rPr>
          <w:rFonts w:ascii="Arial" w:hAnsi="Arial" w:cs="Arial"/>
          <w:b/>
          <w:lang w:val="mn-MN"/>
        </w:rPr>
      </w:pPr>
      <w:r w:rsidRPr="00CF64DE">
        <w:rPr>
          <w:rFonts w:ascii="Arial" w:hAnsi="Arial" w:cs="Arial"/>
          <w:b/>
        </w:rPr>
        <w:t>17</w:t>
      </w:r>
      <w:r w:rsidR="001C09D4" w:rsidRPr="00CF64DE">
        <w:rPr>
          <w:rFonts w:ascii="Arial" w:hAnsi="Arial" w:cs="Arial"/>
          <w:b/>
          <w:lang w:val="mn-MN"/>
        </w:rPr>
        <w:t xml:space="preserve"> дугаар </w:t>
      </w:r>
      <w:proofErr w:type="gramStart"/>
      <w:r w:rsidR="001C09D4" w:rsidRPr="00CF64DE">
        <w:rPr>
          <w:rFonts w:ascii="Arial" w:hAnsi="Arial" w:cs="Arial"/>
          <w:b/>
          <w:lang w:val="mn-MN"/>
        </w:rPr>
        <w:t>зүйл.</w:t>
      </w:r>
      <w:r w:rsidRPr="00CF64DE">
        <w:rPr>
          <w:rFonts w:ascii="Arial" w:hAnsi="Arial" w:cs="Arial"/>
          <w:b/>
          <w:noProof/>
        </w:rPr>
        <w:t>Засаг</w:t>
      </w:r>
      <w:proofErr w:type="gramEnd"/>
      <w:r w:rsidR="003E3957">
        <w:rPr>
          <w:rFonts w:ascii="Arial" w:hAnsi="Arial" w:cs="Arial"/>
          <w:b/>
          <w:noProof/>
          <w:lang w:val="mn-MN"/>
        </w:rPr>
        <w:t xml:space="preserve"> </w:t>
      </w:r>
      <w:r w:rsidRPr="00CF64DE">
        <w:rPr>
          <w:rFonts w:ascii="Arial" w:hAnsi="Arial" w:cs="Arial"/>
          <w:b/>
          <w:noProof/>
        </w:rPr>
        <w:t>даргын</w:t>
      </w:r>
      <w:r w:rsidR="003E3957">
        <w:rPr>
          <w:rFonts w:ascii="Arial" w:hAnsi="Arial" w:cs="Arial"/>
          <w:b/>
          <w:noProof/>
          <w:lang w:val="mn-MN"/>
        </w:rPr>
        <w:t xml:space="preserve"> </w:t>
      </w:r>
      <w:r w:rsidRPr="00CF64DE">
        <w:rPr>
          <w:rFonts w:ascii="Arial" w:hAnsi="Arial" w:cs="Arial"/>
          <w:b/>
          <w:noProof/>
        </w:rPr>
        <w:t>үйл</w:t>
      </w:r>
      <w:r w:rsidR="003E3957">
        <w:rPr>
          <w:rFonts w:ascii="Arial" w:hAnsi="Arial" w:cs="Arial"/>
          <w:b/>
          <w:noProof/>
          <w:lang w:val="mn-MN"/>
        </w:rPr>
        <w:t xml:space="preserve"> </w:t>
      </w:r>
      <w:r w:rsidRPr="00CF64DE">
        <w:rPr>
          <w:rFonts w:ascii="Arial" w:hAnsi="Arial" w:cs="Arial"/>
          <w:b/>
          <w:noProof/>
        </w:rPr>
        <w:t>ажиллагааны</w:t>
      </w:r>
      <w:r w:rsidR="003E3957">
        <w:rPr>
          <w:rFonts w:ascii="Arial" w:hAnsi="Arial" w:cs="Arial"/>
          <w:b/>
          <w:noProof/>
          <w:lang w:val="mn-MN"/>
        </w:rPr>
        <w:t xml:space="preserve"> </w:t>
      </w:r>
      <w:r w:rsidRPr="00CF64DE">
        <w:rPr>
          <w:rFonts w:ascii="Arial" w:hAnsi="Arial" w:cs="Arial"/>
          <w:b/>
          <w:noProof/>
        </w:rPr>
        <w:t>хөтөлбөр</w:t>
      </w:r>
      <w:r w:rsidRPr="00CF64DE">
        <w:rPr>
          <w:rFonts w:ascii="Arial" w:hAnsi="Arial" w:cs="Arial"/>
          <w:b/>
          <w:lang w:val="mn-MN"/>
        </w:rPr>
        <w:t>ийн цагла</w:t>
      </w:r>
      <w:r w:rsidR="004F0373">
        <w:rPr>
          <w:rFonts w:ascii="Arial" w:hAnsi="Arial" w:cs="Arial"/>
          <w:b/>
          <w:lang w:val="mn-MN"/>
        </w:rPr>
        <w:t>в</w:t>
      </w:r>
      <w:r w:rsidRPr="00CF64DE">
        <w:rPr>
          <w:rFonts w:ascii="Arial" w:hAnsi="Arial" w:cs="Arial"/>
          <w:b/>
          <w:lang w:val="mn-MN"/>
        </w:rPr>
        <w:t xml:space="preserve">ар </w:t>
      </w:r>
    </w:p>
    <w:p w:rsidR="001C09D4" w:rsidRPr="00BE13D2" w:rsidRDefault="001C09D4" w:rsidP="00CA406D">
      <w:pPr>
        <w:ind w:firstLine="720"/>
        <w:jc w:val="both"/>
        <w:rPr>
          <w:rFonts w:ascii="Arial" w:hAnsi="Arial" w:cs="Arial"/>
          <w:b/>
          <w:highlight w:val="yellow"/>
          <w:lang w:val="mn-MN"/>
        </w:rPr>
      </w:pPr>
    </w:p>
    <w:p w:rsidR="001C09D4" w:rsidRDefault="00424B88" w:rsidP="00CA406D">
      <w:pPr>
        <w:ind w:firstLine="720"/>
        <w:jc w:val="both"/>
        <w:rPr>
          <w:rFonts w:ascii="Arial" w:hAnsi="Arial" w:cs="Arial"/>
          <w:lang w:val="mn-MN"/>
        </w:rPr>
      </w:pPr>
      <w:r w:rsidRPr="00D61575">
        <w:rPr>
          <w:rFonts w:ascii="Arial" w:hAnsi="Arial" w:cs="Arial"/>
        </w:rPr>
        <w:t>17.</w:t>
      </w:r>
      <w:proofErr w:type="gramStart"/>
      <w:r w:rsidRPr="00D61575">
        <w:rPr>
          <w:rFonts w:ascii="Arial" w:hAnsi="Arial" w:cs="Arial"/>
          <w:lang w:val="mn-MN"/>
        </w:rPr>
        <w:t>1.</w:t>
      </w:r>
      <w:r w:rsidR="001C09D4">
        <w:rPr>
          <w:rFonts w:ascii="Arial" w:hAnsi="Arial" w:cs="Arial"/>
          <w:lang w:val="mn-MN"/>
        </w:rPr>
        <w:t>Аймаг</w:t>
      </w:r>
      <w:proofErr w:type="gramEnd"/>
      <w:r w:rsidR="001C09D4">
        <w:rPr>
          <w:rFonts w:ascii="Arial" w:hAnsi="Arial" w:cs="Arial"/>
          <w:lang w:val="mn-MN"/>
        </w:rPr>
        <w:t xml:space="preserve">, нийслэлийн Засаг дарга </w:t>
      </w:r>
      <w:r w:rsidR="00CF64DE">
        <w:rPr>
          <w:rFonts w:ascii="Arial" w:hAnsi="Arial" w:cs="Arial"/>
          <w:lang w:val="mn-MN"/>
        </w:rPr>
        <w:t>үйл ажиллагааныхаа хөтөлбөрийн хэрэгжилтийг тухайн шатны иргэдийн Төлөөлөгчдийн Хуралд хууль</w:t>
      </w:r>
      <w:r w:rsidR="005E5A6D">
        <w:rPr>
          <w:rFonts w:ascii="Arial" w:hAnsi="Arial" w:cs="Arial"/>
          <w:lang w:val="mn-MN"/>
        </w:rPr>
        <w:t xml:space="preserve"> тогтоомжи</w:t>
      </w:r>
      <w:r w:rsidR="00CF64DE">
        <w:rPr>
          <w:rFonts w:ascii="Arial" w:hAnsi="Arial" w:cs="Arial"/>
          <w:lang w:val="mn-MN"/>
        </w:rPr>
        <w:t>д заасан хугацаанд танилцуулна.</w:t>
      </w:r>
    </w:p>
    <w:p w:rsidR="002E1E5C" w:rsidRDefault="002E1E5C" w:rsidP="00CA406D">
      <w:pPr>
        <w:ind w:firstLine="720"/>
        <w:jc w:val="both"/>
        <w:rPr>
          <w:rFonts w:ascii="Arial" w:hAnsi="Arial" w:cs="Arial"/>
          <w:lang w:val="mn-MN"/>
        </w:rPr>
      </w:pPr>
    </w:p>
    <w:p w:rsidR="00424B88" w:rsidRPr="00D61575" w:rsidRDefault="00CF64DE" w:rsidP="00CA406D">
      <w:pPr>
        <w:ind w:firstLine="720"/>
        <w:jc w:val="both"/>
        <w:rPr>
          <w:rFonts w:ascii="Arial" w:hAnsi="Arial" w:cs="Arial"/>
          <w:highlight w:val="yellow"/>
          <w:lang w:val="mn-MN"/>
        </w:rPr>
      </w:pPr>
      <w:r w:rsidRPr="00CF64DE">
        <w:rPr>
          <w:rFonts w:ascii="Arial" w:hAnsi="Arial" w:cs="Arial"/>
          <w:color w:val="000000" w:themeColor="text1"/>
          <w:lang w:val="mn-MN"/>
        </w:rPr>
        <w:t>17.2.</w:t>
      </w:r>
      <w:r w:rsidR="00D61575" w:rsidRPr="00CF64DE">
        <w:rPr>
          <w:rFonts w:ascii="Arial" w:hAnsi="Arial" w:cs="Arial"/>
          <w:lang w:val="mn-MN"/>
        </w:rPr>
        <w:t xml:space="preserve">Аймаг, нийслэлийн </w:t>
      </w:r>
      <w:r w:rsidR="00D61575">
        <w:rPr>
          <w:rFonts w:ascii="Arial" w:hAnsi="Arial" w:cs="Arial"/>
          <w:lang w:val="mn-MN"/>
        </w:rPr>
        <w:t>З</w:t>
      </w:r>
      <w:r w:rsidR="00424B88" w:rsidRPr="00D61575">
        <w:rPr>
          <w:rFonts w:ascii="Arial" w:hAnsi="Arial" w:cs="Arial"/>
          <w:lang w:val="mn-MN"/>
        </w:rPr>
        <w:t>асаг даргын үйл ажиллагааны хөтөлб</w:t>
      </w:r>
      <w:r w:rsidR="00D61575">
        <w:rPr>
          <w:rFonts w:ascii="Arial" w:hAnsi="Arial" w:cs="Arial"/>
          <w:lang w:val="mn-MN"/>
        </w:rPr>
        <w:t>өрийг боловсруу</w:t>
      </w:r>
      <w:r w:rsidR="004B204F">
        <w:rPr>
          <w:rFonts w:ascii="Arial" w:hAnsi="Arial" w:cs="Arial"/>
          <w:lang w:val="mn-MN"/>
        </w:rPr>
        <w:t>л</w:t>
      </w:r>
      <w:r w:rsidR="00D61575">
        <w:rPr>
          <w:rFonts w:ascii="Arial" w:hAnsi="Arial" w:cs="Arial"/>
          <w:lang w:val="mn-MN"/>
        </w:rPr>
        <w:t>ахдаа</w:t>
      </w:r>
      <w:r w:rsidR="003E3957">
        <w:rPr>
          <w:rFonts w:ascii="Arial" w:hAnsi="Arial" w:cs="Arial"/>
          <w:lang w:val="mn-MN"/>
        </w:rPr>
        <w:t xml:space="preserve"> </w:t>
      </w:r>
      <w:r w:rsidR="00522F32">
        <w:rPr>
          <w:rFonts w:ascii="Arial" w:hAnsi="Arial" w:cs="Arial"/>
          <w:lang w:val="mn-MN"/>
        </w:rPr>
        <w:t>ү</w:t>
      </w:r>
      <w:r w:rsidR="00D61575">
        <w:rPr>
          <w:rFonts w:ascii="Arial" w:hAnsi="Arial" w:cs="Arial"/>
          <w:lang w:val="mn-MN"/>
        </w:rPr>
        <w:t>ндэсний хөгжлийн бодлого, төлөвлөлтийн асуудал эрхэлсэн төрийн захиргааны төв байгууллагын саналыг авч, З</w:t>
      </w:r>
      <w:r w:rsidR="00424B88" w:rsidRPr="00D61575">
        <w:rPr>
          <w:rFonts w:ascii="Arial" w:hAnsi="Arial" w:cs="Arial"/>
          <w:lang w:val="mn-MN"/>
        </w:rPr>
        <w:t xml:space="preserve">асаг даргыг томилогдсоны дараах </w:t>
      </w:r>
      <w:r w:rsidR="00D61575" w:rsidRPr="00D61575">
        <w:rPr>
          <w:rFonts w:ascii="Arial" w:hAnsi="Arial" w:cs="Arial"/>
          <w:lang w:val="mn-MN"/>
        </w:rPr>
        <w:t>нэг</w:t>
      </w:r>
      <w:r w:rsidR="00424B88" w:rsidRPr="00D61575">
        <w:rPr>
          <w:rFonts w:ascii="Arial" w:hAnsi="Arial" w:cs="Arial"/>
          <w:lang w:val="mn-MN"/>
        </w:rPr>
        <w:t xml:space="preserve"> сарын дотор багтаан боловсруулна.</w:t>
      </w:r>
    </w:p>
    <w:p w:rsidR="00D61575" w:rsidRDefault="00D61575" w:rsidP="00424B88">
      <w:pPr>
        <w:ind w:firstLine="567"/>
        <w:jc w:val="both"/>
        <w:rPr>
          <w:rFonts w:ascii="Arial" w:hAnsi="Arial" w:cs="Arial"/>
          <w:highlight w:val="yellow"/>
          <w:lang w:val="mn-MN"/>
        </w:rPr>
      </w:pPr>
    </w:p>
    <w:p w:rsidR="00424B88" w:rsidRPr="00CF64DE" w:rsidRDefault="00CF64DE" w:rsidP="00CA406D">
      <w:pPr>
        <w:ind w:firstLine="720"/>
        <w:jc w:val="both"/>
        <w:rPr>
          <w:rFonts w:ascii="Arial" w:hAnsi="Arial" w:cs="Arial"/>
          <w:color w:val="000000" w:themeColor="text1"/>
          <w:lang w:val="mn-MN"/>
        </w:rPr>
      </w:pPr>
      <w:r w:rsidRPr="00CF64DE">
        <w:rPr>
          <w:rFonts w:ascii="Arial" w:hAnsi="Arial" w:cs="Arial"/>
          <w:color w:val="000000" w:themeColor="text1"/>
          <w:lang w:val="mn-MN"/>
        </w:rPr>
        <w:t>17.3</w:t>
      </w:r>
      <w:r w:rsidR="00776CD2" w:rsidRPr="00CF64DE">
        <w:rPr>
          <w:rFonts w:ascii="Arial" w:hAnsi="Arial" w:cs="Arial"/>
          <w:color w:val="000000" w:themeColor="text1"/>
          <w:lang w:val="mn-MN"/>
        </w:rPr>
        <w:t>.</w:t>
      </w:r>
      <w:r w:rsidR="00D61575" w:rsidRPr="00CF64DE">
        <w:rPr>
          <w:rFonts w:ascii="Arial" w:hAnsi="Arial" w:cs="Arial"/>
          <w:color w:val="000000" w:themeColor="text1"/>
          <w:lang w:val="mn-MN"/>
        </w:rPr>
        <w:t>С</w:t>
      </w:r>
      <w:r w:rsidR="00424B88" w:rsidRPr="00CF64DE">
        <w:rPr>
          <w:rFonts w:ascii="Arial" w:hAnsi="Arial" w:cs="Arial"/>
          <w:color w:val="000000" w:themeColor="text1"/>
          <w:lang w:val="mn-MN"/>
        </w:rPr>
        <w:t>ум,</w:t>
      </w:r>
      <w:r w:rsidR="003E3957">
        <w:rPr>
          <w:rFonts w:ascii="Arial" w:hAnsi="Arial" w:cs="Arial"/>
          <w:color w:val="000000" w:themeColor="text1"/>
          <w:lang w:val="mn-MN"/>
        </w:rPr>
        <w:t xml:space="preserve"> </w:t>
      </w:r>
      <w:r w:rsidR="00424B88" w:rsidRPr="00CF64DE">
        <w:rPr>
          <w:rFonts w:ascii="Arial" w:hAnsi="Arial" w:cs="Arial"/>
          <w:color w:val="000000" w:themeColor="text1"/>
          <w:lang w:val="mn-MN"/>
        </w:rPr>
        <w:t>дүүргийн</w:t>
      </w:r>
      <w:r w:rsidR="00D61575" w:rsidRPr="00CF64DE">
        <w:rPr>
          <w:rFonts w:ascii="Arial" w:hAnsi="Arial" w:cs="Arial"/>
          <w:color w:val="000000" w:themeColor="text1"/>
          <w:lang w:val="mn-MN"/>
        </w:rPr>
        <w:t xml:space="preserve"> Засаг даргын үйл ажиллагааны хөтөлбөрийг боловсруу</w:t>
      </w:r>
      <w:r w:rsidR="004B204F" w:rsidRPr="00CF64DE">
        <w:rPr>
          <w:rFonts w:ascii="Arial" w:hAnsi="Arial" w:cs="Arial"/>
          <w:color w:val="000000" w:themeColor="text1"/>
          <w:lang w:val="mn-MN"/>
        </w:rPr>
        <w:t>л</w:t>
      </w:r>
      <w:r w:rsidR="00D61575" w:rsidRPr="00CF64DE">
        <w:rPr>
          <w:rFonts w:ascii="Arial" w:hAnsi="Arial" w:cs="Arial"/>
          <w:color w:val="000000" w:themeColor="text1"/>
          <w:lang w:val="mn-MN"/>
        </w:rPr>
        <w:t>ахдаа аймаг, нийслэлийн Засаг даргын дэргэдэх хөгжлийн бодлого, төлөвлөлтийн асуудал хариуцсан нэгжийн саналыг авч, Засаг даргыг томилогдсоны дараах нэг сарын дотор багтаан боловсруулна.</w:t>
      </w:r>
    </w:p>
    <w:p w:rsidR="00424B88" w:rsidRPr="00CF64DE" w:rsidRDefault="00424B88" w:rsidP="00CA406D">
      <w:pPr>
        <w:ind w:firstLine="720"/>
        <w:jc w:val="both"/>
        <w:rPr>
          <w:rFonts w:ascii="Arial" w:hAnsi="Arial" w:cs="Arial"/>
          <w:color w:val="000000" w:themeColor="text1"/>
          <w:highlight w:val="yellow"/>
          <w:lang w:val="mn-MN"/>
        </w:rPr>
      </w:pPr>
    </w:p>
    <w:p w:rsidR="00424B88" w:rsidRDefault="00424B88" w:rsidP="00CA406D">
      <w:pPr>
        <w:ind w:firstLine="720"/>
        <w:jc w:val="both"/>
        <w:rPr>
          <w:rFonts w:ascii="Arial" w:hAnsi="Arial" w:cs="Arial"/>
          <w:lang w:val="mn-MN"/>
        </w:rPr>
      </w:pPr>
      <w:r w:rsidRPr="00A61AA7">
        <w:rPr>
          <w:rFonts w:ascii="Arial" w:hAnsi="Arial" w:cs="Arial"/>
        </w:rPr>
        <w:lastRenderedPageBreak/>
        <w:t>1</w:t>
      </w:r>
      <w:r w:rsidR="00D61575" w:rsidRPr="00A61AA7">
        <w:rPr>
          <w:rFonts w:ascii="Arial" w:hAnsi="Arial" w:cs="Arial"/>
        </w:rPr>
        <w:t>7</w:t>
      </w:r>
      <w:r w:rsidRPr="00A61AA7">
        <w:rPr>
          <w:rFonts w:ascii="Arial" w:hAnsi="Arial" w:cs="Arial"/>
          <w:lang w:val="mn-MN"/>
        </w:rPr>
        <w:t>.</w:t>
      </w:r>
      <w:proofErr w:type="gramStart"/>
      <w:r w:rsidR="00E728CD">
        <w:rPr>
          <w:rFonts w:ascii="Arial" w:hAnsi="Arial" w:cs="Arial"/>
          <w:lang w:val="mn-MN"/>
        </w:rPr>
        <w:t>4</w:t>
      </w:r>
      <w:r w:rsidRPr="00A61AA7">
        <w:rPr>
          <w:rFonts w:ascii="Arial" w:hAnsi="Arial" w:cs="Arial"/>
          <w:lang w:val="mn-MN"/>
        </w:rPr>
        <w:t>.Аймаг</w:t>
      </w:r>
      <w:proofErr w:type="gramEnd"/>
      <w:r w:rsidRPr="00A61AA7">
        <w:rPr>
          <w:rFonts w:ascii="Arial" w:hAnsi="Arial" w:cs="Arial"/>
          <w:lang w:val="mn-MN"/>
        </w:rPr>
        <w:t>, нийслэл</w:t>
      </w:r>
      <w:r w:rsidR="00D61575" w:rsidRPr="00A61AA7">
        <w:rPr>
          <w:rFonts w:ascii="Arial" w:hAnsi="Arial" w:cs="Arial"/>
          <w:lang w:val="mn-MN"/>
        </w:rPr>
        <w:t xml:space="preserve">ийн </w:t>
      </w:r>
      <w:r w:rsidRPr="00A61AA7">
        <w:rPr>
          <w:rFonts w:ascii="Arial" w:hAnsi="Arial" w:cs="Arial"/>
          <w:lang w:val="mn-MN"/>
        </w:rPr>
        <w:t>иргэдийн Т</w:t>
      </w:r>
      <w:r w:rsidRPr="00A61AA7">
        <w:rPr>
          <w:rFonts w:ascii="Arial" w:hAnsi="Arial" w:cs="Arial"/>
          <w:noProof/>
        </w:rPr>
        <w:t>өлөөлөгчдийн</w:t>
      </w:r>
      <w:r w:rsidR="00D41EEB">
        <w:rPr>
          <w:rFonts w:ascii="Arial" w:hAnsi="Arial" w:cs="Arial"/>
          <w:noProof/>
          <w:lang w:val="mn-MN"/>
        </w:rPr>
        <w:t xml:space="preserve"> </w:t>
      </w:r>
      <w:r w:rsidRPr="00A61AA7">
        <w:rPr>
          <w:rFonts w:ascii="Arial" w:hAnsi="Arial" w:cs="Arial"/>
          <w:noProof/>
        </w:rPr>
        <w:t>Хурал</w:t>
      </w:r>
      <w:r w:rsidR="00D41EEB">
        <w:rPr>
          <w:rFonts w:ascii="Arial" w:hAnsi="Arial" w:cs="Arial"/>
          <w:noProof/>
          <w:lang w:val="mn-MN"/>
        </w:rPr>
        <w:t xml:space="preserve"> </w:t>
      </w:r>
      <w:r w:rsidRPr="00A61AA7">
        <w:rPr>
          <w:rFonts w:ascii="Arial" w:hAnsi="Arial" w:cs="Arial"/>
          <w:noProof/>
        </w:rPr>
        <w:t>Засаг</w:t>
      </w:r>
      <w:r w:rsidR="00D41EEB">
        <w:rPr>
          <w:rFonts w:ascii="Arial" w:hAnsi="Arial" w:cs="Arial"/>
          <w:noProof/>
          <w:lang w:val="mn-MN"/>
        </w:rPr>
        <w:t xml:space="preserve"> </w:t>
      </w:r>
      <w:r w:rsidRPr="00A61AA7">
        <w:rPr>
          <w:rFonts w:ascii="Arial" w:hAnsi="Arial" w:cs="Arial"/>
          <w:noProof/>
        </w:rPr>
        <w:t>даргын</w:t>
      </w:r>
      <w:r w:rsidR="00D41EEB">
        <w:rPr>
          <w:rFonts w:ascii="Arial" w:hAnsi="Arial" w:cs="Arial"/>
          <w:noProof/>
          <w:lang w:val="mn-MN"/>
        </w:rPr>
        <w:t xml:space="preserve"> </w:t>
      </w:r>
      <w:r w:rsidRPr="00A61AA7">
        <w:rPr>
          <w:rFonts w:ascii="Arial" w:hAnsi="Arial" w:cs="Arial"/>
          <w:noProof/>
        </w:rPr>
        <w:t>үйл</w:t>
      </w:r>
      <w:r w:rsidR="00D41EEB">
        <w:rPr>
          <w:rFonts w:ascii="Arial" w:hAnsi="Arial" w:cs="Arial"/>
          <w:noProof/>
          <w:lang w:val="mn-MN"/>
        </w:rPr>
        <w:t xml:space="preserve"> </w:t>
      </w:r>
      <w:r w:rsidRPr="00A61AA7">
        <w:rPr>
          <w:rFonts w:ascii="Arial" w:hAnsi="Arial" w:cs="Arial"/>
          <w:noProof/>
        </w:rPr>
        <w:t>ажиллагааны</w:t>
      </w:r>
      <w:r w:rsidR="00D41EEB">
        <w:rPr>
          <w:rFonts w:ascii="Arial" w:hAnsi="Arial" w:cs="Arial"/>
          <w:noProof/>
          <w:lang w:val="mn-MN"/>
        </w:rPr>
        <w:t xml:space="preserve"> </w:t>
      </w:r>
      <w:r w:rsidRPr="00A61AA7">
        <w:rPr>
          <w:rFonts w:ascii="Arial" w:hAnsi="Arial" w:cs="Arial"/>
          <w:noProof/>
        </w:rPr>
        <w:t>хөтөлбөрий</w:t>
      </w:r>
      <w:r w:rsidR="00E728CD">
        <w:rPr>
          <w:rFonts w:ascii="Arial" w:hAnsi="Arial" w:cs="Arial"/>
          <w:lang w:val="mn-MN"/>
        </w:rPr>
        <w:t xml:space="preserve">г </w:t>
      </w:r>
      <w:r w:rsidRPr="00A61AA7">
        <w:rPr>
          <w:rFonts w:ascii="Arial" w:hAnsi="Arial" w:cs="Arial"/>
          <w:lang w:val="mn-MN"/>
        </w:rPr>
        <w:t xml:space="preserve">Засаг даргыг томилогдсоны дараах </w:t>
      </w:r>
      <w:r w:rsidRPr="00A61AA7">
        <w:rPr>
          <w:rFonts w:ascii="Arial" w:hAnsi="Arial" w:cs="Arial"/>
          <w:color w:val="000000" w:themeColor="text1"/>
          <w:lang w:val="mn-MN"/>
        </w:rPr>
        <w:t xml:space="preserve">45 хоногт </w:t>
      </w:r>
      <w:r w:rsidRPr="00A61AA7">
        <w:rPr>
          <w:rFonts w:ascii="Arial" w:hAnsi="Arial" w:cs="Arial"/>
          <w:lang w:val="mn-MN"/>
        </w:rPr>
        <w:t>багтаан батална.</w:t>
      </w:r>
    </w:p>
    <w:p w:rsidR="00D41EEB" w:rsidRPr="00A61AA7" w:rsidRDefault="00D41EEB" w:rsidP="00CA406D">
      <w:pPr>
        <w:ind w:firstLine="720"/>
        <w:jc w:val="both"/>
        <w:rPr>
          <w:rFonts w:ascii="Arial" w:hAnsi="Arial" w:cs="Arial"/>
          <w:lang w:val="mn-MN"/>
        </w:rPr>
      </w:pPr>
    </w:p>
    <w:p w:rsidR="00424B88" w:rsidRPr="00D01E78" w:rsidRDefault="00424B88" w:rsidP="00CA406D">
      <w:pPr>
        <w:ind w:firstLine="720"/>
        <w:jc w:val="both"/>
        <w:rPr>
          <w:rFonts w:ascii="Arial" w:hAnsi="Arial" w:cs="Arial"/>
          <w:lang w:val="mn-MN"/>
        </w:rPr>
      </w:pPr>
      <w:r w:rsidRPr="00A61AA7">
        <w:rPr>
          <w:rFonts w:ascii="Arial" w:hAnsi="Arial" w:cs="Arial"/>
        </w:rPr>
        <w:t>1</w:t>
      </w:r>
      <w:r w:rsidR="00D61575" w:rsidRPr="00A61AA7">
        <w:rPr>
          <w:rFonts w:ascii="Arial" w:hAnsi="Arial" w:cs="Arial"/>
        </w:rPr>
        <w:t>7</w:t>
      </w:r>
      <w:r w:rsidRPr="00A61AA7">
        <w:rPr>
          <w:rFonts w:ascii="Arial" w:hAnsi="Arial" w:cs="Arial"/>
          <w:lang w:val="mn-MN"/>
        </w:rPr>
        <w:t>.</w:t>
      </w:r>
      <w:proofErr w:type="gramStart"/>
      <w:r w:rsidR="00E728CD">
        <w:rPr>
          <w:rFonts w:ascii="Arial" w:hAnsi="Arial" w:cs="Arial"/>
          <w:lang w:val="mn-MN"/>
        </w:rPr>
        <w:t>5</w:t>
      </w:r>
      <w:r w:rsidRPr="00A61AA7">
        <w:rPr>
          <w:rFonts w:ascii="Arial" w:hAnsi="Arial" w:cs="Arial"/>
          <w:lang w:val="mn-MN"/>
        </w:rPr>
        <w:t>.Засаг</w:t>
      </w:r>
      <w:proofErr w:type="gramEnd"/>
      <w:r w:rsidRPr="00A61AA7">
        <w:rPr>
          <w:rFonts w:ascii="Arial" w:hAnsi="Arial" w:cs="Arial"/>
          <w:lang w:val="mn-MN"/>
        </w:rPr>
        <w:t xml:space="preserve"> даргын үйл ажиллагааны хөтөлбөр</w:t>
      </w:r>
      <w:r w:rsidR="00E728CD">
        <w:rPr>
          <w:rFonts w:ascii="Arial" w:hAnsi="Arial" w:cs="Arial"/>
          <w:lang w:val="mn-MN"/>
        </w:rPr>
        <w:t xml:space="preserve">ийг </w:t>
      </w:r>
      <w:r w:rsidR="00E728CD" w:rsidRPr="00A61AA7">
        <w:rPr>
          <w:rFonts w:ascii="Arial" w:hAnsi="Arial" w:cs="Arial"/>
          <w:lang w:val="mn-MN"/>
        </w:rPr>
        <w:t xml:space="preserve">хэрэгжүүлэх арга хэмжээний төлөвлөгөөг </w:t>
      </w:r>
      <w:r w:rsidR="00E728CD">
        <w:rPr>
          <w:rFonts w:ascii="Arial" w:hAnsi="Arial" w:cs="Arial"/>
          <w:lang w:val="mn-MN"/>
        </w:rPr>
        <w:t xml:space="preserve">тухайн шатны Засаг дарга </w:t>
      </w:r>
      <w:r w:rsidRPr="00A61AA7">
        <w:rPr>
          <w:rFonts w:ascii="Arial" w:hAnsi="Arial" w:cs="Arial"/>
          <w:lang w:val="mn-MN"/>
        </w:rPr>
        <w:t>батлан хэрэгжүүлнэ.</w:t>
      </w:r>
    </w:p>
    <w:p w:rsidR="00424B88" w:rsidRPr="00D01E78" w:rsidRDefault="00424B88" w:rsidP="00CA406D">
      <w:pPr>
        <w:ind w:firstLine="720"/>
        <w:jc w:val="both"/>
        <w:rPr>
          <w:rFonts w:ascii="Arial" w:hAnsi="Arial" w:cs="Arial"/>
          <w:color w:val="000000" w:themeColor="text1"/>
          <w:lang w:val="mn-MN"/>
        </w:rPr>
      </w:pPr>
    </w:p>
    <w:p w:rsidR="00A9140E" w:rsidRDefault="00424B88" w:rsidP="00CA406D">
      <w:pPr>
        <w:ind w:firstLine="720"/>
        <w:jc w:val="both"/>
        <w:rPr>
          <w:rFonts w:ascii="Arial" w:hAnsi="Arial" w:cs="Arial"/>
          <w:b/>
          <w:color w:val="000000" w:themeColor="text1"/>
          <w:lang w:val="mn-MN"/>
        </w:rPr>
      </w:pPr>
      <w:r w:rsidRPr="00D01E78">
        <w:rPr>
          <w:rFonts w:ascii="Arial" w:hAnsi="Arial" w:cs="Arial"/>
          <w:b/>
          <w:color w:val="000000" w:themeColor="text1"/>
        </w:rPr>
        <w:t>1</w:t>
      </w:r>
      <w:r w:rsidR="00776CD2">
        <w:rPr>
          <w:rFonts w:ascii="Arial" w:hAnsi="Arial" w:cs="Arial"/>
          <w:b/>
          <w:color w:val="000000" w:themeColor="text1"/>
        </w:rPr>
        <w:t xml:space="preserve">8 </w:t>
      </w:r>
      <w:proofErr w:type="spellStart"/>
      <w:r w:rsidR="00776CD2">
        <w:rPr>
          <w:rFonts w:ascii="Arial" w:hAnsi="Arial" w:cs="Arial"/>
          <w:b/>
          <w:color w:val="000000" w:themeColor="text1"/>
        </w:rPr>
        <w:t>дугаар</w:t>
      </w:r>
      <w:proofErr w:type="spellEnd"/>
      <w:r w:rsidR="00CA406D">
        <w:rPr>
          <w:rFonts w:ascii="Arial" w:hAnsi="Arial" w:cs="Arial"/>
          <w:b/>
          <w:color w:val="000000" w:themeColor="text1"/>
        </w:rPr>
        <w:t xml:space="preserve"> </w:t>
      </w:r>
      <w:proofErr w:type="spellStart"/>
      <w:proofErr w:type="gramStart"/>
      <w:r w:rsidRPr="00D01E78">
        <w:rPr>
          <w:rFonts w:ascii="Arial" w:hAnsi="Arial" w:cs="Arial"/>
          <w:b/>
          <w:color w:val="000000" w:themeColor="text1"/>
        </w:rPr>
        <w:t>зүйл</w:t>
      </w:r>
      <w:proofErr w:type="spellEnd"/>
      <w:r w:rsidRPr="00D01E78">
        <w:rPr>
          <w:rFonts w:ascii="Arial" w:hAnsi="Arial" w:cs="Arial"/>
          <w:b/>
          <w:color w:val="000000" w:themeColor="text1"/>
          <w:lang w:val="mn-MN"/>
        </w:rPr>
        <w:t>.</w:t>
      </w:r>
      <w:proofErr w:type="spellStart"/>
      <w:r w:rsidRPr="00D01E78">
        <w:rPr>
          <w:rFonts w:ascii="Arial" w:hAnsi="Arial" w:cs="Arial"/>
          <w:b/>
          <w:color w:val="000000" w:themeColor="text1"/>
        </w:rPr>
        <w:t>Улсын</w:t>
      </w:r>
      <w:proofErr w:type="spellEnd"/>
      <w:proofErr w:type="gramEnd"/>
      <w:r w:rsidR="00D41EEB">
        <w:rPr>
          <w:rFonts w:ascii="Arial" w:hAnsi="Arial" w:cs="Arial"/>
          <w:b/>
          <w:color w:val="000000" w:themeColor="text1"/>
          <w:lang w:val="mn-MN"/>
        </w:rPr>
        <w:t xml:space="preserve"> болон </w:t>
      </w:r>
      <w:r w:rsidR="005E5A6D">
        <w:rPr>
          <w:rFonts w:ascii="Arial" w:hAnsi="Arial" w:cs="Arial"/>
          <w:b/>
          <w:color w:val="000000" w:themeColor="text1"/>
          <w:lang w:val="mn-MN"/>
        </w:rPr>
        <w:t>Аймаг, нийслэл, хотын</w:t>
      </w:r>
      <w:r w:rsidR="00373857">
        <w:rPr>
          <w:rFonts w:ascii="Arial" w:hAnsi="Arial" w:cs="Arial"/>
          <w:b/>
          <w:color w:val="000000" w:themeColor="text1"/>
          <w:lang w:val="mn-MN"/>
        </w:rPr>
        <w:t xml:space="preserve"> </w:t>
      </w:r>
      <w:r w:rsidRPr="00D01E78">
        <w:rPr>
          <w:rFonts w:ascii="Arial" w:hAnsi="Arial" w:cs="Arial"/>
          <w:b/>
          <w:color w:val="000000" w:themeColor="text1"/>
          <w:lang w:val="mn-MN"/>
        </w:rPr>
        <w:t>х</w:t>
      </w:r>
      <w:proofErr w:type="spellStart"/>
      <w:r w:rsidRPr="00D01E78">
        <w:rPr>
          <w:rFonts w:ascii="Arial" w:hAnsi="Arial" w:cs="Arial"/>
          <w:b/>
          <w:color w:val="000000" w:themeColor="text1"/>
        </w:rPr>
        <w:t>өгжлийн</w:t>
      </w:r>
      <w:proofErr w:type="spellEnd"/>
      <w:r w:rsidRPr="00D01E78">
        <w:rPr>
          <w:rFonts w:ascii="Arial" w:hAnsi="Arial" w:cs="Arial"/>
          <w:b/>
          <w:color w:val="000000" w:themeColor="text1"/>
          <w:lang w:val="mn-MN"/>
        </w:rPr>
        <w:t xml:space="preserve"> жилийн</w:t>
      </w:r>
    </w:p>
    <w:p w:rsidR="00424B88" w:rsidRPr="00D01E78" w:rsidRDefault="00424B88" w:rsidP="00CA406D">
      <w:pPr>
        <w:ind w:left="2160" w:firstLine="720"/>
        <w:jc w:val="both"/>
        <w:rPr>
          <w:rFonts w:ascii="Arial" w:hAnsi="Arial" w:cs="Arial"/>
          <w:b/>
          <w:color w:val="000000" w:themeColor="text1"/>
        </w:rPr>
      </w:pPr>
      <w:r w:rsidRPr="00D01E78">
        <w:rPr>
          <w:rFonts w:ascii="Arial" w:hAnsi="Arial" w:cs="Arial"/>
          <w:b/>
          <w:color w:val="000000" w:themeColor="text1"/>
          <w:lang w:val="mn-MN"/>
        </w:rPr>
        <w:t xml:space="preserve"> төлөвлөгөөний цагла</w:t>
      </w:r>
      <w:r w:rsidR="004F0373">
        <w:rPr>
          <w:rFonts w:ascii="Arial" w:hAnsi="Arial" w:cs="Arial"/>
          <w:b/>
          <w:color w:val="000000" w:themeColor="text1"/>
          <w:lang w:val="mn-MN"/>
        </w:rPr>
        <w:t>в</w:t>
      </w:r>
      <w:r w:rsidRPr="00D01E78">
        <w:rPr>
          <w:rFonts w:ascii="Arial" w:hAnsi="Arial" w:cs="Arial"/>
          <w:b/>
          <w:color w:val="000000" w:themeColor="text1"/>
          <w:lang w:val="mn-MN"/>
        </w:rPr>
        <w:t xml:space="preserve">ар </w:t>
      </w:r>
    </w:p>
    <w:p w:rsidR="00424B88" w:rsidRPr="00D01E78" w:rsidRDefault="00424B88" w:rsidP="00CA406D">
      <w:pPr>
        <w:ind w:firstLine="720"/>
        <w:jc w:val="both"/>
        <w:rPr>
          <w:rFonts w:ascii="Arial" w:hAnsi="Arial" w:cs="Arial"/>
          <w:b/>
          <w:color w:val="000000" w:themeColor="text1"/>
        </w:rPr>
      </w:pPr>
    </w:p>
    <w:p w:rsidR="00424B88" w:rsidRPr="00D01E78" w:rsidRDefault="00424B88" w:rsidP="00CA406D">
      <w:pPr>
        <w:ind w:firstLine="720"/>
        <w:jc w:val="both"/>
        <w:rPr>
          <w:rFonts w:ascii="Arial" w:hAnsi="Arial" w:cs="Arial"/>
          <w:b/>
          <w:color w:val="000000" w:themeColor="text1"/>
        </w:rPr>
      </w:pPr>
      <w:r w:rsidRPr="00D01E78">
        <w:rPr>
          <w:rFonts w:ascii="Arial" w:hAnsi="Arial" w:cs="Arial"/>
          <w:color w:val="000000" w:themeColor="text1"/>
        </w:rPr>
        <w:t>1</w:t>
      </w:r>
      <w:r w:rsidR="00776CD2">
        <w:rPr>
          <w:rFonts w:ascii="Arial" w:hAnsi="Arial" w:cs="Arial"/>
          <w:color w:val="000000" w:themeColor="text1"/>
        </w:rPr>
        <w:t>8</w:t>
      </w:r>
      <w:r w:rsidRPr="00D01E78">
        <w:rPr>
          <w:rFonts w:ascii="Arial" w:hAnsi="Arial" w:cs="Arial"/>
          <w:color w:val="000000" w:themeColor="text1"/>
          <w:lang w:val="mn-MN"/>
        </w:rPr>
        <w:t>.</w:t>
      </w:r>
      <w:proofErr w:type="gramStart"/>
      <w:r w:rsidRPr="00D01E78">
        <w:rPr>
          <w:rFonts w:ascii="Arial" w:hAnsi="Arial" w:cs="Arial"/>
          <w:color w:val="000000" w:themeColor="text1"/>
          <w:lang w:val="mn-MN"/>
        </w:rPr>
        <w:t>1.</w:t>
      </w:r>
      <w:proofErr w:type="spellStart"/>
      <w:r w:rsidRPr="00D01E78">
        <w:rPr>
          <w:rFonts w:ascii="Arial" w:hAnsi="Arial" w:cs="Arial"/>
          <w:color w:val="000000" w:themeColor="text1"/>
        </w:rPr>
        <w:t>Төрийн</w:t>
      </w:r>
      <w:proofErr w:type="spellEnd"/>
      <w:proofErr w:type="gram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захиргааны</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төв</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болон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холбогдох</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төрийн</w:t>
      </w:r>
      <w:proofErr w:type="spellEnd"/>
      <w:r w:rsidR="009C3F08">
        <w:rPr>
          <w:rFonts w:ascii="Arial" w:hAnsi="Arial" w:cs="Arial"/>
          <w:color w:val="000000" w:themeColor="text1"/>
        </w:rPr>
        <w:t xml:space="preserve"> </w:t>
      </w:r>
      <w:proofErr w:type="spellStart"/>
      <w:r w:rsidRPr="00D01E78">
        <w:rPr>
          <w:rFonts w:ascii="Arial" w:hAnsi="Arial" w:cs="Arial"/>
          <w:color w:val="000000" w:themeColor="text1"/>
        </w:rPr>
        <w:t>захиргааны</w:t>
      </w:r>
      <w:proofErr w:type="spellEnd"/>
      <w:r w:rsidR="005E5A6D">
        <w:rPr>
          <w:rFonts w:ascii="Arial" w:hAnsi="Arial" w:cs="Arial"/>
          <w:color w:val="000000" w:themeColor="text1"/>
        </w:rPr>
        <w:t xml:space="preserve"> </w:t>
      </w:r>
      <w:proofErr w:type="spellStart"/>
      <w:r w:rsidRPr="00D01E78">
        <w:rPr>
          <w:rFonts w:ascii="Arial" w:hAnsi="Arial" w:cs="Arial"/>
          <w:color w:val="000000" w:themeColor="text1"/>
        </w:rPr>
        <w:t>байгууллага</w:t>
      </w:r>
      <w:proofErr w:type="spellEnd"/>
      <w:r w:rsidRPr="00D01E78">
        <w:rPr>
          <w:rFonts w:ascii="Arial" w:hAnsi="Arial" w:cs="Arial"/>
          <w:color w:val="000000" w:themeColor="text1"/>
          <w:lang w:val="mn-MN"/>
        </w:rPr>
        <w:t xml:space="preserve"> нь </w:t>
      </w:r>
      <w:proofErr w:type="spellStart"/>
      <w:r w:rsidRPr="00D01E78">
        <w:rPr>
          <w:rFonts w:ascii="Arial" w:hAnsi="Arial" w:cs="Arial"/>
          <w:color w:val="000000" w:themeColor="text1"/>
        </w:rPr>
        <w:t>өөрийн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эрхлэх</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асуудлын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хүрээнд</w:t>
      </w:r>
      <w:proofErr w:type="spellEnd"/>
      <w:r w:rsidRPr="00D01E78">
        <w:rPr>
          <w:rFonts w:ascii="Arial" w:hAnsi="Arial" w:cs="Arial"/>
          <w:color w:val="000000" w:themeColor="text1"/>
          <w:lang w:val="mn-MN"/>
        </w:rPr>
        <w:t xml:space="preserve"> үйл ажиллагаа явуулдаг төсвийн байгууллага, </w:t>
      </w:r>
      <w:proofErr w:type="spellStart"/>
      <w:r w:rsidRPr="00D01E78">
        <w:rPr>
          <w:rFonts w:ascii="Arial" w:hAnsi="Arial" w:cs="Arial"/>
          <w:color w:val="000000" w:themeColor="text1"/>
        </w:rPr>
        <w:t>нутгийн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захиргааны</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байгууллага</w:t>
      </w:r>
      <w:proofErr w:type="spellEnd"/>
      <w:r>
        <w:rPr>
          <w:rFonts w:ascii="Arial" w:hAnsi="Arial" w:cs="Arial"/>
          <w:color w:val="000000" w:themeColor="text1"/>
          <w:lang w:val="mn-MN"/>
        </w:rPr>
        <w:t>, төрийн өмч</w:t>
      </w:r>
      <w:r w:rsidRPr="00D01E78">
        <w:rPr>
          <w:rFonts w:ascii="Arial" w:hAnsi="Arial" w:cs="Arial"/>
          <w:color w:val="000000" w:themeColor="text1"/>
          <w:lang w:val="mn-MN"/>
        </w:rPr>
        <w:t xml:space="preserve">ийн болон хувийн хэвшлийн аж ахуй нэгжийн саналыг нэгтгэн </w:t>
      </w:r>
      <w:proofErr w:type="spellStart"/>
      <w:r w:rsidRPr="00D01E78">
        <w:rPr>
          <w:rFonts w:ascii="Arial" w:hAnsi="Arial" w:cs="Arial"/>
          <w:color w:val="000000" w:themeColor="text1"/>
        </w:rPr>
        <w:t>боловсруулж</w:t>
      </w:r>
      <w:proofErr w:type="spellEnd"/>
      <w:r w:rsidRPr="00D01E78">
        <w:rPr>
          <w:rFonts w:ascii="Arial" w:hAnsi="Arial" w:cs="Arial"/>
          <w:color w:val="000000" w:themeColor="text1"/>
        </w:rPr>
        <w:t xml:space="preserve">, </w:t>
      </w:r>
      <w:r w:rsidRPr="00D01E78">
        <w:rPr>
          <w:rFonts w:ascii="Arial" w:hAnsi="Arial" w:cs="Arial"/>
          <w:color w:val="000000" w:themeColor="text1"/>
          <w:lang w:val="mn-MN"/>
        </w:rPr>
        <w:t xml:space="preserve">жил бүрийн </w:t>
      </w:r>
      <w:r w:rsidR="00373857">
        <w:rPr>
          <w:rFonts w:ascii="Arial" w:hAnsi="Arial" w:cs="Arial"/>
          <w:color w:val="000000" w:themeColor="text1"/>
          <w:lang w:val="mn-MN"/>
        </w:rPr>
        <w:t>0</w:t>
      </w:r>
      <w:r w:rsidR="009C3F08">
        <w:rPr>
          <w:rFonts w:ascii="Arial" w:hAnsi="Arial" w:cs="Arial"/>
          <w:color w:val="000000" w:themeColor="text1"/>
          <w:lang w:val="mn-MN"/>
        </w:rPr>
        <w:t>3</w:t>
      </w:r>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д</w:t>
      </w:r>
      <w:r w:rsidR="009C3F08">
        <w:rPr>
          <w:rFonts w:ascii="Arial" w:hAnsi="Arial" w:cs="Arial"/>
          <w:color w:val="000000" w:themeColor="text1"/>
        </w:rPr>
        <w:t>угаа</w:t>
      </w:r>
      <w:r w:rsidRPr="00D01E78">
        <w:rPr>
          <w:rFonts w:ascii="Arial" w:hAnsi="Arial" w:cs="Arial"/>
          <w:color w:val="000000" w:themeColor="text1"/>
        </w:rPr>
        <w:t>р</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сарын</w:t>
      </w:r>
      <w:proofErr w:type="spellEnd"/>
      <w:r w:rsidRPr="00D01E78">
        <w:rPr>
          <w:rFonts w:ascii="Arial" w:hAnsi="Arial" w:cs="Arial"/>
          <w:color w:val="000000" w:themeColor="text1"/>
        </w:rPr>
        <w:t xml:space="preserve"> 01-ний </w:t>
      </w:r>
      <w:proofErr w:type="spellStart"/>
      <w:r w:rsidRPr="00D01E78">
        <w:rPr>
          <w:rFonts w:ascii="Arial" w:hAnsi="Arial" w:cs="Arial"/>
          <w:color w:val="000000" w:themeColor="text1"/>
        </w:rPr>
        <w:t>дотор</w:t>
      </w:r>
      <w:proofErr w:type="spellEnd"/>
      <w:r w:rsidRPr="00D01E78">
        <w:rPr>
          <w:rFonts w:ascii="Arial" w:hAnsi="Arial" w:cs="Arial"/>
          <w:color w:val="000000" w:themeColor="text1"/>
          <w:lang w:val="mn-MN"/>
        </w:rPr>
        <w:t xml:space="preserve"> </w:t>
      </w:r>
      <w:r w:rsidR="00522F32">
        <w:rPr>
          <w:rFonts w:ascii="Arial" w:hAnsi="Arial" w:cs="Arial"/>
          <w:color w:val="000000" w:themeColor="text1"/>
          <w:lang w:val="mn-MN"/>
        </w:rPr>
        <w:t>ү</w:t>
      </w:r>
      <w:r w:rsidRPr="00D01E78">
        <w:rPr>
          <w:rFonts w:ascii="Arial" w:hAnsi="Arial" w:cs="Arial"/>
          <w:color w:val="000000" w:themeColor="text1"/>
          <w:lang w:val="mn-MN"/>
        </w:rPr>
        <w:t xml:space="preserve">ндэсний хөгжлийн бодлого, төлөвлөлтийн болон </w:t>
      </w:r>
      <w:proofErr w:type="spellStart"/>
      <w:r w:rsidRPr="00D01E78">
        <w:rPr>
          <w:rFonts w:ascii="Arial" w:hAnsi="Arial" w:cs="Arial"/>
          <w:color w:val="000000" w:themeColor="text1"/>
        </w:rPr>
        <w:t>санхүү</w:t>
      </w:r>
      <w:proofErr w:type="spellEnd"/>
      <w:r w:rsidRPr="00D01E78">
        <w:rPr>
          <w:rFonts w:ascii="Arial" w:hAnsi="Arial" w:cs="Arial"/>
          <w:color w:val="000000" w:themeColor="text1"/>
        </w:rPr>
        <w:t xml:space="preserve">, </w:t>
      </w:r>
      <w:proofErr w:type="spellStart"/>
      <w:r w:rsidRPr="00D01E78">
        <w:rPr>
          <w:rFonts w:ascii="Arial" w:hAnsi="Arial" w:cs="Arial"/>
          <w:color w:val="000000" w:themeColor="text1"/>
        </w:rPr>
        <w:t>төсвийн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асуудал</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эрхэлсэн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төрийн</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захиргааны</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төв</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байгууллагад</w:t>
      </w:r>
      <w:proofErr w:type="spellEnd"/>
      <w:r w:rsidR="00D41EEB">
        <w:rPr>
          <w:rFonts w:ascii="Arial" w:hAnsi="Arial" w:cs="Arial"/>
          <w:color w:val="000000" w:themeColor="text1"/>
          <w:lang w:val="mn-MN"/>
        </w:rPr>
        <w:t xml:space="preserve"> </w:t>
      </w:r>
      <w:proofErr w:type="spellStart"/>
      <w:r w:rsidRPr="00D01E78">
        <w:rPr>
          <w:rFonts w:ascii="Arial" w:hAnsi="Arial" w:cs="Arial"/>
          <w:color w:val="000000" w:themeColor="text1"/>
        </w:rPr>
        <w:t>ирүүлнэ</w:t>
      </w:r>
      <w:proofErr w:type="spellEnd"/>
      <w:r w:rsidRPr="00D01E78">
        <w:rPr>
          <w:rFonts w:ascii="Arial" w:hAnsi="Arial" w:cs="Arial"/>
          <w:color w:val="000000" w:themeColor="text1"/>
        </w:rPr>
        <w:t>.</w:t>
      </w:r>
    </w:p>
    <w:p w:rsidR="00424B88" w:rsidRPr="00D01E78" w:rsidRDefault="00424B88" w:rsidP="00CA406D">
      <w:pPr>
        <w:ind w:firstLine="720"/>
        <w:jc w:val="both"/>
        <w:rPr>
          <w:rFonts w:ascii="Arial" w:hAnsi="Arial" w:cs="Arial"/>
          <w:b/>
          <w:color w:val="000000" w:themeColor="text1"/>
        </w:rPr>
      </w:pPr>
    </w:p>
    <w:p w:rsidR="00424B88" w:rsidRPr="00D01E78" w:rsidRDefault="00424B88" w:rsidP="00CA406D">
      <w:pPr>
        <w:ind w:firstLine="720"/>
        <w:jc w:val="both"/>
        <w:rPr>
          <w:rFonts w:ascii="Arial" w:hAnsi="Arial" w:cs="Arial"/>
          <w:b/>
          <w:color w:val="000000" w:themeColor="text1"/>
        </w:rPr>
      </w:pPr>
      <w:r w:rsidRPr="00D01E78">
        <w:rPr>
          <w:rFonts w:ascii="Arial" w:hAnsi="Arial" w:cs="Arial"/>
          <w:color w:val="000000" w:themeColor="text1"/>
        </w:rPr>
        <w:t>1</w:t>
      </w:r>
      <w:r w:rsidR="00776CD2">
        <w:rPr>
          <w:rFonts w:ascii="Arial" w:hAnsi="Arial" w:cs="Arial"/>
          <w:color w:val="000000" w:themeColor="text1"/>
        </w:rPr>
        <w:t>8</w:t>
      </w:r>
      <w:r w:rsidRPr="00D01E78">
        <w:rPr>
          <w:rFonts w:ascii="Arial" w:hAnsi="Arial" w:cs="Arial"/>
          <w:color w:val="000000" w:themeColor="text1"/>
          <w:lang w:val="mn-MN"/>
        </w:rPr>
        <w:t>.</w:t>
      </w:r>
      <w:proofErr w:type="gramStart"/>
      <w:r w:rsidRPr="00D01E78">
        <w:rPr>
          <w:rFonts w:ascii="Arial" w:hAnsi="Arial" w:cs="Arial"/>
          <w:color w:val="000000" w:themeColor="text1"/>
          <w:lang w:val="mn-MN"/>
        </w:rPr>
        <w:t>2.</w:t>
      </w:r>
      <w:r w:rsidRPr="00D01E78">
        <w:rPr>
          <w:rFonts w:ascii="Arial" w:hAnsi="Arial" w:cs="Arial"/>
          <w:noProof/>
          <w:color w:val="000000" w:themeColor="text1"/>
          <w:lang w:val="mn-MN"/>
        </w:rPr>
        <w:t>Үндэсний</w:t>
      </w:r>
      <w:proofErr w:type="gramEnd"/>
      <w:r w:rsidRPr="00D01E78">
        <w:rPr>
          <w:rFonts w:ascii="Arial" w:hAnsi="Arial" w:cs="Arial"/>
          <w:noProof/>
          <w:color w:val="000000" w:themeColor="text1"/>
          <w:lang w:val="mn-MN"/>
        </w:rPr>
        <w:t xml:space="preserve"> хөгжлийн бодлого, төлөвлөлтийн </w:t>
      </w:r>
      <w:r w:rsidRPr="00D01E78">
        <w:rPr>
          <w:rFonts w:ascii="Arial" w:hAnsi="Arial" w:cs="Arial"/>
          <w:color w:val="000000" w:themeColor="text1"/>
          <w:lang w:val="mn-MN"/>
        </w:rPr>
        <w:t xml:space="preserve">асуудал эрхэлсэн төрийн захиргааны төв байгууллага нь </w:t>
      </w:r>
      <w:r w:rsidR="00522F32">
        <w:rPr>
          <w:rFonts w:ascii="Arial" w:hAnsi="Arial" w:cs="Arial"/>
          <w:color w:val="000000" w:themeColor="text1"/>
          <w:lang w:val="mn-MN"/>
        </w:rPr>
        <w:t>ү</w:t>
      </w:r>
      <w:r w:rsidRPr="00D01E78">
        <w:rPr>
          <w:rFonts w:ascii="Arial" w:hAnsi="Arial" w:cs="Arial"/>
          <w:color w:val="000000" w:themeColor="text1"/>
          <w:lang w:val="mn-MN"/>
        </w:rPr>
        <w:t>ндэсний хөгжлийн хүрээлэн, эрдэм шинжилгээний байгууллага, их, дээд сургууль, бусад төрийн захиргааны төв байгууллага, мэргэжлийн холбоод, хувийн хэвшлийн хуулийн этгээдийг оролцуулан Улсын хөгжлийн</w:t>
      </w:r>
      <w:r w:rsidR="005E5A6D">
        <w:rPr>
          <w:rFonts w:ascii="Arial" w:hAnsi="Arial" w:cs="Arial"/>
          <w:color w:val="000000" w:themeColor="text1"/>
          <w:lang w:val="mn-MN"/>
        </w:rPr>
        <w:t xml:space="preserve"> </w:t>
      </w:r>
      <w:r w:rsidRPr="00D01E78">
        <w:rPr>
          <w:rFonts w:ascii="Arial" w:hAnsi="Arial" w:cs="Arial"/>
          <w:color w:val="000000" w:themeColor="text1"/>
          <w:lang w:val="mn-MN"/>
        </w:rPr>
        <w:t xml:space="preserve">жилийн төлөвлөгөөний </w:t>
      </w:r>
      <w:proofErr w:type="spellStart"/>
      <w:r w:rsidRPr="00D01E78">
        <w:rPr>
          <w:rFonts w:ascii="Arial" w:hAnsi="Arial" w:cs="Arial"/>
          <w:color w:val="000000" w:themeColor="text1"/>
        </w:rPr>
        <w:t>төслийг</w:t>
      </w:r>
      <w:proofErr w:type="spellEnd"/>
      <w:r w:rsidR="00D41EEB">
        <w:rPr>
          <w:rFonts w:ascii="Arial" w:hAnsi="Arial" w:cs="Arial"/>
          <w:color w:val="000000" w:themeColor="text1"/>
          <w:lang w:val="mn-MN"/>
        </w:rPr>
        <w:t xml:space="preserve"> </w:t>
      </w:r>
      <w:r w:rsidRPr="00D01E78">
        <w:rPr>
          <w:rFonts w:ascii="Arial" w:hAnsi="Arial" w:cs="Arial"/>
          <w:color w:val="000000" w:themeColor="text1"/>
          <w:lang w:val="mn-MN"/>
        </w:rPr>
        <w:t xml:space="preserve">жил бүрийн </w:t>
      </w:r>
      <w:r>
        <w:rPr>
          <w:rFonts w:ascii="Arial" w:hAnsi="Arial" w:cs="Arial"/>
          <w:color w:val="000000" w:themeColor="text1"/>
          <w:lang w:val="mn-MN"/>
        </w:rPr>
        <w:t>0</w:t>
      </w:r>
      <w:r w:rsidR="009C3F08">
        <w:rPr>
          <w:rFonts w:ascii="Arial" w:hAnsi="Arial" w:cs="Arial"/>
          <w:color w:val="000000" w:themeColor="text1"/>
          <w:lang w:val="mn-MN"/>
        </w:rPr>
        <w:t>4</w:t>
      </w:r>
      <w:r>
        <w:rPr>
          <w:rFonts w:ascii="Arial" w:hAnsi="Arial" w:cs="Arial"/>
          <w:color w:val="000000" w:themeColor="text1"/>
          <w:lang w:val="mn-MN"/>
        </w:rPr>
        <w:t xml:space="preserve"> д</w:t>
      </w:r>
      <w:r w:rsidR="009C3F08">
        <w:rPr>
          <w:rFonts w:ascii="Arial" w:hAnsi="Arial" w:cs="Arial"/>
          <w:color w:val="000000" w:themeColor="text1"/>
          <w:lang w:val="mn-MN"/>
        </w:rPr>
        <w:t>үгээ</w:t>
      </w:r>
      <w:r w:rsidRPr="00D01E78">
        <w:rPr>
          <w:rFonts w:ascii="Arial" w:hAnsi="Arial" w:cs="Arial"/>
          <w:color w:val="000000" w:themeColor="text1"/>
          <w:lang w:val="mn-MN"/>
        </w:rPr>
        <w:t xml:space="preserve">р сарын </w:t>
      </w:r>
      <w:r w:rsidR="009C3F08">
        <w:rPr>
          <w:rFonts w:ascii="Arial" w:hAnsi="Arial" w:cs="Arial"/>
          <w:color w:val="000000" w:themeColor="text1"/>
          <w:lang w:val="mn-MN"/>
        </w:rPr>
        <w:t>25</w:t>
      </w:r>
      <w:r w:rsidRPr="00D01E78">
        <w:rPr>
          <w:rFonts w:ascii="Arial" w:hAnsi="Arial" w:cs="Arial"/>
          <w:color w:val="000000" w:themeColor="text1"/>
          <w:lang w:val="mn-MN"/>
        </w:rPr>
        <w:t>-н</w:t>
      </w:r>
      <w:r w:rsidR="009C3F08">
        <w:rPr>
          <w:rFonts w:ascii="Arial" w:hAnsi="Arial" w:cs="Arial"/>
          <w:color w:val="000000" w:themeColor="text1"/>
          <w:lang w:val="mn-MN"/>
        </w:rPr>
        <w:t>ы</w:t>
      </w:r>
      <w:r w:rsidRPr="00D01E78">
        <w:rPr>
          <w:rFonts w:ascii="Arial" w:hAnsi="Arial" w:cs="Arial"/>
          <w:color w:val="000000" w:themeColor="text1"/>
          <w:lang w:val="mn-MN"/>
        </w:rPr>
        <w:t xml:space="preserve"> өдрийн дотор </w:t>
      </w:r>
      <w:proofErr w:type="spellStart"/>
      <w:r w:rsidRPr="00D01E78">
        <w:rPr>
          <w:rFonts w:ascii="Arial" w:hAnsi="Arial" w:cs="Arial"/>
          <w:color w:val="000000" w:themeColor="text1"/>
        </w:rPr>
        <w:t>боловсруулна</w:t>
      </w:r>
      <w:proofErr w:type="spellEnd"/>
      <w:r w:rsidRPr="00D01E78">
        <w:rPr>
          <w:rFonts w:ascii="Arial" w:hAnsi="Arial" w:cs="Arial"/>
          <w:color w:val="000000" w:themeColor="text1"/>
        </w:rPr>
        <w:t>.</w:t>
      </w:r>
    </w:p>
    <w:p w:rsidR="00424B88" w:rsidRPr="00D01E78" w:rsidRDefault="00424B88" w:rsidP="00CA406D">
      <w:pPr>
        <w:ind w:firstLine="720"/>
        <w:jc w:val="both"/>
        <w:rPr>
          <w:rFonts w:ascii="Arial" w:hAnsi="Arial" w:cs="Arial"/>
          <w:b/>
          <w:color w:val="000000" w:themeColor="text1"/>
        </w:rPr>
      </w:pPr>
    </w:p>
    <w:p w:rsidR="00424B88" w:rsidRPr="00D01E78" w:rsidRDefault="00424B88" w:rsidP="00CA406D">
      <w:pPr>
        <w:ind w:firstLine="720"/>
        <w:jc w:val="both"/>
        <w:rPr>
          <w:rFonts w:ascii="Arial" w:hAnsi="Arial" w:cs="Arial"/>
          <w:b/>
          <w:color w:val="000000" w:themeColor="text1"/>
        </w:rPr>
      </w:pPr>
      <w:r w:rsidRPr="00A61AA7">
        <w:rPr>
          <w:rFonts w:ascii="Arial" w:hAnsi="Arial" w:cs="Arial"/>
          <w:color w:val="000000" w:themeColor="text1"/>
        </w:rPr>
        <w:t>1</w:t>
      </w:r>
      <w:r w:rsidR="00776CD2">
        <w:rPr>
          <w:rFonts w:ascii="Arial" w:hAnsi="Arial" w:cs="Arial"/>
          <w:color w:val="000000" w:themeColor="text1"/>
        </w:rPr>
        <w:t>8</w:t>
      </w:r>
      <w:r w:rsidRPr="00A61AA7">
        <w:rPr>
          <w:rFonts w:ascii="Arial" w:hAnsi="Arial" w:cs="Arial"/>
          <w:color w:val="000000" w:themeColor="text1"/>
          <w:lang w:val="mn-MN"/>
        </w:rPr>
        <w:t>.</w:t>
      </w:r>
      <w:proofErr w:type="gramStart"/>
      <w:r w:rsidRPr="00A61AA7">
        <w:rPr>
          <w:rFonts w:ascii="Arial" w:hAnsi="Arial" w:cs="Arial"/>
          <w:color w:val="000000" w:themeColor="text1"/>
          <w:lang w:val="mn-MN"/>
        </w:rPr>
        <w:t>3.Засгийн</w:t>
      </w:r>
      <w:proofErr w:type="gramEnd"/>
      <w:r w:rsidRPr="00A61AA7">
        <w:rPr>
          <w:rFonts w:ascii="Arial" w:hAnsi="Arial" w:cs="Arial"/>
          <w:color w:val="000000" w:themeColor="text1"/>
          <w:lang w:val="mn-MN"/>
        </w:rPr>
        <w:t xml:space="preserve"> газар Улсын хөгжлийн жилийн төлөвлөгөөний </w:t>
      </w:r>
      <w:proofErr w:type="spellStart"/>
      <w:r w:rsidRPr="00A61AA7">
        <w:rPr>
          <w:rFonts w:ascii="Arial" w:hAnsi="Arial" w:cs="Arial"/>
          <w:color w:val="000000" w:themeColor="text1"/>
        </w:rPr>
        <w:t>төслийг</w:t>
      </w:r>
      <w:proofErr w:type="spellEnd"/>
      <w:r w:rsidRPr="00A61AA7">
        <w:rPr>
          <w:rFonts w:ascii="Arial" w:hAnsi="Arial" w:cs="Arial"/>
          <w:color w:val="000000" w:themeColor="text1"/>
          <w:lang w:val="mn-MN"/>
        </w:rPr>
        <w:t xml:space="preserve"> жил бүрийн 0</w:t>
      </w:r>
      <w:r w:rsidR="009C3F08">
        <w:rPr>
          <w:rFonts w:ascii="Arial" w:hAnsi="Arial" w:cs="Arial"/>
          <w:color w:val="000000" w:themeColor="text1"/>
          <w:lang w:val="mn-MN"/>
        </w:rPr>
        <w:t>5</w:t>
      </w:r>
      <w:r w:rsidRPr="00A61AA7">
        <w:rPr>
          <w:rFonts w:ascii="Arial" w:hAnsi="Arial" w:cs="Arial"/>
          <w:color w:val="000000" w:themeColor="text1"/>
          <w:lang w:val="mn-MN"/>
        </w:rPr>
        <w:t xml:space="preserve"> дугаар сарын 2</w:t>
      </w:r>
      <w:r w:rsidR="009C3F08">
        <w:rPr>
          <w:rFonts w:ascii="Arial" w:hAnsi="Arial" w:cs="Arial"/>
          <w:color w:val="000000" w:themeColor="text1"/>
          <w:lang w:val="mn-MN"/>
        </w:rPr>
        <w:t>5</w:t>
      </w:r>
      <w:r w:rsidRPr="00A61AA7">
        <w:rPr>
          <w:rFonts w:ascii="Arial" w:hAnsi="Arial" w:cs="Arial"/>
          <w:color w:val="000000" w:themeColor="text1"/>
          <w:lang w:val="mn-MN"/>
        </w:rPr>
        <w:t>-нд багтаан Улсын Их Хуралд өргөн мэдүүлнэ.</w:t>
      </w:r>
    </w:p>
    <w:p w:rsidR="00424B88" w:rsidRPr="00D01E78" w:rsidRDefault="00424B88" w:rsidP="00CA406D">
      <w:pPr>
        <w:ind w:firstLine="720"/>
        <w:jc w:val="both"/>
        <w:rPr>
          <w:rFonts w:ascii="Arial" w:hAnsi="Arial" w:cs="Arial"/>
          <w:b/>
          <w:color w:val="000000" w:themeColor="text1"/>
        </w:rPr>
      </w:pPr>
    </w:p>
    <w:p w:rsidR="00424B88" w:rsidRPr="00D01E78" w:rsidRDefault="00424B88" w:rsidP="00CA406D">
      <w:pPr>
        <w:ind w:firstLine="720"/>
        <w:jc w:val="both"/>
        <w:rPr>
          <w:rFonts w:ascii="Arial" w:hAnsi="Arial" w:cs="Arial"/>
          <w:b/>
          <w:color w:val="000000" w:themeColor="text1"/>
        </w:rPr>
      </w:pPr>
      <w:r w:rsidRPr="00A61AA7">
        <w:rPr>
          <w:rFonts w:ascii="Arial" w:hAnsi="Arial" w:cs="Arial"/>
          <w:color w:val="000000" w:themeColor="text1"/>
        </w:rPr>
        <w:t>1</w:t>
      </w:r>
      <w:r w:rsidR="00776CD2">
        <w:rPr>
          <w:rFonts w:ascii="Arial" w:hAnsi="Arial" w:cs="Arial"/>
          <w:color w:val="000000" w:themeColor="text1"/>
        </w:rPr>
        <w:t>8</w:t>
      </w:r>
      <w:r w:rsidRPr="00A61AA7">
        <w:rPr>
          <w:rFonts w:ascii="Arial" w:hAnsi="Arial" w:cs="Arial"/>
          <w:color w:val="000000" w:themeColor="text1"/>
          <w:lang w:val="mn-MN"/>
        </w:rPr>
        <w:t>.</w:t>
      </w:r>
      <w:proofErr w:type="gramStart"/>
      <w:r w:rsidRPr="00A61AA7">
        <w:rPr>
          <w:rFonts w:ascii="Arial" w:hAnsi="Arial" w:cs="Arial"/>
          <w:color w:val="000000" w:themeColor="text1"/>
          <w:lang w:val="mn-MN"/>
        </w:rPr>
        <w:t>4.Улсын</w:t>
      </w:r>
      <w:proofErr w:type="gramEnd"/>
      <w:r w:rsidRPr="00A61AA7">
        <w:rPr>
          <w:rFonts w:ascii="Arial" w:hAnsi="Arial" w:cs="Arial"/>
          <w:color w:val="000000" w:themeColor="text1"/>
          <w:lang w:val="mn-MN"/>
        </w:rPr>
        <w:t xml:space="preserve"> Их Хурал Улсын хөгжлийн жилийн төлөвлөгөөг 07 дугаар сарын 01</w:t>
      </w:r>
      <w:r w:rsidRPr="00A61AA7">
        <w:rPr>
          <w:rFonts w:ascii="Arial" w:hAnsi="Arial" w:cs="Arial"/>
          <w:color w:val="000000" w:themeColor="text1"/>
        </w:rPr>
        <w:t>-</w:t>
      </w:r>
      <w:r w:rsidR="004E2D9B">
        <w:rPr>
          <w:rFonts w:ascii="Arial" w:hAnsi="Arial" w:cs="Arial"/>
          <w:color w:val="000000" w:themeColor="text1"/>
          <w:lang w:val="mn-MN"/>
        </w:rPr>
        <w:t>н</w:t>
      </w:r>
      <w:r w:rsidR="00A9140E">
        <w:rPr>
          <w:rFonts w:ascii="Arial" w:hAnsi="Arial" w:cs="Arial"/>
          <w:color w:val="000000" w:themeColor="text1"/>
          <w:lang w:val="mn-MN"/>
        </w:rPr>
        <w:t>ий</w:t>
      </w:r>
      <w:r w:rsidR="004E2D9B">
        <w:rPr>
          <w:rFonts w:ascii="Arial" w:hAnsi="Arial" w:cs="Arial"/>
          <w:color w:val="000000" w:themeColor="text1"/>
          <w:lang w:val="mn-MN"/>
        </w:rPr>
        <w:t xml:space="preserve"> дотор </w:t>
      </w:r>
      <w:r w:rsidRPr="00A61AA7">
        <w:rPr>
          <w:rFonts w:ascii="Arial" w:hAnsi="Arial" w:cs="Arial"/>
          <w:color w:val="000000" w:themeColor="text1"/>
          <w:lang w:val="mn-MN"/>
        </w:rPr>
        <w:t>батална.</w:t>
      </w:r>
    </w:p>
    <w:p w:rsidR="00424B88" w:rsidRPr="00D01E78" w:rsidRDefault="00424B88" w:rsidP="00CA406D">
      <w:pPr>
        <w:ind w:firstLine="720"/>
        <w:jc w:val="both"/>
        <w:rPr>
          <w:rFonts w:ascii="Arial" w:hAnsi="Arial" w:cs="Arial"/>
          <w:b/>
          <w:color w:val="000000" w:themeColor="text1"/>
        </w:rPr>
      </w:pPr>
    </w:p>
    <w:p w:rsidR="00424B88" w:rsidRPr="00D01E78" w:rsidRDefault="00424B88" w:rsidP="00CA406D">
      <w:pPr>
        <w:ind w:firstLine="720"/>
        <w:jc w:val="both"/>
        <w:rPr>
          <w:rFonts w:ascii="Arial" w:hAnsi="Arial" w:cs="Arial"/>
          <w:b/>
        </w:rPr>
      </w:pPr>
      <w:r w:rsidRPr="00D01E78">
        <w:rPr>
          <w:rFonts w:ascii="Arial" w:hAnsi="Arial" w:cs="Arial"/>
          <w:color w:val="000000" w:themeColor="text1"/>
        </w:rPr>
        <w:t>1</w:t>
      </w:r>
      <w:r w:rsidR="00776CD2">
        <w:rPr>
          <w:rFonts w:ascii="Arial" w:hAnsi="Arial" w:cs="Arial"/>
          <w:color w:val="000000" w:themeColor="text1"/>
        </w:rPr>
        <w:t>8</w:t>
      </w:r>
      <w:r w:rsidRPr="00D01E78">
        <w:rPr>
          <w:rFonts w:ascii="Arial" w:hAnsi="Arial" w:cs="Arial"/>
          <w:color w:val="000000" w:themeColor="text1"/>
          <w:lang w:val="mn-MN"/>
        </w:rPr>
        <w:t>.</w:t>
      </w:r>
      <w:proofErr w:type="gramStart"/>
      <w:r w:rsidRPr="00D01E78">
        <w:rPr>
          <w:rFonts w:ascii="Arial" w:hAnsi="Arial" w:cs="Arial"/>
          <w:color w:val="000000" w:themeColor="text1"/>
        </w:rPr>
        <w:t>5</w:t>
      </w:r>
      <w:r w:rsidRPr="00D01E78">
        <w:rPr>
          <w:rFonts w:ascii="Arial" w:hAnsi="Arial" w:cs="Arial"/>
          <w:color w:val="000000" w:themeColor="text1"/>
          <w:lang w:val="mn-MN"/>
        </w:rPr>
        <w:t>.</w:t>
      </w:r>
      <w:r w:rsidR="00373857">
        <w:rPr>
          <w:rFonts w:ascii="Arial" w:hAnsi="Arial" w:cs="Arial"/>
          <w:lang w:val="mn-MN"/>
        </w:rPr>
        <w:t>Х</w:t>
      </w:r>
      <w:r w:rsidRPr="00D01E78">
        <w:rPr>
          <w:rFonts w:ascii="Arial" w:hAnsi="Arial" w:cs="Arial"/>
          <w:lang w:val="mn-MN"/>
        </w:rPr>
        <w:t>өгжлийн</w:t>
      </w:r>
      <w:proofErr w:type="gramEnd"/>
      <w:r w:rsidRPr="00D01E78">
        <w:rPr>
          <w:rFonts w:ascii="Arial" w:hAnsi="Arial" w:cs="Arial"/>
          <w:lang w:val="mn-MN"/>
        </w:rPr>
        <w:t xml:space="preserve"> асуудал хариуцсан аймаг,</w:t>
      </w:r>
      <w:r w:rsidR="00D41EEB">
        <w:rPr>
          <w:rFonts w:ascii="Arial" w:hAnsi="Arial" w:cs="Arial"/>
          <w:lang w:val="mn-MN"/>
        </w:rPr>
        <w:t xml:space="preserve"> </w:t>
      </w:r>
      <w:r w:rsidRPr="00D01E78">
        <w:rPr>
          <w:rFonts w:ascii="Arial" w:hAnsi="Arial" w:cs="Arial"/>
          <w:lang w:val="mn-MN"/>
        </w:rPr>
        <w:t xml:space="preserve">нийслэлийн байгууллагууд </w:t>
      </w:r>
      <w:r w:rsidR="00373857" w:rsidRPr="00D01E78">
        <w:rPr>
          <w:rFonts w:ascii="Arial" w:hAnsi="Arial" w:cs="Arial"/>
          <w:color w:val="000000" w:themeColor="text1"/>
          <w:lang w:val="mn-MN"/>
        </w:rPr>
        <w:t xml:space="preserve">Улсын хөгжлийн жилийн төлөвлөгөөний </w:t>
      </w:r>
      <w:proofErr w:type="spellStart"/>
      <w:r w:rsidR="00373857" w:rsidRPr="00D01E78">
        <w:rPr>
          <w:rFonts w:ascii="Arial" w:hAnsi="Arial" w:cs="Arial"/>
          <w:color w:val="000000" w:themeColor="text1"/>
        </w:rPr>
        <w:t>төс</w:t>
      </w:r>
      <w:proofErr w:type="spellEnd"/>
      <w:r w:rsidR="00373857">
        <w:rPr>
          <w:rFonts w:ascii="Arial" w:hAnsi="Arial" w:cs="Arial"/>
          <w:color w:val="000000" w:themeColor="text1"/>
          <w:lang w:val="mn-MN"/>
        </w:rPr>
        <w:t xml:space="preserve">өлд суурилсан </w:t>
      </w:r>
      <w:r w:rsidR="005E5A6D">
        <w:rPr>
          <w:rFonts w:ascii="Arial" w:hAnsi="Arial" w:cs="Arial"/>
          <w:bCs/>
          <w:color w:val="000000" w:themeColor="text1"/>
          <w:lang w:val="mn-MN"/>
        </w:rPr>
        <w:t>А</w:t>
      </w:r>
      <w:r w:rsidR="005E5A6D" w:rsidRPr="005E5A6D">
        <w:rPr>
          <w:rFonts w:ascii="Arial" w:hAnsi="Arial" w:cs="Arial"/>
          <w:bCs/>
          <w:color w:val="000000" w:themeColor="text1"/>
          <w:lang w:val="mn-MN"/>
        </w:rPr>
        <w:t>ймаг, нийслэл,</w:t>
      </w:r>
      <w:r w:rsidR="005E5A6D">
        <w:rPr>
          <w:rFonts w:ascii="Arial" w:hAnsi="Arial" w:cs="Arial"/>
          <w:bCs/>
          <w:color w:val="000000" w:themeColor="text1"/>
          <w:lang w:val="mn-MN"/>
        </w:rPr>
        <w:t xml:space="preserve"> </w:t>
      </w:r>
      <w:r w:rsidR="005E5A6D" w:rsidRPr="005E5A6D">
        <w:rPr>
          <w:rFonts w:ascii="Arial" w:hAnsi="Arial" w:cs="Arial"/>
          <w:bCs/>
          <w:color w:val="000000" w:themeColor="text1"/>
          <w:lang w:val="mn-MN"/>
        </w:rPr>
        <w:t>хоты</w:t>
      </w:r>
      <w:r w:rsidR="00AF46BD">
        <w:rPr>
          <w:rFonts w:ascii="Arial" w:hAnsi="Arial" w:cs="Arial"/>
          <w:bCs/>
          <w:color w:val="000000" w:themeColor="text1"/>
          <w:lang w:val="mn-MN"/>
        </w:rPr>
        <w:t>н</w:t>
      </w:r>
      <w:r w:rsidR="005E5A6D" w:rsidRPr="005E5A6D">
        <w:rPr>
          <w:rFonts w:ascii="Arial" w:hAnsi="Arial" w:cs="Arial"/>
          <w:color w:val="000000" w:themeColor="text1"/>
          <w:lang w:val="mn-MN"/>
        </w:rPr>
        <w:t xml:space="preserve"> </w:t>
      </w:r>
      <w:r w:rsidR="00373857" w:rsidRPr="00D01E78">
        <w:rPr>
          <w:rFonts w:ascii="Arial" w:hAnsi="Arial" w:cs="Arial"/>
          <w:color w:val="000000" w:themeColor="text1"/>
          <w:lang w:val="mn-MN"/>
        </w:rPr>
        <w:t>хөгж</w:t>
      </w:r>
      <w:r w:rsidR="00AF46BD">
        <w:rPr>
          <w:rFonts w:ascii="Arial" w:hAnsi="Arial" w:cs="Arial"/>
          <w:color w:val="000000" w:themeColor="text1"/>
          <w:lang w:val="mn-MN"/>
        </w:rPr>
        <w:t>лийн</w:t>
      </w:r>
      <w:r w:rsidR="00373857" w:rsidRPr="00D01E78">
        <w:rPr>
          <w:rFonts w:ascii="Arial" w:hAnsi="Arial" w:cs="Arial"/>
          <w:color w:val="000000" w:themeColor="text1"/>
          <w:lang w:val="mn-MN"/>
        </w:rPr>
        <w:t xml:space="preserve"> жилийн төлөвлөгөөний төслийг </w:t>
      </w:r>
      <w:r>
        <w:rPr>
          <w:rFonts w:ascii="Arial" w:hAnsi="Arial" w:cs="Arial"/>
          <w:lang w:val="mn-MN"/>
        </w:rPr>
        <w:t>0</w:t>
      </w:r>
      <w:r w:rsidR="00D41EEB">
        <w:rPr>
          <w:rFonts w:ascii="Arial" w:hAnsi="Arial" w:cs="Arial"/>
          <w:lang w:val="mn-MN"/>
        </w:rPr>
        <w:t>9 дүгээ</w:t>
      </w:r>
      <w:r w:rsidR="00373857">
        <w:rPr>
          <w:rFonts w:ascii="Arial" w:hAnsi="Arial" w:cs="Arial"/>
          <w:lang w:val="mn-MN"/>
        </w:rPr>
        <w:t>р</w:t>
      </w:r>
      <w:r w:rsidRPr="00D01E78">
        <w:rPr>
          <w:rFonts w:ascii="Arial" w:hAnsi="Arial" w:cs="Arial"/>
          <w:lang w:val="mn-MN"/>
        </w:rPr>
        <w:t xml:space="preserve"> сарын </w:t>
      </w:r>
      <w:r>
        <w:rPr>
          <w:rFonts w:ascii="Arial" w:hAnsi="Arial" w:cs="Arial"/>
          <w:lang w:val="mn-MN"/>
        </w:rPr>
        <w:t>0</w:t>
      </w:r>
      <w:r w:rsidR="00373857">
        <w:rPr>
          <w:rFonts w:ascii="Arial" w:hAnsi="Arial" w:cs="Arial"/>
          <w:lang w:val="mn-MN"/>
        </w:rPr>
        <w:t>1-ний дотор</w:t>
      </w:r>
      <w:r w:rsidR="00D41EEB">
        <w:rPr>
          <w:rFonts w:ascii="Arial" w:hAnsi="Arial" w:cs="Arial"/>
          <w:lang w:val="mn-MN"/>
        </w:rPr>
        <w:t xml:space="preserve"> </w:t>
      </w:r>
      <w:proofErr w:type="spellStart"/>
      <w:r w:rsidRPr="00D01E78">
        <w:rPr>
          <w:rFonts w:ascii="Arial" w:hAnsi="Arial" w:cs="Arial"/>
        </w:rPr>
        <w:t>боловсруулна</w:t>
      </w:r>
      <w:proofErr w:type="spellEnd"/>
      <w:r w:rsidRPr="00D01E78">
        <w:rPr>
          <w:rFonts w:ascii="Arial" w:hAnsi="Arial" w:cs="Arial"/>
        </w:rPr>
        <w:t>.</w:t>
      </w:r>
    </w:p>
    <w:p w:rsidR="00424B88" w:rsidRPr="00D01E78" w:rsidRDefault="00424B88" w:rsidP="00424B88">
      <w:pPr>
        <w:ind w:firstLine="567"/>
        <w:jc w:val="both"/>
        <w:rPr>
          <w:rFonts w:ascii="Arial" w:hAnsi="Arial" w:cs="Arial"/>
          <w:b/>
        </w:rPr>
      </w:pPr>
    </w:p>
    <w:p w:rsidR="00424B88" w:rsidRPr="00D01E78" w:rsidRDefault="00424B88" w:rsidP="00CA406D">
      <w:pPr>
        <w:ind w:firstLine="720"/>
        <w:jc w:val="both"/>
        <w:rPr>
          <w:rFonts w:ascii="Arial" w:hAnsi="Arial" w:cs="Arial"/>
          <w:lang w:val="mn-MN"/>
        </w:rPr>
      </w:pPr>
      <w:r w:rsidRPr="00D01E78">
        <w:rPr>
          <w:rFonts w:ascii="Arial" w:hAnsi="Arial" w:cs="Arial"/>
        </w:rPr>
        <w:t>1</w:t>
      </w:r>
      <w:r w:rsidR="00776CD2">
        <w:rPr>
          <w:rFonts w:ascii="Arial" w:hAnsi="Arial" w:cs="Arial"/>
        </w:rPr>
        <w:t>8</w:t>
      </w:r>
      <w:r w:rsidRPr="00D01E78">
        <w:rPr>
          <w:rFonts w:ascii="Arial" w:hAnsi="Arial" w:cs="Arial"/>
          <w:lang w:val="mn-MN"/>
        </w:rPr>
        <w:t>.</w:t>
      </w:r>
      <w:proofErr w:type="gramStart"/>
      <w:r w:rsidRPr="00D01E78">
        <w:rPr>
          <w:rFonts w:ascii="Arial" w:hAnsi="Arial" w:cs="Arial"/>
        </w:rPr>
        <w:t>6</w:t>
      </w:r>
      <w:r w:rsidRPr="00D01E78">
        <w:rPr>
          <w:rFonts w:ascii="Arial" w:hAnsi="Arial" w:cs="Arial"/>
          <w:lang w:val="mn-MN"/>
        </w:rPr>
        <w:t>.Аймаг</w:t>
      </w:r>
      <w:proofErr w:type="gramEnd"/>
      <w:r w:rsidRPr="00D01E78">
        <w:rPr>
          <w:rFonts w:ascii="Arial" w:hAnsi="Arial" w:cs="Arial"/>
          <w:lang w:val="mn-MN"/>
        </w:rPr>
        <w:t xml:space="preserve">, нийслэлийн </w:t>
      </w:r>
      <w:r w:rsidRPr="00373857">
        <w:rPr>
          <w:rFonts w:ascii="Arial" w:hAnsi="Arial" w:cs="Arial"/>
          <w:color w:val="000000" w:themeColor="text1"/>
          <w:lang w:val="mn-MN"/>
        </w:rPr>
        <w:t xml:space="preserve">иргэдийн Төлөөлөгчдийн Хурал </w:t>
      </w:r>
      <w:r w:rsidR="005E5A6D">
        <w:rPr>
          <w:rFonts w:ascii="Arial" w:hAnsi="Arial" w:cs="Arial"/>
          <w:bCs/>
          <w:color w:val="000000" w:themeColor="text1"/>
          <w:lang w:val="mn-MN"/>
        </w:rPr>
        <w:t>А</w:t>
      </w:r>
      <w:r w:rsidR="005E5A6D" w:rsidRPr="005E5A6D">
        <w:rPr>
          <w:rFonts w:ascii="Arial" w:hAnsi="Arial" w:cs="Arial"/>
          <w:bCs/>
          <w:color w:val="000000" w:themeColor="text1"/>
          <w:lang w:val="mn-MN"/>
        </w:rPr>
        <w:t>ймаг, нийслэл,</w:t>
      </w:r>
      <w:r w:rsidR="005E5A6D">
        <w:rPr>
          <w:rFonts w:ascii="Arial" w:hAnsi="Arial" w:cs="Arial"/>
          <w:bCs/>
          <w:color w:val="000000" w:themeColor="text1"/>
          <w:lang w:val="mn-MN"/>
        </w:rPr>
        <w:t xml:space="preserve"> </w:t>
      </w:r>
      <w:r w:rsidR="005E5A6D" w:rsidRPr="005E5A6D">
        <w:rPr>
          <w:rFonts w:ascii="Arial" w:hAnsi="Arial" w:cs="Arial"/>
          <w:bCs/>
          <w:color w:val="000000" w:themeColor="text1"/>
          <w:lang w:val="mn-MN"/>
        </w:rPr>
        <w:t>хоты</w:t>
      </w:r>
      <w:r w:rsidR="00AF46BD">
        <w:rPr>
          <w:rFonts w:ascii="Arial" w:hAnsi="Arial" w:cs="Arial"/>
          <w:bCs/>
          <w:color w:val="000000" w:themeColor="text1"/>
          <w:lang w:val="mn-MN"/>
        </w:rPr>
        <w:t>н</w:t>
      </w:r>
      <w:r w:rsidR="005E5A6D" w:rsidRPr="005E5A6D">
        <w:rPr>
          <w:rFonts w:ascii="Arial" w:hAnsi="Arial" w:cs="Arial"/>
          <w:color w:val="000000" w:themeColor="text1"/>
          <w:lang w:val="mn-MN"/>
        </w:rPr>
        <w:t xml:space="preserve"> </w:t>
      </w:r>
      <w:r w:rsidRPr="00373857">
        <w:rPr>
          <w:rFonts w:ascii="Arial" w:hAnsi="Arial" w:cs="Arial"/>
          <w:color w:val="000000" w:themeColor="text1"/>
          <w:lang w:val="mn-MN"/>
        </w:rPr>
        <w:t>хөгж</w:t>
      </w:r>
      <w:r w:rsidR="00AF46BD">
        <w:rPr>
          <w:rFonts w:ascii="Arial" w:hAnsi="Arial" w:cs="Arial"/>
          <w:color w:val="000000" w:themeColor="text1"/>
          <w:lang w:val="mn-MN"/>
        </w:rPr>
        <w:t xml:space="preserve">лийн </w:t>
      </w:r>
      <w:r w:rsidRPr="00373857">
        <w:rPr>
          <w:rFonts w:ascii="Arial" w:hAnsi="Arial" w:cs="Arial"/>
          <w:color w:val="000000" w:themeColor="text1"/>
          <w:lang w:val="mn-MN"/>
        </w:rPr>
        <w:t xml:space="preserve">жилийн төлөвлөгөөний төслийг </w:t>
      </w:r>
      <w:r w:rsidR="00A61AA7" w:rsidRPr="00373857">
        <w:rPr>
          <w:rFonts w:ascii="Arial" w:hAnsi="Arial" w:cs="Arial"/>
          <w:color w:val="000000" w:themeColor="text1"/>
          <w:lang w:val="mn-MN"/>
        </w:rPr>
        <w:t xml:space="preserve">жил бүрийн </w:t>
      </w:r>
      <w:r w:rsidR="00D41EEB">
        <w:rPr>
          <w:rFonts w:ascii="Arial" w:hAnsi="Arial" w:cs="Arial"/>
          <w:lang w:val="mn-MN"/>
        </w:rPr>
        <w:t>12</w:t>
      </w:r>
      <w:r w:rsidRPr="00D01E78">
        <w:rPr>
          <w:rFonts w:ascii="Arial" w:hAnsi="Arial" w:cs="Arial"/>
          <w:lang w:val="mn-MN"/>
        </w:rPr>
        <w:t xml:space="preserve"> </w:t>
      </w:r>
      <w:r w:rsidR="00D41EEB">
        <w:rPr>
          <w:rFonts w:ascii="Arial" w:hAnsi="Arial" w:cs="Arial"/>
          <w:lang w:val="mn-MN"/>
        </w:rPr>
        <w:t>дугаар</w:t>
      </w:r>
      <w:r w:rsidR="00A9140E">
        <w:rPr>
          <w:rFonts w:ascii="Arial" w:hAnsi="Arial" w:cs="Arial"/>
          <w:lang w:val="mn-MN"/>
        </w:rPr>
        <w:t xml:space="preserve"> сарын</w:t>
      </w:r>
      <w:r w:rsidR="00D41EEB">
        <w:rPr>
          <w:rFonts w:ascii="Arial" w:hAnsi="Arial" w:cs="Arial"/>
          <w:lang w:val="mn-MN"/>
        </w:rPr>
        <w:t xml:space="preserve"> 10</w:t>
      </w:r>
      <w:r w:rsidR="00466FEB">
        <w:rPr>
          <w:rFonts w:ascii="Arial" w:hAnsi="Arial" w:cs="Arial"/>
          <w:lang w:val="mn-MN"/>
        </w:rPr>
        <w:t>-н</w:t>
      </w:r>
      <w:r w:rsidR="00A9140E">
        <w:rPr>
          <w:rFonts w:ascii="Arial" w:hAnsi="Arial" w:cs="Arial"/>
          <w:lang w:val="mn-MN"/>
        </w:rPr>
        <w:t>ы</w:t>
      </w:r>
      <w:r w:rsidR="00466FEB">
        <w:rPr>
          <w:rFonts w:ascii="Arial" w:hAnsi="Arial" w:cs="Arial"/>
          <w:lang w:val="mn-MN"/>
        </w:rPr>
        <w:t xml:space="preserve"> дотор</w:t>
      </w:r>
      <w:r w:rsidRPr="00D01E78">
        <w:rPr>
          <w:rFonts w:ascii="Arial" w:hAnsi="Arial" w:cs="Arial"/>
          <w:lang w:val="mn-MN"/>
        </w:rPr>
        <w:t xml:space="preserve"> батална.</w:t>
      </w:r>
    </w:p>
    <w:p w:rsidR="00424B88" w:rsidRPr="00D01E78" w:rsidRDefault="00424B88" w:rsidP="00424B88">
      <w:pPr>
        <w:ind w:firstLine="567"/>
        <w:jc w:val="both"/>
        <w:rPr>
          <w:rFonts w:ascii="Arial" w:hAnsi="Arial" w:cs="Arial"/>
          <w:lang w:val="mn-MN"/>
        </w:rPr>
      </w:pPr>
    </w:p>
    <w:p w:rsidR="00424B88" w:rsidRPr="00D01E78" w:rsidRDefault="00776CD2" w:rsidP="00424B88">
      <w:pPr>
        <w:ind w:left="2552" w:hanging="1843"/>
        <w:jc w:val="both"/>
        <w:rPr>
          <w:rFonts w:ascii="Arial" w:hAnsi="Arial" w:cs="Arial"/>
          <w:b/>
          <w:noProof/>
          <w:lang w:val="mn-MN"/>
        </w:rPr>
      </w:pPr>
      <w:r>
        <w:rPr>
          <w:rFonts w:ascii="Arial" w:hAnsi="Arial" w:cs="Arial"/>
          <w:b/>
          <w:noProof/>
          <w:lang w:val="mn-MN"/>
        </w:rPr>
        <w:t>19</w:t>
      </w:r>
      <w:r w:rsidR="00424B88" w:rsidRPr="00D01E78">
        <w:rPr>
          <w:rFonts w:ascii="Arial" w:hAnsi="Arial" w:cs="Arial"/>
          <w:b/>
          <w:noProof/>
          <w:lang w:val="mn-MN"/>
        </w:rPr>
        <w:t xml:space="preserve"> д</w:t>
      </w:r>
      <w:r>
        <w:rPr>
          <w:rFonts w:ascii="Arial" w:hAnsi="Arial" w:cs="Arial"/>
          <w:b/>
          <w:noProof/>
          <w:lang w:val="mn-MN"/>
        </w:rPr>
        <w:t>үгээ</w:t>
      </w:r>
      <w:r w:rsidR="00424B88" w:rsidRPr="00D01E78">
        <w:rPr>
          <w:rFonts w:ascii="Arial" w:hAnsi="Arial" w:cs="Arial"/>
          <w:b/>
          <w:noProof/>
          <w:lang w:val="mn-MN"/>
        </w:rPr>
        <w:t xml:space="preserve">р зүйл.Хөгжлийн бодлого, төлөвлөлтийн баримт бичигт нэмэлт, </w:t>
      </w:r>
    </w:p>
    <w:p w:rsidR="00424B88" w:rsidRPr="00D01E78" w:rsidRDefault="00424B88" w:rsidP="00424B88">
      <w:pPr>
        <w:ind w:left="2552"/>
        <w:rPr>
          <w:rFonts w:ascii="Arial" w:hAnsi="Arial" w:cs="Arial"/>
          <w:b/>
          <w:noProof/>
          <w:lang w:val="mn-MN"/>
        </w:rPr>
      </w:pPr>
      <w:r w:rsidRPr="00D01E78">
        <w:rPr>
          <w:rFonts w:ascii="Arial" w:hAnsi="Arial" w:cs="Arial"/>
          <w:b/>
          <w:noProof/>
          <w:lang w:val="mn-MN"/>
        </w:rPr>
        <w:t xml:space="preserve">             өөрчлөлт оруулах</w:t>
      </w:r>
    </w:p>
    <w:p w:rsidR="00424B88" w:rsidRPr="00D01E78" w:rsidRDefault="00424B88" w:rsidP="00424B88">
      <w:pPr>
        <w:pStyle w:val="ListParagraph"/>
        <w:tabs>
          <w:tab w:val="left" w:pos="0"/>
        </w:tabs>
        <w:spacing w:after="0" w:line="240" w:lineRule="auto"/>
        <w:ind w:left="0" w:firstLine="720"/>
        <w:jc w:val="both"/>
        <w:rPr>
          <w:rFonts w:ascii="Arial" w:hAnsi="Arial" w:cs="Arial"/>
          <w:noProof/>
          <w:sz w:val="24"/>
          <w:szCs w:val="24"/>
          <w:lang w:val="mn-MN"/>
        </w:rPr>
      </w:pPr>
    </w:p>
    <w:p w:rsidR="00424B88" w:rsidRDefault="00776CD2" w:rsidP="00424B88">
      <w:pPr>
        <w:ind w:firstLine="720"/>
        <w:jc w:val="both"/>
        <w:rPr>
          <w:rFonts w:ascii="Arial" w:hAnsi="Arial" w:cs="Arial"/>
          <w:noProof/>
          <w:lang w:val="mn-MN"/>
        </w:rPr>
      </w:pPr>
      <w:r>
        <w:rPr>
          <w:rFonts w:ascii="Arial" w:hAnsi="Arial" w:cs="Arial"/>
          <w:noProof/>
          <w:lang w:val="mn-MN"/>
        </w:rPr>
        <w:t>19</w:t>
      </w:r>
      <w:r w:rsidR="00424B88" w:rsidRPr="00D01E78">
        <w:rPr>
          <w:rFonts w:ascii="Arial" w:hAnsi="Arial" w:cs="Arial"/>
          <w:noProof/>
          <w:lang w:val="mn-MN"/>
        </w:rPr>
        <w:t>.1.Урт, дунд хугацааны хөгжлийн бодлог</w:t>
      </w:r>
      <w:r w:rsidR="00A61AA7">
        <w:rPr>
          <w:rFonts w:ascii="Arial" w:hAnsi="Arial" w:cs="Arial"/>
          <w:noProof/>
          <w:lang w:val="mn-MN"/>
        </w:rPr>
        <w:t>о, төлөвлөлтий</w:t>
      </w:r>
      <w:r w:rsidR="00424B88" w:rsidRPr="00D01E78">
        <w:rPr>
          <w:rFonts w:ascii="Arial" w:hAnsi="Arial" w:cs="Arial"/>
          <w:noProof/>
          <w:lang w:val="mn-MN"/>
        </w:rPr>
        <w:t xml:space="preserve">н баримт бичигт дараах тохиолдолд нэмэлт, өөрчлөлт оруулж болно: </w:t>
      </w:r>
    </w:p>
    <w:p w:rsidR="00424B88" w:rsidRPr="00D01E78" w:rsidRDefault="00424B88" w:rsidP="00424B88">
      <w:pPr>
        <w:ind w:firstLine="720"/>
        <w:jc w:val="both"/>
        <w:rPr>
          <w:rFonts w:ascii="Arial" w:hAnsi="Arial" w:cs="Arial"/>
          <w:noProof/>
          <w:lang w:val="mn-MN"/>
        </w:rPr>
      </w:pPr>
    </w:p>
    <w:p w:rsidR="00424B88" w:rsidRPr="00D01E78" w:rsidRDefault="00424B88" w:rsidP="00CA406D">
      <w:pPr>
        <w:ind w:right="-18" w:firstLine="720"/>
        <w:jc w:val="both"/>
        <w:rPr>
          <w:rFonts w:ascii="Arial" w:hAnsi="Arial" w:cs="Arial"/>
          <w:noProof/>
          <w:lang w:val="mn-MN"/>
        </w:rPr>
      </w:pPr>
      <w:r w:rsidRPr="00D01E78">
        <w:rPr>
          <w:rFonts w:ascii="Arial" w:hAnsi="Arial" w:cs="Arial"/>
          <w:noProof/>
          <w:lang w:val="mn-MN"/>
        </w:rPr>
        <w:tab/>
      </w:r>
      <w:r w:rsidR="00776CD2">
        <w:rPr>
          <w:rFonts w:ascii="Arial" w:hAnsi="Arial" w:cs="Arial"/>
          <w:noProof/>
          <w:lang w:val="mn-MN"/>
        </w:rPr>
        <w:t>19</w:t>
      </w:r>
      <w:r w:rsidRPr="00D01E78">
        <w:rPr>
          <w:rFonts w:ascii="Arial" w:hAnsi="Arial" w:cs="Arial"/>
          <w:noProof/>
          <w:lang w:val="mn-MN"/>
        </w:rPr>
        <w:t>.1.1.хөгжлийн бодлог</w:t>
      </w:r>
      <w:r w:rsidR="00A61AA7">
        <w:rPr>
          <w:rFonts w:ascii="Arial" w:hAnsi="Arial" w:cs="Arial"/>
          <w:noProof/>
          <w:lang w:val="mn-MN"/>
        </w:rPr>
        <w:t>о, төлөвлөлтий</w:t>
      </w:r>
      <w:r w:rsidRPr="00D01E78">
        <w:rPr>
          <w:rFonts w:ascii="Arial" w:hAnsi="Arial" w:cs="Arial"/>
          <w:noProof/>
          <w:lang w:val="mn-MN"/>
        </w:rPr>
        <w:t>н баримт бичгийн хэрэгжилтэд хийсэн хяналт-шинжилгээ, үнэлгээ</w:t>
      </w:r>
      <w:r w:rsidR="009700EF">
        <w:rPr>
          <w:rFonts w:ascii="Arial" w:hAnsi="Arial" w:cs="Arial"/>
          <w:noProof/>
          <w:lang w:val="mn-MN"/>
        </w:rPr>
        <w:t>, аудитын дүгнэлт, зөвлөмжөө</w:t>
      </w:r>
      <w:r w:rsidRPr="00D01E78">
        <w:rPr>
          <w:rFonts w:ascii="Arial" w:hAnsi="Arial" w:cs="Arial"/>
          <w:noProof/>
          <w:lang w:val="mn-MN"/>
        </w:rPr>
        <w:t>р түүнд нэмэлт, өөрчлөлт оруулах зайлшгүй шаардлагатай нь нотлогдсон;</w:t>
      </w:r>
    </w:p>
    <w:p w:rsidR="00424B88" w:rsidRPr="00D01E78" w:rsidRDefault="00424B88" w:rsidP="00424B88">
      <w:pPr>
        <w:ind w:right="-18" w:firstLine="720"/>
        <w:jc w:val="both"/>
        <w:rPr>
          <w:rFonts w:ascii="Arial" w:hAnsi="Arial" w:cs="Arial"/>
          <w:noProof/>
          <w:lang w:val="mn-MN"/>
        </w:rPr>
      </w:pPr>
    </w:p>
    <w:p w:rsidR="00424B88" w:rsidRPr="00D01E78" w:rsidRDefault="00776CD2" w:rsidP="00424B88">
      <w:pPr>
        <w:pStyle w:val="ListParagraph"/>
        <w:tabs>
          <w:tab w:val="left" w:pos="0"/>
          <w:tab w:val="left" w:pos="1134"/>
          <w:tab w:val="left" w:pos="1560"/>
          <w:tab w:val="left" w:pos="1701"/>
          <w:tab w:val="left" w:pos="1985"/>
          <w:tab w:val="left" w:pos="2268"/>
        </w:tabs>
        <w:spacing w:after="0" w:line="240" w:lineRule="auto"/>
        <w:ind w:left="0" w:firstLine="1440"/>
        <w:jc w:val="both"/>
        <w:rPr>
          <w:rFonts w:ascii="Arial" w:hAnsi="Arial" w:cs="Arial"/>
          <w:noProof/>
          <w:sz w:val="24"/>
          <w:szCs w:val="24"/>
          <w:lang w:val="mn-MN"/>
        </w:rPr>
      </w:pPr>
      <w:r>
        <w:rPr>
          <w:rFonts w:ascii="Arial" w:hAnsi="Arial" w:cs="Arial"/>
          <w:noProof/>
          <w:sz w:val="24"/>
          <w:szCs w:val="24"/>
          <w:lang w:val="mn-MN"/>
        </w:rPr>
        <w:t>19</w:t>
      </w:r>
      <w:r w:rsidR="00424B88" w:rsidRPr="00D01E78">
        <w:rPr>
          <w:rFonts w:ascii="Arial" w:hAnsi="Arial" w:cs="Arial"/>
          <w:noProof/>
          <w:sz w:val="24"/>
          <w:szCs w:val="24"/>
          <w:lang w:val="mn-MN"/>
        </w:rPr>
        <w:t>.1.2.гадаад, дотоод орчны нөлөөлөл, хүчин зүйлээс шалтгаалан улсын эдийн засаг, нийгэм, төсөв, санхүүгийн нөхцөл байдал өөрчлөгдсөн;</w:t>
      </w:r>
    </w:p>
    <w:p w:rsidR="00424B88" w:rsidRPr="00D01E78" w:rsidRDefault="00424B88" w:rsidP="00424B88">
      <w:pPr>
        <w:pStyle w:val="ListParagraph"/>
        <w:tabs>
          <w:tab w:val="left" w:pos="0"/>
          <w:tab w:val="left" w:pos="1134"/>
          <w:tab w:val="left" w:pos="1560"/>
          <w:tab w:val="left" w:pos="1701"/>
          <w:tab w:val="left" w:pos="1985"/>
          <w:tab w:val="left" w:pos="2268"/>
        </w:tabs>
        <w:spacing w:after="0" w:line="240" w:lineRule="auto"/>
        <w:ind w:left="0" w:firstLine="1440"/>
        <w:jc w:val="both"/>
        <w:rPr>
          <w:rFonts w:ascii="Arial" w:hAnsi="Arial" w:cs="Arial"/>
          <w:noProof/>
          <w:sz w:val="24"/>
          <w:szCs w:val="24"/>
          <w:lang w:val="mn-MN"/>
        </w:rPr>
      </w:pPr>
    </w:p>
    <w:p w:rsidR="00424B88" w:rsidRPr="00D01E78" w:rsidRDefault="00424B88" w:rsidP="00424B88">
      <w:pPr>
        <w:tabs>
          <w:tab w:val="left" w:pos="0"/>
        </w:tabs>
        <w:jc w:val="both"/>
        <w:rPr>
          <w:rFonts w:ascii="Arial" w:hAnsi="Arial" w:cs="Arial"/>
          <w:noProof/>
          <w:lang w:val="mn-MN"/>
        </w:rPr>
      </w:pPr>
      <w:r w:rsidRPr="00D01E78">
        <w:rPr>
          <w:rFonts w:ascii="Arial" w:hAnsi="Arial" w:cs="Arial"/>
          <w:noProof/>
          <w:lang w:val="mn-MN"/>
        </w:rPr>
        <w:lastRenderedPageBreak/>
        <w:tab/>
      </w:r>
      <w:r w:rsidRPr="00D01E78">
        <w:rPr>
          <w:rFonts w:ascii="Arial" w:hAnsi="Arial" w:cs="Arial"/>
          <w:noProof/>
          <w:lang w:val="mn-MN"/>
        </w:rPr>
        <w:tab/>
      </w:r>
      <w:r w:rsidR="00776CD2">
        <w:rPr>
          <w:rFonts w:ascii="Arial" w:hAnsi="Arial" w:cs="Arial"/>
          <w:noProof/>
          <w:lang w:val="mn-MN"/>
        </w:rPr>
        <w:t>19</w:t>
      </w:r>
      <w:r w:rsidRPr="00D01E78">
        <w:rPr>
          <w:rFonts w:ascii="Arial" w:hAnsi="Arial" w:cs="Arial"/>
          <w:noProof/>
          <w:lang w:val="mn-MN"/>
        </w:rPr>
        <w:t>.1.3.</w:t>
      </w:r>
      <w:r w:rsidR="003C0AD7">
        <w:rPr>
          <w:rFonts w:ascii="Arial" w:hAnsi="Arial" w:cs="Arial"/>
          <w:noProof/>
          <w:lang w:val="mn-MN"/>
        </w:rPr>
        <w:t xml:space="preserve">Монгол Улсын </w:t>
      </w:r>
      <w:r w:rsidRPr="00D01E78">
        <w:rPr>
          <w:rFonts w:ascii="Arial" w:hAnsi="Arial" w:cs="Arial"/>
          <w:noProof/>
          <w:lang w:val="mn-MN"/>
        </w:rPr>
        <w:t>Үндсэн хуулийн Хорин тавдугаар зүйлийн 2 дахь хэсэгт заасан онцгой нөхцөл бий болсон.</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tabs>
          <w:tab w:val="left" w:pos="-4050"/>
          <w:tab w:val="left" w:pos="0"/>
        </w:tabs>
        <w:jc w:val="both"/>
        <w:rPr>
          <w:rFonts w:ascii="Arial" w:hAnsi="Arial" w:cs="Arial"/>
          <w:i/>
          <w:noProof/>
          <w:lang w:val="mn-MN"/>
        </w:rPr>
      </w:pPr>
      <w:r w:rsidRPr="00D01E78">
        <w:rPr>
          <w:rFonts w:ascii="Arial" w:hAnsi="Arial" w:cs="Arial"/>
          <w:noProof/>
          <w:lang w:val="mn-MN"/>
        </w:rPr>
        <w:tab/>
      </w:r>
      <w:r w:rsidR="00776CD2">
        <w:rPr>
          <w:rFonts w:ascii="Arial" w:hAnsi="Arial" w:cs="Arial"/>
          <w:noProof/>
          <w:lang w:val="mn-MN"/>
        </w:rPr>
        <w:t>19</w:t>
      </w:r>
      <w:r w:rsidRPr="00D01E78">
        <w:rPr>
          <w:rFonts w:ascii="Arial" w:hAnsi="Arial" w:cs="Arial"/>
          <w:noProof/>
          <w:lang w:val="mn-MN"/>
        </w:rPr>
        <w:t>.2.Дунд хугацааны хөгжлийн бодлог</w:t>
      </w:r>
      <w:r w:rsidR="009C3F08">
        <w:rPr>
          <w:rFonts w:ascii="Arial" w:hAnsi="Arial" w:cs="Arial"/>
          <w:noProof/>
          <w:lang w:val="mn-MN"/>
        </w:rPr>
        <w:t>о, төлөвлөлтий</w:t>
      </w:r>
      <w:r w:rsidRPr="00D01E78">
        <w:rPr>
          <w:rFonts w:ascii="Arial" w:hAnsi="Arial" w:cs="Arial"/>
          <w:noProof/>
          <w:lang w:val="mn-MN"/>
        </w:rPr>
        <w:t xml:space="preserve">н баримт бичигт нэмэлт, өөрчлөлт оруулахдаа Монгол Улсын </w:t>
      </w:r>
      <w:r w:rsidR="00A61AA7">
        <w:rPr>
          <w:rFonts w:ascii="Arial" w:hAnsi="Arial" w:cs="Arial"/>
          <w:noProof/>
          <w:lang w:val="mn-MN"/>
        </w:rPr>
        <w:t xml:space="preserve">урт хугацааны </w:t>
      </w:r>
      <w:r w:rsidRPr="00D01E78">
        <w:rPr>
          <w:rFonts w:ascii="Arial" w:hAnsi="Arial" w:cs="Arial"/>
          <w:noProof/>
          <w:lang w:val="mn-MN"/>
        </w:rPr>
        <w:t xml:space="preserve">хөгжлийн </w:t>
      </w:r>
      <w:r w:rsidR="00A61AA7" w:rsidRPr="00A61AA7">
        <w:rPr>
          <w:rFonts w:ascii="Arial" w:hAnsi="Arial" w:cs="Arial"/>
          <w:noProof/>
          <w:lang w:val="mn-MN"/>
        </w:rPr>
        <w:t>бодлогод</w:t>
      </w:r>
      <w:r w:rsidR="009700EF">
        <w:rPr>
          <w:rFonts w:ascii="Arial" w:hAnsi="Arial" w:cs="Arial"/>
          <w:noProof/>
          <w:lang w:val="mn-MN"/>
        </w:rPr>
        <w:t xml:space="preserve"> </w:t>
      </w:r>
      <w:r w:rsidRPr="00D01E78">
        <w:rPr>
          <w:rFonts w:ascii="Arial" w:hAnsi="Arial" w:cs="Arial"/>
          <w:noProof/>
          <w:lang w:val="mn-MN"/>
        </w:rPr>
        <w:t>нийцүүлнэ.</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tabs>
          <w:tab w:val="left" w:pos="0"/>
        </w:tabs>
        <w:jc w:val="both"/>
        <w:rPr>
          <w:rFonts w:ascii="Arial" w:hAnsi="Arial" w:cs="Arial"/>
          <w:noProof/>
          <w:lang w:val="mn-MN"/>
        </w:rPr>
      </w:pPr>
      <w:r w:rsidRPr="00D01E78">
        <w:rPr>
          <w:rFonts w:ascii="Arial" w:hAnsi="Arial" w:cs="Arial"/>
          <w:noProof/>
          <w:lang w:val="mn-MN"/>
        </w:rPr>
        <w:tab/>
      </w:r>
      <w:r w:rsidR="00776CD2">
        <w:rPr>
          <w:rFonts w:ascii="Arial" w:hAnsi="Arial" w:cs="Arial"/>
          <w:noProof/>
          <w:lang w:val="mn-MN"/>
        </w:rPr>
        <w:t>19</w:t>
      </w:r>
      <w:r w:rsidRPr="00D01E78">
        <w:rPr>
          <w:rFonts w:ascii="Arial" w:hAnsi="Arial" w:cs="Arial"/>
          <w:noProof/>
          <w:lang w:val="mn-MN"/>
        </w:rPr>
        <w:t>.3.Монгол Улсын Ерөнхийлөгчийн, Улсын Их Хурлын болон орон нутгийн сонгуулийн үр дүн нь урт болон дунд хугацааны хөгжлийн бодлог</w:t>
      </w:r>
      <w:r w:rsidR="00373857">
        <w:rPr>
          <w:rFonts w:ascii="Arial" w:hAnsi="Arial" w:cs="Arial"/>
          <w:noProof/>
          <w:lang w:val="mn-MN"/>
        </w:rPr>
        <w:t>о, төлө</w:t>
      </w:r>
      <w:r w:rsidR="00A61AA7">
        <w:rPr>
          <w:rFonts w:ascii="Arial" w:hAnsi="Arial" w:cs="Arial"/>
          <w:noProof/>
          <w:lang w:val="mn-MN"/>
        </w:rPr>
        <w:t>влөлтий</w:t>
      </w:r>
      <w:r w:rsidRPr="00D01E78">
        <w:rPr>
          <w:rFonts w:ascii="Arial" w:hAnsi="Arial" w:cs="Arial"/>
          <w:noProof/>
          <w:lang w:val="mn-MN"/>
        </w:rPr>
        <w:t xml:space="preserve">н баримт бичигт нэмэлт, өөрчлөлт оруулах үндэслэл болохгүй. </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tabs>
          <w:tab w:val="left" w:pos="0"/>
        </w:tabs>
        <w:jc w:val="both"/>
        <w:rPr>
          <w:rFonts w:ascii="Arial" w:hAnsi="Arial" w:cs="Arial"/>
          <w:noProof/>
          <w:lang w:val="mn-MN"/>
        </w:rPr>
      </w:pPr>
      <w:r w:rsidRPr="00D01E78">
        <w:rPr>
          <w:rFonts w:ascii="Arial" w:hAnsi="Arial" w:cs="Arial"/>
          <w:noProof/>
          <w:lang w:val="mn-MN"/>
        </w:rPr>
        <w:tab/>
      </w:r>
      <w:r w:rsidR="00776CD2">
        <w:rPr>
          <w:rFonts w:ascii="Arial" w:hAnsi="Arial" w:cs="Arial"/>
          <w:noProof/>
          <w:lang w:val="mn-MN"/>
        </w:rPr>
        <w:t>19</w:t>
      </w:r>
      <w:r w:rsidRPr="00D01E78">
        <w:rPr>
          <w:rFonts w:ascii="Arial" w:hAnsi="Arial" w:cs="Arial"/>
          <w:noProof/>
          <w:lang w:val="mn-MN"/>
        </w:rPr>
        <w:t>.4.Хяналт-шинжилгээ, үнэлгээний дүгнэлт, зөвлөмжид үндэслэн тухайн хөгжлийн бодлог</w:t>
      </w:r>
      <w:r w:rsidR="00A61AA7">
        <w:rPr>
          <w:rFonts w:ascii="Arial" w:hAnsi="Arial" w:cs="Arial"/>
          <w:noProof/>
          <w:lang w:val="mn-MN"/>
        </w:rPr>
        <w:t>о, төлөвлөлтий</w:t>
      </w:r>
      <w:r w:rsidRPr="00D01E78">
        <w:rPr>
          <w:rFonts w:ascii="Arial" w:hAnsi="Arial" w:cs="Arial"/>
          <w:noProof/>
          <w:lang w:val="mn-MN"/>
        </w:rPr>
        <w:t>н баримт бичгийн хэрэгжилтийг эрчимжүүлэх, нэмэлт, өөрчлөлт оруулах болон шаардлагатай арга хэмжээ авах үйл ажиллагааг</w:t>
      </w:r>
      <w:r w:rsidR="009C3F08">
        <w:rPr>
          <w:rFonts w:ascii="Arial" w:hAnsi="Arial" w:cs="Arial"/>
          <w:noProof/>
          <w:lang w:val="mn-MN"/>
        </w:rPr>
        <w:t xml:space="preserve"> </w:t>
      </w:r>
      <w:r w:rsidRPr="00D01E78">
        <w:rPr>
          <w:rFonts w:ascii="Arial" w:hAnsi="Arial" w:cs="Arial"/>
          <w:noProof/>
          <w:lang w:val="mn-MN"/>
        </w:rPr>
        <w:t>холбогдох байгууллага, албан тушаалтан хариуцан зохион байгуулна.</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24B88">
      <w:pPr>
        <w:ind w:firstLine="720"/>
        <w:rPr>
          <w:rFonts w:ascii="Arial" w:hAnsi="Arial" w:cs="Arial"/>
          <w:b/>
          <w:noProof/>
          <w:lang w:val="mn-MN"/>
        </w:rPr>
      </w:pPr>
      <w:r w:rsidRPr="00D01E78">
        <w:rPr>
          <w:rFonts w:ascii="Arial" w:hAnsi="Arial" w:cs="Arial"/>
          <w:b/>
          <w:noProof/>
          <w:lang w:val="mn-MN"/>
        </w:rPr>
        <w:t>2</w:t>
      </w:r>
      <w:r w:rsidR="00776CD2">
        <w:rPr>
          <w:rFonts w:ascii="Arial" w:hAnsi="Arial" w:cs="Arial"/>
          <w:b/>
          <w:noProof/>
          <w:lang w:val="mn-MN"/>
        </w:rPr>
        <w:t>0</w:t>
      </w:r>
      <w:r w:rsidRPr="00D01E78">
        <w:rPr>
          <w:rFonts w:ascii="Arial" w:hAnsi="Arial" w:cs="Arial"/>
          <w:b/>
          <w:noProof/>
          <w:lang w:val="mn-MN"/>
        </w:rPr>
        <w:t xml:space="preserve"> д</w:t>
      </w:r>
      <w:r w:rsidR="00776CD2">
        <w:rPr>
          <w:rFonts w:ascii="Arial" w:hAnsi="Arial" w:cs="Arial"/>
          <w:b/>
          <w:noProof/>
          <w:lang w:val="mn-MN"/>
        </w:rPr>
        <w:t>угаа</w:t>
      </w:r>
      <w:r w:rsidRPr="00D01E78">
        <w:rPr>
          <w:rFonts w:ascii="Arial" w:hAnsi="Arial" w:cs="Arial"/>
          <w:b/>
          <w:noProof/>
          <w:lang w:val="mn-MN"/>
        </w:rPr>
        <w:t>р зүйл.Санхүүжилтийн эх үүсвэр</w:t>
      </w:r>
    </w:p>
    <w:p w:rsidR="00424B88" w:rsidRPr="00D01E78" w:rsidRDefault="00424B88" w:rsidP="00424B88">
      <w:pPr>
        <w:ind w:firstLine="720"/>
        <w:rPr>
          <w:rFonts w:ascii="Arial" w:hAnsi="Arial" w:cs="Arial"/>
          <w:noProof/>
          <w:lang w:val="mn-MN"/>
        </w:rPr>
      </w:pPr>
    </w:p>
    <w:p w:rsidR="00424B88" w:rsidRPr="00D01E78" w:rsidRDefault="00424B88" w:rsidP="00424B88">
      <w:pPr>
        <w:ind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 xml:space="preserve">.1.Дунд, богино хугацаанд хэрэгжүүлэх хөгжлийн бодлого, төлөвлөлтийн баримт бичигт төсөв, санхүүгийн тооцоолол, эх үүсвэрийг нарийвчлан тусгасан байна.  </w:t>
      </w:r>
    </w:p>
    <w:p w:rsidR="00424B88" w:rsidRPr="00D01E78" w:rsidRDefault="00424B88" w:rsidP="00424B88">
      <w:pPr>
        <w:ind w:firstLine="720"/>
        <w:rPr>
          <w:rFonts w:ascii="Arial" w:hAnsi="Arial" w:cs="Arial"/>
          <w:noProof/>
          <w:lang w:val="mn-MN"/>
        </w:rPr>
      </w:pPr>
    </w:p>
    <w:p w:rsidR="00424B88" w:rsidRPr="00D01E78" w:rsidRDefault="00424B88" w:rsidP="00424B88">
      <w:pPr>
        <w:ind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003C0AD7">
        <w:rPr>
          <w:rFonts w:ascii="Arial" w:hAnsi="Arial" w:cs="Arial"/>
          <w:noProof/>
          <w:lang w:val="mn-MN"/>
        </w:rPr>
        <w:t xml:space="preserve">.2.Хөгжлийн бодлого, </w:t>
      </w:r>
      <w:r w:rsidRPr="00D01E78">
        <w:rPr>
          <w:rFonts w:ascii="Arial" w:hAnsi="Arial" w:cs="Arial"/>
          <w:noProof/>
          <w:lang w:val="mn-MN"/>
        </w:rPr>
        <w:t>төлөвлөлтийн баримт бичгийг хэрэгжүүлэх санхүүжилт нь дараах эх үүсвэртэй байна:</w:t>
      </w:r>
    </w:p>
    <w:p w:rsidR="00424B88" w:rsidRPr="00D01E78" w:rsidRDefault="00424B88" w:rsidP="00424B88">
      <w:pPr>
        <w:ind w:firstLine="720"/>
        <w:jc w:val="both"/>
        <w:rPr>
          <w:rFonts w:ascii="Arial" w:hAnsi="Arial" w:cs="Arial"/>
          <w:noProof/>
          <w:lang w:val="mn-MN"/>
        </w:rPr>
      </w:pPr>
    </w:p>
    <w:p w:rsidR="00424B88" w:rsidRPr="00D01E78" w:rsidRDefault="00424B88" w:rsidP="00424B88">
      <w:pPr>
        <w:ind w:left="720"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.2.1.улсын болон орон нутгийн төсөв;</w:t>
      </w:r>
    </w:p>
    <w:p w:rsidR="00424B88" w:rsidRPr="00D01E78" w:rsidRDefault="00424B88" w:rsidP="00424B88">
      <w:pPr>
        <w:ind w:left="720"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.2.2.гадаадын зээл, тусламж;</w:t>
      </w:r>
    </w:p>
    <w:p w:rsidR="00424B88" w:rsidRPr="00D01E78" w:rsidRDefault="00424B88" w:rsidP="00424B88">
      <w:pPr>
        <w:ind w:left="720"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.2.3.гадаад, дотоодын хөрөнгө оруулалт;</w:t>
      </w:r>
    </w:p>
    <w:p w:rsidR="00424B88" w:rsidRPr="00D01E78" w:rsidRDefault="00424B88" w:rsidP="00424B88">
      <w:pPr>
        <w:ind w:left="720"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.2.4.Засгийн газрын гадаад, дотоод үнэт цаас;</w:t>
      </w:r>
    </w:p>
    <w:p w:rsidR="00424B88" w:rsidRPr="00D01E78" w:rsidRDefault="00424B88" w:rsidP="00424B88">
      <w:pPr>
        <w:ind w:left="720"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.2.5.концессын гэрээ;</w:t>
      </w:r>
    </w:p>
    <w:p w:rsidR="00424B88" w:rsidRPr="00D01E78" w:rsidRDefault="00424B88" w:rsidP="00424B88">
      <w:pPr>
        <w:ind w:left="720" w:firstLine="720"/>
        <w:jc w:val="both"/>
        <w:rPr>
          <w:rFonts w:ascii="Arial" w:hAnsi="Arial" w:cs="Arial"/>
          <w:noProof/>
          <w:lang w:val="mn-MN"/>
        </w:rPr>
      </w:pPr>
      <w:r w:rsidRPr="00D01E78">
        <w:rPr>
          <w:rFonts w:ascii="Arial" w:hAnsi="Arial" w:cs="Arial"/>
          <w:noProof/>
          <w:lang w:val="mn-MN"/>
        </w:rPr>
        <w:t>2</w:t>
      </w:r>
      <w:r w:rsidR="00776CD2">
        <w:rPr>
          <w:rFonts w:ascii="Arial" w:hAnsi="Arial" w:cs="Arial"/>
          <w:noProof/>
          <w:lang w:val="mn-MN"/>
        </w:rPr>
        <w:t>0</w:t>
      </w:r>
      <w:r w:rsidRPr="00D01E78">
        <w:rPr>
          <w:rFonts w:ascii="Arial" w:hAnsi="Arial" w:cs="Arial"/>
          <w:noProof/>
          <w:lang w:val="mn-MN"/>
        </w:rPr>
        <w:t>.2.6.бусад эх үүсвэр.</w:t>
      </w:r>
    </w:p>
    <w:p w:rsidR="00FE3C27" w:rsidRPr="00D01E78" w:rsidRDefault="00FE3C27" w:rsidP="00672D8E">
      <w:pPr>
        <w:tabs>
          <w:tab w:val="left" w:pos="0"/>
        </w:tabs>
        <w:outlineLvl w:val="0"/>
        <w:rPr>
          <w:rFonts w:ascii="Arial" w:hAnsi="Arial" w:cs="Arial"/>
          <w:b/>
          <w:noProof/>
          <w:lang w:val="mn-MN"/>
        </w:rPr>
      </w:pPr>
    </w:p>
    <w:p w:rsidR="00424B88" w:rsidRPr="00D01E78" w:rsidRDefault="00424B88" w:rsidP="00424B88">
      <w:pPr>
        <w:tabs>
          <w:tab w:val="left" w:pos="0"/>
        </w:tabs>
        <w:jc w:val="center"/>
        <w:outlineLvl w:val="0"/>
        <w:rPr>
          <w:rFonts w:ascii="Arial" w:hAnsi="Arial" w:cs="Arial"/>
          <w:b/>
          <w:noProof/>
          <w:lang w:val="mn-MN"/>
        </w:rPr>
      </w:pPr>
      <w:r w:rsidRPr="00D01E78">
        <w:rPr>
          <w:rFonts w:ascii="Arial" w:hAnsi="Arial" w:cs="Arial"/>
          <w:b/>
          <w:noProof/>
          <w:lang w:val="mn-MN"/>
        </w:rPr>
        <w:t>ТАВДУГААР БҮЛЭГ</w:t>
      </w:r>
    </w:p>
    <w:p w:rsidR="00424B88" w:rsidRPr="00D01E78" w:rsidRDefault="00424B88" w:rsidP="00424B88">
      <w:pPr>
        <w:jc w:val="center"/>
        <w:rPr>
          <w:rFonts w:ascii="Arial" w:hAnsi="Arial" w:cs="Arial"/>
          <w:b/>
          <w:noProof/>
          <w:lang w:val="mn-MN"/>
        </w:rPr>
      </w:pPr>
      <w:r w:rsidRPr="00D01E78">
        <w:rPr>
          <w:rFonts w:ascii="Arial" w:hAnsi="Arial" w:cs="Arial"/>
          <w:b/>
          <w:noProof/>
          <w:lang w:val="mn-MN"/>
        </w:rPr>
        <w:t>ХӨГЖЛИЙН БОДЛОГО, ТӨЛӨВЛӨЛТИЙН БАРИМТ БИЧГИЙН ХЭРЭГЖИЛТИЙН ХЯНАЛТ-ШИНЖИЛГЭЭ, ҮНЭЛГЭЭ</w:t>
      </w:r>
    </w:p>
    <w:p w:rsidR="00424B88" w:rsidRPr="00D01E78" w:rsidRDefault="00424B88" w:rsidP="00424B88">
      <w:pPr>
        <w:tabs>
          <w:tab w:val="left" w:pos="0"/>
        </w:tabs>
        <w:jc w:val="center"/>
        <w:rPr>
          <w:rFonts w:ascii="Arial" w:hAnsi="Arial" w:cs="Arial"/>
          <w:b/>
          <w:noProof/>
          <w:lang w:val="mn-MN"/>
        </w:rPr>
      </w:pPr>
    </w:p>
    <w:p w:rsidR="00424B88" w:rsidRPr="00D01E78" w:rsidRDefault="00424B88" w:rsidP="00424B88">
      <w:pPr>
        <w:ind w:left="2835" w:hanging="2126"/>
        <w:rPr>
          <w:rFonts w:ascii="Arial" w:hAnsi="Arial" w:cs="Arial"/>
          <w:b/>
          <w:noProof/>
          <w:lang w:val="mn-MN"/>
        </w:rPr>
      </w:pPr>
      <w:r w:rsidRPr="00D01E78">
        <w:rPr>
          <w:rStyle w:val="Strong"/>
          <w:rFonts w:ascii="Arial" w:hAnsi="Arial" w:cs="Arial"/>
        </w:rPr>
        <w:t>2</w:t>
      </w:r>
      <w:r w:rsidR="00776CD2">
        <w:rPr>
          <w:rStyle w:val="Strong"/>
          <w:rFonts w:ascii="Arial" w:hAnsi="Arial" w:cs="Arial"/>
        </w:rPr>
        <w:t>1</w:t>
      </w:r>
      <w:r w:rsidR="005E5A6D">
        <w:rPr>
          <w:rStyle w:val="Strong"/>
          <w:rFonts w:ascii="Arial" w:hAnsi="Arial" w:cs="Arial"/>
        </w:rPr>
        <w:t xml:space="preserve"> </w:t>
      </w:r>
      <w:r w:rsidRPr="00D01E78">
        <w:rPr>
          <w:rStyle w:val="Strong"/>
          <w:rFonts w:ascii="Arial" w:hAnsi="Arial" w:cs="Arial"/>
          <w:lang w:val="mn-MN"/>
        </w:rPr>
        <w:t>д</w:t>
      </w:r>
      <w:r w:rsidR="00776CD2">
        <w:rPr>
          <w:rStyle w:val="Strong"/>
          <w:rFonts w:ascii="Arial" w:hAnsi="Arial" w:cs="Arial"/>
          <w:lang w:val="mn-MN"/>
        </w:rPr>
        <w:t>үгээ</w:t>
      </w:r>
      <w:r w:rsidRPr="00D01E78">
        <w:rPr>
          <w:rStyle w:val="Strong"/>
          <w:rFonts w:ascii="Arial" w:hAnsi="Arial" w:cs="Arial"/>
          <w:lang w:val="mn-MN"/>
        </w:rPr>
        <w:t xml:space="preserve">р </w:t>
      </w:r>
      <w:proofErr w:type="gramStart"/>
      <w:r w:rsidRPr="00D01E78">
        <w:rPr>
          <w:rStyle w:val="Strong"/>
          <w:rFonts w:ascii="Arial" w:hAnsi="Arial" w:cs="Arial"/>
          <w:lang w:val="mn-MN"/>
        </w:rPr>
        <w:t>зүйл.</w:t>
      </w:r>
      <w:r w:rsidRPr="00D01E78">
        <w:rPr>
          <w:rFonts w:ascii="Arial" w:hAnsi="Arial" w:cs="Arial"/>
          <w:b/>
          <w:noProof/>
          <w:lang w:val="mn-MN"/>
        </w:rPr>
        <w:t>Хөгжлийн</w:t>
      </w:r>
      <w:proofErr w:type="gramEnd"/>
      <w:r w:rsidRPr="00D01E78">
        <w:rPr>
          <w:rFonts w:ascii="Arial" w:hAnsi="Arial" w:cs="Arial"/>
          <w:b/>
          <w:noProof/>
          <w:lang w:val="mn-MN"/>
        </w:rPr>
        <w:t xml:space="preserve"> бодлого, төлөвлөлтийн баримт бичгийн хэрэгжилтийн</w:t>
      </w:r>
      <w:r w:rsidR="003C0AD7">
        <w:rPr>
          <w:rFonts w:ascii="Arial" w:hAnsi="Arial" w:cs="Arial"/>
          <w:b/>
          <w:noProof/>
          <w:lang w:val="mn-MN"/>
        </w:rPr>
        <w:t xml:space="preserve"> </w:t>
      </w:r>
      <w:r w:rsidRPr="00D01E78">
        <w:rPr>
          <w:rFonts w:ascii="Arial" w:hAnsi="Arial" w:cs="Arial"/>
          <w:b/>
          <w:noProof/>
          <w:lang w:val="mn-MN"/>
        </w:rPr>
        <w:t>хяналт-шинжилгээ, үнэлгээ</w:t>
      </w:r>
    </w:p>
    <w:p w:rsidR="00424B88" w:rsidRPr="00D01E78" w:rsidRDefault="00424B88" w:rsidP="00424B88">
      <w:pPr>
        <w:tabs>
          <w:tab w:val="left" w:pos="0"/>
        </w:tabs>
        <w:jc w:val="both"/>
        <w:rPr>
          <w:rFonts w:ascii="Arial" w:hAnsi="Arial" w:cs="Arial"/>
          <w:b/>
          <w:noProof/>
          <w:lang w:val="mn-MN"/>
        </w:rPr>
      </w:pPr>
    </w:p>
    <w:p w:rsidR="00F042D4" w:rsidRPr="00D01E78" w:rsidRDefault="00424B88" w:rsidP="00F042D4">
      <w:pPr>
        <w:ind w:firstLine="709"/>
        <w:jc w:val="both"/>
        <w:rPr>
          <w:rFonts w:ascii="Arial" w:hAnsi="Arial" w:cs="Arial"/>
          <w:lang w:val="mn-MN"/>
        </w:rPr>
      </w:pPr>
      <w:r w:rsidRPr="00A61AA7">
        <w:rPr>
          <w:rFonts w:ascii="Arial" w:hAnsi="Arial" w:cs="Arial"/>
          <w:lang w:val="mn-MN"/>
        </w:rPr>
        <w:t>2</w:t>
      </w:r>
      <w:r w:rsidR="00776CD2">
        <w:rPr>
          <w:rFonts w:ascii="Arial" w:hAnsi="Arial" w:cs="Arial"/>
        </w:rPr>
        <w:t>1</w:t>
      </w:r>
      <w:r w:rsidRPr="00A61AA7">
        <w:rPr>
          <w:rFonts w:ascii="Arial" w:hAnsi="Arial" w:cs="Arial"/>
          <w:lang w:val="mn-MN"/>
        </w:rPr>
        <w:t>.1.</w:t>
      </w:r>
      <w:r w:rsidR="002862B7">
        <w:rPr>
          <w:rFonts w:ascii="Arial" w:hAnsi="Arial" w:cs="Arial"/>
          <w:lang w:val="mn-MN"/>
        </w:rPr>
        <w:t>Засгийн газар х</w:t>
      </w:r>
      <w:r w:rsidR="00F042D4" w:rsidRPr="00A61AA7">
        <w:rPr>
          <w:rFonts w:ascii="Arial" w:hAnsi="Arial" w:cs="Arial"/>
          <w:lang w:val="mn-MN"/>
        </w:rPr>
        <w:t xml:space="preserve">өгжлийн бодлого, </w:t>
      </w:r>
      <w:r w:rsidR="00F042D4">
        <w:rPr>
          <w:rFonts w:ascii="Arial" w:hAnsi="Arial" w:cs="Arial"/>
          <w:lang w:val="mn-MN"/>
        </w:rPr>
        <w:t xml:space="preserve">төлөвлөлтийн баримт бичгийн </w:t>
      </w:r>
      <w:r w:rsidR="00F042D4" w:rsidRPr="00A61AA7">
        <w:rPr>
          <w:rFonts w:ascii="Arial" w:hAnsi="Arial" w:cs="Arial"/>
          <w:lang w:val="mn-MN"/>
        </w:rPr>
        <w:t>хэрэгжилтэд хяналт-шинжилгээ, үнэлгээ х</w:t>
      </w:r>
      <w:r w:rsidR="005B7D6E">
        <w:rPr>
          <w:rFonts w:ascii="Arial" w:hAnsi="Arial" w:cs="Arial"/>
          <w:lang w:val="mn-MN"/>
        </w:rPr>
        <w:t>ийж</w:t>
      </w:r>
      <w:r w:rsidR="00F042D4">
        <w:rPr>
          <w:rFonts w:ascii="Arial" w:hAnsi="Arial" w:cs="Arial"/>
          <w:lang w:val="mn-MN"/>
        </w:rPr>
        <w:t>, дүгнэлт гарга</w:t>
      </w:r>
      <w:r w:rsidR="00F042D4" w:rsidRPr="00A61AA7">
        <w:rPr>
          <w:rFonts w:ascii="Arial" w:hAnsi="Arial" w:cs="Arial"/>
          <w:lang w:val="mn-MN"/>
        </w:rPr>
        <w:t>на.</w:t>
      </w:r>
    </w:p>
    <w:p w:rsidR="00F042D4" w:rsidRPr="00D01E78" w:rsidRDefault="00F042D4" w:rsidP="00424B88">
      <w:pPr>
        <w:ind w:firstLine="709"/>
        <w:jc w:val="both"/>
        <w:rPr>
          <w:rFonts w:ascii="Arial" w:hAnsi="Arial" w:cs="Arial"/>
          <w:lang w:val="mn-MN"/>
        </w:rPr>
      </w:pPr>
    </w:p>
    <w:p w:rsidR="002862B7" w:rsidRDefault="002862B7" w:rsidP="00F042D4">
      <w:pPr>
        <w:ind w:firstLine="709"/>
        <w:jc w:val="both"/>
        <w:rPr>
          <w:rFonts w:ascii="Arial" w:hAnsi="Arial" w:cs="Arial"/>
          <w:lang w:val="mn-MN"/>
        </w:rPr>
      </w:pPr>
      <w:r w:rsidRPr="00D01E78">
        <w:rPr>
          <w:rFonts w:ascii="Arial" w:hAnsi="Arial" w:cs="Arial"/>
        </w:rPr>
        <w:t>2</w:t>
      </w:r>
      <w:r>
        <w:rPr>
          <w:rFonts w:ascii="Arial" w:hAnsi="Arial" w:cs="Arial"/>
        </w:rPr>
        <w:t>1</w:t>
      </w:r>
      <w:r>
        <w:rPr>
          <w:rFonts w:ascii="Arial" w:hAnsi="Arial" w:cs="Arial"/>
          <w:lang w:val="mn-MN"/>
        </w:rPr>
        <w:t>.</w:t>
      </w:r>
      <w:proofErr w:type="gramStart"/>
      <w:r>
        <w:rPr>
          <w:rFonts w:ascii="Arial" w:hAnsi="Arial" w:cs="Arial"/>
          <w:lang w:val="mn-MN"/>
        </w:rPr>
        <w:t>2</w:t>
      </w:r>
      <w:r w:rsidRPr="00D01E78">
        <w:rPr>
          <w:rFonts w:ascii="Arial" w:hAnsi="Arial" w:cs="Arial"/>
          <w:lang w:val="mn-MN"/>
        </w:rPr>
        <w:t>.</w:t>
      </w:r>
      <w:r>
        <w:rPr>
          <w:rFonts w:ascii="Arial" w:hAnsi="Arial" w:cs="Arial"/>
          <w:lang w:val="mn-MN"/>
        </w:rPr>
        <w:t>Хөгжлийн</w:t>
      </w:r>
      <w:proofErr w:type="gramEnd"/>
      <w:r>
        <w:rPr>
          <w:rFonts w:ascii="Arial" w:hAnsi="Arial" w:cs="Arial"/>
          <w:lang w:val="mn-MN"/>
        </w:rPr>
        <w:t xml:space="preserve"> бодлого, төлөвлөлтийн баримт бичгийн хэрэгжилтэд </w:t>
      </w:r>
      <w:r w:rsidR="005B7D6E">
        <w:rPr>
          <w:rFonts w:ascii="Arial" w:hAnsi="Arial" w:cs="Arial"/>
          <w:lang w:val="mn-MN"/>
        </w:rPr>
        <w:t>хяналт-шинжилгээ, үнэлгээ хийх үйл ажиллагааны</w:t>
      </w:r>
      <w:r>
        <w:rPr>
          <w:rFonts w:ascii="Arial" w:hAnsi="Arial" w:cs="Arial"/>
          <w:lang w:val="mn-MN"/>
        </w:rPr>
        <w:t xml:space="preserve"> зорилго нь баримт бичгийн</w:t>
      </w:r>
      <w:r w:rsidR="005B7D6E">
        <w:rPr>
          <w:rFonts w:ascii="Arial" w:hAnsi="Arial" w:cs="Arial"/>
          <w:lang w:val="mn-MN"/>
        </w:rPr>
        <w:t xml:space="preserve"> төлөвлөлт, биелэлтэд чанарын үнэлгээ хийх, хэрэгжүүлсэн үйл ажиллагаа, шийдвэр нь үр дүнтэй байсан эсэхэд чанарын үнэлгээ хийх, үр нөлөөг үнэлэхэд оршино.</w:t>
      </w:r>
    </w:p>
    <w:p w:rsidR="002862B7" w:rsidRDefault="002862B7" w:rsidP="00F042D4">
      <w:pPr>
        <w:ind w:firstLine="709"/>
        <w:jc w:val="both"/>
        <w:rPr>
          <w:rFonts w:ascii="Arial" w:hAnsi="Arial" w:cs="Arial"/>
        </w:rPr>
      </w:pPr>
    </w:p>
    <w:p w:rsidR="00F042D4" w:rsidRDefault="00424B88" w:rsidP="00F042D4">
      <w:pPr>
        <w:ind w:firstLine="709"/>
        <w:jc w:val="both"/>
        <w:rPr>
          <w:rFonts w:ascii="Arial" w:hAnsi="Arial" w:cs="Arial"/>
          <w:lang w:val="mn-MN"/>
        </w:rPr>
      </w:pPr>
      <w:r w:rsidRPr="00D01E78">
        <w:rPr>
          <w:rFonts w:ascii="Arial" w:hAnsi="Arial" w:cs="Arial"/>
        </w:rPr>
        <w:t>2</w:t>
      </w:r>
      <w:r w:rsidR="00776CD2">
        <w:rPr>
          <w:rFonts w:ascii="Arial" w:hAnsi="Arial" w:cs="Arial"/>
        </w:rPr>
        <w:t>1</w:t>
      </w:r>
      <w:r w:rsidR="002862B7">
        <w:rPr>
          <w:rFonts w:ascii="Arial" w:hAnsi="Arial" w:cs="Arial"/>
          <w:lang w:val="mn-MN"/>
        </w:rPr>
        <w:t>.</w:t>
      </w:r>
      <w:proofErr w:type="gramStart"/>
      <w:r w:rsidR="002862B7">
        <w:rPr>
          <w:rFonts w:ascii="Arial" w:hAnsi="Arial" w:cs="Arial"/>
          <w:lang w:val="mn-MN"/>
        </w:rPr>
        <w:t>3</w:t>
      </w:r>
      <w:r w:rsidRPr="00D01E78">
        <w:rPr>
          <w:rFonts w:ascii="Arial" w:hAnsi="Arial" w:cs="Arial"/>
          <w:lang w:val="mn-MN"/>
        </w:rPr>
        <w:t>.</w:t>
      </w:r>
      <w:r w:rsidR="00F042D4">
        <w:rPr>
          <w:rFonts w:ascii="Arial" w:hAnsi="Arial" w:cs="Arial"/>
          <w:lang w:val="mn-MN"/>
        </w:rPr>
        <w:t>Хөгжлийн</w:t>
      </w:r>
      <w:proofErr w:type="gramEnd"/>
      <w:r w:rsidR="00F042D4">
        <w:rPr>
          <w:rFonts w:ascii="Arial" w:hAnsi="Arial" w:cs="Arial"/>
          <w:lang w:val="mn-MN"/>
        </w:rPr>
        <w:t xml:space="preserve"> бодлого, төлөвлөлтийн баримт бичгийн хэрэгжилтэд дараах үе шатаар </w:t>
      </w:r>
      <w:r w:rsidR="00E96985">
        <w:rPr>
          <w:rFonts w:ascii="Arial" w:hAnsi="Arial" w:cs="Arial"/>
          <w:lang w:val="mn-MN"/>
        </w:rPr>
        <w:t xml:space="preserve">цогц </w:t>
      </w:r>
      <w:r w:rsidR="00F042D4">
        <w:rPr>
          <w:rFonts w:ascii="Arial" w:hAnsi="Arial" w:cs="Arial"/>
          <w:lang w:val="mn-MN"/>
        </w:rPr>
        <w:t>хяналт-шинжилгээ, үнэлгээ хийнэ:</w:t>
      </w:r>
    </w:p>
    <w:p w:rsidR="00F042D4" w:rsidRDefault="00F042D4" w:rsidP="00F042D4">
      <w:pPr>
        <w:ind w:firstLine="709"/>
        <w:jc w:val="both"/>
        <w:rPr>
          <w:rFonts w:ascii="Arial" w:hAnsi="Arial" w:cs="Arial"/>
          <w:lang w:val="mn-MN"/>
        </w:rPr>
      </w:pPr>
    </w:p>
    <w:p w:rsidR="00F042D4" w:rsidRDefault="00F042D4" w:rsidP="00F042D4">
      <w:pPr>
        <w:ind w:firstLine="1418"/>
        <w:jc w:val="both"/>
        <w:rPr>
          <w:rFonts w:ascii="Arial" w:hAnsi="Arial" w:cs="Arial"/>
          <w:lang w:val="mn-MN"/>
        </w:rPr>
      </w:pPr>
      <w:r w:rsidRPr="00D01E78">
        <w:rPr>
          <w:rFonts w:ascii="Arial" w:hAnsi="Arial" w:cs="Arial"/>
        </w:rPr>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sidR="00F6643C">
        <w:rPr>
          <w:rFonts w:ascii="Arial" w:hAnsi="Arial" w:cs="Arial"/>
          <w:lang w:val="mn-MN"/>
        </w:rPr>
        <w:t>1.мэдээллийг</w:t>
      </w:r>
      <w:proofErr w:type="gramEnd"/>
      <w:r w:rsidR="00F6643C">
        <w:rPr>
          <w:rFonts w:ascii="Arial" w:hAnsi="Arial" w:cs="Arial"/>
          <w:lang w:val="mn-MN"/>
        </w:rPr>
        <w:t xml:space="preserve"> цуглуулах, ангилах, нэгтгэх;</w:t>
      </w:r>
    </w:p>
    <w:p w:rsidR="00F6643C" w:rsidRDefault="00F6643C" w:rsidP="00F042D4">
      <w:pPr>
        <w:ind w:firstLine="1418"/>
        <w:jc w:val="both"/>
        <w:rPr>
          <w:rFonts w:ascii="Arial" w:hAnsi="Arial" w:cs="Arial"/>
          <w:lang w:val="mn-MN"/>
        </w:rPr>
      </w:pPr>
      <w:r w:rsidRPr="00D01E78">
        <w:rPr>
          <w:rFonts w:ascii="Arial" w:hAnsi="Arial" w:cs="Arial"/>
        </w:rPr>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Pr>
          <w:rFonts w:ascii="Arial" w:hAnsi="Arial" w:cs="Arial"/>
          <w:lang w:val="mn-MN"/>
        </w:rPr>
        <w:t>2.зорилтын</w:t>
      </w:r>
      <w:proofErr w:type="gramEnd"/>
      <w:r>
        <w:rPr>
          <w:rFonts w:ascii="Arial" w:hAnsi="Arial" w:cs="Arial"/>
          <w:lang w:val="mn-MN"/>
        </w:rPr>
        <w:t xml:space="preserve"> бие</w:t>
      </w:r>
      <w:r w:rsidR="00E96985">
        <w:rPr>
          <w:rFonts w:ascii="Arial" w:hAnsi="Arial" w:cs="Arial"/>
          <w:lang w:val="mn-MN"/>
        </w:rPr>
        <w:t>лэлтийн</w:t>
      </w:r>
      <w:r>
        <w:rPr>
          <w:rFonts w:ascii="Arial" w:hAnsi="Arial" w:cs="Arial"/>
          <w:lang w:val="mn-MN"/>
        </w:rPr>
        <w:t xml:space="preserve"> дүнг үнэлэх;</w:t>
      </w:r>
    </w:p>
    <w:p w:rsidR="00F6643C" w:rsidRDefault="00F6643C" w:rsidP="00F042D4">
      <w:pPr>
        <w:ind w:firstLine="1418"/>
        <w:jc w:val="both"/>
        <w:rPr>
          <w:rFonts w:ascii="Arial" w:hAnsi="Arial" w:cs="Arial"/>
          <w:lang w:val="mn-MN"/>
        </w:rPr>
      </w:pPr>
      <w:r w:rsidRPr="00D01E78">
        <w:rPr>
          <w:rFonts w:ascii="Arial" w:hAnsi="Arial" w:cs="Arial"/>
        </w:rPr>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Pr>
          <w:rFonts w:ascii="Arial" w:hAnsi="Arial" w:cs="Arial"/>
          <w:lang w:val="mn-MN"/>
        </w:rPr>
        <w:t>3.биелэлтийн</w:t>
      </w:r>
      <w:proofErr w:type="gramEnd"/>
      <w:r>
        <w:rPr>
          <w:rFonts w:ascii="Arial" w:hAnsi="Arial" w:cs="Arial"/>
          <w:lang w:val="mn-MN"/>
        </w:rPr>
        <w:t xml:space="preserve"> үр нөлөөг үнэлэх;</w:t>
      </w:r>
    </w:p>
    <w:p w:rsidR="00F6643C" w:rsidRDefault="00F6643C" w:rsidP="00F042D4">
      <w:pPr>
        <w:ind w:firstLine="1418"/>
        <w:jc w:val="both"/>
        <w:rPr>
          <w:rFonts w:ascii="Arial" w:hAnsi="Arial" w:cs="Arial"/>
          <w:lang w:val="mn-MN"/>
        </w:rPr>
      </w:pPr>
      <w:r w:rsidRPr="00D01E78">
        <w:rPr>
          <w:rFonts w:ascii="Arial" w:hAnsi="Arial" w:cs="Arial"/>
        </w:rPr>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Pr>
          <w:rFonts w:ascii="Arial" w:hAnsi="Arial" w:cs="Arial"/>
          <w:lang w:val="mn-MN"/>
        </w:rPr>
        <w:t>4.гадаад</w:t>
      </w:r>
      <w:proofErr w:type="gramEnd"/>
      <w:r>
        <w:rPr>
          <w:rFonts w:ascii="Arial" w:hAnsi="Arial" w:cs="Arial"/>
          <w:lang w:val="mn-MN"/>
        </w:rPr>
        <w:t>, дотоод хүчин зүйлийн нөлөөллийг үнэлэх;</w:t>
      </w:r>
    </w:p>
    <w:p w:rsidR="00F6643C" w:rsidRDefault="00F6643C" w:rsidP="00F042D4">
      <w:pPr>
        <w:ind w:firstLine="1418"/>
        <w:jc w:val="both"/>
        <w:rPr>
          <w:rFonts w:ascii="Arial" w:hAnsi="Arial" w:cs="Arial"/>
          <w:lang w:val="mn-MN"/>
        </w:rPr>
      </w:pPr>
      <w:r w:rsidRPr="00D01E78">
        <w:rPr>
          <w:rFonts w:ascii="Arial" w:hAnsi="Arial" w:cs="Arial"/>
        </w:rPr>
        <w:lastRenderedPageBreak/>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sidR="00B224E8">
        <w:rPr>
          <w:rFonts w:ascii="Arial" w:hAnsi="Arial" w:cs="Arial"/>
          <w:lang w:val="mn-MN"/>
        </w:rPr>
        <w:t>5</w:t>
      </w:r>
      <w:r>
        <w:rPr>
          <w:rFonts w:ascii="Arial" w:hAnsi="Arial" w:cs="Arial"/>
          <w:lang w:val="mn-MN"/>
        </w:rPr>
        <w:t>.</w:t>
      </w:r>
      <w:r w:rsidR="00E96985">
        <w:rPr>
          <w:rFonts w:ascii="Arial" w:hAnsi="Arial" w:cs="Arial"/>
          <w:lang w:val="mn-MN"/>
        </w:rPr>
        <w:t>төлөвлөлт</w:t>
      </w:r>
      <w:proofErr w:type="gramEnd"/>
      <w:r w:rsidR="00E96985">
        <w:rPr>
          <w:rFonts w:ascii="Arial" w:hAnsi="Arial" w:cs="Arial"/>
          <w:lang w:val="mn-MN"/>
        </w:rPr>
        <w:t>, хэрэгжил</w:t>
      </w:r>
      <w:r w:rsidR="009C3F08">
        <w:rPr>
          <w:rFonts w:ascii="Arial" w:hAnsi="Arial" w:cs="Arial"/>
          <w:lang w:val="mn-MN"/>
        </w:rPr>
        <w:t>т</w:t>
      </w:r>
      <w:r w:rsidR="00E96985">
        <w:rPr>
          <w:rFonts w:ascii="Arial" w:hAnsi="Arial" w:cs="Arial"/>
          <w:lang w:val="mn-MN"/>
        </w:rPr>
        <w:t>ийн харилцан хамаарлыг үнэлэх;</w:t>
      </w:r>
    </w:p>
    <w:p w:rsidR="00F042D4" w:rsidRDefault="00E96985" w:rsidP="00E96985">
      <w:pPr>
        <w:ind w:left="698" w:firstLine="720"/>
        <w:jc w:val="both"/>
        <w:rPr>
          <w:rFonts w:ascii="Arial" w:hAnsi="Arial" w:cs="Arial"/>
          <w:lang w:val="mn-MN"/>
        </w:rPr>
      </w:pPr>
      <w:r w:rsidRPr="00D01E78">
        <w:rPr>
          <w:rFonts w:ascii="Arial" w:hAnsi="Arial" w:cs="Arial"/>
        </w:rPr>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Pr>
          <w:rFonts w:ascii="Arial" w:hAnsi="Arial" w:cs="Arial"/>
          <w:lang w:val="mn-MN"/>
        </w:rPr>
        <w:t>6.биелэлтийн</w:t>
      </w:r>
      <w:proofErr w:type="gramEnd"/>
      <w:r>
        <w:rPr>
          <w:rFonts w:ascii="Arial" w:hAnsi="Arial" w:cs="Arial"/>
          <w:lang w:val="mn-MN"/>
        </w:rPr>
        <w:t xml:space="preserve"> түвшинг үнэлэх;</w:t>
      </w:r>
    </w:p>
    <w:p w:rsidR="00E96985" w:rsidRDefault="00E96985" w:rsidP="002862B7">
      <w:pPr>
        <w:ind w:firstLine="1418"/>
        <w:jc w:val="both"/>
        <w:rPr>
          <w:rFonts w:ascii="Arial" w:hAnsi="Arial" w:cs="Arial"/>
          <w:lang w:val="mn-MN"/>
        </w:rPr>
      </w:pPr>
      <w:r w:rsidRPr="00D01E78">
        <w:rPr>
          <w:rFonts w:ascii="Arial" w:hAnsi="Arial" w:cs="Arial"/>
        </w:rPr>
        <w:t>2</w:t>
      </w:r>
      <w:r>
        <w:rPr>
          <w:rFonts w:ascii="Arial" w:hAnsi="Arial" w:cs="Arial"/>
        </w:rPr>
        <w:t>1</w:t>
      </w:r>
      <w:r w:rsidR="002862B7">
        <w:rPr>
          <w:rFonts w:ascii="Arial" w:hAnsi="Arial" w:cs="Arial"/>
          <w:lang w:val="mn-MN"/>
        </w:rPr>
        <w:t>.3</w:t>
      </w:r>
      <w:r w:rsidRPr="00D01E78">
        <w:rPr>
          <w:rFonts w:ascii="Arial" w:hAnsi="Arial" w:cs="Arial"/>
          <w:lang w:val="mn-MN"/>
        </w:rPr>
        <w:t>.</w:t>
      </w:r>
      <w:proofErr w:type="gramStart"/>
      <w:r>
        <w:rPr>
          <w:rFonts w:ascii="Arial" w:hAnsi="Arial" w:cs="Arial"/>
          <w:lang w:val="mn-MN"/>
        </w:rPr>
        <w:t>7.бодлогын</w:t>
      </w:r>
      <w:proofErr w:type="gramEnd"/>
      <w:r>
        <w:rPr>
          <w:rFonts w:ascii="Arial" w:hAnsi="Arial" w:cs="Arial"/>
          <w:lang w:val="mn-MN"/>
        </w:rPr>
        <w:t xml:space="preserve"> баримт бичгийн </w:t>
      </w:r>
      <w:r w:rsidR="002862B7">
        <w:rPr>
          <w:rFonts w:ascii="Arial" w:hAnsi="Arial" w:cs="Arial"/>
          <w:lang w:val="mn-MN"/>
        </w:rPr>
        <w:t>төлөвлөлт, хэрэгжилтийг сайжруулах тодорхой санал боловсруулах.</w:t>
      </w:r>
    </w:p>
    <w:p w:rsidR="00E96985" w:rsidRPr="00D01E78" w:rsidRDefault="00E96985" w:rsidP="00E96985">
      <w:pPr>
        <w:ind w:left="698" w:firstLine="720"/>
        <w:jc w:val="both"/>
        <w:rPr>
          <w:rFonts w:ascii="Arial" w:hAnsi="Arial" w:cs="Arial"/>
          <w:lang w:val="mn-MN"/>
        </w:rPr>
      </w:pPr>
    </w:p>
    <w:p w:rsidR="00424B88" w:rsidRPr="00D01E78" w:rsidRDefault="00424B88" w:rsidP="00424B88">
      <w:pPr>
        <w:ind w:firstLine="709"/>
        <w:jc w:val="both"/>
        <w:rPr>
          <w:rFonts w:ascii="Arial" w:hAnsi="Arial" w:cs="Arial"/>
          <w:lang w:val="mn-MN"/>
        </w:rPr>
      </w:pPr>
      <w:r w:rsidRPr="00D01E78">
        <w:rPr>
          <w:rFonts w:ascii="Arial" w:hAnsi="Arial" w:cs="Arial"/>
        </w:rPr>
        <w:t>2</w:t>
      </w:r>
      <w:r w:rsidR="00776CD2">
        <w:rPr>
          <w:rFonts w:ascii="Arial" w:hAnsi="Arial" w:cs="Arial"/>
        </w:rPr>
        <w:t>1</w:t>
      </w:r>
      <w:r w:rsidRPr="00D01E78">
        <w:rPr>
          <w:rFonts w:ascii="Arial" w:hAnsi="Arial" w:cs="Arial"/>
          <w:lang w:val="mn-MN"/>
        </w:rPr>
        <w:t>.</w:t>
      </w:r>
      <w:proofErr w:type="gramStart"/>
      <w:r w:rsidR="005B7D6E">
        <w:rPr>
          <w:rFonts w:ascii="Arial" w:hAnsi="Arial" w:cs="Arial"/>
          <w:lang w:val="mn-MN"/>
        </w:rPr>
        <w:t>4</w:t>
      </w:r>
      <w:r w:rsidRPr="00D01E78">
        <w:rPr>
          <w:rFonts w:ascii="Arial" w:hAnsi="Arial" w:cs="Arial"/>
          <w:lang w:val="mn-MN"/>
        </w:rPr>
        <w:t>.</w:t>
      </w:r>
      <w:r w:rsidR="005B7D6E">
        <w:rPr>
          <w:rFonts w:ascii="Arial" w:hAnsi="Arial" w:cs="Arial"/>
          <w:lang w:val="mn-MN"/>
        </w:rPr>
        <w:t>Хяналт</w:t>
      </w:r>
      <w:proofErr w:type="gramEnd"/>
      <w:r w:rsidR="005B7D6E">
        <w:rPr>
          <w:rFonts w:ascii="Arial" w:hAnsi="Arial" w:cs="Arial"/>
          <w:lang w:val="mn-MN"/>
        </w:rPr>
        <w:t xml:space="preserve">-шинжилгээ, үнэлгээ хийх, дүгнэлт гаргах журмыг Засгийн газар батална. </w:t>
      </w:r>
    </w:p>
    <w:p w:rsidR="00424B88" w:rsidRPr="00D01E78" w:rsidRDefault="00424B88" w:rsidP="00424B88">
      <w:pPr>
        <w:ind w:firstLine="709"/>
        <w:jc w:val="both"/>
        <w:rPr>
          <w:rFonts w:ascii="Arial" w:hAnsi="Arial" w:cs="Arial"/>
          <w:lang w:val="mn-MN"/>
        </w:rPr>
      </w:pPr>
    </w:p>
    <w:p w:rsidR="00120757" w:rsidRDefault="00424B88" w:rsidP="00424B88">
      <w:pPr>
        <w:ind w:firstLine="709"/>
        <w:jc w:val="both"/>
        <w:rPr>
          <w:rFonts w:ascii="Arial" w:hAnsi="Arial" w:cs="Arial"/>
          <w:lang w:val="mn-MN"/>
        </w:rPr>
      </w:pPr>
      <w:r w:rsidRPr="00D01E78">
        <w:rPr>
          <w:rFonts w:ascii="Arial" w:hAnsi="Arial" w:cs="Arial"/>
        </w:rPr>
        <w:t>2</w:t>
      </w:r>
      <w:r w:rsidR="00776CD2">
        <w:rPr>
          <w:rFonts w:ascii="Arial" w:hAnsi="Arial" w:cs="Arial"/>
        </w:rPr>
        <w:t>1</w:t>
      </w:r>
      <w:r w:rsidRPr="00D01E78">
        <w:rPr>
          <w:rFonts w:ascii="Arial" w:hAnsi="Arial" w:cs="Arial"/>
          <w:lang w:val="mn-MN"/>
        </w:rPr>
        <w:t>.</w:t>
      </w:r>
      <w:proofErr w:type="gramStart"/>
      <w:r w:rsidRPr="00D01E78">
        <w:rPr>
          <w:rFonts w:ascii="Arial" w:hAnsi="Arial" w:cs="Arial"/>
        </w:rPr>
        <w:t>5</w:t>
      </w:r>
      <w:r w:rsidRPr="00D01E78">
        <w:rPr>
          <w:rFonts w:ascii="Arial" w:hAnsi="Arial" w:cs="Arial"/>
          <w:lang w:val="mn-MN"/>
        </w:rPr>
        <w:t>.</w:t>
      </w:r>
      <w:r w:rsidR="00120757" w:rsidRPr="00D01E78">
        <w:rPr>
          <w:rFonts w:ascii="Arial" w:hAnsi="Arial" w:cs="Arial"/>
          <w:lang w:val="mn-MN"/>
        </w:rPr>
        <w:t>Салбарын</w:t>
      </w:r>
      <w:proofErr w:type="gramEnd"/>
      <w:r w:rsidR="00120757" w:rsidRPr="00D01E78">
        <w:rPr>
          <w:rFonts w:ascii="Arial" w:hAnsi="Arial" w:cs="Arial"/>
          <w:lang w:val="mn-MN"/>
        </w:rPr>
        <w:t xml:space="preserve"> хөгжлийн асуудал эрхэлсэн төрийн захиргааны төв байгууллага тухайн салбарын хэмжээнд хөгжлийн</w:t>
      </w:r>
      <w:r w:rsidR="00120757">
        <w:rPr>
          <w:rFonts w:ascii="Arial" w:hAnsi="Arial" w:cs="Arial"/>
          <w:lang w:val="mn-MN"/>
        </w:rPr>
        <w:t xml:space="preserve"> бодлого, </w:t>
      </w:r>
      <w:r w:rsidR="00120757" w:rsidRPr="00D01E78">
        <w:rPr>
          <w:rFonts w:ascii="Arial" w:hAnsi="Arial" w:cs="Arial"/>
          <w:lang w:val="mn-MN"/>
        </w:rPr>
        <w:t xml:space="preserve">төлөвлөлтийн зорилтын биелэлтийг жил бүр </w:t>
      </w:r>
      <w:r w:rsidR="00120757">
        <w:rPr>
          <w:rFonts w:ascii="Arial" w:hAnsi="Arial" w:cs="Arial"/>
          <w:lang w:val="mn-MN"/>
        </w:rPr>
        <w:t xml:space="preserve">тогтоосон хугацаанд </w:t>
      </w:r>
      <w:r w:rsidR="00120757" w:rsidRPr="00120757">
        <w:rPr>
          <w:rFonts w:ascii="Arial" w:hAnsi="Arial" w:cs="Arial"/>
          <w:lang w:val="mn-MN"/>
        </w:rPr>
        <w:t xml:space="preserve">Засгийн газарт </w:t>
      </w:r>
      <w:r w:rsidR="00120757">
        <w:rPr>
          <w:rFonts w:ascii="Arial" w:hAnsi="Arial" w:cs="Arial"/>
          <w:lang w:val="mn-MN"/>
        </w:rPr>
        <w:t>ирүүл</w:t>
      </w:r>
      <w:r w:rsidR="00120757" w:rsidRPr="00D01E78">
        <w:rPr>
          <w:rFonts w:ascii="Arial" w:hAnsi="Arial" w:cs="Arial"/>
          <w:lang w:val="mn-MN"/>
        </w:rPr>
        <w:t xml:space="preserve">нэ.  </w:t>
      </w:r>
    </w:p>
    <w:p w:rsidR="00120757" w:rsidRDefault="00120757" w:rsidP="00424B88">
      <w:pPr>
        <w:ind w:firstLine="709"/>
        <w:jc w:val="both"/>
        <w:rPr>
          <w:rFonts w:ascii="Arial" w:hAnsi="Arial" w:cs="Arial"/>
          <w:lang w:val="mn-MN"/>
        </w:rPr>
      </w:pPr>
    </w:p>
    <w:p w:rsidR="00424B88" w:rsidRPr="00D01E78" w:rsidRDefault="00120757" w:rsidP="00424B88">
      <w:pPr>
        <w:ind w:firstLine="709"/>
        <w:jc w:val="both"/>
        <w:rPr>
          <w:rFonts w:ascii="Arial" w:hAnsi="Arial" w:cs="Arial"/>
          <w:lang w:val="mn-MN"/>
        </w:rPr>
      </w:pPr>
      <w:r w:rsidRPr="00D01E78">
        <w:rPr>
          <w:rFonts w:ascii="Arial" w:hAnsi="Arial" w:cs="Arial"/>
        </w:rPr>
        <w:t>2</w:t>
      </w:r>
      <w:r>
        <w:rPr>
          <w:rFonts w:ascii="Arial" w:hAnsi="Arial" w:cs="Arial"/>
        </w:rPr>
        <w:t>1</w:t>
      </w:r>
      <w:r w:rsidRPr="00D01E78">
        <w:rPr>
          <w:rFonts w:ascii="Arial" w:hAnsi="Arial" w:cs="Arial"/>
          <w:lang w:val="mn-MN"/>
        </w:rPr>
        <w:t>.</w:t>
      </w:r>
      <w:proofErr w:type="gramStart"/>
      <w:r>
        <w:rPr>
          <w:rFonts w:ascii="Arial" w:hAnsi="Arial" w:cs="Arial"/>
        </w:rPr>
        <w:t>6</w:t>
      </w:r>
      <w:r w:rsidRPr="00D01E78">
        <w:rPr>
          <w:rFonts w:ascii="Arial" w:hAnsi="Arial" w:cs="Arial"/>
          <w:lang w:val="mn-MN"/>
        </w:rPr>
        <w:t>.</w:t>
      </w:r>
      <w:r w:rsidR="00424B88" w:rsidRPr="00D01E78">
        <w:rPr>
          <w:rFonts w:ascii="Arial" w:hAnsi="Arial" w:cs="Arial"/>
          <w:lang w:val="mn-MN"/>
        </w:rPr>
        <w:t>Хөгжлийн</w:t>
      </w:r>
      <w:proofErr w:type="gramEnd"/>
      <w:r w:rsidR="00424B88" w:rsidRPr="00D01E78">
        <w:rPr>
          <w:rFonts w:ascii="Arial" w:hAnsi="Arial" w:cs="Arial"/>
          <w:lang w:val="mn-MN"/>
        </w:rPr>
        <w:t xml:space="preserve"> бодлого, төлөвлөлтийн зорилтуудын орон нутагт дахь хэрэгжилтийн явц, үр нөлөөний тайланг аймаг, нийслэлийн Засаг даргаас </w:t>
      </w:r>
      <w:r w:rsidR="005B7D6E">
        <w:rPr>
          <w:rFonts w:ascii="Arial" w:hAnsi="Arial" w:cs="Arial"/>
          <w:lang w:val="mn-MN"/>
        </w:rPr>
        <w:t xml:space="preserve">Засгийн газарт </w:t>
      </w:r>
      <w:r>
        <w:rPr>
          <w:rFonts w:ascii="Arial" w:hAnsi="Arial" w:cs="Arial"/>
          <w:lang w:val="mn-MN"/>
        </w:rPr>
        <w:t>тогтоосон</w:t>
      </w:r>
      <w:r w:rsidR="00424B88" w:rsidRPr="005B7D6E">
        <w:rPr>
          <w:rFonts w:ascii="Arial" w:hAnsi="Arial" w:cs="Arial"/>
          <w:lang w:val="mn-MN"/>
        </w:rPr>
        <w:t xml:space="preserve"> хугацаанд</w:t>
      </w:r>
      <w:r w:rsidR="00424B88" w:rsidRPr="00D01E78">
        <w:rPr>
          <w:rFonts w:ascii="Arial" w:hAnsi="Arial" w:cs="Arial"/>
          <w:lang w:val="mn-MN"/>
        </w:rPr>
        <w:t xml:space="preserve"> ирүүлнэ.</w:t>
      </w:r>
    </w:p>
    <w:p w:rsidR="00424B88" w:rsidRPr="00D01E78" w:rsidRDefault="00424B88" w:rsidP="00424B88">
      <w:pPr>
        <w:ind w:firstLine="709"/>
        <w:jc w:val="both"/>
        <w:rPr>
          <w:rFonts w:ascii="Arial" w:hAnsi="Arial" w:cs="Arial"/>
          <w:lang w:val="mn-MN"/>
        </w:rPr>
      </w:pPr>
    </w:p>
    <w:p w:rsidR="00424B88" w:rsidRPr="00D01E78" w:rsidRDefault="00424B88" w:rsidP="00424B88">
      <w:pPr>
        <w:ind w:firstLine="709"/>
        <w:jc w:val="both"/>
        <w:rPr>
          <w:rFonts w:ascii="Arial" w:hAnsi="Arial" w:cs="Arial"/>
          <w:lang w:val="mn-MN"/>
        </w:rPr>
      </w:pPr>
      <w:r w:rsidRPr="00D01E78">
        <w:rPr>
          <w:rFonts w:ascii="Arial" w:hAnsi="Arial" w:cs="Arial"/>
        </w:rPr>
        <w:t>2</w:t>
      </w:r>
      <w:r w:rsidR="00776CD2">
        <w:rPr>
          <w:rFonts w:ascii="Arial" w:hAnsi="Arial" w:cs="Arial"/>
        </w:rPr>
        <w:t>1</w:t>
      </w:r>
      <w:r w:rsidRPr="00D01E78">
        <w:rPr>
          <w:rFonts w:ascii="Arial" w:hAnsi="Arial" w:cs="Arial"/>
          <w:lang w:val="mn-MN"/>
        </w:rPr>
        <w:t>.</w:t>
      </w:r>
      <w:proofErr w:type="gramStart"/>
      <w:r w:rsidR="00120757">
        <w:rPr>
          <w:rFonts w:ascii="Arial" w:hAnsi="Arial" w:cs="Arial"/>
        </w:rPr>
        <w:t>7</w:t>
      </w:r>
      <w:r w:rsidRPr="00D01E78">
        <w:rPr>
          <w:rFonts w:ascii="Arial" w:hAnsi="Arial" w:cs="Arial"/>
          <w:lang w:val="mn-MN"/>
        </w:rPr>
        <w:t>.Засгийн</w:t>
      </w:r>
      <w:proofErr w:type="gramEnd"/>
      <w:r w:rsidRPr="00D01E78">
        <w:rPr>
          <w:rFonts w:ascii="Arial" w:hAnsi="Arial" w:cs="Arial"/>
          <w:lang w:val="mn-MN"/>
        </w:rPr>
        <w:t xml:space="preserve"> газар хөгжлийн бодлого, төлөвлөлтийн баримт бичгийн хэрэгжилт, түүний явцын талаар Улсын Их Хуралд </w:t>
      </w:r>
      <w:r w:rsidRPr="00120757">
        <w:rPr>
          <w:rFonts w:ascii="Arial" w:hAnsi="Arial" w:cs="Arial"/>
          <w:lang w:val="mn-MN"/>
        </w:rPr>
        <w:t>тогтоосон хугацаанд</w:t>
      </w:r>
      <w:r w:rsidRPr="00D01E78">
        <w:rPr>
          <w:rFonts w:ascii="Arial" w:hAnsi="Arial" w:cs="Arial"/>
          <w:lang w:val="mn-MN"/>
        </w:rPr>
        <w:t xml:space="preserve"> танилцуул</w:t>
      </w:r>
      <w:r w:rsidR="00120757">
        <w:rPr>
          <w:rFonts w:ascii="Arial" w:hAnsi="Arial" w:cs="Arial"/>
          <w:lang w:val="mn-MN"/>
        </w:rPr>
        <w:t xml:space="preserve">ж, </w:t>
      </w:r>
      <w:r w:rsidR="00120757" w:rsidRPr="00D01E78">
        <w:rPr>
          <w:rFonts w:ascii="Arial" w:hAnsi="Arial" w:cs="Arial"/>
          <w:noProof/>
          <w:lang w:val="mn-MN"/>
        </w:rPr>
        <w:t>хөгжлийн бодлого, төлөвлөлтийн мэдээллийн нэгдсэн сан</w:t>
      </w:r>
      <w:r w:rsidR="00120757">
        <w:rPr>
          <w:rFonts w:ascii="Arial" w:hAnsi="Arial" w:cs="Arial"/>
          <w:noProof/>
          <w:lang w:val="mn-MN"/>
        </w:rPr>
        <w:t xml:space="preserve">д байршуулахаар </w:t>
      </w:r>
      <w:r w:rsidR="00522F32">
        <w:rPr>
          <w:rFonts w:ascii="Arial" w:hAnsi="Arial" w:cs="Arial"/>
          <w:noProof/>
          <w:lang w:val="mn-MN"/>
        </w:rPr>
        <w:t>ү</w:t>
      </w:r>
      <w:r w:rsidR="00120757">
        <w:rPr>
          <w:rFonts w:ascii="Arial" w:hAnsi="Arial" w:cs="Arial"/>
          <w:noProof/>
          <w:lang w:val="mn-MN"/>
        </w:rPr>
        <w:t>ндэсний хөгжлийн бодлого, төлөвлөлтийн асуудал эрхэлсэн төрийн захиргааны төв байгууллагад шилжүүлнэ</w:t>
      </w:r>
      <w:r w:rsidRPr="00D01E78">
        <w:rPr>
          <w:rFonts w:ascii="Arial" w:hAnsi="Arial" w:cs="Arial"/>
          <w:lang w:val="mn-MN"/>
        </w:rPr>
        <w:t>.</w:t>
      </w:r>
    </w:p>
    <w:p w:rsidR="00424B88" w:rsidRPr="00D01E78" w:rsidRDefault="00424B88" w:rsidP="00424B88">
      <w:pPr>
        <w:tabs>
          <w:tab w:val="left" w:pos="0"/>
        </w:tabs>
        <w:jc w:val="center"/>
        <w:outlineLvl w:val="0"/>
        <w:rPr>
          <w:rFonts w:ascii="Arial" w:hAnsi="Arial" w:cs="Arial"/>
          <w:b/>
          <w:noProof/>
          <w:lang w:val="mn-MN"/>
        </w:rPr>
      </w:pPr>
    </w:p>
    <w:p w:rsidR="00424B88" w:rsidRPr="00D01E78" w:rsidRDefault="00424B88" w:rsidP="00424B88">
      <w:pPr>
        <w:tabs>
          <w:tab w:val="left" w:pos="0"/>
        </w:tabs>
        <w:jc w:val="center"/>
        <w:rPr>
          <w:rFonts w:ascii="Arial" w:hAnsi="Arial" w:cs="Arial"/>
          <w:b/>
          <w:noProof/>
          <w:lang w:val="mn-MN"/>
        </w:rPr>
      </w:pPr>
      <w:r w:rsidRPr="00D01E78">
        <w:rPr>
          <w:rFonts w:ascii="Arial" w:hAnsi="Arial" w:cs="Arial"/>
          <w:b/>
          <w:bCs/>
          <w:color w:val="000000" w:themeColor="text1"/>
          <w:lang w:val="mn-MN"/>
        </w:rPr>
        <w:t>ЗУРГАДУГААР БҮЛЭГ</w:t>
      </w:r>
    </w:p>
    <w:p w:rsidR="00424B88" w:rsidRPr="00D01E78" w:rsidRDefault="00424B88" w:rsidP="00424B88">
      <w:pPr>
        <w:tabs>
          <w:tab w:val="left" w:pos="0"/>
        </w:tabs>
        <w:jc w:val="center"/>
        <w:rPr>
          <w:rFonts w:ascii="Arial" w:hAnsi="Arial" w:cs="Arial"/>
          <w:b/>
          <w:bCs/>
          <w:color w:val="000000" w:themeColor="text1"/>
        </w:rPr>
      </w:pPr>
      <w:r w:rsidRPr="00D01E78">
        <w:rPr>
          <w:rFonts w:ascii="Arial" w:hAnsi="Arial" w:cs="Arial"/>
          <w:b/>
          <w:bCs/>
          <w:color w:val="000000" w:themeColor="text1"/>
          <w:lang w:val="mn-MN"/>
        </w:rPr>
        <w:t xml:space="preserve">ХӨГЖЛИЙН БОДЛОГО, ТӨЛӨВЛӨЛТИЙН МЭДЭЭЛЛИЙН НЭГДСЭН ТОГТОЛЦОО </w:t>
      </w:r>
    </w:p>
    <w:p w:rsidR="00424B88" w:rsidRPr="00D01E78" w:rsidRDefault="00424B88" w:rsidP="00424B88">
      <w:pPr>
        <w:tabs>
          <w:tab w:val="left" w:pos="0"/>
        </w:tabs>
        <w:jc w:val="both"/>
        <w:rPr>
          <w:rFonts w:ascii="Arial" w:hAnsi="Arial" w:cs="Arial"/>
          <w:noProof/>
          <w:lang w:val="mn-MN"/>
        </w:rPr>
      </w:pPr>
    </w:p>
    <w:p w:rsidR="00A9140E" w:rsidRDefault="00424B88" w:rsidP="00424B88">
      <w:pPr>
        <w:ind w:firstLine="720"/>
        <w:jc w:val="both"/>
        <w:rPr>
          <w:rStyle w:val="Strong"/>
          <w:rFonts w:ascii="Arial" w:hAnsi="Arial" w:cs="Arial"/>
          <w:lang w:val="mn-MN"/>
        </w:rPr>
      </w:pPr>
      <w:r w:rsidRPr="00D01E78">
        <w:rPr>
          <w:rFonts w:ascii="Arial" w:hAnsi="Arial" w:cs="Arial"/>
          <w:b/>
          <w:noProof/>
          <w:lang w:val="mn-MN"/>
        </w:rPr>
        <w:t>2</w:t>
      </w:r>
      <w:r w:rsidR="00672D8E">
        <w:rPr>
          <w:rFonts w:ascii="Arial" w:hAnsi="Arial" w:cs="Arial"/>
          <w:b/>
          <w:noProof/>
          <w:lang w:val="mn-MN"/>
        </w:rPr>
        <w:t>2</w:t>
      </w:r>
      <w:r w:rsidRPr="00D01E78">
        <w:rPr>
          <w:rFonts w:ascii="Arial" w:hAnsi="Arial" w:cs="Arial"/>
          <w:b/>
          <w:noProof/>
          <w:lang w:val="mn-MN"/>
        </w:rPr>
        <w:t xml:space="preserve"> дугаар зүйл</w:t>
      </w:r>
      <w:r w:rsidRPr="00D01E78">
        <w:rPr>
          <w:rStyle w:val="Strong"/>
          <w:rFonts w:ascii="Arial" w:hAnsi="Arial" w:cs="Arial"/>
          <w:lang w:val="mn-MN"/>
        </w:rPr>
        <w:t>.Хөгжлийн бодлого, төлөвлөлтийн мэдээллийн</w:t>
      </w:r>
    </w:p>
    <w:p w:rsidR="00424B88" w:rsidRPr="00D01E78" w:rsidRDefault="00424B88" w:rsidP="00A9140E">
      <w:pPr>
        <w:ind w:left="3600"/>
        <w:jc w:val="both"/>
        <w:rPr>
          <w:rStyle w:val="Strong"/>
          <w:rFonts w:ascii="Arial" w:hAnsi="Arial" w:cs="Arial"/>
          <w:lang w:val="mn-MN"/>
        </w:rPr>
      </w:pPr>
      <w:r w:rsidRPr="00D01E78">
        <w:rPr>
          <w:rStyle w:val="Strong"/>
          <w:rFonts w:ascii="Arial" w:hAnsi="Arial" w:cs="Arial"/>
          <w:lang w:val="mn-MN"/>
        </w:rPr>
        <w:t xml:space="preserve"> нэгдсэн </w:t>
      </w:r>
      <w:r w:rsidR="00A9202F">
        <w:rPr>
          <w:rStyle w:val="Strong"/>
          <w:rFonts w:ascii="Arial" w:hAnsi="Arial" w:cs="Arial"/>
          <w:lang w:val="mn-MN"/>
        </w:rPr>
        <w:t>сан</w:t>
      </w:r>
    </w:p>
    <w:p w:rsidR="00424B88" w:rsidRPr="00D01E78" w:rsidRDefault="00424B88" w:rsidP="00424B88">
      <w:pPr>
        <w:ind w:firstLine="720"/>
        <w:jc w:val="both"/>
        <w:rPr>
          <w:rStyle w:val="Strong"/>
          <w:rFonts w:ascii="Arial" w:hAnsi="Arial" w:cs="Arial"/>
          <w:lang w:val="mn-MN"/>
        </w:rPr>
      </w:pPr>
    </w:p>
    <w:p w:rsidR="00424B88" w:rsidRPr="00D01E78" w:rsidRDefault="00424B88" w:rsidP="00424B88">
      <w:pPr>
        <w:jc w:val="both"/>
        <w:rPr>
          <w:rFonts w:ascii="Arial" w:hAnsi="Arial" w:cs="Arial"/>
          <w:noProof/>
          <w:lang w:val="mn-MN"/>
        </w:rPr>
      </w:pPr>
      <w:r w:rsidRPr="00D01E78">
        <w:rPr>
          <w:rStyle w:val="Strong"/>
          <w:rFonts w:ascii="Arial" w:hAnsi="Arial" w:cs="Arial"/>
          <w:lang w:val="mn-MN"/>
        </w:rPr>
        <w:tab/>
      </w:r>
      <w:r w:rsidRPr="00A61AA7">
        <w:rPr>
          <w:rStyle w:val="Strong"/>
          <w:rFonts w:ascii="Arial" w:hAnsi="Arial" w:cs="Arial"/>
          <w:b w:val="0"/>
          <w:bCs w:val="0"/>
        </w:rPr>
        <w:t>2</w:t>
      </w:r>
      <w:r w:rsidR="00672D8E">
        <w:rPr>
          <w:rStyle w:val="Strong"/>
          <w:rFonts w:ascii="Arial" w:hAnsi="Arial" w:cs="Arial"/>
          <w:b w:val="0"/>
          <w:bCs w:val="0"/>
        </w:rPr>
        <w:t>2</w:t>
      </w:r>
      <w:r w:rsidRPr="00A61AA7">
        <w:rPr>
          <w:rStyle w:val="Strong"/>
          <w:rFonts w:ascii="Arial" w:hAnsi="Arial" w:cs="Arial"/>
          <w:b w:val="0"/>
          <w:bCs w:val="0"/>
        </w:rPr>
        <w:t>.</w:t>
      </w:r>
      <w:proofErr w:type="gramStart"/>
      <w:r w:rsidRPr="00A61AA7">
        <w:rPr>
          <w:rStyle w:val="Strong"/>
          <w:rFonts w:ascii="Arial" w:hAnsi="Arial" w:cs="Arial"/>
          <w:b w:val="0"/>
          <w:bCs w:val="0"/>
        </w:rPr>
        <w:t>1.</w:t>
      </w:r>
      <w:r w:rsidRPr="00D01E78">
        <w:rPr>
          <w:rFonts w:ascii="Arial" w:hAnsi="Arial" w:cs="Arial"/>
          <w:noProof/>
        </w:rPr>
        <w:t>Үндэсний</w:t>
      </w:r>
      <w:proofErr w:type="gramEnd"/>
      <w:r w:rsidRPr="00D01E78">
        <w:rPr>
          <w:rFonts w:ascii="Arial" w:hAnsi="Arial" w:cs="Arial"/>
          <w:noProof/>
        </w:rPr>
        <w:t xml:space="preserve"> хөгжлийн бодлого, төлөвлөлтийн асуудал эрхэлсэн төрийн захиргааны</w:t>
      </w:r>
      <w:r w:rsidR="005E5A6D">
        <w:rPr>
          <w:rFonts w:ascii="Arial" w:hAnsi="Arial" w:cs="Arial"/>
          <w:noProof/>
        </w:rPr>
        <w:t xml:space="preserve"> </w:t>
      </w:r>
      <w:r w:rsidRPr="00D01E78">
        <w:rPr>
          <w:rFonts w:ascii="Arial" w:hAnsi="Arial" w:cs="Arial"/>
          <w:noProof/>
          <w:lang w:val="mn-MN"/>
        </w:rPr>
        <w:t>төв байгууллага нь хөгжлийн бодлог</w:t>
      </w:r>
      <w:r w:rsidR="008F2F91">
        <w:rPr>
          <w:rFonts w:ascii="Arial" w:hAnsi="Arial" w:cs="Arial"/>
          <w:noProof/>
          <w:lang w:val="mn-MN"/>
        </w:rPr>
        <w:t>о, төлөвлөлтийг</w:t>
      </w:r>
      <w:r w:rsidRPr="00D01E78">
        <w:rPr>
          <w:rFonts w:ascii="Arial" w:hAnsi="Arial" w:cs="Arial"/>
          <w:noProof/>
          <w:lang w:val="mn-MN"/>
        </w:rPr>
        <w:t xml:space="preserve"> уялдуулан зохицуулах </w:t>
      </w:r>
      <w:r w:rsidR="008F2F91">
        <w:rPr>
          <w:rFonts w:ascii="Arial" w:hAnsi="Arial" w:cs="Arial"/>
          <w:noProof/>
          <w:lang w:val="mn-MN"/>
        </w:rPr>
        <w:t>зорилгоор мэдээллийн нэгдсэн сан</w:t>
      </w:r>
      <w:r w:rsidRPr="00D01E78">
        <w:rPr>
          <w:rFonts w:ascii="Arial" w:hAnsi="Arial" w:cs="Arial"/>
          <w:noProof/>
          <w:lang w:val="mn-MN"/>
        </w:rPr>
        <w:t xml:space="preserve"> үүсгэж, эрхлэн хөтөлнө.</w:t>
      </w:r>
    </w:p>
    <w:p w:rsidR="00424B88" w:rsidRPr="00D01E78" w:rsidRDefault="00424B88" w:rsidP="00424B88">
      <w:pPr>
        <w:ind w:firstLine="720"/>
        <w:jc w:val="both"/>
        <w:rPr>
          <w:rStyle w:val="Strong"/>
          <w:rFonts w:ascii="Arial" w:hAnsi="Arial" w:cs="Arial"/>
        </w:rPr>
      </w:pPr>
    </w:p>
    <w:p w:rsidR="00424B88" w:rsidRPr="008F2F91" w:rsidRDefault="00424B88" w:rsidP="00424B88">
      <w:pPr>
        <w:ind w:firstLine="720"/>
        <w:jc w:val="both"/>
        <w:rPr>
          <w:rStyle w:val="Strong"/>
          <w:rFonts w:ascii="Arial" w:hAnsi="Arial" w:cs="Arial"/>
          <w:b w:val="0"/>
          <w:bCs w:val="0"/>
          <w:noProof/>
          <w:color w:val="000000" w:themeColor="text1"/>
          <w:lang w:val="mn-MN"/>
        </w:rPr>
      </w:pPr>
      <w:r w:rsidRPr="00A61AA7">
        <w:rPr>
          <w:rStyle w:val="Strong"/>
          <w:rFonts w:ascii="Arial" w:hAnsi="Arial" w:cs="Arial"/>
          <w:b w:val="0"/>
          <w:bCs w:val="0"/>
        </w:rPr>
        <w:t>2</w:t>
      </w:r>
      <w:r w:rsidR="00672D8E">
        <w:rPr>
          <w:rStyle w:val="Strong"/>
          <w:rFonts w:ascii="Arial" w:hAnsi="Arial" w:cs="Arial"/>
          <w:b w:val="0"/>
          <w:bCs w:val="0"/>
        </w:rPr>
        <w:t>2</w:t>
      </w:r>
      <w:r w:rsidRPr="00A61AA7">
        <w:rPr>
          <w:rStyle w:val="Strong"/>
          <w:rFonts w:ascii="Arial" w:hAnsi="Arial" w:cs="Arial"/>
          <w:b w:val="0"/>
          <w:bCs w:val="0"/>
        </w:rPr>
        <w:t>.</w:t>
      </w:r>
      <w:proofErr w:type="gramStart"/>
      <w:r w:rsidRPr="00A61AA7">
        <w:rPr>
          <w:rStyle w:val="Strong"/>
          <w:rFonts w:ascii="Arial" w:hAnsi="Arial" w:cs="Arial"/>
          <w:b w:val="0"/>
          <w:bCs w:val="0"/>
        </w:rPr>
        <w:t>2.</w:t>
      </w:r>
      <w:r w:rsidR="008F2F91">
        <w:rPr>
          <w:rFonts w:ascii="Arial" w:hAnsi="Arial" w:cs="Arial"/>
          <w:noProof/>
          <w:lang w:val="mn-MN"/>
        </w:rPr>
        <w:t>Мэдээллийн</w:t>
      </w:r>
      <w:proofErr w:type="gramEnd"/>
      <w:r w:rsidR="008F2F91">
        <w:rPr>
          <w:rFonts w:ascii="Arial" w:hAnsi="Arial" w:cs="Arial"/>
          <w:noProof/>
          <w:lang w:val="mn-MN"/>
        </w:rPr>
        <w:t xml:space="preserve"> нэгдсэн санд </w:t>
      </w:r>
      <w:r w:rsidR="009C3F08">
        <w:rPr>
          <w:rFonts w:ascii="Arial" w:hAnsi="Arial" w:cs="Arial"/>
          <w:noProof/>
          <w:lang w:val="mn-MN"/>
        </w:rPr>
        <w:t>эрх бүхий байгууллагын баталсан</w:t>
      </w:r>
      <w:r w:rsidR="00BA3C78">
        <w:rPr>
          <w:rFonts w:ascii="Arial" w:hAnsi="Arial" w:cs="Arial"/>
          <w:noProof/>
          <w:lang w:val="mn-MN"/>
        </w:rPr>
        <w:t xml:space="preserve"> </w:t>
      </w:r>
      <w:r w:rsidRPr="00A61AA7">
        <w:rPr>
          <w:rStyle w:val="Strong"/>
          <w:rFonts w:ascii="Arial" w:hAnsi="Arial" w:cs="Arial"/>
          <w:b w:val="0"/>
          <w:bCs w:val="0"/>
          <w:noProof/>
        </w:rPr>
        <w:t>хөгжлийн бодлог</w:t>
      </w:r>
      <w:r w:rsidR="008F2F91">
        <w:rPr>
          <w:rStyle w:val="Strong"/>
          <w:rFonts w:ascii="Arial" w:hAnsi="Arial" w:cs="Arial"/>
          <w:b w:val="0"/>
          <w:bCs w:val="0"/>
          <w:noProof/>
        </w:rPr>
        <w:t xml:space="preserve">о, төлөвлөлтийн баримт бичиг, </w:t>
      </w:r>
      <w:r w:rsidR="008F2F91" w:rsidRPr="008F2F91">
        <w:rPr>
          <w:rStyle w:val="Strong"/>
          <w:rFonts w:ascii="Arial" w:hAnsi="Arial" w:cs="Arial"/>
          <w:b w:val="0"/>
          <w:bCs w:val="0"/>
          <w:noProof/>
          <w:color w:val="000000" w:themeColor="text1"/>
        </w:rPr>
        <w:t>түүнтэй холбогдох тайлан</w:t>
      </w:r>
      <w:r w:rsidRPr="008F2F91">
        <w:rPr>
          <w:rStyle w:val="Strong"/>
          <w:rFonts w:ascii="Arial" w:hAnsi="Arial" w:cs="Arial"/>
          <w:b w:val="0"/>
          <w:bCs w:val="0"/>
          <w:noProof/>
          <w:color w:val="000000" w:themeColor="text1"/>
        </w:rPr>
        <w:t>,</w:t>
      </w:r>
      <w:r w:rsidR="008F2F91" w:rsidRPr="008F2F91">
        <w:rPr>
          <w:rStyle w:val="Strong"/>
          <w:rFonts w:ascii="Arial" w:hAnsi="Arial" w:cs="Arial"/>
          <w:b w:val="0"/>
          <w:bCs w:val="0"/>
          <w:noProof/>
          <w:color w:val="000000" w:themeColor="text1"/>
        </w:rPr>
        <w:t xml:space="preserve"> судалгаа, шинжилгээ, тооцоолол, дүгнэлт, зөвлөмжийг </w:t>
      </w:r>
      <w:r w:rsidR="00A61AA7" w:rsidRPr="008F2F91">
        <w:rPr>
          <w:rStyle w:val="Strong"/>
          <w:rFonts w:ascii="Arial" w:hAnsi="Arial" w:cs="Arial"/>
          <w:b w:val="0"/>
          <w:bCs w:val="0"/>
          <w:noProof/>
          <w:color w:val="000000" w:themeColor="text1"/>
          <w:lang w:val="mn-MN"/>
        </w:rPr>
        <w:t>дэвшилтэт технологи ашиглан</w:t>
      </w:r>
      <w:r w:rsidR="00BA3C78">
        <w:rPr>
          <w:rStyle w:val="Strong"/>
          <w:rFonts w:ascii="Arial" w:hAnsi="Arial" w:cs="Arial"/>
          <w:b w:val="0"/>
          <w:bCs w:val="0"/>
          <w:noProof/>
          <w:color w:val="000000" w:themeColor="text1"/>
          <w:lang w:val="mn-MN"/>
        </w:rPr>
        <w:t xml:space="preserve"> </w:t>
      </w:r>
      <w:r w:rsidR="008F2F91" w:rsidRPr="008F2F91">
        <w:rPr>
          <w:rStyle w:val="Strong"/>
          <w:rFonts w:ascii="Arial" w:hAnsi="Arial" w:cs="Arial"/>
          <w:b w:val="0"/>
          <w:bCs w:val="0"/>
          <w:noProof/>
          <w:color w:val="000000" w:themeColor="text1"/>
        </w:rPr>
        <w:t>бүрдүүлнэ</w:t>
      </w:r>
      <w:r w:rsidRPr="008F2F91">
        <w:rPr>
          <w:rStyle w:val="Strong"/>
          <w:rFonts w:ascii="Arial" w:hAnsi="Arial" w:cs="Arial"/>
          <w:b w:val="0"/>
          <w:bCs w:val="0"/>
          <w:noProof/>
          <w:color w:val="000000" w:themeColor="text1"/>
        </w:rPr>
        <w:t>.</w:t>
      </w:r>
    </w:p>
    <w:p w:rsidR="00424B88" w:rsidRPr="008F2F91" w:rsidRDefault="00424B88" w:rsidP="00A61AA7">
      <w:pPr>
        <w:jc w:val="both"/>
        <w:rPr>
          <w:rStyle w:val="Strong"/>
          <w:rFonts w:ascii="Arial" w:hAnsi="Arial" w:cs="Arial"/>
          <w:b w:val="0"/>
          <w:bCs w:val="0"/>
          <w:color w:val="000000" w:themeColor="text1"/>
        </w:rPr>
      </w:pPr>
    </w:p>
    <w:p w:rsidR="00424B88" w:rsidRPr="00A61AA7" w:rsidRDefault="00424B88" w:rsidP="00424B88">
      <w:pPr>
        <w:ind w:firstLine="720"/>
        <w:jc w:val="both"/>
        <w:rPr>
          <w:rStyle w:val="Strong"/>
          <w:rFonts w:ascii="Arial" w:hAnsi="Arial" w:cs="Arial"/>
          <w:b w:val="0"/>
          <w:bCs w:val="0"/>
        </w:rPr>
      </w:pPr>
      <w:r w:rsidRPr="00A61AA7">
        <w:rPr>
          <w:rStyle w:val="Strong"/>
          <w:rFonts w:ascii="Arial" w:hAnsi="Arial" w:cs="Arial"/>
          <w:b w:val="0"/>
          <w:bCs w:val="0"/>
        </w:rPr>
        <w:t>2</w:t>
      </w:r>
      <w:r w:rsidR="00672D8E">
        <w:rPr>
          <w:rStyle w:val="Strong"/>
          <w:rFonts w:ascii="Arial" w:hAnsi="Arial" w:cs="Arial"/>
          <w:b w:val="0"/>
          <w:bCs w:val="0"/>
        </w:rPr>
        <w:t>2</w:t>
      </w:r>
      <w:r w:rsidRPr="00A61AA7">
        <w:rPr>
          <w:rStyle w:val="Strong"/>
          <w:rFonts w:ascii="Arial" w:hAnsi="Arial" w:cs="Arial"/>
          <w:b w:val="0"/>
          <w:bCs w:val="0"/>
        </w:rPr>
        <w:t>.</w:t>
      </w:r>
      <w:proofErr w:type="gramStart"/>
      <w:r w:rsidRPr="00A61AA7">
        <w:rPr>
          <w:rStyle w:val="Strong"/>
          <w:rFonts w:ascii="Arial" w:hAnsi="Arial" w:cs="Arial"/>
          <w:b w:val="0"/>
          <w:bCs w:val="0"/>
        </w:rPr>
        <w:t>3.Хөгжлийн</w:t>
      </w:r>
      <w:proofErr w:type="gramEnd"/>
      <w:r w:rsidR="005E5A6D">
        <w:rPr>
          <w:rStyle w:val="Strong"/>
          <w:rFonts w:ascii="Arial" w:hAnsi="Arial" w:cs="Arial"/>
          <w:b w:val="0"/>
          <w:bCs w:val="0"/>
        </w:rPr>
        <w:t xml:space="preserve"> </w:t>
      </w:r>
      <w:r w:rsidRPr="00A61AA7">
        <w:rPr>
          <w:rStyle w:val="Strong"/>
          <w:rFonts w:ascii="Arial" w:hAnsi="Arial" w:cs="Arial"/>
          <w:b w:val="0"/>
          <w:bCs w:val="0"/>
          <w:noProof/>
        </w:rPr>
        <w:t xml:space="preserve">бодлого, төлөвлөлтийн мэдээллийн нэгдсэн </w:t>
      </w:r>
      <w:r w:rsidR="008F2F91">
        <w:rPr>
          <w:rStyle w:val="Strong"/>
          <w:rFonts w:ascii="Arial" w:hAnsi="Arial" w:cs="Arial"/>
          <w:b w:val="0"/>
          <w:bCs w:val="0"/>
          <w:noProof/>
        </w:rPr>
        <w:t>сан</w:t>
      </w:r>
      <w:r w:rsidRPr="00A61AA7">
        <w:rPr>
          <w:rStyle w:val="Strong"/>
          <w:rFonts w:ascii="Arial" w:hAnsi="Arial" w:cs="Arial"/>
          <w:b w:val="0"/>
          <w:bCs w:val="0"/>
          <w:noProof/>
        </w:rPr>
        <w:t xml:space="preserve"> дахь мэдээлэл нь холбогдох эрх зүйн акт, тайлан, дүгнэлт, судалгаа, шинжилгээ, баримтаар баталгаажсан байна.</w:t>
      </w:r>
    </w:p>
    <w:p w:rsidR="00424B88" w:rsidRPr="00A61AA7" w:rsidRDefault="00424B88" w:rsidP="00424B88">
      <w:pPr>
        <w:ind w:firstLine="720"/>
        <w:jc w:val="both"/>
        <w:rPr>
          <w:rStyle w:val="Strong"/>
          <w:rFonts w:ascii="Arial" w:hAnsi="Arial" w:cs="Arial"/>
          <w:b w:val="0"/>
          <w:bCs w:val="0"/>
        </w:rPr>
      </w:pPr>
    </w:p>
    <w:p w:rsidR="00424B88" w:rsidRPr="00A61AA7" w:rsidRDefault="00424B88" w:rsidP="00424B88">
      <w:pPr>
        <w:ind w:firstLine="720"/>
        <w:jc w:val="both"/>
        <w:rPr>
          <w:rStyle w:val="Strong"/>
          <w:rFonts w:ascii="Arial" w:hAnsi="Arial" w:cs="Arial"/>
          <w:b w:val="0"/>
          <w:bCs w:val="0"/>
          <w:noProof/>
        </w:rPr>
      </w:pPr>
      <w:r w:rsidRPr="00A61AA7">
        <w:rPr>
          <w:rStyle w:val="Strong"/>
          <w:rFonts w:ascii="Arial" w:hAnsi="Arial" w:cs="Arial"/>
          <w:b w:val="0"/>
          <w:bCs w:val="0"/>
        </w:rPr>
        <w:t>2</w:t>
      </w:r>
      <w:r w:rsidR="00672D8E">
        <w:rPr>
          <w:rStyle w:val="Strong"/>
          <w:rFonts w:ascii="Arial" w:hAnsi="Arial" w:cs="Arial"/>
          <w:b w:val="0"/>
          <w:bCs w:val="0"/>
        </w:rPr>
        <w:t>2</w:t>
      </w:r>
      <w:r w:rsidRPr="00A61AA7">
        <w:rPr>
          <w:rStyle w:val="Strong"/>
          <w:rFonts w:ascii="Arial" w:hAnsi="Arial" w:cs="Arial"/>
          <w:b w:val="0"/>
          <w:bCs w:val="0"/>
        </w:rPr>
        <w:t>.</w:t>
      </w:r>
      <w:proofErr w:type="gramStart"/>
      <w:r w:rsidRPr="00A61AA7">
        <w:rPr>
          <w:rStyle w:val="Strong"/>
          <w:rFonts w:ascii="Arial" w:hAnsi="Arial" w:cs="Arial"/>
          <w:b w:val="0"/>
          <w:bCs w:val="0"/>
        </w:rPr>
        <w:t>4.Холбогдох</w:t>
      </w:r>
      <w:proofErr w:type="gramEnd"/>
      <w:r w:rsidR="00BA3C78">
        <w:rPr>
          <w:rStyle w:val="Strong"/>
          <w:rFonts w:ascii="Arial" w:hAnsi="Arial" w:cs="Arial"/>
          <w:b w:val="0"/>
          <w:bCs w:val="0"/>
          <w:lang w:val="mn-MN"/>
        </w:rPr>
        <w:t xml:space="preserve"> </w:t>
      </w:r>
      <w:r w:rsidRPr="00A61AA7">
        <w:rPr>
          <w:rStyle w:val="Strong"/>
          <w:rFonts w:ascii="Arial" w:hAnsi="Arial" w:cs="Arial"/>
          <w:b w:val="0"/>
          <w:bCs w:val="0"/>
          <w:noProof/>
        </w:rPr>
        <w:t xml:space="preserve">байгууллага, албан тушаалтан хөгжлийн бодлого, төлөвлөлтийн мэдээллийн нэгдсэн </w:t>
      </w:r>
      <w:r w:rsidR="008F2F91">
        <w:rPr>
          <w:rStyle w:val="Strong"/>
          <w:rFonts w:ascii="Arial" w:hAnsi="Arial" w:cs="Arial"/>
          <w:b w:val="0"/>
          <w:bCs w:val="0"/>
          <w:noProof/>
        </w:rPr>
        <w:t>санд</w:t>
      </w:r>
      <w:r w:rsidRPr="00A61AA7">
        <w:rPr>
          <w:rStyle w:val="Strong"/>
          <w:rFonts w:ascii="Arial" w:hAnsi="Arial" w:cs="Arial"/>
          <w:b w:val="0"/>
          <w:bCs w:val="0"/>
          <w:noProof/>
        </w:rPr>
        <w:t xml:space="preserve"> оруулах үнэн зөв мэдээллийг цаг хугацаанд нь </w:t>
      </w:r>
      <w:r w:rsidR="00522F32">
        <w:rPr>
          <w:rStyle w:val="Strong"/>
          <w:rFonts w:ascii="Arial" w:hAnsi="Arial" w:cs="Arial"/>
          <w:b w:val="0"/>
          <w:bCs w:val="0"/>
          <w:noProof/>
        </w:rPr>
        <w:t>ү</w:t>
      </w:r>
      <w:r w:rsidRPr="00A61AA7">
        <w:rPr>
          <w:rStyle w:val="Strong"/>
          <w:rFonts w:ascii="Arial" w:hAnsi="Arial" w:cs="Arial"/>
          <w:b w:val="0"/>
          <w:bCs w:val="0"/>
          <w:noProof/>
        </w:rPr>
        <w:t>ндэсний хөгжлийн бодлого, төлөвлөлтийн асуудал эрхэлсэн төрийн захиргааны төв байгууллагад шилжүүлэх үүрэгтэй.</w:t>
      </w:r>
    </w:p>
    <w:p w:rsidR="00424B88" w:rsidRPr="00A61AA7" w:rsidRDefault="00424B88" w:rsidP="00424B88">
      <w:pPr>
        <w:ind w:firstLine="720"/>
        <w:jc w:val="both"/>
        <w:rPr>
          <w:rStyle w:val="Strong"/>
          <w:rFonts w:ascii="Arial" w:hAnsi="Arial" w:cs="Arial"/>
          <w:b w:val="0"/>
          <w:bCs w:val="0"/>
          <w:noProof/>
        </w:rPr>
      </w:pPr>
    </w:p>
    <w:p w:rsidR="00424B88" w:rsidRDefault="00424B88" w:rsidP="00424B88">
      <w:pPr>
        <w:ind w:firstLine="720"/>
        <w:jc w:val="both"/>
        <w:rPr>
          <w:rStyle w:val="Strong"/>
          <w:rFonts w:ascii="Arial" w:hAnsi="Arial" w:cs="Arial"/>
          <w:b w:val="0"/>
          <w:bCs w:val="0"/>
          <w:noProof/>
        </w:rPr>
      </w:pPr>
      <w:r w:rsidRPr="00A61AA7">
        <w:rPr>
          <w:rStyle w:val="Strong"/>
          <w:rFonts w:ascii="Arial" w:hAnsi="Arial" w:cs="Arial"/>
          <w:b w:val="0"/>
          <w:bCs w:val="0"/>
          <w:noProof/>
        </w:rPr>
        <w:t>2</w:t>
      </w:r>
      <w:r w:rsidR="00672D8E">
        <w:rPr>
          <w:rStyle w:val="Strong"/>
          <w:rFonts w:ascii="Arial" w:hAnsi="Arial" w:cs="Arial"/>
          <w:b w:val="0"/>
          <w:bCs w:val="0"/>
          <w:noProof/>
        </w:rPr>
        <w:t>2</w:t>
      </w:r>
      <w:r w:rsidRPr="00A61AA7">
        <w:rPr>
          <w:rStyle w:val="Strong"/>
          <w:rFonts w:ascii="Arial" w:hAnsi="Arial" w:cs="Arial"/>
          <w:b w:val="0"/>
          <w:bCs w:val="0"/>
          <w:noProof/>
        </w:rPr>
        <w:t>.5.</w:t>
      </w:r>
      <w:r w:rsidRPr="008F2F91">
        <w:rPr>
          <w:rStyle w:val="Strong"/>
          <w:rFonts w:ascii="Arial" w:hAnsi="Arial" w:cs="Arial"/>
          <w:b w:val="0"/>
          <w:bCs w:val="0"/>
          <w:noProof/>
          <w:color w:val="000000" w:themeColor="text1"/>
        </w:rPr>
        <w:t xml:space="preserve">Мэдээллийн </w:t>
      </w:r>
      <w:r w:rsidR="00A9202F" w:rsidRPr="00D01E78">
        <w:rPr>
          <w:rFonts w:ascii="Arial" w:hAnsi="Arial" w:cs="Arial"/>
          <w:lang w:val="mn-MN"/>
        </w:rPr>
        <w:t xml:space="preserve">нэгдсэн санг эрхлэн хөтлөх журмыг </w:t>
      </w:r>
      <w:r w:rsidR="00522F32">
        <w:rPr>
          <w:rFonts w:ascii="Arial" w:hAnsi="Arial" w:cs="Arial"/>
          <w:noProof/>
        </w:rPr>
        <w:t>ү</w:t>
      </w:r>
      <w:r w:rsidR="00A9202F" w:rsidRPr="00D01E78">
        <w:rPr>
          <w:rFonts w:ascii="Arial" w:hAnsi="Arial" w:cs="Arial"/>
          <w:noProof/>
        </w:rPr>
        <w:t>ндэсний хөгжлийн бодлого, төлөвлөлтийн асуудал эрхэлсэн төрийн захиргааны</w:t>
      </w:r>
      <w:r w:rsidR="00BA3C78">
        <w:rPr>
          <w:rFonts w:ascii="Arial" w:hAnsi="Arial" w:cs="Arial"/>
          <w:noProof/>
          <w:lang w:val="mn-MN"/>
        </w:rPr>
        <w:t xml:space="preserve"> </w:t>
      </w:r>
      <w:r w:rsidR="00A9202F" w:rsidRPr="00D01E78">
        <w:rPr>
          <w:rFonts w:ascii="Arial" w:hAnsi="Arial" w:cs="Arial"/>
          <w:lang w:val="mn-MN"/>
        </w:rPr>
        <w:t xml:space="preserve">төв </w:t>
      </w:r>
      <w:r w:rsidR="009C3F08">
        <w:rPr>
          <w:rFonts w:ascii="Arial" w:hAnsi="Arial" w:cs="Arial"/>
          <w:lang w:val="mn-MN"/>
        </w:rPr>
        <w:t xml:space="preserve">байгууллага </w:t>
      </w:r>
      <w:r w:rsidR="00A9202F" w:rsidRPr="00D01E78">
        <w:rPr>
          <w:rFonts w:ascii="Arial" w:hAnsi="Arial" w:cs="Arial"/>
          <w:lang w:val="mn-MN"/>
        </w:rPr>
        <w:t>батал</w:t>
      </w:r>
      <w:r w:rsidR="00A9202F">
        <w:rPr>
          <w:rFonts w:ascii="Arial" w:hAnsi="Arial" w:cs="Arial"/>
          <w:lang w:val="mn-MN"/>
        </w:rPr>
        <w:t xml:space="preserve">ж, </w:t>
      </w:r>
      <w:r w:rsidR="00A9202F" w:rsidRPr="00D01E78">
        <w:rPr>
          <w:rFonts w:ascii="Arial" w:hAnsi="Arial" w:cs="Arial"/>
          <w:lang w:val="mn-MN"/>
        </w:rPr>
        <w:t>мэдээллийн</w:t>
      </w:r>
      <w:r w:rsidR="00BA3C78">
        <w:rPr>
          <w:rFonts w:ascii="Arial" w:hAnsi="Arial" w:cs="Arial"/>
          <w:lang w:val="mn-MN"/>
        </w:rPr>
        <w:t xml:space="preserve"> </w:t>
      </w:r>
      <w:r w:rsidRPr="008F2F91">
        <w:rPr>
          <w:rStyle w:val="Strong"/>
          <w:rFonts w:ascii="Arial" w:hAnsi="Arial" w:cs="Arial"/>
          <w:b w:val="0"/>
          <w:bCs w:val="0"/>
          <w:noProof/>
          <w:color w:val="000000" w:themeColor="text1"/>
        </w:rPr>
        <w:t xml:space="preserve">сангийн ангилалт, бүрдүүлэлт, бүртгэл, хадгалалт, хамгаалалт, </w:t>
      </w:r>
      <w:r w:rsidRPr="008F2F91">
        <w:rPr>
          <w:rStyle w:val="Strong"/>
          <w:rFonts w:ascii="Arial" w:hAnsi="Arial" w:cs="Arial"/>
          <w:b w:val="0"/>
          <w:bCs w:val="0"/>
          <w:noProof/>
          <w:color w:val="000000" w:themeColor="text1"/>
          <w:lang w:val="mn-MN"/>
        </w:rPr>
        <w:t>програм</w:t>
      </w:r>
      <w:r w:rsidR="004B204F" w:rsidRPr="008F2F91">
        <w:rPr>
          <w:rStyle w:val="Strong"/>
          <w:rFonts w:ascii="Arial" w:hAnsi="Arial" w:cs="Arial"/>
          <w:b w:val="0"/>
          <w:bCs w:val="0"/>
          <w:noProof/>
          <w:color w:val="000000" w:themeColor="text1"/>
          <w:lang w:val="mn-MN"/>
        </w:rPr>
        <w:t>м</w:t>
      </w:r>
      <w:r w:rsidRPr="008F2F91">
        <w:rPr>
          <w:rStyle w:val="Strong"/>
          <w:rFonts w:ascii="Arial" w:hAnsi="Arial" w:cs="Arial"/>
          <w:b w:val="0"/>
          <w:bCs w:val="0"/>
          <w:noProof/>
          <w:color w:val="000000" w:themeColor="text1"/>
          <w:lang w:val="mn-MN"/>
        </w:rPr>
        <w:t>чла</w:t>
      </w:r>
      <w:r w:rsidR="008F2F91" w:rsidRPr="008F2F91">
        <w:rPr>
          <w:rStyle w:val="Strong"/>
          <w:rFonts w:ascii="Arial" w:hAnsi="Arial" w:cs="Arial"/>
          <w:b w:val="0"/>
          <w:bCs w:val="0"/>
          <w:noProof/>
          <w:color w:val="000000" w:themeColor="text1"/>
          <w:lang w:val="mn-MN"/>
        </w:rPr>
        <w:t>л</w:t>
      </w:r>
      <w:r w:rsidRPr="008F2F91">
        <w:rPr>
          <w:rStyle w:val="Strong"/>
          <w:rFonts w:ascii="Arial" w:hAnsi="Arial" w:cs="Arial"/>
          <w:b w:val="0"/>
          <w:bCs w:val="0"/>
          <w:noProof/>
          <w:color w:val="000000" w:themeColor="text1"/>
          <w:lang w:val="mn-MN"/>
        </w:rPr>
        <w:t>, хөгжлийн загвар боловсруула</w:t>
      </w:r>
      <w:r w:rsidR="008F2F91" w:rsidRPr="008F2F91">
        <w:rPr>
          <w:rStyle w:val="Strong"/>
          <w:rFonts w:ascii="Arial" w:hAnsi="Arial" w:cs="Arial"/>
          <w:b w:val="0"/>
          <w:bCs w:val="0"/>
          <w:noProof/>
          <w:color w:val="000000" w:themeColor="text1"/>
          <w:lang w:val="mn-MN"/>
        </w:rPr>
        <w:t>лт</w:t>
      </w:r>
      <w:r w:rsidRPr="008F2F91">
        <w:rPr>
          <w:rStyle w:val="Strong"/>
          <w:rFonts w:ascii="Arial" w:hAnsi="Arial" w:cs="Arial"/>
          <w:b w:val="0"/>
          <w:bCs w:val="0"/>
          <w:noProof/>
          <w:color w:val="000000" w:themeColor="text1"/>
          <w:lang w:val="mn-MN"/>
        </w:rPr>
        <w:t xml:space="preserve">, </w:t>
      </w:r>
      <w:r w:rsidRPr="008F2F91">
        <w:rPr>
          <w:rStyle w:val="Strong"/>
          <w:rFonts w:ascii="Arial" w:hAnsi="Arial" w:cs="Arial"/>
          <w:b w:val="0"/>
          <w:bCs w:val="0"/>
          <w:noProof/>
          <w:color w:val="000000" w:themeColor="text1"/>
        </w:rPr>
        <w:t xml:space="preserve">шинэчлэлийг </w:t>
      </w:r>
      <w:r w:rsidR="00A9202F">
        <w:rPr>
          <w:rStyle w:val="Strong"/>
          <w:rFonts w:ascii="Arial" w:hAnsi="Arial" w:cs="Arial"/>
          <w:b w:val="0"/>
          <w:bCs w:val="0"/>
          <w:noProof/>
          <w:color w:val="000000" w:themeColor="text1"/>
        </w:rPr>
        <w:t xml:space="preserve">хариуцан </w:t>
      </w:r>
      <w:r w:rsidRPr="008F2F91">
        <w:rPr>
          <w:rStyle w:val="Strong"/>
          <w:rFonts w:ascii="Arial" w:hAnsi="Arial" w:cs="Arial"/>
          <w:b w:val="0"/>
          <w:bCs w:val="0"/>
          <w:noProof/>
          <w:color w:val="000000" w:themeColor="text1"/>
        </w:rPr>
        <w:t>зохион байгуулна</w:t>
      </w:r>
      <w:r w:rsidRPr="00A61AA7">
        <w:rPr>
          <w:rStyle w:val="Strong"/>
          <w:rFonts w:ascii="Arial" w:hAnsi="Arial" w:cs="Arial"/>
          <w:b w:val="0"/>
          <w:bCs w:val="0"/>
          <w:noProof/>
        </w:rPr>
        <w:t>.</w:t>
      </w:r>
    </w:p>
    <w:p w:rsidR="00424B88" w:rsidRPr="00D01E78" w:rsidRDefault="00424B88" w:rsidP="00424B88">
      <w:pPr>
        <w:tabs>
          <w:tab w:val="left" w:pos="0"/>
        </w:tabs>
        <w:jc w:val="both"/>
        <w:rPr>
          <w:rFonts w:ascii="Arial" w:hAnsi="Arial" w:cs="Arial"/>
          <w:b/>
          <w:noProof/>
          <w:lang w:val="mn-MN"/>
        </w:rPr>
      </w:pPr>
    </w:p>
    <w:p w:rsidR="00CA406D" w:rsidRDefault="00424B88" w:rsidP="00CA406D">
      <w:pPr>
        <w:ind w:firstLine="720"/>
        <w:rPr>
          <w:rFonts w:ascii="Arial" w:hAnsi="Arial" w:cs="Arial"/>
          <w:b/>
          <w:noProof/>
          <w:lang w:val="mn-MN"/>
        </w:rPr>
      </w:pPr>
      <w:r w:rsidRPr="00D01E78">
        <w:rPr>
          <w:rFonts w:ascii="Arial" w:hAnsi="Arial" w:cs="Arial"/>
          <w:b/>
          <w:noProof/>
          <w:lang w:val="mn-MN"/>
        </w:rPr>
        <w:lastRenderedPageBreak/>
        <w:t>2</w:t>
      </w:r>
      <w:r w:rsidR="00672D8E">
        <w:rPr>
          <w:rFonts w:ascii="Arial" w:hAnsi="Arial" w:cs="Arial"/>
          <w:b/>
          <w:noProof/>
          <w:lang w:val="mn-MN"/>
        </w:rPr>
        <w:t>3</w:t>
      </w:r>
      <w:r w:rsidRPr="00D01E78">
        <w:rPr>
          <w:rFonts w:ascii="Arial" w:hAnsi="Arial" w:cs="Arial"/>
          <w:b/>
          <w:noProof/>
          <w:lang w:val="mn-MN"/>
        </w:rPr>
        <w:t xml:space="preserve"> д</w:t>
      </w:r>
      <w:r w:rsidR="00672D8E">
        <w:rPr>
          <w:rFonts w:ascii="Arial" w:hAnsi="Arial" w:cs="Arial"/>
          <w:b/>
          <w:noProof/>
          <w:lang w:val="mn-MN"/>
        </w:rPr>
        <w:t>угаа</w:t>
      </w:r>
      <w:r w:rsidRPr="00D01E78">
        <w:rPr>
          <w:rFonts w:ascii="Arial" w:hAnsi="Arial" w:cs="Arial"/>
          <w:b/>
          <w:noProof/>
          <w:lang w:val="mn-MN"/>
        </w:rPr>
        <w:t xml:space="preserve">р зүйл.Хөгжлийн бодлого, төлөвлөлтийн баримт бичгийг </w:t>
      </w:r>
    </w:p>
    <w:p w:rsidR="00424B88" w:rsidRPr="00CA406D" w:rsidRDefault="00CA406D" w:rsidP="00CA406D">
      <w:pPr>
        <w:ind w:left="2880" w:firstLine="720"/>
        <w:rPr>
          <w:rFonts w:ascii="Arial" w:hAnsi="Arial" w:cs="Arial"/>
          <w:b/>
          <w:noProof/>
          <w:lang w:val="mn-MN"/>
        </w:rPr>
      </w:pPr>
      <w:r>
        <w:rPr>
          <w:rFonts w:ascii="Arial" w:hAnsi="Arial" w:cs="Arial"/>
          <w:b/>
          <w:noProof/>
          <w:lang w:val="mn-MN"/>
        </w:rPr>
        <w:t>х</w:t>
      </w:r>
      <w:r w:rsidR="00424B88" w:rsidRPr="00D01E78">
        <w:rPr>
          <w:rFonts w:ascii="Arial" w:hAnsi="Arial" w:cs="Arial"/>
          <w:b/>
          <w:noProof/>
          <w:lang w:val="mn-MN"/>
        </w:rPr>
        <w:t>эвлэн</w:t>
      </w:r>
      <w:r>
        <w:rPr>
          <w:rFonts w:ascii="Arial" w:hAnsi="Arial" w:cs="Arial"/>
          <w:b/>
          <w:noProof/>
          <w:lang w:val="mn-MN"/>
        </w:rPr>
        <w:t xml:space="preserve"> </w:t>
      </w:r>
      <w:r w:rsidR="00424B88" w:rsidRPr="00D01E78">
        <w:rPr>
          <w:rFonts w:ascii="Arial" w:hAnsi="Arial" w:cs="Arial"/>
          <w:b/>
          <w:noProof/>
          <w:lang w:val="mn-MN"/>
        </w:rPr>
        <w:t xml:space="preserve">нийтлэх, </w:t>
      </w:r>
      <w:r w:rsidR="00A9202F">
        <w:rPr>
          <w:rFonts w:ascii="Arial" w:hAnsi="Arial" w:cs="Arial"/>
          <w:b/>
          <w:noProof/>
          <w:lang w:val="mn-MN"/>
        </w:rPr>
        <w:t>сурталчлах</w:t>
      </w:r>
    </w:p>
    <w:p w:rsidR="00424B88" w:rsidRPr="00D01E78" w:rsidRDefault="00424B88" w:rsidP="00CA406D">
      <w:pPr>
        <w:ind w:firstLine="720"/>
        <w:jc w:val="both"/>
        <w:rPr>
          <w:rFonts w:ascii="Arial" w:hAnsi="Arial" w:cs="Arial"/>
          <w:noProof/>
          <w:lang w:val="mn-MN"/>
        </w:rPr>
      </w:pPr>
    </w:p>
    <w:p w:rsidR="00A9202F" w:rsidRPr="00D01E78" w:rsidRDefault="00A9202F" w:rsidP="00CA406D">
      <w:pPr>
        <w:ind w:firstLine="720"/>
        <w:jc w:val="both"/>
        <w:rPr>
          <w:rFonts w:ascii="Arial" w:hAnsi="Arial" w:cs="Arial"/>
          <w:noProof/>
          <w:lang w:val="mn-MN"/>
        </w:rPr>
      </w:pPr>
      <w:r w:rsidRPr="00D01E78">
        <w:rPr>
          <w:rFonts w:ascii="Arial" w:hAnsi="Arial" w:cs="Arial"/>
          <w:noProof/>
          <w:lang w:val="mn-MN"/>
        </w:rPr>
        <w:t>2</w:t>
      </w:r>
      <w:r>
        <w:rPr>
          <w:rFonts w:ascii="Arial" w:hAnsi="Arial" w:cs="Arial"/>
          <w:noProof/>
          <w:lang w:val="mn-MN"/>
        </w:rPr>
        <w:t>3</w:t>
      </w:r>
      <w:r w:rsidRPr="00D01E78">
        <w:rPr>
          <w:rFonts w:ascii="Arial" w:hAnsi="Arial" w:cs="Arial"/>
          <w:noProof/>
          <w:lang w:val="mn-MN"/>
        </w:rPr>
        <w:t>.1.Батлагдсан хөгжлийн бодлого, төлөвлөлтийн баримт бичгийг олон нийтэд мэдээлэх, сурталчлах ажлыг</w:t>
      </w:r>
      <w:r w:rsidR="00BA3C78">
        <w:rPr>
          <w:rFonts w:ascii="Arial" w:hAnsi="Arial" w:cs="Arial"/>
          <w:noProof/>
          <w:lang w:val="mn-MN"/>
        </w:rPr>
        <w:t xml:space="preserve"> </w:t>
      </w:r>
      <w:r w:rsidR="00522F32">
        <w:rPr>
          <w:rStyle w:val="Strong"/>
          <w:rFonts w:ascii="Arial" w:hAnsi="Arial" w:cs="Arial"/>
          <w:b w:val="0"/>
          <w:bCs w:val="0"/>
          <w:noProof/>
        </w:rPr>
        <w:t>ү</w:t>
      </w:r>
      <w:r w:rsidRPr="00951079">
        <w:rPr>
          <w:rStyle w:val="Strong"/>
          <w:rFonts w:ascii="Arial" w:hAnsi="Arial" w:cs="Arial"/>
          <w:b w:val="0"/>
          <w:bCs w:val="0"/>
          <w:noProof/>
        </w:rPr>
        <w:t>ндэсний хөгжлийн асуудал эрхэлсэн төрийн захиргааны төв байгууллага</w:t>
      </w:r>
      <w:r w:rsidRPr="00D01E78">
        <w:rPr>
          <w:rFonts w:ascii="Arial" w:hAnsi="Arial" w:cs="Arial"/>
          <w:noProof/>
          <w:lang w:val="mn-MN"/>
        </w:rPr>
        <w:t xml:space="preserve"> болон нутгийн захиргааны байгууллага хариуцан зохион байгуулна.</w:t>
      </w:r>
    </w:p>
    <w:p w:rsidR="00A9202F" w:rsidRDefault="00A9202F" w:rsidP="00CA406D">
      <w:pPr>
        <w:ind w:firstLine="720"/>
        <w:jc w:val="both"/>
        <w:rPr>
          <w:rFonts w:ascii="Arial" w:hAnsi="Arial" w:cs="Arial"/>
          <w:noProof/>
          <w:lang w:val="mn-MN"/>
        </w:rPr>
      </w:pPr>
    </w:p>
    <w:p w:rsidR="00A9202F" w:rsidRPr="00D01E78" w:rsidRDefault="00A9202F" w:rsidP="00CA406D">
      <w:pPr>
        <w:ind w:firstLine="720"/>
        <w:jc w:val="both"/>
        <w:rPr>
          <w:rFonts w:ascii="Arial" w:hAnsi="Arial" w:cs="Arial"/>
          <w:strike/>
          <w:noProof/>
          <w:lang w:val="mn-MN"/>
        </w:rPr>
      </w:pPr>
      <w:r w:rsidRPr="00D01E78">
        <w:rPr>
          <w:rFonts w:ascii="Arial" w:hAnsi="Arial" w:cs="Arial"/>
          <w:noProof/>
          <w:lang w:val="mn-MN"/>
        </w:rPr>
        <w:t>2</w:t>
      </w:r>
      <w:r>
        <w:rPr>
          <w:rFonts w:ascii="Arial" w:hAnsi="Arial" w:cs="Arial"/>
          <w:noProof/>
          <w:lang w:val="mn-MN"/>
        </w:rPr>
        <w:t>3</w:t>
      </w:r>
      <w:r w:rsidRPr="00D01E78">
        <w:rPr>
          <w:rFonts w:ascii="Arial" w:hAnsi="Arial" w:cs="Arial"/>
          <w:noProof/>
          <w:lang w:val="mn-MN"/>
        </w:rPr>
        <w:t>.2.Салбарын бодлогын залгамж чанарыг хадгалах зорилгоор төрийн захиргааны төв байгууллага өмнө хэрэгжүүлсэн бодлогын хэрэгжилтэд хийсэн дүн шинжилгээ, цаашид авч хэрэгжүүлэх бодлого, арга хэмжээг олон нийтэд нээлттэй, ил тод мэдээлж, хэвлэн нийтэлнэ.</w:t>
      </w:r>
    </w:p>
    <w:p w:rsidR="00A9202F" w:rsidRPr="00D01E78" w:rsidRDefault="00A9202F" w:rsidP="00CA406D">
      <w:pPr>
        <w:ind w:firstLine="720"/>
        <w:jc w:val="both"/>
        <w:rPr>
          <w:rFonts w:ascii="Arial" w:hAnsi="Arial" w:cs="Arial"/>
          <w:noProof/>
          <w:lang w:val="mn-MN"/>
        </w:rPr>
      </w:pPr>
    </w:p>
    <w:p w:rsidR="00A9202F" w:rsidRPr="00D01E78" w:rsidRDefault="00A9202F" w:rsidP="00CA406D">
      <w:pPr>
        <w:ind w:firstLine="720"/>
        <w:jc w:val="both"/>
        <w:rPr>
          <w:rFonts w:ascii="Arial" w:hAnsi="Arial" w:cs="Arial"/>
          <w:b/>
          <w:noProof/>
          <w:lang w:val="mn-MN"/>
        </w:rPr>
      </w:pPr>
      <w:r w:rsidRPr="00D01E78">
        <w:rPr>
          <w:rFonts w:ascii="Arial" w:hAnsi="Arial" w:cs="Arial"/>
          <w:noProof/>
          <w:lang w:val="mn-MN"/>
        </w:rPr>
        <w:t>2</w:t>
      </w:r>
      <w:r>
        <w:rPr>
          <w:rFonts w:ascii="Arial" w:hAnsi="Arial" w:cs="Arial"/>
          <w:noProof/>
          <w:lang w:val="mn-MN"/>
        </w:rPr>
        <w:t>3</w:t>
      </w:r>
      <w:r w:rsidRPr="00D01E78">
        <w:rPr>
          <w:rFonts w:ascii="Arial" w:hAnsi="Arial" w:cs="Arial"/>
          <w:noProof/>
          <w:lang w:val="mn-MN"/>
        </w:rPr>
        <w:t xml:space="preserve">.3.Энэ хуулийн 24.2-т заасан хэвлэн нийтэлсэн мэдээллийн хувийг тухайн төрийн захиргааны төв байгууллага </w:t>
      </w:r>
      <w:r w:rsidR="00522F32">
        <w:rPr>
          <w:rStyle w:val="Strong"/>
          <w:rFonts w:ascii="Arial" w:hAnsi="Arial" w:cs="Arial"/>
          <w:b w:val="0"/>
          <w:bCs w:val="0"/>
          <w:noProof/>
        </w:rPr>
        <w:t>ү</w:t>
      </w:r>
      <w:r w:rsidRPr="00951079">
        <w:rPr>
          <w:rStyle w:val="Strong"/>
          <w:rFonts w:ascii="Arial" w:hAnsi="Arial" w:cs="Arial"/>
          <w:b w:val="0"/>
          <w:bCs w:val="0"/>
          <w:noProof/>
        </w:rPr>
        <w:t>ндэсний хөгжлийн бодлого, төлөвлөлтийн асуудал эрхэлсэн төрийн захиргааны төв байгууллагад хүргүүлнэ.</w:t>
      </w:r>
    </w:p>
    <w:p w:rsidR="00424B88" w:rsidRPr="00D01E78" w:rsidRDefault="00A9202F" w:rsidP="00AF46BD">
      <w:pPr>
        <w:tabs>
          <w:tab w:val="left" w:pos="0"/>
        </w:tabs>
        <w:ind w:firstLine="709"/>
        <w:jc w:val="both"/>
        <w:rPr>
          <w:rFonts w:ascii="Arial" w:hAnsi="Arial" w:cs="Arial"/>
          <w:noProof/>
          <w:lang w:val="mn-MN"/>
        </w:rPr>
      </w:pPr>
      <w:r w:rsidRPr="00D01E78">
        <w:rPr>
          <w:rFonts w:ascii="Arial" w:hAnsi="Arial" w:cs="Arial"/>
          <w:noProof/>
          <w:lang w:val="mn-MN"/>
        </w:rPr>
        <w:tab/>
      </w:r>
    </w:p>
    <w:p w:rsidR="00424B88" w:rsidRPr="00D01E78" w:rsidRDefault="00424B88" w:rsidP="00424B88">
      <w:pPr>
        <w:tabs>
          <w:tab w:val="left" w:pos="0"/>
        </w:tabs>
        <w:jc w:val="center"/>
        <w:rPr>
          <w:rFonts w:ascii="Arial" w:hAnsi="Arial" w:cs="Arial"/>
          <w:b/>
          <w:color w:val="000000" w:themeColor="text1"/>
        </w:rPr>
      </w:pPr>
      <w:r w:rsidRPr="00D01E78">
        <w:rPr>
          <w:rFonts w:ascii="Arial" w:hAnsi="Arial" w:cs="Arial"/>
          <w:b/>
          <w:color w:val="000000" w:themeColor="text1"/>
        </w:rPr>
        <w:t>ДОЛДУГААР Б</w:t>
      </w:r>
      <w:r w:rsidRPr="00D01E78">
        <w:rPr>
          <w:rFonts w:ascii="Arial" w:hAnsi="Arial" w:cs="Arial"/>
          <w:b/>
          <w:color w:val="000000" w:themeColor="text1"/>
          <w:lang w:val="mn-MN"/>
        </w:rPr>
        <w:t>Ү</w:t>
      </w:r>
      <w:r w:rsidRPr="00D01E78">
        <w:rPr>
          <w:rFonts w:ascii="Arial" w:hAnsi="Arial" w:cs="Arial"/>
          <w:b/>
          <w:color w:val="000000" w:themeColor="text1"/>
        </w:rPr>
        <w:t>ЛЭГ</w:t>
      </w:r>
    </w:p>
    <w:p w:rsidR="00424B88" w:rsidRPr="00D01E78" w:rsidRDefault="00424B88" w:rsidP="00424B88">
      <w:pPr>
        <w:jc w:val="center"/>
        <w:rPr>
          <w:rFonts w:ascii="Arial" w:hAnsi="Arial" w:cs="Arial"/>
          <w:b/>
        </w:rPr>
      </w:pPr>
      <w:r w:rsidRPr="00D01E78">
        <w:rPr>
          <w:rFonts w:ascii="Arial" w:hAnsi="Arial" w:cs="Arial"/>
          <w:b/>
        </w:rPr>
        <w:t>ХУУЛЬ ТОГТООМЖ ЗӨРЧИГЧД</w:t>
      </w:r>
      <w:r w:rsidRPr="00D01E78">
        <w:rPr>
          <w:rFonts w:ascii="Arial" w:hAnsi="Arial" w:cs="Arial"/>
          <w:b/>
          <w:lang w:val="mn-MN"/>
        </w:rPr>
        <w:t>ӨД</w:t>
      </w:r>
      <w:r w:rsidRPr="00D01E78">
        <w:rPr>
          <w:rFonts w:ascii="Arial" w:hAnsi="Arial" w:cs="Arial"/>
          <w:b/>
        </w:rPr>
        <w:t xml:space="preserve"> ХҮЛЭЭЛГЭХ ХАРИУЦЛАГА</w:t>
      </w:r>
    </w:p>
    <w:p w:rsidR="00424B88" w:rsidRPr="00D01E78" w:rsidRDefault="00424B88" w:rsidP="00424B88">
      <w:pPr>
        <w:jc w:val="center"/>
        <w:rPr>
          <w:rFonts w:ascii="Arial" w:hAnsi="Arial" w:cs="Arial"/>
          <w:b/>
        </w:rPr>
      </w:pPr>
    </w:p>
    <w:p w:rsidR="00424B88" w:rsidRPr="00D01E78" w:rsidRDefault="00424B88" w:rsidP="00424B88">
      <w:pPr>
        <w:ind w:firstLine="720"/>
        <w:rPr>
          <w:rFonts w:ascii="Arial" w:hAnsi="Arial" w:cs="Arial"/>
          <w:lang w:val="mn-MN"/>
        </w:rPr>
      </w:pPr>
      <w:r w:rsidRPr="00D01E78">
        <w:rPr>
          <w:rFonts w:ascii="Arial" w:hAnsi="Arial" w:cs="Arial"/>
          <w:b/>
          <w:lang w:val="mn-MN"/>
        </w:rPr>
        <w:t>2</w:t>
      </w:r>
      <w:r w:rsidR="00672D8E">
        <w:rPr>
          <w:rFonts w:ascii="Arial" w:hAnsi="Arial" w:cs="Arial"/>
          <w:b/>
          <w:lang w:val="mn-MN"/>
        </w:rPr>
        <w:t>4</w:t>
      </w:r>
      <w:r w:rsidRPr="00D01E78">
        <w:rPr>
          <w:rFonts w:ascii="Arial" w:hAnsi="Arial" w:cs="Arial"/>
          <w:b/>
          <w:lang w:val="mn-MN"/>
        </w:rPr>
        <w:t xml:space="preserve"> д</w:t>
      </w:r>
      <w:r w:rsidR="00672D8E">
        <w:rPr>
          <w:rFonts w:ascii="Arial" w:hAnsi="Arial" w:cs="Arial"/>
          <w:b/>
          <w:lang w:val="mn-MN"/>
        </w:rPr>
        <w:t>үгээ</w:t>
      </w:r>
      <w:r w:rsidRPr="00D01E78">
        <w:rPr>
          <w:rFonts w:ascii="Arial" w:hAnsi="Arial" w:cs="Arial"/>
          <w:b/>
          <w:lang w:val="mn-MN"/>
        </w:rPr>
        <w:t xml:space="preserve">р зүйл.Хориглох </w:t>
      </w:r>
      <w:r w:rsidR="00AE705C">
        <w:rPr>
          <w:rFonts w:ascii="Arial" w:hAnsi="Arial" w:cs="Arial"/>
          <w:b/>
          <w:lang w:val="mn-MN"/>
        </w:rPr>
        <w:t>зүйл, х</w:t>
      </w:r>
      <w:r w:rsidR="00AE705C" w:rsidRPr="00D01E78">
        <w:rPr>
          <w:rFonts w:ascii="Arial" w:hAnsi="Arial" w:cs="Arial"/>
          <w:b/>
          <w:lang w:val="mn-MN"/>
        </w:rPr>
        <w:t>үлээлгэх хариуцлага</w:t>
      </w:r>
    </w:p>
    <w:p w:rsidR="00424B88" w:rsidRPr="00D01E78" w:rsidRDefault="00424B88" w:rsidP="00424B88">
      <w:pPr>
        <w:rPr>
          <w:rFonts w:ascii="Arial" w:hAnsi="Arial" w:cs="Arial"/>
          <w:lang w:val="mn-MN"/>
        </w:rPr>
      </w:pPr>
    </w:p>
    <w:p w:rsidR="00424B88" w:rsidRPr="00D01E78" w:rsidRDefault="00424B88" w:rsidP="00424B88">
      <w:pPr>
        <w:ind w:firstLine="720"/>
        <w:jc w:val="both"/>
        <w:rPr>
          <w:rFonts w:ascii="Arial" w:hAnsi="Arial" w:cs="Arial"/>
          <w:noProof/>
        </w:rPr>
      </w:pPr>
      <w:r w:rsidRPr="00D01E78">
        <w:rPr>
          <w:rFonts w:ascii="Arial" w:hAnsi="Arial" w:cs="Arial"/>
          <w:lang w:val="mn-MN"/>
        </w:rPr>
        <w:t>2</w:t>
      </w:r>
      <w:r w:rsidR="00672D8E">
        <w:rPr>
          <w:rFonts w:ascii="Arial" w:hAnsi="Arial" w:cs="Arial"/>
          <w:lang w:val="mn-MN"/>
        </w:rPr>
        <w:t>4</w:t>
      </w:r>
      <w:r w:rsidRPr="00D01E78">
        <w:rPr>
          <w:rFonts w:ascii="Arial" w:hAnsi="Arial" w:cs="Arial"/>
          <w:lang w:val="mn-MN"/>
        </w:rPr>
        <w:t>.</w:t>
      </w:r>
      <w:r w:rsidR="00AE705C">
        <w:rPr>
          <w:rFonts w:ascii="Arial" w:hAnsi="Arial" w:cs="Arial"/>
          <w:noProof/>
        </w:rPr>
        <w:t>1.Монгол Улсын у</w:t>
      </w:r>
      <w:r w:rsidRPr="00D01E78">
        <w:rPr>
          <w:rFonts w:ascii="Arial" w:hAnsi="Arial" w:cs="Arial"/>
          <w:noProof/>
        </w:rPr>
        <w:t xml:space="preserve">рт хугацааны </w:t>
      </w:r>
      <w:r w:rsidR="00AE705C">
        <w:rPr>
          <w:rFonts w:ascii="Arial" w:hAnsi="Arial" w:cs="Arial"/>
          <w:noProof/>
        </w:rPr>
        <w:t xml:space="preserve">хөгжлийн </w:t>
      </w:r>
      <w:r w:rsidRPr="00D01E78">
        <w:rPr>
          <w:rFonts w:ascii="Arial" w:hAnsi="Arial" w:cs="Arial"/>
          <w:noProof/>
        </w:rPr>
        <w:t xml:space="preserve">бодлогын зорилтыг хангахаар боловсруулж, баталсан дунд хугацааны </w:t>
      </w:r>
      <w:r w:rsidR="009C3F08">
        <w:rPr>
          <w:rFonts w:ascii="Arial" w:hAnsi="Arial" w:cs="Arial"/>
          <w:noProof/>
        </w:rPr>
        <w:t xml:space="preserve">хөгжлийн </w:t>
      </w:r>
      <w:r w:rsidRPr="00D01E78">
        <w:rPr>
          <w:rFonts w:ascii="Arial" w:hAnsi="Arial" w:cs="Arial"/>
          <w:noProof/>
        </w:rPr>
        <w:t>бодлого, төлөвлөлтийн баримт бичигт сонгуулийн мөрийн хөтөлбөрөө нийцүүлэн боловсруулаагүй улс төрийн нам</w:t>
      </w:r>
      <w:r w:rsidR="009C3F08">
        <w:rPr>
          <w:rFonts w:ascii="Arial" w:hAnsi="Arial" w:cs="Arial"/>
          <w:noProof/>
        </w:rPr>
        <w:t>, эвсэл</w:t>
      </w:r>
      <w:r w:rsidR="00AF46BD">
        <w:rPr>
          <w:rFonts w:ascii="Arial" w:hAnsi="Arial" w:cs="Arial"/>
          <w:noProof/>
        </w:rPr>
        <w:t xml:space="preserve"> </w:t>
      </w:r>
      <w:r w:rsidRPr="00D01E78">
        <w:rPr>
          <w:rFonts w:ascii="Arial" w:hAnsi="Arial" w:cs="Arial"/>
          <w:noProof/>
        </w:rPr>
        <w:t xml:space="preserve">сонгуульд </w:t>
      </w:r>
      <w:r w:rsidR="00AE705C">
        <w:rPr>
          <w:rFonts w:ascii="Arial" w:hAnsi="Arial" w:cs="Arial"/>
          <w:noProof/>
        </w:rPr>
        <w:t>оролцохыг хориглоно</w:t>
      </w:r>
      <w:r w:rsidRPr="00D01E78">
        <w:rPr>
          <w:rFonts w:ascii="Arial" w:hAnsi="Arial" w:cs="Arial"/>
          <w:noProof/>
        </w:rPr>
        <w:t>.</w:t>
      </w:r>
    </w:p>
    <w:p w:rsidR="00424B88" w:rsidRPr="00D01E78" w:rsidRDefault="00424B88" w:rsidP="00424B88">
      <w:pPr>
        <w:ind w:firstLine="720"/>
        <w:jc w:val="both"/>
        <w:rPr>
          <w:rFonts w:ascii="Arial" w:hAnsi="Arial" w:cs="Arial"/>
          <w:noProof/>
        </w:rPr>
      </w:pPr>
    </w:p>
    <w:p w:rsidR="00424B88" w:rsidRPr="00D01E78" w:rsidRDefault="00424B88" w:rsidP="00424B88">
      <w:pPr>
        <w:ind w:firstLine="720"/>
        <w:jc w:val="both"/>
        <w:rPr>
          <w:rFonts w:ascii="Arial" w:hAnsi="Arial" w:cs="Arial"/>
          <w:noProof/>
        </w:rPr>
      </w:pPr>
      <w:r w:rsidRPr="00D01E78">
        <w:rPr>
          <w:rFonts w:ascii="Arial" w:hAnsi="Arial" w:cs="Arial"/>
          <w:noProof/>
        </w:rPr>
        <w:t>2</w:t>
      </w:r>
      <w:r w:rsidR="00672D8E">
        <w:rPr>
          <w:rFonts w:ascii="Arial" w:hAnsi="Arial" w:cs="Arial"/>
          <w:noProof/>
        </w:rPr>
        <w:t>4</w:t>
      </w:r>
      <w:r w:rsidR="00AE705C">
        <w:rPr>
          <w:rFonts w:ascii="Arial" w:hAnsi="Arial" w:cs="Arial"/>
          <w:noProof/>
        </w:rPr>
        <w:t>.2.Монгол Улсын у</w:t>
      </w:r>
      <w:r w:rsidR="00AE705C" w:rsidRPr="00D01E78">
        <w:rPr>
          <w:rFonts w:ascii="Arial" w:hAnsi="Arial" w:cs="Arial"/>
          <w:noProof/>
        </w:rPr>
        <w:t xml:space="preserve">рт хугацааны </w:t>
      </w:r>
      <w:r w:rsidR="00AE705C">
        <w:rPr>
          <w:rFonts w:ascii="Arial" w:hAnsi="Arial" w:cs="Arial"/>
          <w:noProof/>
        </w:rPr>
        <w:t xml:space="preserve">хөгжлийн </w:t>
      </w:r>
      <w:r w:rsidR="00AE705C" w:rsidRPr="00D01E78">
        <w:rPr>
          <w:rFonts w:ascii="Arial" w:hAnsi="Arial" w:cs="Arial"/>
          <w:noProof/>
        </w:rPr>
        <w:t>бодлог</w:t>
      </w:r>
      <w:r w:rsidR="008D6E9C">
        <w:rPr>
          <w:rFonts w:ascii="Arial" w:hAnsi="Arial" w:cs="Arial"/>
          <w:noProof/>
        </w:rPr>
        <w:t>о</w:t>
      </w:r>
      <w:r w:rsidRPr="00D01E78">
        <w:rPr>
          <w:rFonts w:ascii="Arial" w:hAnsi="Arial" w:cs="Arial"/>
          <w:noProof/>
        </w:rPr>
        <w:t xml:space="preserve">, </w:t>
      </w:r>
      <w:r w:rsidR="00AE705C">
        <w:rPr>
          <w:rFonts w:ascii="Arial" w:hAnsi="Arial" w:cs="Arial"/>
          <w:noProof/>
        </w:rPr>
        <w:t>Хөгжлийн зорилтот хөтөлбөр, Монгол Улсыг хөгжүүлэх</w:t>
      </w:r>
      <w:r w:rsidR="00AF46BD">
        <w:rPr>
          <w:rFonts w:ascii="Arial" w:hAnsi="Arial" w:cs="Arial"/>
          <w:noProof/>
        </w:rPr>
        <w:t xml:space="preserve"> </w:t>
      </w:r>
      <w:r>
        <w:rPr>
          <w:rFonts w:ascii="Arial" w:hAnsi="Arial" w:cs="Arial"/>
          <w:noProof/>
          <w:lang w:val="mn-MN"/>
        </w:rPr>
        <w:t>таван</w:t>
      </w:r>
      <w:r w:rsidRPr="00D01E78">
        <w:rPr>
          <w:rFonts w:ascii="Arial" w:hAnsi="Arial" w:cs="Arial"/>
          <w:noProof/>
        </w:rPr>
        <w:t xml:space="preserve"> жилийн үндсэн</w:t>
      </w:r>
      <w:r w:rsidR="00AE705C">
        <w:rPr>
          <w:rFonts w:ascii="Arial" w:hAnsi="Arial" w:cs="Arial"/>
          <w:noProof/>
        </w:rPr>
        <w:t xml:space="preserve"> чиглэлийг хэрэгжүүлэхэд чигл</w:t>
      </w:r>
      <w:r w:rsidRPr="00D01E78">
        <w:rPr>
          <w:rFonts w:ascii="Arial" w:hAnsi="Arial" w:cs="Arial"/>
          <w:noProof/>
        </w:rPr>
        <w:t xml:space="preserve">ээгүй Засгийн газрын </w:t>
      </w:r>
      <w:r w:rsidR="00AE705C">
        <w:rPr>
          <w:rFonts w:ascii="Arial" w:hAnsi="Arial" w:cs="Arial"/>
          <w:noProof/>
        </w:rPr>
        <w:t>үйл ажиллагааны</w:t>
      </w:r>
      <w:r w:rsidRPr="00D01E78">
        <w:rPr>
          <w:rFonts w:ascii="Arial" w:hAnsi="Arial" w:cs="Arial"/>
          <w:noProof/>
        </w:rPr>
        <w:t xml:space="preserve"> хөтөлбөрийг Улсын Их Хурал </w:t>
      </w:r>
      <w:r w:rsidR="00AE705C">
        <w:rPr>
          <w:rFonts w:ascii="Arial" w:hAnsi="Arial" w:cs="Arial"/>
          <w:noProof/>
        </w:rPr>
        <w:t>батлахыг хориглоно.</w:t>
      </w:r>
    </w:p>
    <w:p w:rsidR="00424B88" w:rsidRDefault="00424B88" w:rsidP="00424B88">
      <w:pPr>
        <w:ind w:firstLine="720"/>
        <w:jc w:val="both"/>
        <w:rPr>
          <w:rFonts w:ascii="Arial" w:hAnsi="Arial" w:cs="Arial"/>
          <w:noProof/>
        </w:rPr>
      </w:pPr>
    </w:p>
    <w:p w:rsidR="004B204F" w:rsidRDefault="00AE705C" w:rsidP="008D6E9C">
      <w:pPr>
        <w:ind w:firstLine="720"/>
        <w:jc w:val="both"/>
        <w:rPr>
          <w:rFonts w:ascii="Arial" w:hAnsi="Arial" w:cs="Arial"/>
          <w:noProof/>
        </w:rPr>
      </w:pPr>
      <w:r w:rsidRPr="00D01E78">
        <w:rPr>
          <w:rFonts w:ascii="Arial" w:hAnsi="Arial" w:cs="Arial"/>
          <w:noProof/>
        </w:rPr>
        <w:t>2</w:t>
      </w:r>
      <w:r>
        <w:rPr>
          <w:rFonts w:ascii="Arial" w:hAnsi="Arial" w:cs="Arial"/>
          <w:noProof/>
        </w:rPr>
        <w:t>4</w:t>
      </w:r>
      <w:r w:rsidR="00FA6CA3">
        <w:rPr>
          <w:rFonts w:ascii="Arial" w:hAnsi="Arial" w:cs="Arial"/>
          <w:noProof/>
        </w:rPr>
        <w:t>.3</w:t>
      </w:r>
      <w:r>
        <w:rPr>
          <w:rFonts w:ascii="Arial" w:hAnsi="Arial" w:cs="Arial"/>
          <w:noProof/>
        </w:rPr>
        <w:t>.</w:t>
      </w:r>
      <w:r w:rsidR="008D6E9C">
        <w:rPr>
          <w:rFonts w:ascii="Arial" w:hAnsi="Arial" w:cs="Arial"/>
          <w:noProof/>
        </w:rPr>
        <w:t>Засгийн газар үйл ажиллагааны</w:t>
      </w:r>
      <w:r w:rsidR="009C3F08">
        <w:rPr>
          <w:rFonts w:ascii="Arial" w:hAnsi="Arial" w:cs="Arial"/>
          <w:noProof/>
        </w:rPr>
        <w:t>хаа</w:t>
      </w:r>
      <w:r w:rsidR="008D6E9C">
        <w:rPr>
          <w:rFonts w:ascii="Arial" w:hAnsi="Arial" w:cs="Arial"/>
          <w:noProof/>
        </w:rPr>
        <w:t xml:space="preserve"> хөтөлбөрөө боловсруулахдаа энэ хуулийн 5.1.1-5.1.15, 6.5.1</w:t>
      </w:r>
      <w:r w:rsidR="00FA6CA3">
        <w:rPr>
          <w:rFonts w:ascii="Arial" w:hAnsi="Arial" w:cs="Arial"/>
          <w:noProof/>
        </w:rPr>
        <w:t>-</w:t>
      </w:r>
      <w:r w:rsidR="00AF46BD">
        <w:rPr>
          <w:rFonts w:ascii="Arial" w:hAnsi="Arial" w:cs="Arial"/>
          <w:noProof/>
        </w:rPr>
        <w:t>д</w:t>
      </w:r>
      <w:r w:rsidR="00FA6CA3">
        <w:rPr>
          <w:rFonts w:ascii="Arial" w:hAnsi="Arial" w:cs="Arial"/>
          <w:noProof/>
        </w:rPr>
        <w:t xml:space="preserve"> заасныг зөрчихийг хориглоно.</w:t>
      </w:r>
    </w:p>
    <w:p w:rsidR="004B204F" w:rsidRPr="00D01E78" w:rsidRDefault="004B204F" w:rsidP="00424B88">
      <w:pPr>
        <w:ind w:firstLine="720"/>
        <w:jc w:val="both"/>
        <w:rPr>
          <w:rFonts w:ascii="Arial" w:hAnsi="Arial" w:cs="Arial"/>
          <w:noProof/>
        </w:rPr>
      </w:pPr>
    </w:p>
    <w:p w:rsidR="00424B88" w:rsidRPr="00D01E78" w:rsidRDefault="00424B88" w:rsidP="00424B88">
      <w:pPr>
        <w:ind w:firstLine="720"/>
        <w:jc w:val="both"/>
        <w:rPr>
          <w:rFonts w:ascii="Arial" w:hAnsi="Arial" w:cs="Arial"/>
        </w:rPr>
      </w:pPr>
      <w:r w:rsidRPr="00FA6CA3">
        <w:rPr>
          <w:rFonts w:ascii="Arial" w:hAnsi="Arial" w:cs="Arial"/>
          <w:noProof/>
        </w:rPr>
        <w:t>2</w:t>
      </w:r>
      <w:r w:rsidR="00672D8E" w:rsidRPr="00FA6CA3">
        <w:rPr>
          <w:rFonts w:ascii="Arial" w:hAnsi="Arial" w:cs="Arial"/>
          <w:noProof/>
        </w:rPr>
        <w:t>4</w:t>
      </w:r>
      <w:r w:rsidR="00FA6CA3" w:rsidRPr="00FA6CA3">
        <w:rPr>
          <w:rFonts w:ascii="Arial" w:hAnsi="Arial" w:cs="Arial"/>
          <w:noProof/>
        </w:rPr>
        <w:t>.4</w:t>
      </w:r>
      <w:r w:rsidRPr="00FA6CA3">
        <w:rPr>
          <w:rFonts w:ascii="Arial" w:hAnsi="Arial" w:cs="Arial"/>
          <w:noProof/>
        </w:rPr>
        <w:t>.</w:t>
      </w:r>
      <w:r w:rsidR="00FA6CA3">
        <w:rPr>
          <w:rFonts w:ascii="Arial" w:hAnsi="Arial" w:cs="Arial"/>
          <w:noProof/>
          <w:lang w:val="mn-MN"/>
        </w:rPr>
        <w:t>Энэ хуулийн</w:t>
      </w:r>
      <w:r w:rsidR="00AF46BD">
        <w:rPr>
          <w:rFonts w:ascii="Arial" w:hAnsi="Arial" w:cs="Arial"/>
          <w:noProof/>
          <w:lang w:val="mn-MN"/>
        </w:rPr>
        <w:t xml:space="preserve"> </w:t>
      </w:r>
      <w:r w:rsidR="00FA6CA3">
        <w:rPr>
          <w:rFonts w:ascii="Arial" w:hAnsi="Arial" w:cs="Arial"/>
          <w:noProof/>
          <w:color w:val="000000" w:themeColor="text1"/>
        </w:rPr>
        <w:t xml:space="preserve">4.1.6, 4.1.10-т заасан </w:t>
      </w:r>
      <w:r w:rsidRPr="00D01E78">
        <w:rPr>
          <w:rFonts w:ascii="Arial" w:hAnsi="Arial" w:cs="Arial"/>
          <w:noProof/>
          <w:color w:val="000000" w:themeColor="text1"/>
        </w:rPr>
        <w:t>төлөвлө</w:t>
      </w:r>
      <w:r w:rsidR="00FA6CA3">
        <w:rPr>
          <w:rFonts w:ascii="Arial" w:hAnsi="Arial" w:cs="Arial"/>
          <w:noProof/>
          <w:color w:val="000000" w:themeColor="text1"/>
        </w:rPr>
        <w:t xml:space="preserve">лтийн баримт бичигт туссан салбарын </w:t>
      </w:r>
      <w:r w:rsidRPr="00D01E78">
        <w:rPr>
          <w:rFonts w:ascii="Arial" w:hAnsi="Arial" w:cs="Arial"/>
          <w:noProof/>
          <w:color w:val="000000" w:themeColor="text1"/>
        </w:rPr>
        <w:t>үзүүлэлтээ жигд ханган биелүүлээгүй нь Засгийн газрын гишүүн</w:t>
      </w:r>
      <w:r w:rsidRPr="00D01E78">
        <w:rPr>
          <w:rFonts w:ascii="Arial" w:hAnsi="Arial" w:cs="Arial"/>
          <w:noProof/>
        </w:rPr>
        <w:t xml:space="preserve">, </w:t>
      </w:r>
      <w:r w:rsidR="00FA6CA3">
        <w:rPr>
          <w:rFonts w:ascii="Arial" w:hAnsi="Arial" w:cs="Arial"/>
          <w:noProof/>
          <w:lang w:val="mn-MN"/>
        </w:rPr>
        <w:t>энэ хуулийн</w:t>
      </w:r>
      <w:r w:rsidR="00BA3C78">
        <w:rPr>
          <w:rFonts w:ascii="Arial" w:hAnsi="Arial" w:cs="Arial"/>
          <w:noProof/>
          <w:lang w:val="mn-MN"/>
        </w:rPr>
        <w:t xml:space="preserve"> </w:t>
      </w:r>
      <w:r w:rsidR="00FA6CA3">
        <w:rPr>
          <w:rFonts w:ascii="Arial" w:hAnsi="Arial" w:cs="Arial"/>
          <w:noProof/>
          <w:color w:val="000000" w:themeColor="text1"/>
        </w:rPr>
        <w:t xml:space="preserve">4.1.7, 4.1.12-т заасан </w:t>
      </w:r>
      <w:r w:rsidR="00FA6CA3" w:rsidRPr="00D01E78">
        <w:rPr>
          <w:rFonts w:ascii="Arial" w:hAnsi="Arial" w:cs="Arial"/>
          <w:noProof/>
          <w:color w:val="000000" w:themeColor="text1"/>
        </w:rPr>
        <w:t>төлөвлө</w:t>
      </w:r>
      <w:r w:rsidR="00FA6CA3">
        <w:rPr>
          <w:rFonts w:ascii="Arial" w:hAnsi="Arial" w:cs="Arial"/>
          <w:noProof/>
          <w:color w:val="000000" w:themeColor="text1"/>
        </w:rPr>
        <w:t xml:space="preserve">лтийн баримт бичигт туссан </w:t>
      </w:r>
      <w:r w:rsidR="00FA6CA3" w:rsidRPr="00D01E78">
        <w:rPr>
          <w:rFonts w:ascii="Arial" w:hAnsi="Arial" w:cs="Arial"/>
          <w:noProof/>
          <w:color w:val="000000" w:themeColor="text1"/>
        </w:rPr>
        <w:t xml:space="preserve">орон нутгийн үзүүлэлтээ жигд ханган биелүүлээгүй нь </w:t>
      </w:r>
      <w:r w:rsidRPr="00D01E78">
        <w:rPr>
          <w:rFonts w:ascii="Arial" w:hAnsi="Arial" w:cs="Arial"/>
          <w:noProof/>
        </w:rPr>
        <w:t>аймаг, ни</w:t>
      </w:r>
      <w:r w:rsidR="00FA6CA3">
        <w:rPr>
          <w:rFonts w:ascii="Arial" w:hAnsi="Arial" w:cs="Arial"/>
          <w:noProof/>
        </w:rPr>
        <w:t>йслэл, сум, дүүргийн</w:t>
      </w:r>
      <w:r w:rsidRPr="00D01E78">
        <w:rPr>
          <w:rFonts w:ascii="Arial" w:hAnsi="Arial" w:cs="Arial"/>
          <w:noProof/>
        </w:rPr>
        <w:t xml:space="preserve"> Засаг даргыг огцруулах үндэслэл болно.</w:t>
      </w:r>
    </w:p>
    <w:p w:rsidR="004B204F" w:rsidRPr="00D01E78" w:rsidRDefault="004B204F" w:rsidP="00424B88">
      <w:pPr>
        <w:ind w:firstLine="720"/>
        <w:jc w:val="both"/>
        <w:rPr>
          <w:rFonts w:ascii="Arial" w:hAnsi="Arial" w:cs="Arial"/>
          <w:noProof/>
        </w:rPr>
      </w:pPr>
    </w:p>
    <w:p w:rsidR="00424B88" w:rsidRPr="00D01E78" w:rsidRDefault="00424B88" w:rsidP="00424B88">
      <w:pPr>
        <w:ind w:firstLine="720"/>
        <w:jc w:val="both"/>
        <w:rPr>
          <w:rFonts w:ascii="Arial" w:hAnsi="Arial" w:cs="Arial"/>
        </w:rPr>
      </w:pPr>
      <w:r w:rsidRPr="00D01E78">
        <w:rPr>
          <w:rFonts w:ascii="Arial" w:hAnsi="Arial" w:cs="Arial"/>
          <w:noProof/>
        </w:rPr>
        <w:t>2</w:t>
      </w:r>
      <w:r w:rsidR="00672D8E">
        <w:rPr>
          <w:rFonts w:ascii="Arial" w:hAnsi="Arial" w:cs="Arial"/>
          <w:noProof/>
        </w:rPr>
        <w:t>4</w:t>
      </w:r>
      <w:r w:rsidR="00FA6CA3">
        <w:rPr>
          <w:rFonts w:ascii="Arial" w:hAnsi="Arial" w:cs="Arial"/>
          <w:noProof/>
        </w:rPr>
        <w:t>.5</w:t>
      </w:r>
      <w:r w:rsidRPr="00D01E78">
        <w:rPr>
          <w:rFonts w:ascii="Arial" w:hAnsi="Arial" w:cs="Arial"/>
          <w:noProof/>
        </w:rPr>
        <w:t>.Энэ хуулийг зөрчсөн албан тушаалтан, төрийн ал</w:t>
      </w:r>
      <w:r w:rsidR="008D6E9C">
        <w:rPr>
          <w:rFonts w:ascii="Arial" w:hAnsi="Arial" w:cs="Arial"/>
          <w:noProof/>
        </w:rPr>
        <w:t>бан хаагч, хуулийн этгээд</w:t>
      </w:r>
      <w:r w:rsidRPr="00D01E78">
        <w:rPr>
          <w:rFonts w:ascii="Arial" w:hAnsi="Arial" w:cs="Arial"/>
          <w:noProof/>
        </w:rPr>
        <w:t>ийн үйлдэл нь гэмт хэргийн шинжгүй бол</w:t>
      </w:r>
      <w:r w:rsidR="009C3F08">
        <w:rPr>
          <w:rFonts w:ascii="Arial" w:hAnsi="Arial" w:cs="Arial"/>
          <w:noProof/>
        </w:rPr>
        <w:t xml:space="preserve"> тэдгээрт</w:t>
      </w:r>
      <w:r w:rsidRPr="00D01E78">
        <w:rPr>
          <w:rFonts w:ascii="Arial" w:hAnsi="Arial" w:cs="Arial"/>
          <w:noProof/>
        </w:rPr>
        <w:t xml:space="preserve"> Төрийн албаны тухай, Зөрчлийн тухай хууль болон холбогдох бусад хууль тогтоомжид заасан хариуцлага хүлээлгэнэ</w:t>
      </w:r>
      <w:r w:rsidRPr="00D01E78">
        <w:rPr>
          <w:rFonts w:ascii="Arial" w:hAnsi="Arial" w:cs="Arial"/>
        </w:rPr>
        <w:t>.</w:t>
      </w:r>
    </w:p>
    <w:p w:rsidR="008D6E9C" w:rsidRDefault="00424B88" w:rsidP="00424B88">
      <w:pPr>
        <w:tabs>
          <w:tab w:val="left" w:pos="0"/>
        </w:tabs>
        <w:jc w:val="both"/>
        <w:rPr>
          <w:rFonts w:ascii="Arial" w:hAnsi="Arial" w:cs="Arial"/>
          <w:noProof/>
          <w:lang w:val="mn-MN"/>
        </w:rPr>
      </w:pPr>
      <w:r w:rsidRPr="00D01E78">
        <w:rPr>
          <w:rFonts w:ascii="Arial" w:hAnsi="Arial" w:cs="Arial"/>
          <w:noProof/>
          <w:lang w:val="mn-MN"/>
        </w:rPr>
        <w:tab/>
      </w:r>
    </w:p>
    <w:p w:rsidR="00424B88" w:rsidRPr="00D01E78" w:rsidRDefault="00424B88" w:rsidP="008D6E9C">
      <w:pPr>
        <w:tabs>
          <w:tab w:val="left" w:pos="0"/>
        </w:tabs>
        <w:ind w:firstLine="709"/>
        <w:jc w:val="both"/>
        <w:rPr>
          <w:rFonts w:ascii="Arial" w:hAnsi="Arial" w:cs="Arial"/>
          <w:b/>
          <w:noProof/>
          <w:lang w:val="mn-MN"/>
        </w:rPr>
      </w:pPr>
      <w:r w:rsidRPr="00D01E78">
        <w:rPr>
          <w:rFonts w:ascii="Arial" w:hAnsi="Arial" w:cs="Arial"/>
          <w:b/>
          <w:noProof/>
          <w:lang w:val="mn-MN"/>
        </w:rPr>
        <w:t>2</w:t>
      </w:r>
      <w:r w:rsidR="00672D8E">
        <w:rPr>
          <w:rFonts w:ascii="Arial" w:hAnsi="Arial" w:cs="Arial"/>
          <w:b/>
          <w:noProof/>
          <w:lang w:val="mn-MN"/>
        </w:rPr>
        <w:t>5</w:t>
      </w:r>
      <w:r w:rsidRPr="00D01E78">
        <w:rPr>
          <w:rFonts w:ascii="Arial" w:hAnsi="Arial" w:cs="Arial"/>
          <w:b/>
          <w:noProof/>
          <w:lang w:val="mn-MN"/>
        </w:rPr>
        <w:t xml:space="preserve"> дугаар зүйл.Хууль хүчин төгөлдөр болох </w:t>
      </w:r>
    </w:p>
    <w:p w:rsidR="00424B88" w:rsidRPr="00D01E78" w:rsidRDefault="00424B88" w:rsidP="00424B88">
      <w:pPr>
        <w:tabs>
          <w:tab w:val="left" w:pos="0"/>
        </w:tabs>
        <w:jc w:val="both"/>
        <w:rPr>
          <w:rFonts w:ascii="Arial" w:hAnsi="Arial" w:cs="Arial"/>
          <w:dstrike/>
          <w:noProof/>
          <w:lang w:val="mn-MN"/>
        </w:rPr>
      </w:pPr>
      <w:r w:rsidRPr="00D01E78">
        <w:rPr>
          <w:rFonts w:ascii="Arial" w:hAnsi="Arial" w:cs="Arial"/>
          <w:noProof/>
          <w:lang w:val="mn-MN"/>
        </w:rPr>
        <w:tab/>
      </w:r>
    </w:p>
    <w:p w:rsidR="00424B88" w:rsidRPr="00D01E78" w:rsidRDefault="00424B88" w:rsidP="00424B88">
      <w:pPr>
        <w:tabs>
          <w:tab w:val="left" w:pos="0"/>
        </w:tabs>
        <w:jc w:val="both"/>
        <w:rPr>
          <w:rFonts w:ascii="Arial" w:hAnsi="Arial" w:cs="Arial"/>
          <w:noProof/>
          <w:lang w:val="mn-MN"/>
        </w:rPr>
      </w:pPr>
      <w:r w:rsidRPr="00D01E78">
        <w:rPr>
          <w:rFonts w:ascii="Arial" w:hAnsi="Arial" w:cs="Arial"/>
          <w:noProof/>
          <w:lang w:val="mn-MN"/>
        </w:rPr>
        <w:tab/>
        <w:t>2</w:t>
      </w:r>
      <w:r w:rsidR="00672D8E">
        <w:rPr>
          <w:rFonts w:ascii="Arial" w:hAnsi="Arial" w:cs="Arial"/>
          <w:noProof/>
          <w:lang w:val="mn-MN"/>
        </w:rPr>
        <w:t>5</w:t>
      </w:r>
      <w:r w:rsidRPr="00D01E78">
        <w:rPr>
          <w:rFonts w:ascii="Arial" w:hAnsi="Arial" w:cs="Arial"/>
          <w:noProof/>
          <w:lang w:val="mn-MN"/>
        </w:rPr>
        <w:t xml:space="preserve">.1.Энэ хуулийг 2020 оны </w:t>
      </w:r>
      <w:r w:rsidR="00EE0408">
        <w:rPr>
          <w:rFonts w:ascii="Arial" w:hAnsi="Arial" w:cs="Arial"/>
          <w:noProof/>
          <w:lang w:val="mn-MN"/>
        </w:rPr>
        <w:t>09</w:t>
      </w:r>
      <w:r w:rsidRPr="00D01E78">
        <w:rPr>
          <w:rFonts w:ascii="Arial" w:hAnsi="Arial" w:cs="Arial"/>
          <w:noProof/>
          <w:lang w:val="mn-MN"/>
        </w:rPr>
        <w:t xml:space="preserve"> дүгээр сарын </w:t>
      </w:r>
      <w:r w:rsidR="00EE0408">
        <w:rPr>
          <w:rFonts w:ascii="Arial" w:hAnsi="Arial" w:cs="Arial"/>
          <w:noProof/>
          <w:lang w:val="mn-MN"/>
        </w:rPr>
        <w:t>01</w:t>
      </w:r>
      <w:r w:rsidRPr="00D01E78">
        <w:rPr>
          <w:rFonts w:ascii="Arial" w:hAnsi="Arial" w:cs="Arial"/>
          <w:noProof/>
          <w:lang w:val="mn-MN"/>
        </w:rPr>
        <w:t xml:space="preserve">-ний өдрөөс эхлэн дагаж мөрдөнө. </w:t>
      </w:r>
    </w:p>
    <w:p w:rsidR="00424B88" w:rsidRPr="00D01E78" w:rsidRDefault="00424B88" w:rsidP="00424B88">
      <w:pPr>
        <w:tabs>
          <w:tab w:val="left" w:pos="0"/>
        </w:tabs>
        <w:jc w:val="both"/>
        <w:rPr>
          <w:rFonts w:ascii="Arial" w:hAnsi="Arial" w:cs="Arial"/>
          <w:noProof/>
          <w:lang w:val="mn-MN"/>
        </w:rPr>
      </w:pPr>
    </w:p>
    <w:p w:rsidR="00424B88" w:rsidRPr="00D01E78" w:rsidRDefault="00424B88" w:rsidP="004404B1">
      <w:pPr>
        <w:tabs>
          <w:tab w:val="left" w:pos="0"/>
        </w:tabs>
        <w:jc w:val="center"/>
        <w:rPr>
          <w:rFonts w:ascii="Arial" w:hAnsi="Arial" w:cs="Arial"/>
          <w:noProof/>
          <w:lang w:val="mn-MN"/>
        </w:rPr>
      </w:pPr>
    </w:p>
    <w:p w:rsidR="004404B1" w:rsidRPr="004F0373" w:rsidRDefault="00424B88" w:rsidP="004F0373">
      <w:pPr>
        <w:tabs>
          <w:tab w:val="left" w:pos="0"/>
        </w:tabs>
        <w:jc w:val="center"/>
        <w:outlineLvl w:val="0"/>
        <w:rPr>
          <w:rFonts w:ascii="Arial" w:hAnsi="Arial" w:cs="Arial"/>
        </w:rPr>
      </w:pPr>
      <w:r w:rsidRPr="00D01E78">
        <w:rPr>
          <w:rFonts w:ascii="Arial" w:hAnsi="Arial" w:cs="Arial"/>
          <w:noProof/>
          <w:lang w:val="mn-MN"/>
        </w:rPr>
        <w:t>Гарын үсэг</w:t>
      </w:r>
      <w:bookmarkStart w:id="0" w:name="_GoBack"/>
      <w:bookmarkEnd w:id="0"/>
    </w:p>
    <w:sectPr w:rsidR="004404B1" w:rsidRPr="004F0373" w:rsidSect="00A15479">
      <w:footerReference w:type="even" r:id="rId7"/>
      <w:footerReference w:type="default" r:id="rId8"/>
      <w:pgSz w:w="11900" w:h="16840" w:code="9"/>
      <w:pgMar w:top="953" w:right="749" w:bottom="45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3FE" w:rsidRDefault="007B63FE" w:rsidP="00424B88">
      <w:r>
        <w:separator/>
      </w:r>
    </w:p>
  </w:endnote>
  <w:endnote w:type="continuationSeparator" w:id="0">
    <w:p w:rsidR="007B63FE" w:rsidRDefault="007B63FE" w:rsidP="0042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Mon">
    <w:altName w:val="Times New Roman"/>
    <w:panose1 w:val="020B0604020202020204"/>
    <w:charset w:val="00"/>
    <w:family w:val="roman"/>
    <w:pitch w:val="variable"/>
    <w:sig w:usb0="00000207"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13" w:rsidRDefault="00054313" w:rsidP="00440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4313" w:rsidRDefault="000543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313" w:rsidRDefault="00054313" w:rsidP="004404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54313" w:rsidRDefault="00054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3FE" w:rsidRDefault="007B63FE" w:rsidP="00424B88">
      <w:r>
        <w:separator/>
      </w:r>
    </w:p>
  </w:footnote>
  <w:footnote w:type="continuationSeparator" w:id="0">
    <w:p w:rsidR="007B63FE" w:rsidRDefault="007B63FE" w:rsidP="00424B88">
      <w:r>
        <w:continuationSeparator/>
      </w:r>
    </w:p>
  </w:footnote>
  <w:footnote w:id="1">
    <w:p w:rsidR="00054313" w:rsidRPr="001F1D3F" w:rsidRDefault="00054313" w:rsidP="001F1D3F">
      <w:pPr>
        <w:pStyle w:val="FootnoteText"/>
        <w:jc w:val="both"/>
        <w:rPr>
          <w:rFonts w:ascii="Arial" w:hAnsi="Arial" w:cs="Arial"/>
        </w:rPr>
      </w:pPr>
      <w:r w:rsidRPr="001F1D3F">
        <w:rPr>
          <w:rStyle w:val="FootnoteReference"/>
          <w:rFonts w:ascii="Arial" w:hAnsi="Arial" w:cs="Arial"/>
        </w:rPr>
        <w:footnoteRef/>
      </w:r>
      <w:r>
        <w:rPr>
          <w:rFonts w:ascii="Arial" w:hAnsi="Arial" w:cs="Arial"/>
        </w:rPr>
        <w:t xml:space="preserve"> </w:t>
      </w:r>
      <w:proofErr w:type="spellStart"/>
      <w:r w:rsidRPr="001F1D3F">
        <w:rPr>
          <w:rFonts w:ascii="Arial" w:hAnsi="Arial" w:cs="Arial"/>
        </w:rPr>
        <w:t>Монгол</w:t>
      </w:r>
      <w:proofErr w:type="spellEnd"/>
      <w:r>
        <w:rPr>
          <w:rFonts w:ascii="Arial" w:hAnsi="Arial" w:cs="Arial"/>
        </w:rPr>
        <w:t xml:space="preserve"> </w:t>
      </w:r>
      <w:proofErr w:type="spellStart"/>
      <w:r w:rsidRPr="001F1D3F">
        <w:rPr>
          <w:rFonts w:ascii="Arial" w:hAnsi="Arial" w:cs="Arial"/>
        </w:rPr>
        <w:t>Улсын</w:t>
      </w:r>
      <w:proofErr w:type="spellEnd"/>
      <w:r>
        <w:rPr>
          <w:rFonts w:ascii="Arial" w:hAnsi="Arial" w:cs="Arial"/>
        </w:rPr>
        <w:t xml:space="preserve"> </w:t>
      </w:r>
      <w:proofErr w:type="spellStart"/>
      <w:r w:rsidRPr="001F1D3F">
        <w:rPr>
          <w:rFonts w:ascii="Arial" w:hAnsi="Arial" w:cs="Arial"/>
        </w:rPr>
        <w:t>Үндсэн</w:t>
      </w:r>
      <w:proofErr w:type="spellEnd"/>
      <w:r>
        <w:rPr>
          <w:rFonts w:ascii="Arial" w:hAnsi="Arial" w:cs="Arial"/>
        </w:rPr>
        <w:t xml:space="preserve"> </w:t>
      </w:r>
      <w:proofErr w:type="spellStart"/>
      <w:r w:rsidRPr="001F1D3F">
        <w:rPr>
          <w:rFonts w:ascii="Arial" w:hAnsi="Arial" w:cs="Arial"/>
        </w:rPr>
        <w:t>хууль</w:t>
      </w:r>
      <w:proofErr w:type="spellEnd"/>
      <w:r w:rsidRPr="001F1D3F">
        <w:rPr>
          <w:rFonts w:ascii="Arial" w:hAnsi="Arial" w:cs="Arial"/>
        </w:rPr>
        <w:t xml:space="preserve"> “</w:t>
      </w:r>
      <w:proofErr w:type="spellStart"/>
      <w:r w:rsidRPr="001F1D3F">
        <w:rPr>
          <w:rFonts w:ascii="Arial" w:hAnsi="Arial" w:cs="Arial"/>
        </w:rPr>
        <w:t>Төрийн</w:t>
      </w:r>
      <w:proofErr w:type="spellEnd"/>
      <w:r>
        <w:rPr>
          <w:rFonts w:ascii="Arial" w:hAnsi="Arial" w:cs="Arial"/>
        </w:rPr>
        <w:t xml:space="preserve"> </w:t>
      </w:r>
      <w:proofErr w:type="spellStart"/>
      <w:r w:rsidRPr="001F1D3F">
        <w:rPr>
          <w:rFonts w:ascii="Arial" w:hAnsi="Arial" w:cs="Arial"/>
        </w:rPr>
        <w:t>мэдээлэл</w:t>
      </w:r>
      <w:proofErr w:type="spellEnd"/>
      <w:r w:rsidRPr="001F1D3F">
        <w:rPr>
          <w:rFonts w:ascii="Arial" w:hAnsi="Arial" w:cs="Arial"/>
        </w:rPr>
        <w:t xml:space="preserve">” </w:t>
      </w:r>
      <w:proofErr w:type="spellStart"/>
      <w:r w:rsidRPr="001F1D3F">
        <w:rPr>
          <w:rFonts w:ascii="Arial" w:hAnsi="Arial" w:cs="Arial"/>
        </w:rPr>
        <w:t>эмхэтгэлийн</w:t>
      </w:r>
      <w:proofErr w:type="spellEnd"/>
      <w:r w:rsidRPr="001F1D3F">
        <w:rPr>
          <w:rFonts w:ascii="Arial" w:hAnsi="Arial" w:cs="Arial"/>
        </w:rPr>
        <w:t xml:space="preserve"> 1992 </w:t>
      </w:r>
      <w:proofErr w:type="spellStart"/>
      <w:r w:rsidRPr="001F1D3F">
        <w:rPr>
          <w:rFonts w:ascii="Arial" w:hAnsi="Arial" w:cs="Arial"/>
        </w:rPr>
        <w:t>оны</w:t>
      </w:r>
      <w:proofErr w:type="spellEnd"/>
      <w:r w:rsidRPr="001F1D3F">
        <w:rPr>
          <w:rFonts w:ascii="Arial" w:hAnsi="Arial" w:cs="Arial"/>
        </w:rPr>
        <w:t xml:space="preserve"> 01 </w:t>
      </w:r>
      <w:proofErr w:type="spellStart"/>
      <w:r w:rsidRPr="001F1D3F">
        <w:rPr>
          <w:rFonts w:ascii="Arial" w:hAnsi="Arial" w:cs="Arial"/>
        </w:rPr>
        <w:t>дугаарт</w:t>
      </w:r>
      <w:proofErr w:type="spellEnd"/>
      <w:r>
        <w:rPr>
          <w:rFonts w:ascii="Arial" w:hAnsi="Arial" w:cs="Arial"/>
        </w:rPr>
        <w:t xml:space="preserve"> </w:t>
      </w:r>
      <w:proofErr w:type="spellStart"/>
      <w:r w:rsidRPr="001F1D3F">
        <w:rPr>
          <w:rFonts w:ascii="Arial" w:hAnsi="Arial" w:cs="Arial"/>
        </w:rPr>
        <w:t>нийтлэгдсэн</w:t>
      </w:r>
      <w:proofErr w:type="spellEnd"/>
      <w:r w:rsidRPr="001F1D3F">
        <w:rPr>
          <w:rFonts w:ascii="Arial" w:hAnsi="Arial" w:cs="Arial"/>
        </w:rPr>
        <w:t>.</w:t>
      </w:r>
    </w:p>
  </w:footnote>
  <w:footnote w:id="2">
    <w:p w:rsidR="00054313" w:rsidRPr="001F1D3F" w:rsidRDefault="00054313" w:rsidP="001F1D3F">
      <w:pPr>
        <w:pStyle w:val="FootnoteText"/>
        <w:spacing w:line="276" w:lineRule="auto"/>
        <w:jc w:val="both"/>
        <w:rPr>
          <w:rFonts w:ascii="Arial" w:hAnsi="Arial" w:cs="Arial"/>
          <w:color w:val="000000" w:themeColor="text1"/>
        </w:rPr>
      </w:pPr>
      <w:r w:rsidRPr="001F1D3F">
        <w:rPr>
          <w:rStyle w:val="FootnoteReference"/>
          <w:rFonts w:ascii="Arial" w:hAnsi="Arial" w:cs="Arial"/>
        </w:rPr>
        <w:footnoteRef/>
      </w:r>
      <w:r>
        <w:rPr>
          <w:rFonts w:ascii="Arial" w:hAnsi="Arial" w:cs="Arial"/>
        </w:rPr>
        <w:t xml:space="preserve"> </w:t>
      </w:r>
      <w:r w:rsidRPr="001F1D3F">
        <w:rPr>
          <w:rFonts w:ascii="Arial" w:hAnsi="Arial" w:cs="Arial"/>
        </w:rPr>
        <w:t>Үндэсний</w:t>
      </w:r>
      <w:r>
        <w:rPr>
          <w:rFonts w:ascii="Arial" w:hAnsi="Arial" w:cs="Arial"/>
        </w:rPr>
        <w:t xml:space="preserve"> </w:t>
      </w:r>
      <w:r w:rsidRPr="001F1D3F">
        <w:rPr>
          <w:rFonts w:ascii="Arial" w:hAnsi="Arial" w:cs="Arial"/>
        </w:rPr>
        <w:t>аюулгүй</w:t>
      </w:r>
      <w:r>
        <w:rPr>
          <w:rFonts w:ascii="Arial" w:hAnsi="Arial" w:cs="Arial"/>
        </w:rPr>
        <w:t xml:space="preserve"> </w:t>
      </w:r>
      <w:r w:rsidRPr="001F1D3F">
        <w:rPr>
          <w:rFonts w:ascii="Arial" w:hAnsi="Arial" w:cs="Arial"/>
          <w:color w:val="000000" w:themeColor="text1"/>
        </w:rPr>
        <w:t>байдлын</w:t>
      </w:r>
      <w:r>
        <w:rPr>
          <w:rFonts w:ascii="Arial" w:hAnsi="Arial" w:cs="Arial"/>
          <w:color w:val="000000" w:themeColor="text1"/>
        </w:rPr>
        <w:t xml:space="preserve"> </w:t>
      </w:r>
      <w:r w:rsidRPr="001F1D3F">
        <w:rPr>
          <w:rFonts w:ascii="Arial" w:hAnsi="Arial" w:cs="Arial"/>
          <w:color w:val="000000" w:themeColor="text1"/>
        </w:rPr>
        <w:t>тухай</w:t>
      </w:r>
      <w:r>
        <w:rPr>
          <w:rFonts w:ascii="Arial" w:hAnsi="Arial" w:cs="Arial"/>
          <w:color w:val="000000" w:themeColor="text1"/>
        </w:rPr>
        <w:t xml:space="preserve"> </w:t>
      </w:r>
      <w:r w:rsidRPr="001F1D3F">
        <w:rPr>
          <w:rFonts w:ascii="Arial" w:hAnsi="Arial" w:cs="Arial"/>
          <w:color w:val="000000" w:themeColor="text1"/>
        </w:rPr>
        <w:t>хууль “Төрийн</w:t>
      </w:r>
      <w:r>
        <w:rPr>
          <w:rFonts w:ascii="Arial" w:hAnsi="Arial" w:cs="Arial"/>
          <w:color w:val="000000" w:themeColor="text1"/>
        </w:rPr>
        <w:t xml:space="preserve"> </w:t>
      </w:r>
      <w:r w:rsidRPr="001F1D3F">
        <w:rPr>
          <w:rFonts w:ascii="Arial" w:hAnsi="Arial" w:cs="Arial"/>
          <w:color w:val="000000" w:themeColor="text1"/>
        </w:rPr>
        <w:t>мэдээлэл” эмхэтгэлийн 2002 оны 03 дугаарт</w:t>
      </w:r>
    </w:p>
    <w:p w:rsidR="00054313" w:rsidRPr="001F1D3F" w:rsidRDefault="00054313" w:rsidP="001F1D3F">
      <w:pPr>
        <w:pStyle w:val="FootnoteText"/>
        <w:jc w:val="both"/>
        <w:rPr>
          <w:rFonts w:ascii="Arial" w:hAnsi="Arial" w:cs="Arial"/>
        </w:rPr>
      </w:pPr>
      <w:r w:rsidRPr="001F1D3F">
        <w:rPr>
          <w:rFonts w:ascii="Arial" w:hAnsi="Arial" w:cs="Arial"/>
          <w:color w:val="000000" w:themeColor="text1"/>
        </w:rPr>
        <w:t>нийтлэгдсэн.</w:t>
      </w:r>
    </w:p>
  </w:footnote>
  <w:footnote w:id="3">
    <w:p w:rsidR="00054313" w:rsidRPr="001F1D3F" w:rsidRDefault="00054313" w:rsidP="001F1D3F">
      <w:pPr>
        <w:pStyle w:val="FootnoteText"/>
        <w:spacing w:line="276" w:lineRule="auto"/>
        <w:jc w:val="both"/>
        <w:rPr>
          <w:rFonts w:ascii="Arial" w:hAnsi="Arial" w:cs="Arial"/>
          <w:color w:val="000000" w:themeColor="text1"/>
        </w:rPr>
      </w:pPr>
      <w:r w:rsidRPr="001F1D3F">
        <w:rPr>
          <w:rStyle w:val="FootnoteReference"/>
          <w:rFonts w:ascii="Arial" w:hAnsi="Arial" w:cs="Arial"/>
          <w:color w:val="000000" w:themeColor="text1"/>
        </w:rPr>
        <w:footnoteRef/>
      </w:r>
      <w:r>
        <w:rPr>
          <w:rFonts w:ascii="Arial" w:hAnsi="Arial" w:cs="Arial"/>
          <w:color w:val="000000" w:themeColor="text1"/>
        </w:rPr>
        <w:t xml:space="preserve"> </w:t>
      </w:r>
      <w:r w:rsidRPr="001F1D3F">
        <w:rPr>
          <w:rFonts w:ascii="Arial" w:hAnsi="Arial" w:cs="Arial"/>
          <w:color w:val="000000" w:themeColor="text1"/>
        </w:rPr>
        <w:t>Монгол</w:t>
      </w:r>
      <w:r>
        <w:rPr>
          <w:rFonts w:ascii="Arial" w:hAnsi="Arial" w:cs="Arial"/>
          <w:color w:val="000000" w:themeColor="text1"/>
        </w:rPr>
        <w:t xml:space="preserve"> </w:t>
      </w:r>
      <w:r w:rsidRPr="001F1D3F">
        <w:rPr>
          <w:rFonts w:ascii="Arial" w:hAnsi="Arial" w:cs="Arial"/>
          <w:color w:val="000000" w:themeColor="text1"/>
        </w:rPr>
        <w:t>Улсын</w:t>
      </w:r>
      <w:r>
        <w:rPr>
          <w:rFonts w:ascii="Arial" w:hAnsi="Arial" w:cs="Arial"/>
          <w:color w:val="000000" w:themeColor="text1"/>
        </w:rPr>
        <w:t xml:space="preserve"> </w:t>
      </w:r>
      <w:r w:rsidRPr="001F1D3F">
        <w:rPr>
          <w:rFonts w:ascii="Arial" w:hAnsi="Arial" w:cs="Arial"/>
          <w:color w:val="000000" w:themeColor="text1"/>
        </w:rPr>
        <w:t>Засгийн</w:t>
      </w:r>
      <w:r>
        <w:rPr>
          <w:rFonts w:ascii="Arial" w:hAnsi="Arial" w:cs="Arial"/>
          <w:color w:val="000000" w:themeColor="text1"/>
        </w:rPr>
        <w:t xml:space="preserve"> </w:t>
      </w:r>
      <w:r w:rsidRPr="001F1D3F">
        <w:rPr>
          <w:rFonts w:ascii="Arial" w:hAnsi="Arial" w:cs="Arial"/>
          <w:color w:val="000000" w:themeColor="text1"/>
        </w:rPr>
        <w:t>газрын</w:t>
      </w:r>
      <w:r>
        <w:rPr>
          <w:rFonts w:ascii="Arial" w:hAnsi="Arial" w:cs="Arial"/>
          <w:color w:val="000000" w:themeColor="text1"/>
        </w:rPr>
        <w:t xml:space="preserve"> </w:t>
      </w:r>
      <w:r w:rsidRPr="001F1D3F">
        <w:rPr>
          <w:rFonts w:ascii="Arial" w:hAnsi="Arial" w:cs="Arial"/>
          <w:color w:val="000000" w:themeColor="text1"/>
        </w:rPr>
        <w:t>тухай</w:t>
      </w:r>
      <w:r>
        <w:rPr>
          <w:rFonts w:ascii="Arial" w:hAnsi="Arial" w:cs="Arial"/>
          <w:color w:val="000000" w:themeColor="text1"/>
        </w:rPr>
        <w:t xml:space="preserve"> </w:t>
      </w:r>
      <w:r w:rsidRPr="001F1D3F">
        <w:rPr>
          <w:rFonts w:ascii="Arial" w:hAnsi="Arial" w:cs="Arial"/>
          <w:color w:val="000000" w:themeColor="text1"/>
        </w:rPr>
        <w:t>хууль “Төрийн</w:t>
      </w:r>
      <w:r>
        <w:rPr>
          <w:rFonts w:ascii="Arial" w:hAnsi="Arial" w:cs="Arial"/>
          <w:color w:val="000000" w:themeColor="text1"/>
        </w:rPr>
        <w:t xml:space="preserve"> </w:t>
      </w:r>
      <w:r w:rsidRPr="001F1D3F">
        <w:rPr>
          <w:rFonts w:ascii="Arial" w:hAnsi="Arial" w:cs="Arial"/>
          <w:color w:val="000000" w:themeColor="text1"/>
        </w:rPr>
        <w:t>мэдээлэл” эмхэтгэлийн 1993 оны 03 дугаарт</w:t>
      </w:r>
      <w:r>
        <w:rPr>
          <w:rFonts w:ascii="Arial" w:hAnsi="Arial" w:cs="Arial"/>
          <w:color w:val="000000" w:themeColor="text1"/>
        </w:rPr>
        <w:t xml:space="preserve"> </w:t>
      </w:r>
    </w:p>
    <w:p w:rsidR="00054313" w:rsidRPr="001F1D3F" w:rsidRDefault="00054313" w:rsidP="001F1D3F">
      <w:pPr>
        <w:pStyle w:val="FootnoteText"/>
        <w:jc w:val="both"/>
        <w:rPr>
          <w:rFonts w:ascii="Arial" w:hAnsi="Arial" w:cs="Arial"/>
          <w:color w:val="000000" w:themeColor="text1"/>
        </w:rPr>
      </w:pPr>
      <w:r w:rsidRPr="001F1D3F">
        <w:rPr>
          <w:rFonts w:ascii="Arial" w:hAnsi="Arial" w:cs="Arial"/>
          <w:color w:val="000000" w:themeColor="text1"/>
        </w:rPr>
        <w:t>нийтлэгдсэн.</w:t>
      </w:r>
    </w:p>
  </w:footnote>
  <w:footnote w:id="4">
    <w:p w:rsidR="00054313" w:rsidRPr="001F1D3F" w:rsidRDefault="00054313" w:rsidP="001F1D3F">
      <w:pPr>
        <w:pStyle w:val="FootnoteText"/>
        <w:jc w:val="both"/>
        <w:rPr>
          <w:rFonts w:ascii="Arial" w:hAnsi="Arial" w:cs="Arial"/>
        </w:rPr>
      </w:pPr>
      <w:r w:rsidRPr="001F1D3F">
        <w:rPr>
          <w:rStyle w:val="FootnoteReference"/>
          <w:rFonts w:ascii="Arial" w:hAnsi="Arial" w:cs="Arial"/>
          <w:color w:val="000000" w:themeColor="text1"/>
        </w:rPr>
        <w:footnoteRef/>
      </w:r>
      <w:r>
        <w:rPr>
          <w:rFonts w:ascii="Arial" w:hAnsi="Arial" w:cs="Arial"/>
          <w:color w:val="000000" w:themeColor="text1"/>
        </w:rPr>
        <w:t xml:space="preserve"> </w:t>
      </w:r>
      <w:r w:rsidRPr="001F1D3F">
        <w:rPr>
          <w:rFonts w:ascii="Arial" w:hAnsi="Arial" w:cs="Arial"/>
          <w:color w:val="000000" w:themeColor="text1"/>
        </w:rPr>
        <w:t>Төсвийн</w:t>
      </w:r>
      <w:r>
        <w:rPr>
          <w:rFonts w:ascii="Arial" w:hAnsi="Arial" w:cs="Arial"/>
          <w:color w:val="000000" w:themeColor="text1"/>
        </w:rPr>
        <w:t xml:space="preserve"> </w:t>
      </w:r>
      <w:r w:rsidRPr="001F1D3F">
        <w:rPr>
          <w:rFonts w:ascii="Arial" w:hAnsi="Arial" w:cs="Arial"/>
          <w:color w:val="000000" w:themeColor="text1"/>
        </w:rPr>
        <w:t>тухай</w:t>
      </w:r>
      <w:r>
        <w:rPr>
          <w:rFonts w:ascii="Arial" w:hAnsi="Arial" w:cs="Arial"/>
          <w:color w:val="000000" w:themeColor="text1"/>
        </w:rPr>
        <w:t xml:space="preserve"> </w:t>
      </w:r>
      <w:r w:rsidRPr="001F1D3F">
        <w:rPr>
          <w:rFonts w:ascii="Arial" w:hAnsi="Arial" w:cs="Arial"/>
          <w:color w:val="000000" w:themeColor="text1"/>
        </w:rPr>
        <w:t>хууль “Төрийн</w:t>
      </w:r>
      <w:r>
        <w:rPr>
          <w:rFonts w:ascii="Arial" w:hAnsi="Arial" w:cs="Arial"/>
          <w:color w:val="000000" w:themeColor="text1"/>
        </w:rPr>
        <w:t xml:space="preserve"> </w:t>
      </w:r>
      <w:r w:rsidRPr="001F1D3F">
        <w:rPr>
          <w:rFonts w:ascii="Arial" w:hAnsi="Arial" w:cs="Arial"/>
          <w:color w:val="000000" w:themeColor="text1"/>
        </w:rPr>
        <w:t>мэдээлэл” эмхэтгэлийн 2012 оны 03 дугаарт</w:t>
      </w:r>
      <w:r>
        <w:rPr>
          <w:rFonts w:ascii="Arial" w:hAnsi="Arial" w:cs="Arial"/>
          <w:color w:val="000000" w:themeColor="text1"/>
        </w:rPr>
        <w:t xml:space="preserve"> </w:t>
      </w:r>
      <w:r w:rsidRPr="001F1D3F">
        <w:rPr>
          <w:rFonts w:ascii="Arial" w:hAnsi="Arial" w:cs="Arial"/>
          <w:color w:val="000000" w:themeColor="text1"/>
        </w:rPr>
        <w:t>нийтлэгдсэн.</w:t>
      </w:r>
    </w:p>
  </w:footnote>
  <w:footnote w:id="5">
    <w:p w:rsidR="00054313" w:rsidRPr="001F1D3F" w:rsidRDefault="00054313" w:rsidP="001F1D3F">
      <w:pPr>
        <w:pStyle w:val="FootnoteText"/>
        <w:jc w:val="both"/>
        <w:rPr>
          <w:rFonts w:ascii="Arial" w:hAnsi="Arial" w:cs="Arial"/>
        </w:rPr>
      </w:pPr>
      <w:r w:rsidRPr="001F1D3F">
        <w:rPr>
          <w:rStyle w:val="FootnoteReference"/>
          <w:rFonts w:ascii="Arial" w:hAnsi="Arial" w:cs="Arial"/>
        </w:rPr>
        <w:footnoteRef/>
      </w:r>
      <w:r>
        <w:rPr>
          <w:rFonts w:ascii="Arial" w:hAnsi="Arial" w:cs="Arial"/>
          <w:noProof/>
          <w:color w:val="000000" w:themeColor="text1"/>
          <w:lang w:val="mn-MN"/>
        </w:rPr>
        <w:t xml:space="preserve"> </w:t>
      </w:r>
      <w:r w:rsidRPr="001F1D3F">
        <w:rPr>
          <w:rFonts w:ascii="Arial" w:hAnsi="Arial" w:cs="Arial"/>
          <w:noProof/>
          <w:color w:val="000000" w:themeColor="text1"/>
          <w:lang w:val="mn-MN"/>
        </w:rPr>
        <w:t>Бүсчилсэн хөгжлийн удирдлага, зохицуулалтын тухай хууль “</w:t>
      </w:r>
      <w:r w:rsidRPr="001F1D3F">
        <w:rPr>
          <w:rFonts w:ascii="Arial" w:hAnsi="Arial" w:cs="Arial"/>
          <w:color w:val="000000" w:themeColor="text1"/>
        </w:rPr>
        <w:t>Төрийн</w:t>
      </w:r>
      <w:r>
        <w:rPr>
          <w:rFonts w:ascii="Arial" w:hAnsi="Arial" w:cs="Arial"/>
          <w:color w:val="000000" w:themeColor="text1"/>
        </w:rPr>
        <w:t xml:space="preserve"> </w:t>
      </w:r>
      <w:r w:rsidRPr="001F1D3F">
        <w:rPr>
          <w:rFonts w:ascii="Arial" w:hAnsi="Arial" w:cs="Arial"/>
          <w:color w:val="000000" w:themeColor="text1"/>
        </w:rPr>
        <w:t>мэдээлэл” эмхэтгэлийн 2003 оны 23 дугаарт</w:t>
      </w:r>
      <w:r>
        <w:rPr>
          <w:rFonts w:ascii="Arial" w:hAnsi="Arial" w:cs="Arial"/>
          <w:color w:val="000000" w:themeColor="text1"/>
        </w:rPr>
        <w:t xml:space="preserve"> </w:t>
      </w:r>
      <w:r w:rsidRPr="001F1D3F">
        <w:rPr>
          <w:rFonts w:ascii="Arial" w:hAnsi="Arial" w:cs="Arial"/>
          <w:color w:val="000000" w:themeColor="text1"/>
        </w:rPr>
        <w:t>нийтлэгдсэн.</w:t>
      </w:r>
    </w:p>
  </w:footnote>
  <w:footnote w:id="6">
    <w:p w:rsidR="00054313" w:rsidRPr="001F1D3F" w:rsidRDefault="00054313" w:rsidP="001F1D3F">
      <w:pPr>
        <w:pStyle w:val="FootnoteText"/>
        <w:jc w:val="both"/>
        <w:rPr>
          <w:rFonts w:ascii="Arial" w:hAnsi="Arial" w:cs="Arial"/>
        </w:rPr>
      </w:pPr>
      <w:r w:rsidRPr="001F1D3F">
        <w:rPr>
          <w:rStyle w:val="FootnoteReference"/>
          <w:rFonts w:ascii="Arial" w:hAnsi="Arial" w:cs="Arial"/>
        </w:rPr>
        <w:footnoteRef/>
      </w:r>
      <w:r>
        <w:rPr>
          <w:rFonts w:ascii="Arial" w:hAnsi="Arial" w:cs="Arial"/>
          <w:noProof/>
          <w:color w:val="000000" w:themeColor="text1"/>
          <w:lang w:val="mn-MN"/>
        </w:rPr>
        <w:t xml:space="preserve"> </w:t>
      </w:r>
      <w:r w:rsidRPr="001F1D3F">
        <w:rPr>
          <w:rFonts w:ascii="Arial" w:hAnsi="Arial" w:cs="Arial"/>
          <w:noProof/>
          <w:color w:val="000000" w:themeColor="text1"/>
          <w:lang w:val="mn-MN"/>
        </w:rPr>
        <w:t>Монгол Улсын Засаг захиргаа, нутаг дэвсгэрийн нэгж, түүний удирдлагын тухай хууль “</w:t>
      </w:r>
      <w:r w:rsidRPr="001F1D3F">
        <w:rPr>
          <w:rFonts w:ascii="Arial" w:hAnsi="Arial" w:cs="Arial"/>
          <w:color w:val="000000" w:themeColor="text1"/>
        </w:rPr>
        <w:t>Төрийн</w:t>
      </w:r>
      <w:r>
        <w:rPr>
          <w:rFonts w:ascii="Arial" w:hAnsi="Arial" w:cs="Arial"/>
          <w:color w:val="000000" w:themeColor="text1"/>
        </w:rPr>
        <w:t xml:space="preserve"> </w:t>
      </w:r>
      <w:r w:rsidRPr="001F1D3F">
        <w:rPr>
          <w:rFonts w:ascii="Arial" w:hAnsi="Arial" w:cs="Arial"/>
          <w:color w:val="000000" w:themeColor="text1"/>
        </w:rPr>
        <w:t>мэдээлэл” эмхэтгэлийн 2007 оны 02 дугаарт</w:t>
      </w:r>
      <w:r>
        <w:rPr>
          <w:rFonts w:ascii="Arial" w:hAnsi="Arial" w:cs="Arial"/>
          <w:color w:val="000000" w:themeColor="text1"/>
        </w:rPr>
        <w:t xml:space="preserve"> </w:t>
      </w:r>
      <w:r w:rsidRPr="001F1D3F">
        <w:rPr>
          <w:rFonts w:ascii="Arial" w:hAnsi="Arial" w:cs="Arial"/>
          <w:color w:val="000000" w:themeColor="text1"/>
        </w:rPr>
        <w:t>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B88"/>
    <w:rsid w:val="00002EC8"/>
    <w:rsid w:val="00007CAC"/>
    <w:rsid w:val="00030F71"/>
    <w:rsid w:val="000469D5"/>
    <w:rsid w:val="00054313"/>
    <w:rsid w:val="00086792"/>
    <w:rsid w:val="00092155"/>
    <w:rsid w:val="000A0E3E"/>
    <w:rsid w:val="000D1740"/>
    <w:rsid w:val="000D35B0"/>
    <w:rsid w:val="000F5E50"/>
    <w:rsid w:val="00120757"/>
    <w:rsid w:val="0013573E"/>
    <w:rsid w:val="00141B69"/>
    <w:rsid w:val="00150E06"/>
    <w:rsid w:val="00151D07"/>
    <w:rsid w:val="0016481F"/>
    <w:rsid w:val="00187452"/>
    <w:rsid w:val="0018787E"/>
    <w:rsid w:val="00191AF6"/>
    <w:rsid w:val="001A494A"/>
    <w:rsid w:val="001C09D4"/>
    <w:rsid w:val="001C7CE1"/>
    <w:rsid w:val="001E19EE"/>
    <w:rsid w:val="001F1D3F"/>
    <w:rsid w:val="00214795"/>
    <w:rsid w:val="00244A45"/>
    <w:rsid w:val="00250C64"/>
    <w:rsid w:val="00263E8F"/>
    <w:rsid w:val="0027491B"/>
    <w:rsid w:val="002862B7"/>
    <w:rsid w:val="00291054"/>
    <w:rsid w:val="0029210B"/>
    <w:rsid w:val="00296229"/>
    <w:rsid w:val="002E1E5C"/>
    <w:rsid w:val="00330A83"/>
    <w:rsid w:val="003424CA"/>
    <w:rsid w:val="00345222"/>
    <w:rsid w:val="00356029"/>
    <w:rsid w:val="003714EB"/>
    <w:rsid w:val="00371D3D"/>
    <w:rsid w:val="00373857"/>
    <w:rsid w:val="00374820"/>
    <w:rsid w:val="003951C6"/>
    <w:rsid w:val="003C0AD7"/>
    <w:rsid w:val="003C19D0"/>
    <w:rsid w:val="003C4087"/>
    <w:rsid w:val="003D329D"/>
    <w:rsid w:val="003E3957"/>
    <w:rsid w:val="003E4B3C"/>
    <w:rsid w:val="003F3746"/>
    <w:rsid w:val="003F4D42"/>
    <w:rsid w:val="00401B55"/>
    <w:rsid w:val="00410B5C"/>
    <w:rsid w:val="00417334"/>
    <w:rsid w:val="00421AE3"/>
    <w:rsid w:val="00424B88"/>
    <w:rsid w:val="00425430"/>
    <w:rsid w:val="00430F4D"/>
    <w:rsid w:val="00431AE3"/>
    <w:rsid w:val="004404B1"/>
    <w:rsid w:val="0045570A"/>
    <w:rsid w:val="00460454"/>
    <w:rsid w:val="00463779"/>
    <w:rsid w:val="00466FEB"/>
    <w:rsid w:val="0048686B"/>
    <w:rsid w:val="004928D6"/>
    <w:rsid w:val="004A3BD3"/>
    <w:rsid w:val="004B204F"/>
    <w:rsid w:val="004B49C3"/>
    <w:rsid w:val="004E2D9B"/>
    <w:rsid w:val="004F0373"/>
    <w:rsid w:val="004F26D0"/>
    <w:rsid w:val="00500AFC"/>
    <w:rsid w:val="0050469C"/>
    <w:rsid w:val="00522F32"/>
    <w:rsid w:val="00526DCB"/>
    <w:rsid w:val="0054142D"/>
    <w:rsid w:val="005614AC"/>
    <w:rsid w:val="00561C37"/>
    <w:rsid w:val="005746F3"/>
    <w:rsid w:val="005B7D6E"/>
    <w:rsid w:val="005D45DE"/>
    <w:rsid w:val="005E5A6D"/>
    <w:rsid w:val="00607C70"/>
    <w:rsid w:val="00610095"/>
    <w:rsid w:val="006157EC"/>
    <w:rsid w:val="006168D9"/>
    <w:rsid w:val="006311AF"/>
    <w:rsid w:val="0064264E"/>
    <w:rsid w:val="0065799C"/>
    <w:rsid w:val="006665EA"/>
    <w:rsid w:val="00672D8E"/>
    <w:rsid w:val="0067634B"/>
    <w:rsid w:val="00676E14"/>
    <w:rsid w:val="00680FA4"/>
    <w:rsid w:val="00690DBC"/>
    <w:rsid w:val="00694981"/>
    <w:rsid w:val="006B2831"/>
    <w:rsid w:val="006D79C8"/>
    <w:rsid w:val="006F7543"/>
    <w:rsid w:val="007005A4"/>
    <w:rsid w:val="007009AF"/>
    <w:rsid w:val="00712CD0"/>
    <w:rsid w:val="00724D60"/>
    <w:rsid w:val="00734E5E"/>
    <w:rsid w:val="00741F80"/>
    <w:rsid w:val="007554D7"/>
    <w:rsid w:val="00763AE6"/>
    <w:rsid w:val="00776CD2"/>
    <w:rsid w:val="00796F87"/>
    <w:rsid w:val="007A2876"/>
    <w:rsid w:val="007B63FE"/>
    <w:rsid w:val="007E157E"/>
    <w:rsid w:val="007E52EF"/>
    <w:rsid w:val="007E62D9"/>
    <w:rsid w:val="00804953"/>
    <w:rsid w:val="00811231"/>
    <w:rsid w:val="00871C1D"/>
    <w:rsid w:val="00890DEF"/>
    <w:rsid w:val="008B5156"/>
    <w:rsid w:val="008D6E9C"/>
    <w:rsid w:val="008F2F91"/>
    <w:rsid w:val="008F5083"/>
    <w:rsid w:val="00902F5C"/>
    <w:rsid w:val="00924E93"/>
    <w:rsid w:val="00924F4A"/>
    <w:rsid w:val="009413EC"/>
    <w:rsid w:val="00941B00"/>
    <w:rsid w:val="00951079"/>
    <w:rsid w:val="00954690"/>
    <w:rsid w:val="009618F2"/>
    <w:rsid w:val="0096233F"/>
    <w:rsid w:val="009659E1"/>
    <w:rsid w:val="009700EF"/>
    <w:rsid w:val="009738FE"/>
    <w:rsid w:val="00984A53"/>
    <w:rsid w:val="00993C63"/>
    <w:rsid w:val="009A09C9"/>
    <w:rsid w:val="009A7A2D"/>
    <w:rsid w:val="009B2352"/>
    <w:rsid w:val="009B43ED"/>
    <w:rsid w:val="009C23F8"/>
    <w:rsid w:val="009C3F08"/>
    <w:rsid w:val="00A11B89"/>
    <w:rsid w:val="00A11D32"/>
    <w:rsid w:val="00A15479"/>
    <w:rsid w:val="00A2391D"/>
    <w:rsid w:val="00A308D3"/>
    <w:rsid w:val="00A61AA7"/>
    <w:rsid w:val="00A9140E"/>
    <w:rsid w:val="00A9202F"/>
    <w:rsid w:val="00AA4B30"/>
    <w:rsid w:val="00AA685E"/>
    <w:rsid w:val="00AB7F69"/>
    <w:rsid w:val="00AC1318"/>
    <w:rsid w:val="00AC7CE4"/>
    <w:rsid w:val="00AD72D8"/>
    <w:rsid w:val="00AE705C"/>
    <w:rsid w:val="00AF46BD"/>
    <w:rsid w:val="00B00995"/>
    <w:rsid w:val="00B05615"/>
    <w:rsid w:val="00B14E80"/>
    <w:rsid w:val="00B167D0"/>
    <w:rsid w:val="00B224E8"/>
    <w:rsid w:val="00B374D2"/>
    <w:rsid w:val="00B54F6A"/>
    <w:rsid w:val="00B61506"/>
    <w:rsid w:val="00B71F9A"/>
    <w:rsid w:val="00B85898"/>
    <w:rsid w:val="00BA3C78"/>
    <w:rsid w:val="00BC2993"/>
    <w:rsid w:val="00BC4016"/>
    <w:rsid w:val="00BE2CBE"/>
    <w:rsid w:val="00BE5700"/>
    <w:rsid w:val="00C04F24"/>
    <w:rsid w:val="00C17E08"/>
    <w:rsid w:val="00C201A1"/>
    <w:rsid w:val="00C41792"/>
    <w:rsid w:val="00C45B78"/>
    <w:rsid w:val="00C70ECA"/>
    <w:rsid w:val="00C87D4E"/>
    <w:rsid w:val="00C93F1E"/>
    <w:rsid w:val="00CA05F8"/>
    <w:rsid w:val="00CA11D8"/>
    <w:rsid w:val="00CA406D"/>
    <w:rsid w:val="00CC2211"/>
    <w:rsid w:val="00CF12C5"/>
    <w:rsid w:val="00CF64DE"/>
    <w:rsid w:val="00D01547"/>
    <w:rsid w:val="00D045F9"/>
    <w:rsid w:val="00D06747"/>
    <w:rsid w:val="00D11D7C"/>
    <w:rsid w:val="00D14A20"/>
    <w:rsid w:val="00D41EEB"/>
    <w:rsid w:val="00D420A0"/>
    <w:rsid w:val="00D44D23"/>
    <w:rsid w:val="00D53F3F"/>
    <w:rsid w:val="00D61575"/>
    <w:rsid w:val="00D639E0"/>
    <w:rsid w:val="00D71663"/>
    <w:rsid w:val="00D7303F"/>
    <w:rsid w:val="00D97D35"/>
    <w:rsid w:val="00DA3088"/>
    <w:rsid w:val="00DB0D0F"/>
    <w:rsid w:val="00DB7312"/>
    <w:rsid w:val="00DC068B"/>
    <w:rsid w:val="00DF731C"/>
    <w:rsid w:val="00E0362D"/>
    <w:rsid w:val="00E15B9B"/>
    <w:rsid w:val="00E5200F"/>
    <w:rsid w:val="00E523FD"/>
    <w:rsid w:val="00E65C9A"/>
    <w:rsid w:val="00E728CD"/>
    <w:rsid w:val="00E7517C"/>
    <w:rsid w:val="00E91F3A"/>
    <w:rsid w:val="00E926D1"/>
    <w:rsid w:val="00E95866"/>
    <w:rsid w:val="00E96985"/>
    <w:rsid w:val="00EA4F17"/>
    <w:rsid w:val="00EA6486"/>
    <w:rsid w:val="00EB49D2"/>
    <w:rsid w:val="00EC3438"/>
    <w:rsid w:val="00EE0408"/>
    <w:rsid w:val="00EE13FA"/>
    <w:rsid w:val="00EE25FA"/>
    <w:rsid w:val="00EF0CF9"/>
    <w:rsid w:val="00F0314D"/>
    <w:rsid w:val="00F042D4"/>
    <w:rsid w:val="00F13ED2"/>
    <w:rsid w:val="00F230B1"/>
    <w:rsid w:val="00F26CB8"/>
    <w:rsid w:val="00F50B92"/>
    <w:rsid w:val="00F53CA8"/>
    <w:rsid w:val="00F6512C"/>
    <w:rsid w:val="00F66418"/>
    <w:rsid w:val="00F6643C"/>
    <w:rsid w:val="00F67083"/>
    <w:rsid w:val="00F873AA"/>
    <w:rsid w:val="00FA6CA3"/>
    <w:rsid w:val="00FC02E0"/>
    <w:rsid w:val="00FC3AFB"/>
    <w:rsid w:val="00FE3C27"/>
    <w:rsid w:val="00FE5FD8"/>
    <w:rsid w:val="00FF205A"/>
    <w:rsid w:val="00FF3A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92D4"/>
  <w15:docId w15:val="{2DEF4D82-A23E-D44C-876F-724C7A994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AD7"/>
    <w:rPr>
      <w:rFonts w:ascii="Arial Mon" w:eastAsia="Times New Roman" w:hAnsi="Arial Mon" w:cs="Times New Roman"/>
    </w:rPr>
  </w:style>
  <w:style w:type="paragraph" w:styleId="Heading1">
    <w:name w:val="heading 1"/>
    <w:basedOn w:val="Normal"/>
    <w:next w:val="Normal"/>
    <w:link w:val="Heading1Char"/>
    <w:uiPriority w:val="9"/>
    <w:qFormat/>
    <w:rsid w:val="00424B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9">
    <w:name w:val="heading 9"/>
    <w:basedOn w:val="Normal"/>
    <w:next w:val="Normal"/>
    <w:link w:val="Heading9Char"/>
    <w:qFormat/>
    <w:rsid w:val="00424B88"/>
    <w:pPr>
      <w:keepNext/>
      <w:jc w:val="both"/>
      <w:outlineLvl w:val="8"/>
    </w:pPr>
    <w:rPr>
      <w:rFonts w:eastAsia="Verdana"/>
      <w:b/>
      <w:sz w:val="40"/>
      <w:szCs w:val="16"/>
      <w:lang w:eastAsia="zh-CN" w:bidi="mn-Mong-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88"/>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424B88"/>
    <w:rPr>
      <w:rFonts w:ascii="Arial Mon" w:eastAsia="Verdana" w:hAnsi="Arial Mon" w:cs="Times New Roman"/>
      <w:b/>
      <w:sz w:val="40"/>
      <w:szCs w:val="16"/>
      <w:lang w:eastAsia="zh-CN" w:bidi="mn-Mong-CN"/>
    </w:rPr>
  </w:style>
  <w:style w:type="character" w:customStyle="1" w:styleId="TitleChar">
    <w:name w:val="Title Char"/>
    <w:basedOn w:val="DefaultParagraphFont"/>
    <w:link w:val="Title"/>
    <w:rsid w:val="00424B88"/>
    <w:rPr>
      <w:rFonts w:ascii="Times New Roman Mon" w:eastAsia="Times New Roman" w:hAnsi="Times New Roman Mon" w:cs="Times New Roman"/>
      <w:b/>
      <w:bCs/>
      <w:color w:val="3366FF"/>
      <w:sz w:val="44"/>
      <w:lang w:val="ms-MY"/>
    </w:rPr>
  </w:style>
  <w:style w:type="paragraph" w:styleId="Title">
    <w:name w:val="Title"/>
    <w:basedOn w:val="Normal"/>
    <w:link w:val="TitleChar"/>
    <w:qFormat/>
    <w:rsid w:val="00424B88"/>
    <w:pPr>
      <w:jc w:val="center"/>
    </w:pPr>
    <w:rPr>
      <w:rFonts w:ascii="Times New Roman Mon" w:hAnsi="Times New Roman Mon"/>
      <w:b/>
      <w:bCs/>
      <w:color w:val="3366FF"/>
      <w:sz w:val="44"/>
      <w:lang w:val="ms-MY"/>
    </w:rPr>
  </w:style>
  <w:style w:type="character" w:customStyle="1" w:styleId="TitleChar1">
    <w:name w:val="Title Char1"/>
    <w:basedOn w:val="DefaultParagraphFont"/>
    <w:rsid w:val="00424B88"/>
    <w:rPr>
      <w:rFonts w:asciiTheme="majorHAnsi" w:eastAsiaTheme="majorEastAsia" w:hAnsiTheme="majorHAnsi" w:cstheme="majorBidi"/>
      <w:spacing w:val="-10"/>
      <w:kern w:val="28"/>
      <w:sz w:val="56"/>
      <w:szCs w:val="56"/>
    </w:rPr>
  </w:style>
  <w:style w:type="character" w:customStyle="1" w:styleId="FooterChar">
    <w:name w:val="Footer Char"/>
    <w:basedOn w:val="DefaultParagraphFont"/>
    <w:link w:val="Footer"/>
    <w:rsid w:val="00424B88"/>
    <w:rPr>
      <w:rFonts w:ascii="Arial Mon" w:eastAsia="Times New Roman" w:hAnsi="Arial Mon" w:cs="Times New Roman"/>
    </w:rPr>
  </w:style>
  <w:style w:type="paragraph" w:styleId="Footer">
    <w:name w:val="footer"/>
    <w:basedOn w:val="Normal"/>
    <w:link w:val="FooterChar"/>
    <w:rsid w:val="00424B88"/>
    <w:pPr>
      <w:tabs>
        <w:tab w:val="center" w:pos="4320"/>
        <w:tab w:val="right" w:pos="8640"/>
      </w:tabs>
    </w:pPr>
  </w:style>
  <w:style w:type="character" w:customStyle="1" w:styleId="FooterChar1">
    <w:name w:val="Footer Char1"/>
    <w:basedOn w:val="DefaultParagraphFont"/>
    <w:uiPriority w:val="99"/>
    <w:semiHidden/>
    <w:rsid w:val="00424B88"/>
    <w:rPr>
      <w:rFonts w:ascii="Arial Mon" w:eastAsia="Times New Roman" w:hAnsi="Arial Mon" w:cs="Times New Roman"/>
    </w:rPr>
  </w:style>
  <w:style w:type="paragraph" w:styleId="FootnoteText">
    <w:name w:val="footnote text"/>
    <w:basedOn w:val="Normal"/>
    <w:link w:val="FootnoteTextChar1"/>
    <w:uiPriority w:val="99"/>
    <w:unhideWhenUsed/>
    <w:rsid w:val="00424B88"/>
    <w:rPr>
      <w:rFonts w:ascii="Calibri" w:eastAsia="MS Mincho" w:hAnsi="Calibri"/>
      <w:sz w:val="20"/>
      <w:szCs w:val="20"/>
    </w:rPr>
  </w:style>
  <w:style w:type="character" w:customStyle="1" w:styleId="FootnoteTextChar1">
    <w:name w:val="Footnote Text Char1"/>
    <w:link w:val="FootnoteText"/>
    <w:uiPriority w:val="99"/>
    <w:locked/>
    <w:rsid w:val="00424B88"/>
    <w:rPr>
      <w:rFonts w:ascii="Calibri" w:eastAsia="MS Mincho" w:hAnsi="Calibri" w:cs="Times New Roman"/>
      <w:sz w:val="20"/>
      <w:szCs w:val="20"/>
    </w:rPr>
  </w:style>
  <w:style w:type="character" w:customStyle="1" w:styleId="FootnoteTextChar">
    <w:name w:val="Footnote Text Char"/>
    <w:basedOn w:val="DefaultParagraphFont"/>
    <w:uiPriority w:val="99"/>
    <w:semiHidden/>
    <w:rsid w:val="00424B88"/>
    <w:rPr>
      <w:rFonts w:ascii="Arial Mon" w:eastAsia="Times New Roman" w:hAnsi="Arial Mon" w:cs="Times New Roman"/>
      <w:sz w:val="20"/>
      <w:szCs w:val="20"/>
    </w:rPr>
  </w:style>
  <w:style w:type="paragraph" w:styleId="ListParagraph">
    <w:name w:val="List Paragraph"/>
    <w:aliases w:val="IBL List Paragraph,Numbering"/>
    <w:basedOn w:val="Normal"/>
    <w:link w:val="ListParagraphChar"/>
    <w:uiPriority w:val="34"/>
    <w:qFormat/>
    <w:rsid w:val="00424B88"/>
    <w:pPr>
      <w:spacing w:after="200" w:line="276" w:lineRule="auto"/>
      <w:ind w:left="720"/>
      <w:contextualSpacing/>
    </w:pPr>
    <w:rPr>
      <w:rFonts w:ascii="Calibri" w:eastAsia="MS Mincho" w:hAnsi="Calibri"/>
      <w:sz w:val="22"/>
      <w:szCs w:val="22"/>
    </w:rPr>
  </w:style>
  <w:style w:type="character" w:customStyle="1" w:styleId="ListParagraphChar">
    <w:name w:val="List Paragraph Char"/>
    <w:aliases w:val="IBL List Paragraph Char,Numbering Char"/>
    <w:link w:val="ListParagraph"/>
    <w:uiPriority w:val="34"/>
    <w:locked/>
    <w:rsid w:val="00424B88"/>
    <w:rPr>
      <w:rFonts w:ascii="Calibri" w:eastAsia="MS Mincho" w:hAnsi="Calibri" w:cs="Times New Roman"/>
      <w:sz w:val="22"/>
      <w:szCs w:val="22"/>
    </w:rPr>
  </w:style>
  <w:style w:type="character" w:customStyle="1" w:styleId="DocumentMapChar">
    <w:name w:val="Document Map Char"/>
    <w:basedOn w:val="DefaultParagraphFont"/>
    <w:link w:val="DocumentMap"/>
    <w:uiPriority w:val="99"/>
    <w:semiHidden/>
    <w:rsid w:val="00424B88"/>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424B88"/>
    <w:rPr>
      <w:rFonts w:ascii="Times New Roman" w:hAnsi="Times New Roman"/>
    </w:rPr>
  </w:style>
  <w:style w:type="character" w:customStyle="1" w:styleId="DocumentMapChar1">
    <w:name w:val="Document Map Char1"/>
    <w:basedOn w:val="DefaultParagraphFont"/>
    <w:uiPriority w:val="99"/>
    <w:semiHidden/>
    <w:rsid w:val="00424B88"/>
    <w:rPr>
      <w:rFonts w:ascii="Helvetica" w:eastAsia="Times New Roman" w:hAnsi="Helvetica" w:cs="Times New Roman"/>
      <w:sz w:val="26"/>
      <w:szCs w:val="26"/>
    </w:rPr>
  </w:style>
  <w:style w:type="character" w:customStyle="1" w:styleId="BalloonTextChar">
    <w:name w:val="Balloon Text Char"/>
    <w:basedOn w:val="DefaultParagraphFont"/>
    <w:link w:val="BalloonText"/>
    <w:uiPriority w:val="99"/>
    <w:semiHidden/>
    <w:rsid w:val="00424B88"/>
    <w:rPr>
      <w:rFonts w:ascii="Times New Roman" w:eastAsia="Times New Roman" w:hAnsi="Times New Roman" w:cs="Times New Roman"/>
      <w:sz w:val="18"/>
      <w:szCs w:val="18"/>
    </w:rPr>
  </w:style>
  <w:style w:type="paragraph" w:styleId="BalloonText">
    <w:name w:val="Balloon Text"/>
    <w:basedOn w:val="Normal"/>
    <w:link w:val="BalloonTextChar"/>
    <w:uiPriority w:val="99"/>
    <w:semiHidden/>
    <w:unhideWhenUsed/>
    <w:rsid w:val="00424B88"/>
    <w:rPr>
      <w:rFonts w:ascii="Times New Roman" w:hAnsi="Times New Roman"/>
      <w:sz w:val="18"/>
      <w:szCs w:val="18"/>
    </w:rPr>
  </w:style>
  <w:style w:type="character" w:customStyle="1" w:styleId="BalloonTextChar1">
    <w:name w:val="Balloon Text Char1"/>
    <w:basedOn w:val="DefaultParagraphFont"/>
    <w:uiPriority w:val="99"/>
    <w:semiHidden/>
    <w:rsid w:val="00424B88"/>
    <w:rPr>
      <w:rFonts w:ascii="Times New Roman" w:eastAsia="Times New Roman" w:hAnsi="Times New Roman" w:cs="Times New Roman"/>
      <w:sz w:val="18"/>
      <w:szCs w:val="18"/>
    </w:rPr>
  </w:style>
  <w:style w:type="paragraph" w:customStyle="1" w:styleId="Standard">
    <w:name w:val="Standard"/>
    <w:rsid w:val="00424B88"/>
    <w:pPr>
      <w:widowControl w:val="0"/>
      <w:suppressAutoHyphens/>
      <w:autoSpaceDN w:val="0"/>
      <w:textAlignment w:val="baseline"/>
    </w:pPr>
    <w:rPr>
      <w:rFonts w:ascii="Times New Roman" w:eastAsia="Lucida Sans Unicode" w:hAnsi="Times New Roman" w:cs="Arial"/>
      <w:kern w:val="3"/>
      <w:lang w:eastAsia="zh-CN" w:bidi="hi-IN"/>
    </w:rPr>
  </w:style>
  <w:style w:type="character" w:styleId="FootnoteReference">
    <w:name w:val="footnote reference"/>
    <w:uiPriority w:val="99"/>
    <w:unhideWhenUsed/>
    <w:rsid w:val="00424B88"/>
    <w:rPr>
      <w:vertAlign w:val="superscript"/>
    </w:rPr>
  </w:style>
  <w:style w:type="paragraph" w:styleId="NoSpacing">
    <w:name w:val="No Spacing"/>
    <w:uiPriority w:val="1"/>
    <w:qFormat/>
    <w:rsid w:val="00424B88"/>
    <w:rPr>
      <w:rFonts w:ascii="Times New Roman" w:eastAsia="Times New Roman" w:hAnsi="Times New Roman" w:cs="Times New Roman"/>
      <w:sz w:val="20"/>
      <w:szCs w:val="20"/>
      <w:lang w:eastAsia="ru-RU"/>
    </w:rPr>
  </w:style>
  <w:style w:type="character" w:styleId="Strong">
    <w:name w:val="Strong"/>
    <w:basedOn w:val="DefaultParagraphFont"/>
    <w:uiPriority w:val="22"/>
    <w:qFormat/>
    <w:rsid w:val="00424B88"/>
    <w:rPr>
      <w:b/>
      <w:bCs/>
    </w:rPr>
  </w:style>
  <w:style w:type="paragraph" w:styleId="NormalWeb">
    <w:name w:val="Normal (Web)"/>
    <w:basedOn w:val="Normal"/>
    <w:uiPriority w:val="99"/>
    <w:rsid w:val="00424B88"/>
    <w:pPr>
      <w:suppressAutoHyphens/>
      <w:autoSpaceDN w:val="0"/>
      <w:spacing w:before="100" w:after="100" w:line="100" w:lineRule="atLeast"/>
      <w:ind w:firstLine="720"/>
      <w:jc w:val="both"/>
      <w:textAlignment w:val="baseline"/>
    </w:pPr>
    <w:rPr>
      <w:rFonts w:ascii="Times New Roman" w:hAnsi="Times New Roman" w:cs="Calibri"/>
      <w:color w:val="00000A"/>
      <w:kern w:val="3"/>
      <w:szCs w:val="20"/>
      <w:lang w:eastAsia="ar-SA"/>
    </w:rPr>
  </w:style>
  <w:style w:type="character" w:styleId="PageNumber">
    <w:name w:val="page number"/>
    <w:basedOn w:val="DefaultParagraphFont"/>
    <w:rsid w:val="00424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564C-2F24-9440-8167-9A78E669A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22</Pages>
  <Words>7777</Words>
  <Characters>44329</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188</cp:revision>
  <cp:lastPrinted>2020-04-07T13:36:00Z</cp:lastPrinted>
  <dcterms:created xsi:type="dcterms:W3CDTF">2020-03-31T01:42:00Z</dcterms:created>
  <dcterms:modified xsi:type="dcterms:W3CDTF">2020-05-13T10:04:00Z</dcterms:modified>
</cp:coreProperties>
</file>