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A1EE" w14:textId="56EBC932" w:rsidR="00FC0A75" w:rsidRPr="00040814" w:rsidRDefault="14D3729D" w:rsidP="02C6BAFD">
      <w:pPr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2C6BAFD">
        <w:rPr>
          <w:rFonts w:ascii="Arial" w:hAnsi="Arial" w:cs="Arial"/>
          <w:sz w:val="24"/>
          <w:szCs w:val="24"/>
          <w:lang w:val="mn-MN"/>
        </w:rPr>
        <w:t>Т</w:t>
      </w:r>
      <w:r w:rsidR="00FC0A75" w:rsidRPr="02C6BAFD">
        <w:rPr>
          <w:rFonts w:ascii="Arial" w:hAnsi="Arial" w:cs="Arial"/>
          <w:sz w:val="24"/>
          <w:szCs w:val="24"/>
          <w:lang w:val="mn-MN"/>
        </w:rPr>
        <w:t>өсөл</w:t>
      </w:r>
    </w:p>
    <w:p w14:paraId="3F139A6C" w14:textId="77777777" w:rsidR="005F54D6" w:rsidRPr="00040814" w:rsidRDefault="005F54D6" w:rsidP="005F54D6">
      <w:pPr>
        <w:rPr>
          <w:rFonts w:ascii="Arial" w:hAnsi="Arial" w:cs="Arial"/>
          <w:sz w:val="24"/>
          <w:szCs w:val="24"/>
          <w:lang w:val="mn-MN"/>
        </w:rPr>
      </w:pPr>
    </w:p>
    <w:p w14:paraId="36D28A88" w14:textId="77777777" w:rsidR="00767C51" w:rsidRPr="00040814" w:rsidRDefault="00767C51" w:rsidP="00767C51">
      <w:pPr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040814">
        <w:rPr>
          <w:rFonts w:ascii="Arial" w:hAnsi="Arial" w:cs="Arial"/>
          <w:sz w:val="24"/>
          <w:szCs w:val="24"/>
          <w:lang w:val="mn-MN"/>
        </w:rPr>
        <w:t>МОНГОЛ УЛСЫН ИХ ХУРЛЫН ТОГТООЛ</w:t>
      </w:r>
    </w:p>
    <w:p w14:paraId="46196051" w14:textId="77777777" w:rsidR="00767C51" w:rsidRPr="00040814" w:rsidRDefault="00767C51" w:rsidP="00767C51">
      <w:pPr>
        <w:spacing w:after="240"/>
        <w:rPr>
          <w:rFonts w:ascii="Arial" w:hAnsi="Arial" w:cs="Arial"/>
          <w:sz w:val="24"/>
          <w:szCs w:val="24"/>
          <w:lang w:val="mn-MN" w:eastAsia="ru-RU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112"/>
        <w:gridCol w:w="3138"/>
      </w:tblGrid>
      <w:tr w:rsidR="00767C51" w:rsidRPr="00040814" w14:paraId="4EB04642" w14:textId="77777777" w:rsidTr="008E790A">
        <w:tc>
          <w:tcPr>
            <w:tcW w:w="3190" w:type="dxa"/>
            <w:hideMark/>
          </w:tcPr>
          <w:p w14:paraId="5690E641" w14:textId="77777777" w:rsidR="00767C51" w:rsidRPr="00040814" w:rsidRDefault="00767C51" w:rsidP="008E790A">
            <w:pPr>
              <w:contextualSpacing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  <w:r w:rsidRPr="00040814">
              <w:rPr>
                <w:rFonts w:ascii="Arial" w:hAnsi="Arial" w:cs="Arial"/>
                <w:sz w:val="24"/>
                <w:szCs w:val="24"/>
                <w:lang w:val="mn-MN" w:eastAsia="ru-RU"/>
              </w:rPr>
              <w:t>20</w:t>
            </w:r>
            <w:r>
              <w:rPr>
                <w:rFonts w:ascii="Arial" w:hAnsi="Arial" w:cs="Arial"/>
                <w:sz w:val="24"/>
                <w:szCs w:val="24"/>
                <w:lang w:val="mn-MN" w:eastAsia="ru-RU"/>
              </w:rPr>
              <w:t>20</w:t>
            </w:r>
            <w:r w:rsidRPr="00040814">
              <w:rPr>
                <w:rFonts w:ascii="Arial" w:hAnsi="Arial" w:cs="Arial"/>
                <w:sz w:val="24"/>
                <w:szCs w:val="24"/>
                <w:lang w:val="mn-MN" w:eastAsia="ru-RU"/>
              </w:rPr>
              <w:t xml:space="preserve"> оны ... дугаар</w:t>
            </w:r>
          </w:p>
        </w:tc>
        <w:tc>
          <w:tcPr>
            <w:tcW w:w="3190" w:type="dxa"/>
            <w:hideMark/>
          </w:tcPr>
          <w:p w14:paraId="0FDE3BDC" w14:textId="77777777" w:rsidR="00767C51" w:rsidRPr="00040814" w:rsidRDefault="00767C51" w:rsidP="008E790A">
            <w:pPr>
              <w:spacing w:after="240"/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  <w:r w:rsidRPr="00040814">
              <w:rPr>
                <w:rFonts w:ascii="Arial" w:hAnsi="Arial" w:cs="Arial"/>
                <w:sz w:val="24"/>
                <w:szCs w:val="24"/>
                <w:lang w:val="mn-MN" w:eastAsia="ru-RU"/>
              </w:rPr>
              <w:t>Дугаар</w:t>
            </w:r>
          </w:p>
        </w:tc>
        <w:tc>
          <w:tcPr>
            <w:tcW w:w="3191" w:type="dxa"/>
            <w:hideMark/>
          </w:tcPr>
          <w:p w14:paraId="5BAB1E25" w14:textId="77777777" w:rsidR="00767C51" w:rsidRPr="00040814" w:rsidRDefault="00767C51" w:rsidP="008E790A">
            <w:pPr>
              <w:spacing w:after="240"/>
              <w:contextualSpacing/>
              <w:jc w:val="right"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  <w:r w:rsidRPr="00040814">
              <w:rPr>
                <w:rFonts w:ascii="Arial" w:hAnsi="Arial" w:cs="Arial"/>
                <w:sz w:val="24"/>
                <w:szCs w:val="24"/>
                <w:lang w:val="mn-MN" w:eastAsia="ru-RU"/>
              </w:rPr>
              <w:t>Улаанбаатар хот</w:t>
            </w:r>
          </w:p>
        </w:tc>
      </w:tr>
      <w:tr w:rsidR="00767C51" w:rsidRPr="00040814" w14:paraId="5D735ED4" w14:textId="77777777" w:rsidTr="008E790A">
        <w:tc>
          <w:tcPr>
            <w:tcW w:w="3190" w:type="dxa"/>
            <w:hideMark/>
          </w:tcPr>
          <w:p w14:paraId="5B84437E" w14:textId="77777777" w:rsidR="00767C51" w:rsidRPr="00040814" w:rsidRDefault="00767C51" w:rsidP="008E790A">
            <w:pPr>
              <w:spacing w:after="240"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  <w:r w:rsidRPr="00040814">
              <w:rPr>
                <w:rFonts w:ascii="Arial" w:hAnsi="Arial" w:cs="Arial"/>
                <w:sz w:val="24"/>
                <w:szCs w:val="24"/>
                <w:lang w:val="mn-MN" w:eastAsia="ru-RU"/>
              </w:rPr>
              <w:t>сарын  …-ны өдөр</w:t>
            </w:r>
          </w:p>
        </w:tc>
        <w:tc>
          <w:tcPr>
            <w:tcW w:w="3190" w:type="dxa"/>
          </w:tcPr>
          <w:p w14:paraId="7C1E19BA" w14:textId="77777777" w:rsidR="00767C51" w:rsidRPr="00040814" w:rsidRDefault="00767C51" w:rsidP="008E790A">
            <w:pPr>
              <w:spacing w:after="240"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</w:p>
        </w:tc>
        <w:tc>
          <w:tcPr>
            <w:tcW w:w="3191" w:type="dxa"/>
          </w:tcPr>
          <w:p w14:paraId="29CDF66C" w14:textId="77777777" w:rsidR="00767C51" w:rsidRPr="00040814" w:rsidRDefault="00767C51" w:rsidP="008E790A">
            <w:pPr>
              <w:spacing w:after="240"/>
              <w:ind w:firstLine="1700"/>
              <w:jc w:val="center"/>
              <w:rPr>
                <w:rFonts w:ascii="Arial" w:hAnsi="Arial" w:cs="Arial"/>
                <w:sz w:val="24"/>
                <w:szCs w:val="24"/>
                <w:lang w:val="mn-MN" w:eastAsia="ru-RU"/>
              </w:rPr>
            </w:pPr>
          </w:p>
        </w:tc>
      </w:tr>
    </w:tbl>
    <w:p w14:paraId="2E09E3CD" w14:textId="77777777" w:rsidR="00767C51" w:rsidRPr="00040814" w:rsidRDefault="00767C51" w:rsidP="00767C51">
      <w:pPr>
        <w:spacing w:after="240"/>
        <w:rPr>
          <w:rFonts w:ascii="Arial" w:hAnsi="Arial" w:cs="Arial"/>
          <w:sz w:val="24"/>
          <w:szCs w:val="24"/>
          <w:lang w:val="mn-MN" w:eastAsia="ru-RU"/>
        </w:rPr>
      </w:pPr>
    </w:p>
    <w:p w14:paraId="4C7501D2" w14:textId="77777777" w:rsidR="00767C51" w:rsidRPr="00040814" w:rsidRDefault="00767C51" w:rsidP="00767C51">
      <w:pPr>
        <w:spacing w:after="0"/>
        <w:jc w:val="center"/>
        <w:rPr>
          <w:rFonts w:ascii="Arial" w:hAnsi="Arial" w:cs="Arial"/>
          <w:bCs/>
          <w:sz w:val="24"/>
          <w:szCs w:val="24"/>
          <w:lang w:val="mn-MN" w:eastAsia="ru-RU"/>
        </w:rPr>
      </w:pPr>
      <w:r w:rsidRPr="00040814">
        <w:rPr>
          <w:rFonts w:ascii="Arial" w:hAnsi="Arial" w:cs="Arial"/>
          <w:bCs/>
          <w:sz w:val="24"/>
          <w:szCs w:val="24"/>
          <w:lang w:val="mn-MN" w:eastAsia="ru-RU"/>
        </w:rPr>
        <w:t>Монгол Улсын 201</w:t>
      </w:r>
      <w:r>
        <w:rPr>
          <w:rFonts w:ascii="Arial" w:hAnsi="Arial" w:cs="Arial"/>
          <w:bCs/>
          <w:sz w:val="24"/>
          <w:szCs w:val="24"/>
          <w:lang w:val="mn-MN" w:eastAsia="ru-RU"/>
        </w:rPr>
        <w:t>9</w:t>
      </w:r>
      <w:r w:rsidRPr="00040814">
        <w:rPr>
          <w:rFonts w:ascii="Arial" w:hAnsi="Arial" w:cs="Arial"/>
          <w:bCs/>
          <w:sz w:val="24"/>
          <w:szCs w:val="24"/>
          <w:lang w:val="mn-MN" w:eastAsia="ru-RU"/>
        </w:rPr>
        <w:t xml:space="preserve"> оны төсвийн </w:t>
      </w:r>
    </w:p>
    <w:p w14:paraId="3FD3A0AB" w14:textId="77777777" w:rsidR="00767C51" w:rsidRPr="00040814" w:rsidRDefault="00767C51" w:rsidP="00767C51">
      <w:pPr>
        <w:spacing w:after="240"/>
        <w:jc w:val="center"/>
        <w:rPr>
          <w:rFonts w:ascii="Arial" w:hAnsi="Arial" w:cs="Arial"/>
          <w:bCs/>
          <w:sz w:val="24"/>
          <w:szCs w:val="24"/>
          <w:lang w:val="mn-MN" w:eastAsia="ru-RU"/>
        </w:rPr>
      </w:pPr>
      <w:r w:rsidRPr="00040814">
        <w:rPr>
          <w:rFonts w:ascii="Arial" w:hAnsi="Arial" w:cs="Arial"/>
          <w:bCs/>
          <w:sz w:val="24"/>
          <w:szCs w:val="24"/>
          <w:lang w:val="mn-MN" w:eastAsia="ru-RU"/>
        </w:rPr>
        <w:t xml:space="preserve">гүйцэтгэлийг батлах тухай </w:t>
      </w:r>
    </w:p>
    <w:p w14:paraId="34C78F9F" w14:textId="11DE2B0E" w:rsidR="00767C51" w:rsidRPr="00040814" w:rsidRDefault="009F1920" w:rsidP="00767C5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F1920">
        <w:rPr>
          <w:rFonts w:ascii="Arial" w:hAnsi="Arial" w:cs="Arial"/>
          <w:sz w:val="24"/>
          <w:szCs w:val="24"/>
          <w:lang w:val="mn-MN"/>
        </w:rPr>
        <w:t>Монгол Улсын Их Хурлын чуулганы хуралдааны дэгийн тухай хуулийн 26 дугаар зүйлийн 26.6 дахь хэсэг, </w:t>
      </w:r>
      <w:r w:rsidR="00767C51" w:rsidRPr="00040814">
        <w:rPr>
          <w:rFonts w:ascii="Arial" w:hAnsi="Arial" w:cs="Arial"/>
          <w:sz w:val="24"/>
          <w:szCs w:val="24"/>
          <w:lang w:val="mn-MN"/>
        </w:rPr>
        <w:t>Төсвийн тухай хуулийн 8 дугаар зүйлийн 8.10.4 дэх заалтыг үндэслэн Монгол Улсын Их Хурлаас ТОГТООХ нь:</w:t>
      </w:r>
    </w:p>
    <w:p w14:paraId="66DD95E2" w14:textId="4114D9FA" w:rsidR="00767C51" w:rsidRPr="00040814" w:rsidRDefault="00767C51" w:rsidP="00767C5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40814">
        <w:rPr>
          <w:rFonts w:ascii="Arial" w:hAnsi="Arial" w:cs="Arial"/>
          <w:sz w:val="24"/>
          <w:szCs w:val="24"/>
          <w:lang w:val="mn-MN"/>
        </w:rPr>
        <w:t>1.Монгол Улсын 201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040814">
        <w:rPr>
          <w:rFonts w:ascii="Arial" w:hAnsi="Arial" w:cs="Arial"/>
          <w:sz w:val="24"/>
          <w:szCs w:val="24"/>
          <w:lang w:val="mn-MN"/>
        </w:rPr>
        <w:t xml:space="preserve"> оны төсвийн гүйцэтгэлийн тэнцвэржүүлсэн орлогын хэмжээг </w:t>
      </w:r>
      <w:r w:rsidR="00B80850" w:rsidRPr="005F54D6">
        <w:rPr>
          <w:rFonts w:ascii="Arial" w:hAnsi="Arial" w:cs="Arial"/>
          <w:sz w:val="24"/>
          <w:szCs w:val="24"/>
        </w:rPr>
        <w:t>7</w:t>
      </w:r>
      <w:r w:rsidRPr="005F54D6">
        <w:rPr>
          <w:rFonts w:ascii="Arial" w:hAnsi="Arial" w:cs="Arial"/>
          <w:sz w:val="24"/>
          <w:szCs w:val="24"/>
          <w:lang w:val="mn-MN"/>
        </w:rPr>
        <w:t>,</w:t>
      </w:r>
      <w:r w:rsidR="00B80850" w:rsidRPr="005F54D6">
        <w:rPr>
          <w:rFonts w:ascii="Arial" w:hAnsi="Arial" w:cs="Arial"/>
          <w:sz w:val="24"/>
          <w:szCs w:val="24"/>
        </w:rPr>
        <w:t>977</w:t>
      </w:r>
      <w:r w:rsidRPr="005F54D6">
        <w:rPr>
          <w:rFonts w:ascii="Arial" w:hAnsi="Arial" w:cs="Arial"/>
          <w:sz w:val="24"/>
          <w:szCs w:val="24"/>
          <w:lang w:val="mn-MN"/>
        </w:rPr>
        <w:t>,</w:t>
      </w:r>
      <w:r w:rsidR="00B80850" w:rsidRPr="005F54D6">
        <w:rPr>
          <w:rFonts w:ascii="Arial" w:hAnsi="Arial" w:cs="Arial"/>
          <w:sz w:val="24"/>
          <w:szCs w:val="24"/>
        </w:rPr>
        <w:t>600</w:t>
      </w:r>
      <w:r w:rsidRPr="005F54D6">
        <w:rPr>
          <w:rFonts w:ascii="Arial" w:hAnsi="Arial" w:cs="Arial"/>
          <w:sz w:val="24"/>
          <w:szCs w:val="24"/>
          <w:lang w:val="mn-MN"/>
        </w:rPr>
        <w:t>.</w:t>
      </w:r>
      <w:r w:rsidR="00B80850" w:rsidRPr="005F54D6">
        <w:rPr>
          <w:rFonts w:ascii="Arial" w:hAnsi="Arial" w:cs="Arial"/>
          <w:sz w:val="24"/>
          <w:szCs w:val="24"/>
        </w:rPr>
        <w:t>8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сая /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долоон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их наяд </w:t>
      </w:r>
      <w:r w:rsidR="005F54D6" w:rsidRPr="005F54D6">
        <w:rPr>
          <w:rFonts w:ascii="Arial" w:hAnsi="Arial" w:cs="Arial"/>
          <w:sz w:val="24"/>
          <w:szCs w:val="24"/>
          <w:lang w:val="mn-MN"/>
        </w:rPr>
        <w:t xml:space="preserve">есөн 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зуун 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далан долоон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тэрбум 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зургаан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зуун сая</w:t>
      </w:r>
      <w:r w:rsidR="005F54D6" w:rsidRPr="005F54D6">
        <w:rPr>
          <w:rFonts w:ascii="Arial" w:hAnsi="Arial" w:cs="Arial"/>
          <w:sz w:val="24"/>
          <w:szCs w:val="24"/>
          <w:lang w:val="mn-MN"/>
        </w:rPr>
        <w:t xml:space="preserve"> найман зуун мянга</w:t>
      </w:r>
      <w:r w:rsidRPr="005F54D6">
        <w:rPr>
          <w:rFonts w:ascii="Arial" w:hAnsi="Arial" w:cs="Arial"/>
          <w:sz w:val="24"/>
          <w:szCs w:val="24"/>
          <w:lang w:val="mn-MN"/>
        </w:rPr>
        <w:t>/</w:t>
      </w:r>
      <w:r w:rsidRPr="00040814">
        <w:rPr>
          <w:rFonts w:ascii="Arial" w:hAnsi="Arial" w:cs="Arial"/>
          <w:sz w:val="24"/>
          <w:szCs w:val="24"/>
          <w:lang w:val="mn-MN"/>
        </w:rPr>
        <w:t xml:space="preserve"> төгрөгөөр баталсугай.</w:t>
      </w:r>
    </w:p>
    <w:p w14:paraId="5DCBF81C" w14:textId="75B96E80" w:rsidR="00767C51" w:rsidRPr="00040814" w:rsidRDefault="00767C51" w:rsidP="00767C5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040814">
        <w:rPr>
          <w:rFonts w:ascii="Arial" w:hAnsi="Arial" w:cs="Arial"/>
          <w:sz w:val="24"/>
          <w:szCs w:val="24"/>
          <w:lang w:val="mn-MN"/>
        </w:rPr>
        <w:t>2.Монгол Улсын 201</w:t>
      </w:r>
      <w:r>
        <w:rPr>
          <w:rFonts w:ascii="Arial" w:hAnsi="Arial" w:cs="Arial"/>
          <w:sz w:val="24"/>
          <w:szCs w:val="24"/>
          <w:lang w:val="mn-MN"/>
        </w:rPr>
        <w:t>9</w:t>
      </w:r>
      <w:r w:rsidRPr="00040814">
        <w:rPr>
          <w:rFonts w:ascii="Arial" w:hAnsi="Arial" w:cs="Arial"/>
          <w:sz w:val="24"/>
          <w:szCs w:val="24"/>
          <w:lang w:val="mn-MN"/>
        </w:rPr>
        <w:t xml:space="preserve"> оны төсвийн гүйцэтгэлийн зарлагын /тэнцвэржүүлсэн орлогод нийцүүлсэн/ хэмжээг </w:t>
      </w:r>
      <w:r w:rsidR="00B80850" w:rsidRPr="005F54D6">
        <w:rPr>
          <w:rFonts w:ascii="Arial" w:hAnsi="Arial" w:cs="Arial"/>
          <w:sz w:val="24"/>
          <w:szCs w:val="24"/>
        </w:rPr>
        <w:t>9</w:t>
      </w:r>
      <w:r w:rsidRPr="005F54D6">
        <w:rPr>
          <w:rFonts w:ascii="Arial" w:hAnsi="Arial" w:cs="Arial"/>
          <w:sz w:val="24"/>
          <w:szCs w:val="24"/>
          <w:lang w:val="mn-MN"/>
        </w:rPr>
        <w:t>,</w:t>
      </w:r>
      <w:r w:rsidR="00B80850" w:rsidRPr="005F54D6">
        <w:rPr>
          <w:rFonts w:ascii="Arial" w:hAnsi="Arial" w:cs="Arial"/>
          <w:sz w:val="24"/>
          <w:szCs w:val="24"/>
        </w:rPr>
        <w:t>295</w:t>
      </w:r>
      <w:r w:rsidRPr="005F54D6">
        <w:rPr>
          <w:rFonts w:ascii="Arial" w:hAnsi="Arial" w:cs="Arial"/>
          <w:sz w:val="24"/>
          <w:szCs w:val="24"/>
          <w:lang w:val="mn-MN"/>
        </w:rPr>
        <w:t>,</w:t>
      </w:r>
      <w:r w:rsidR="00B80850" w:rsidRPr="005F54D6">
        <w:rPr>
          <w:rFonts w:ascii="Arial" w:hAnsi="Arial" w:cs="Arial"/>
          <w:sz w:val="24"/>
          <w:szCs w:val="24"/>
        </w:rPr>
        <w:t>080</w:t>
      </w:r>
      <w:r w:rsidRPr="005F54D6">
        <w:rPr>
          <w:rFonts w:ascii="Arial" w:hAnsi="Arial" w:cs="Arial"/>
          <w:sz w:val="24"/>
          <w:szCs w:val="24"/>
          <w:lang w:val="mn-MN"/>
        </w:rPr>
        <w:t>.</w:t>
      </w:r>
      <w:r w:rsidR="00B80850" w:rsidRPr="005F54D6">
        <w:rPr>
          <w:rFonts w:ascii="Arial" w:hAnsi="Arial" w:cs="Arial"/>
          <w:sz w:val="24"/>
          <w:szCs w:val="24"/>
        </w:rPr>
        <w:t>0</w:t>
      </w:r>
      <w:r w:rsidRPr="005F54D6">
        <w:rPr>
          <w:rFonts w:ascii="Arial" w:hAnsi="Arial" w:cs="Arial"/>
          <w:color w:val="00B050"/>
          <w:sz w:val="24"/>
          <w:szCs w:val="24"/>
          <w:lang w:val="mn-MN"/>
        </w:rPr>
        <w:t xml:space="preserve"> </w:t>
      </w:r>
      <w:r w:rsidRPr="005F54D6">
        <w:rPr>
          <w:rFonts w:ascii="Arial" w:hAnsi="Arial" w:cs="Arial"/>
          <w:sz w:val="24"/>
          <w:szCs w:val="24"/>
          <w:lang w:val="mn-MN"/>
        </w:rPr>
        <w:t>сая /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есөн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их наяд </w:t>
      </w:r>
      <w:r w:rsidR="005F54D6" w:rsidRPr="005F54D6">
        <w:rPr>
          <w:rFonts w:ascii="Arial" w:hAnsi="Arial" w:cs="Arial"/>
          <w:sz w:val="24"/>
          <w:szCs w:val="24"/>
          <w:lang w:val="mn-MN"/>
        </w:rPr>
        <w:t>хоёр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зуун 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ерэн таван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тэрбум </w:t>
      </w:r>
      <w:r w:rsidR="005F54D6" w:rsidRPr="005F54D6">
        <w:rPr>
          <w:rFonts w:ascii="Arial" w:hAnsi="Arial" w:cs="Arial"/>
          <w:sz w:val="24"/>
          <w:szCs w:val="24"/>
          <w:lang w:val="mn-MN"/>
        </w:rPr>
        <w:t>наян</w:t>
      </w:r>
      <w:r w:rsidRPr="005F54D6">
        <w:rPr>
          <w:rFonts w:ascii="Arial" w:hAnsi="Arial" w:cs="Arial"/>
          <w:sz w:val="24"/>
          <w:szCs w:val="24"/>
          <w:lang w:val="mn-MN"/>
        </w:rPr>
        <w:t xml:space="preserve"> сая/</w:t>
      </w:r>
      <w:r w:rsidRPr="00040814">
        <w:rPr>
          <w:rFonts w:ascii="Arial" w:hAnsi="Arial" w:cs="Arial"/>
          <w:sz w:val="24"/>
          <w:szCs w:val="24"/>
          <w:lang w:val="mn-MN"/>
        </w:rPr>
        <w:t xml:space="preserve"> төгрөгөөр баталсугай.</w:t>
      </w:r>
    </w:p>
    <w:p w14:paraId="74FA316C" w14:textId="77777777" w:rsidR="00767C51" w:rsidRPr="00040814" w:rsidRDefault="00767C51" w:rsidP="00767C51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D46E19D" w14:textId="77777777" w:rsidR="00767C51" w:rsidRPr="00040814" w:rsidRDefault="00767C51" w:rsidP="00767C51">
      <w:pPr>
        <w:spacing w:after="240"/>
        <w:jc w:val="center"/>
        <w:rPr>
          <w:rFonts w:ascii="Arial" w:hAnsi="Arial" w:cs="Arial"/>
          <w:sz w:val="24"/>
          <w:szCs w:val="24"/>
          <w:lang w:val="mn-MN"/>
        </w:rPr>
      </w:pPr>
    </w:p>
    <w:sectPr w:rsidR="00767C51" w:rsidRPr="00040814" w:rsidSect="00B8550C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4DCBA" w14:textId="77777777" w:rsidR="003F18F0" w:rsidRDefault="003F18F0" w:rsidP="00F36FFE">
      <w:pPr>
        <w:spacing w:after="0" w:line="240" w:lineRule="auto"/>
      </w:pPr>
      <w:r>
        <w:separator/>
      </w:r>
    </w:p>
  </w:endnote>
  <w:endnote w:type="continuationSeparator" w:id="0">
    <w:p w14:paraId="325C9171" w14:textId="77777777" w:rsidR="003F18F0" w:rsidRDefault="003F18F0" w:rsidP="00F3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gul Arial">
    <w:altName w:val="Arial"/>
    <w:charset w:val="CC"/>
    <w:family w:val="swiss"/>
    <w:pitch w:val="variable"/>
    <w:sig w:usb0="20000A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52A57" w14:textId="77777777" w:rsidR="003F18F0" w:rsidRDefault="003F18F0" w:rsidP="00F36FFE">
      <w:pPr>
        <w:spacing w:after="0" w:line="240" w:lineRule="auto"/>
      </w:pPr>
      <w:r>
        <w:separator/>
      </w:r>
    </w:p>
  </w:footnote>
  <w:footnote w:type="continuationSeparator" w:id="0">
    <w:p w14:paraId="2C3DCA1F" w14:textId="77777777" w:rsidR="003F18F0" w:rsidRDefault="003F18F0" w:rsidP="00F3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97EE5"/>
    <w:multiLevelType w:val="hybridMultilevel"/>
    <w:tmpl w:val="E02E0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17"/>
    <w:rsid w:val="000D1617"/>
    <w:rsid w:val="002666F9"/>
    <w:rsid w:val="0035646D"/>
    <w:rsid w:val="003B2E85"/>
    <w:rsid w:val="003F18F0"/>
    <w:rsid w:val="0052582D"/>
    <w:rsid w:val="005E4E94"/>
    <w:rsid w:val="005F54D6"/>
    <w:rsid w:val="006D2A42"/>
    <w:rsid w:val="006F3262"/>
    <w:rsid w:val="00767C51"/>
    <w:rsid w:val="0077021E"/>
    <w:rsid w:val="00782DA4"/>
    <w:rsid w:val="00873DDE"/>
    <w:rsid w:val="009D7EE0"/>
    <w:rsid w:val="009F1920"/>
    <w:rsid w:val="00AB7271"/>
    <w:rsid w:val="00B538C5"/>
    <w:rsid w:val="00B80850"/>
    <w:rsid w:val="00B8550C"/>
    <w:rsid w:val="00C50399"/>
    <w:rsid w:val="00CC4FE1"/>
    <w:rsid w:val="00D513CE"/>
    <w:rsid w:val="00E31D1E"/>
    <w:rsid w:val="00E47905"/>
    <w:rsid w:val="00E77006"/>
    <w:rsid w:val="00E85C55"/>
    <w:rsid w:val="00F36FFE"/>
    <w:rsid w:val="00F87775"/>
    <w:rsid w:val="00FC0A75"/>
    <w:rsid w:val="02C6BAFD"/>
    <w:rsid w:val="14D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AC3E"/>
  <w15:chartTrackingRefBased/>
  <w15:docId w15:val="{C0BCABB8-986F-4A9A-A424-578704EE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D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1617"/>
  </w:style>
  <w:style w:type="character" w:customStyle="1" w:styleId="eop">
    <w:name w:val="eop"/>
    <w:basedOn w:val="DefaultParagraphFont"/>
    <w:rsid w:val="000D1617"/>
  </w:style>
  <w:style w:type="paragraph" w:styleId="BodyTextIndent2">
    <w:name w:val="Body Text Indent 2"/>
    <w:basedOn w:val="Normal"/>
    <w:link w:val="BodyTextIndent2Char"/>
    <w:semiHidden/>
    <w:unhideWhenUsed/>
    <w:rsid w:val="000D161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16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76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D6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,WB-Fußnotentext"/>
    <w:basedOn w:val="Normal"/>
    <w:link w:val="FootnoteTextChar"/>
    <w:uiPriority w:val="99"/>
    <w:unhideWhenUsed/>
    <w:qFormat/>
    <w:rsid w:val="00F36FFE"/>
    <w:pPr>
      <w:spacing w:before="200" w:after="0" w:line="240" w:lineRule="auto"/>
    </w:pPr>
    <w:rPr>
      <w:rFonts w:ascii="Mogul Arial" w:eastAsiaTheme="minorEastAsia" w:hAnsi="Mogul Arial"/>
      <w:sz w:val="24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F36FFE"/>
    <w:rPr>
      <w:rFonts w:ascii="Mogul Arial" w:eastAsiaTheme="minorEastAsia" w:hAnsi="Mogul Arial"/>
      <w:sz w:val="24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6FFE"/>
    <w:rPr>
      <w:vertAlign w:val="superscript"/>
    </w:rPr>
  </w:style>
  <w:style w:type="character" w:styleId="SubtleReference">
    <w:name w:val="Subtle Reference"/>
    <w:qFormat/>
    <w:rsid w:val="00F36FFE"/>
    <w:rPr>
      <w:b/>
      <w:b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B5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25a178-640d-4132-be2a-4de9719a285c">
      <UserInfo>
        <DisplayName>Батхуяг Мэргээ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C2ADE9297A4BA2DFB1F552297947" ma:contentTypeVersion="8" ma:contentTypeDescription="Create a new document." ma:contentTypeScope="" ma:versionID="8929dac1794c58408a8e5fa36a01f9d0">
  <xsd:schema xmlns:xsd="http://www.w3.org/2001/XMLSchema" xmlns:xs="http://www.w3.org/2001/XMLSchema" xmlns:p="http://schemas.microsoft.com/office/2006/metadata/properties" xmlns:ns2="00e2d91f-ee90-4a55-a7ca-fa73ecac5e75" xmlns:ns3="ac25a178-640d-4132-be2a-4de9719a285c" targetNamespace="http://schemas.microsoft.com/office/2006/metadata/properties" ma:root="true" ma:fieldsID="91dab61ae97b37df318d63cd79ded5b8" ns2:_="" ns3:_="">
    <xsd:import namespace="00e2d91f-ee90-4a55-a7ca-fa73ecac5e75"/>
    <xsd:import namespace="ac25a178-640d-4132-be2a-4de9719a2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91f-ee90-4a55-a7ca-fa73ecac5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a178-640d-4132-be2a-4de9719a2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604C0-A25A-4E33-BE2B-C8E8A72370A8}">
  <ds:schemaRefs>
    <ds:schemaRef ds:uri="http://schemas.microsoft.com/office/2006/metadata/properties"/>
    <ds:schemaRef ds:uri="http://schemas.microsoft.com/office/infopath/2007/PartnerControls"/>
    <ds:schemaRef ds:uri="ac25a178-640d-4132-be2a-4de9719a285c"/>
  </ds:schemaRefs>
</ds:datastoreItem>
</file>

<file path=customXml/itemProps2.xml><?xml version="1.0" encoding="utf-8"?>
<ds:datastoreItem xmlns:ds="http://schemas.openxmlformats.org/officeDocument/2006/customXml" ds:itemID="{9132E11D-350E-4E25-A2E0-F5F246F68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8DF5E-0CE1-48B7-9C56-FEB3068CA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d91f-ee90-4a55-a7ca-fa73ecac5e75"/>
    <ds:schemaRef ds:uri="ac25a178-640d-4132-be2a-4de9719a2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Батнавч Гансүх</dc:creator>
  <cp:keywords/>
  <dc:description/>
  <cp:lastModifiedBy>dunjidmaa@parliament.mn</cp:lastModifiedBy>
  <cp:revision>2</cp:revision>
  <cp:lastPrinted>2020-06-04T09:05:00Z</cp:lastPrinted>
  <dcterms:created xsi:type="dcterms:W3CDTF">2020-08-17T03:09:00Z</dcterms:created>
  <dcterms:modified xsi:type="dcterms:W3CDTF">2020-08-17T03:09:00Z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0x0101002860C2ADE9297A4BA2DFB1F552297947</vt:lpwstr>
  </property>
</Properties>
</file>